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882" w:rsidRPr="00D51A6F" w:rsidRDefault="00965882" w:rsidP="00965882">
      <w:pPr>
        <w:jc w:val="center"/>
        <w:rPr>
          <w:rFonts w:cs="Times New Roman"/>
          <w:b/>
          <w:szCs w:val="28"/>
        </w:rPr>
      </w:pPr>
      <w:r w:rsidRPr="00793448">
        <w:rPr>
          <w:rFonts w:cs="Times New Roman"/>
          <w:b/>
          <w:szCs w:val="28"/>
        </w:rPr>
        <w:t>BÀI 5: NHỚ ƠN (</w:t>
      </w:r>
      <w:r w:rsidRPr="00D51A6F">
        <w:rPr>
          <w:rFonts w:cs="Times New Roman"/>
          <w:b/>
          <w:szCs w:val="28"/>
        </w:rPr>
        <w:t xml:space="preserve">2 </w:t>
      </w:r>
      <w:r w:rsidRPr="00793448">
        <w:rPr>
          <w:rFonts w:cs="Times New Roman"/>
          <w:b/>
          <w:szCs w:val="28"/>
        </w:rPr>
        <w:t>tiết)</w:t>
      </w:r>
    </w:p>
    <w:p w:rsidR="00965882" w:rsidRPr="00872AA7" w:rsidRDefault="00965882" w:rsidP="00965882">
      <w:pPr>
        <w:spacing w:line="276" w:lineRule="auto"/>
        <w:rPr>
          <w:rFonts w:eastAsia="Calibri"/>
          <w:b/>
          <w:szCs w:val="28"/>
        </w:rPr>
      </w:pPr>
      <w:r w:rsidRPr="00872AA7">
        <w:rPr>
          <w:rFonts w:eastAsia="Calibri"/>
          <w:b/>
          <w:szCs w:val="28"/>
        </w:rPr>
        <w:t xml:space="preserve">I. Yêu cầu cần đạt: </w:t>
      </w:r>
      <w:r w:rsidRPr="00872AA7">
        <w:rPr>
          <w:rFonts w:eastAsia="Calibri"/>
          <w:szCs w:val="28"/>
        </w:rPr>
        <w:t xml:space="preserve">Giúp HS </w:t>
      </w:r>
    </w:p>
    <w:p w:rsidR="00965882" w:rsidRPr="00872AA7" w:rsidRDefault="00965882" w:rsidP="00965882">
      <w:pPr>
        <w:spacing w:line="276" w:lineRule="auto"/>
        <w:jc w:val="both"/>
        <w:rPr>
          <w:rFonts w:eastAsia="Calibri"/>
          <w:szCs w:val="28"/>
        </w:rPr>
      </w:pPr>
      <w:r w:rsidRPr="00872AA7">
        <w:rPr>
          <w:rFonts w:eastAsia="Calibri"/>
          <w:b/>
          <w:szCs w:val="28"/>
        </w:rPr>
        <w:t>1. Kiến thức</w:t>
      </w:r>
      <w:r w:rsidRPr="00872AA7">
        <w:rPr>
          <w:rFonts w:eastAsia="Calibri"/>
          <w:szCs w:val="28"/>
        </w:rPr>
        <w:t xml:space="preserve">: </w:t>
      </w:r>
    </w:p>
    <w:p w:rsidR="00965882" w:rsidRPr="00872AA7" w:rsidRDefault="00965882" w:rsidP="00965882">
      <w:pPr>
        <w:spacing w:line="276" w:lineRule="auto"/>
        <w:jc w:val="both"/>
        <w:rPr>
          <w:szCs w:val="28"/>
        </w:rPr>
      </w:pPr>
      <w:r w:rsidRPr="00872AA7">
        <w:rPr>
          <w:rFonts w:eastAsia="Calibri"/>
          <w:szCs w:val="28"/>
        </w:rPr>
        <w:t xml:space="preserve">- </w:t>
      </w:r>
      <w:r w:rsidRPr="00872AA7">
        <w:rPr>
          <w:szCs w:val="28"/>
        </w:rPr>
        <w:t>Đọc đúng, rõ rằng một bài đồng dao; hiểu và trả lời đúng các câu hỏi có liên quan đến nội dung VB</w:t>
      </w:r>
      <w:r w:rsidRPr="004F3627">
        <w:rPr>
          <w:szCs w:val="28"/>
        </w:rPr>
        <w:t xml:space="preserve"> </w:t>
      </w:r>
      <w:r w:rsidRPr="004F3627">
        <w:rPr>
          <w:i/>
          <w:szCs w:val="28"/>
        </w:rPr>
        <w:t>Nhớ ơn</w:t>
      </w:r>
      <w:r w:rsidRPr="00872AA7">
        <w:rPr>
          <w:szCs w:val="28"/>
        </w:rPr>
        <w:t xml:space="preserve">; nhận biết một số tiếng cùng vẫn với nhau, củng cố kiến thức về vần; thuộc lòng bài đồng dao và cảm nhận được vẻ đẹp của đồng dao qua vần và hình ảnh, quan sát, nhận biết được các chi tiết trong tranh và suy luận từ tranh. </w:t>
      </w:r>
    </w:p>
    <w:p w:rsidR="00965882" w:rsidRPr="00872AA7" w:rsidRDefault="00965882" w:rsidP="00965882">
      <w:pPr>
        <w:spacing w:line="276" w:lineRule="auto"/>
        <w:jc w:val="both"/>
        <w:rPr>
          <w:szCs w:val="28"/>
        </w:rPr>
      </w:pPr>
      <w:r w:rsidRPr="00872AA7">
        <w:rPr>
          <w:szCs w:val="28"/>
        </w:rPr>
        <w:t xml:space="preserve">- </w:t>
      </w:r>
      <w:r w:rsidRPr="00F375C2">
        <w:rPr>
          <w:szCs w:val="28"/>
        </w:rPr>
        <w:t>T</w:t>
      </w:r>
      <w:r w:rsidRPr="00872AA7">
        <w:rPr>
          <w:szCs w:val="28"/>
        </w:rPr>
        <w:t>rao đổi về nội dung của VB và nội dung được thể hiện trong tranh.</w:t>
      </w:r>
    </w:p>
    <w:p w:rsidR="00965882" w:rsidRPr="00B92C99" w:rsidRDefault="00965882" w:rsidP="00965882">
      <w:pPr>
        <w:spacing w:line="276" w:lineRule="auto"/>
        <w:jc w:val="both"/>
        <w:rPr>
          <w:rFonts w:eastAsia="Calibri"/>
          <w:b/>
          <w:szCs w:val="28"/>
        </w:rPr>
      </w:pPr>
      <w:r w:rsidRPr="00872AA7">
        <w:rPr>
          <w:rFonts w:eastAsia="Calibri"/>
          <w:b/>
          <w:szCs w:val="28"/>
        </w:rPr>
        <w:t xml:space="preserve">2. Năng lực: </w:t>
      </w:r>
    </w:p>
    <w:p w:rsidR="00965882" w:rsidRPr="00872AA7" w:rsidRDefault="00965882" w:rsidP="00965882">
      <w:pPr>
        <w:spacing w:line="276" w:lineRule="auto"/>
        <w:rPr>
          <w:rFonts w:eastAsia="Calibri"/>
          <w:b/>
          <w:szCs w:val="28"/>
        </w:rPr>
      </w:pPr>
      <w:r w:rsidRPr="00336599">
        <w:rPr>
          <w:rFonts w:eastAsia="Calibri"/>
          <w:b/>
          <w:szCs w:val="28"/>
        </w:rPr>
        <w:t xml:space="preserve">- </w:t>
      </w:r>
      <w:r w:rsidRPr="00872AA7">
        <w:rPr>
          <w:szCs w:val="28"/>
        </w:rPr>
        <w:t xml:space="preserve">Khả năng nhận biết và bày tỏ tình cảm, cảm xúc của bản thân  khả năng làm việc </w:t>
      </w:r>
    </w:p>
    <w:p w:rsidR="00965882" w:rsidRPr="00872AA7" w:rsidRDefault="00965882" w:rsidP="00965882">
      <w:pPr>
        <w:spacing w:line="276" w:lineRule="auto"/>
        <w:rPr>
          <w:rFonts w:eastAsia="Calibri"/>
          <w:b/>
          <w:szCs w:val="28"/>
        </w:rPr>
      </w:pPr>
      <w:r w:rsidRPr="00872AA7">
        <w:rPr>
          <w:szCs w:val="28"/>
        </w:rPr>
        <w:t>nhóm.</w:t>
      </w:r>
    </w:p>
    <w:p w:rsidR="00965882" w:rsidRPr="00872AA7" w:rsidRDefault="00965882" w:rsidP="00965882">
      <w:pPr>
        <w:spacing w:line="276" w:lineRule="auto"/>
        <w:jc w:val="both"/>
        <w:rPr>
          <w:szCs w:val="28"/>
        </w:rPr>
      </w:pPr>
      <w:r w:rsidRPr="00872AA7">
        <w:rPr>
          <w:rFonts w:eastAsia="Calibri"/>
          <w:b/>
          <w:szCs w:val="28"/>
        </w:rPr>
        <w:t>3. Phẩm chất:</w:t>
      </w:r>
      <w:r w:rsidRPr="00872AA7">
        <w:rPr>
          <w:szCs w:val="28"/>
        </w:rPr>
        <w:t xml:space="preserve"> </w:t>
      </w:r>
    </w:p>
    <w:p w:rsidR="00965882" w:rsidRPr="00872AA7" w:rsidRDefault="00965882" w:rsidP="00965882">
      <w:pPr>
        <w:spacing w:line="276" w:lineRule="auto"/>
        <w:rPr>
          <w:rFonts w:eastAsia="Calibri"/>
          <w:szCs w:val="28"/>
        </w:rPr>
      </w:pPr>
      <w:r w:rsidRPr="003B3564">
        <w:rPr>
          <w:szCs w:val="28"/>
        </w:rPr>
        <w:t xml:space="preserve">- </w:t>
      </w:r>
      <w:r w:rsidRPr="00872AA7">
        <w:rPr>
          <w:szCs w:val="28"/>
        </w:rPr>
        <w:t>Biết ơn và kính trong những người đã giúp cho chúng ta có cuộc sống tốt đẹp, ấm no.</w:t>
      </w:r>
    </w:p>
    <w:p w:rsidR="00965882" w:rsidRPr="00872AA7" w:rsidRDefault="00965882" w:rsidP="00965882">
      <w:pPr>
        <w:spacing w:line="276" w:lineRule="auto"/>
        <w:jc w:val="both"/>
        <w:rPr>
          <w:rFonts w:eastAsia="Calibri"/>
          <w:b/>
          <w:szCs w:val="28"/>
        </w:rPr>
      </w:pPr>
      <w:r w:rsidRPr="00872AA7">
        <w:rPr>
          <w:rFonts w:eastAsia="Calibri"/>
          <w:b/>
          <w:szCs w:val="28"/>
        </w:rPr>
        <w:t xml:space="preserve">II. Đồ dùng dạy học: </w:t>
      </w:r>
    </w:p>
    <w:p w:rsidR="00965882" w:rsidRPr="00872AA7" w:rsidRDefault="00965882" w:rsidP="00965882">
      <w:pPr>
        <w:spacing w:line="276" w:lineRule="auto"/>
        <w:jc w:val="both"/>
        <w:rPr>
          <w:b/>
          <w:szCs w:val="28"/>
        </w:rPr>
      </w:pPr>
      <w:r w:rsidRPr="00872AA7">
        <w:rPr>
          <w:b/>
          <w:szCs w:val="28"/>
        </w:rPr>
        <w:t xml:space="preserve">1. Kiến thức ngữ văn: </w:t>
      </w:r>
    </w:p>
    <w:p w:rsidR="00965882" w:rsidRPr="00872AA7" w:rsidRDefault="00965882" w:rsidP="00965882">
      <w:pPr>
        <w:spacing w:line="276" w:lineRule="auto"/>
        <w:rPr>
          <w:szCs w:val="28"/>
        </w:rPr>
      </w:pPr>
      <w:r w:rsidRPr="00872AA7">
        <w:rPr>
          <w:szCs w:val="28"/>
        </w:rPr>
        <w:t>- GV nắm được đặc điểm của đồ</w:t>
      </w:r>
      <w:r>
        <w:rPr>
          <w:szCs w:val="28"/>
        </w:rPr>
        <w:t>ng dao (</w:t>
      </w:r>
      <w:r w:rsidRPr="00872AA7">
        <w:rPr>
          <w:szCs w:val="28"/>
        </w:rPr>
        <w:t>dễ nhớ, dễ thuộc; đặc điểm vần, nhị</w:t>
      </w:r>
      <w:r>
        <w:rPr>
          <w:szCs w:val="28"/>
        </w:rPr>
        <w:t>p</w:t>
      </w:r>
      <w:r w:rsidRPr="00872AA7">
        <w:rPr>
          <w:szCs w:val="28"/>
        </w:rPr>
        <w:t xml:space="preserve">) và nội dung của bài đồng dao </w:t>
      </w:r>
      <w:r w:rsidRPr="00A41D59">
        <w:rPr>
          <w:i/>
          <w:szCs w:val="28"/>
        </w:rPr>
        <w:t>Nhớ ơn .</w:t>
      </w:r>
      <w:r w:rsidRPr="00872AA7">
        <w:rPr>
          <w:szCs w:val="28"/>
        </w:rPr>
        <w:t xml:space="preserve"> </w:t>
      </w:r>
    </w:p>
    <w:p w:rsidR="00965882" w:rsidRPr="00872AA7" w:rsidRDefault="00965882" w:rsidP="00965882">
      <w:pPr>
        <w:spacing w:line="276" w:lineRule="auto"/>
        <w:rPr>
          <w:szCs w:val="28"/>
        </w:rPr>
      </w:pPr>
      <w:r w:rsidRPr="00872AA7">
        <w:rPr>
          <w:szCs w:val="28"/>
        </w:rPr>
        <w:t>- GV nắm được nghĩa của các từ ngữ khó trong bài đồ</w:t>
      </w:r>
      <w:r>
        <w:rPr>
          <w:szCs w:val="28"/>
        </w:rPr>
        <w:t>ng dao (</w:t>
      </w:r>
      <w:r w:rsidRPr="00F375C2">
        <w:rPr>
          <w:i/>
          <w:szCs w:val="28"/>
        </w:rPr>
        <w:t>cày ruộng, vun gốc, mò, sang đò, trồng trọt</w:t>
      </w:r>
      <w:r w:rsidRPr="00872AA7">
        <w:rPr>
          <w:szCs w:val="28"/>
        </w:rPr>
        <w:t xml:space="preserve">) và cách giải thích nghĩa của những từ ngữ này. </w:t>
      </w:r>
    </w:p>
    <w:p w:rsidR="00965882" w:rsidRPr="00872AA7" w:rsidRDefault="00965882" w:rsidP="00965882">
      <w:pPr>
        <w:spacing w:line="276" w:lineRule="auto"/>
        <w:jc w:val="both"/>
        <w:rPr>
          <w:b/>
          <w:szCs w:val="28"/>
        </w:rPr>
      </w:pPr>
      <w:r w:rsidRPr="00D51A6F">
        <w:rPr>
          <w:b/>
          <w:szCs w:val="28"/>
        </w:rPr>
        <w:t>2</w:t>
      </w:r>
      <w:r w:rsidRPr="00872AA7">
        <w:rPr>
          <w:b/>
          <w:szCs w:val="28"/>
        </w:rPr>
        <w:t xml:space="preserve">. Phương tiện dạy học: </w:t>
      </w:r>
    </w:p>
    <w:p w:rsidR="00965882" w:rsidRPr="00872AA7" w:rsidRDefault="00965882" w:rsidP="00965882">
      <w:pPr>
        <w:spacing w:line="276" w:lineRule="auto"/>
        <w:jc w:val="both"/>
        <w:rPr>
          <w:rFonts w:eastAsia="Calibri"/>
          <w:szCs w:val="28"/>
        </w:rPr>
      </w:pPr>
      <w:r w:rsidRPr="00872AA7">
        <w:rPr>
          <w:szCs w:val="28"/>
        </w:rPr>
        <w:t xml:space="preserve"> </w:t>
      </w:r>
      <w:r w:rsidRPr="00872AA7">
        <w:rPr>
          <w:bCs/>
          <w:szCs w:val="28"/>
        </w:rPr>
        <w:t xml:space="preserve">- </w:t>
      </w:r>
      <w:r w:rsidRPr="00872AA7">
        <w:rPr>
          <w:bCs/>
          <w:sz w:val="32"/>
          <w:szCs w:val="28"/>
        </w:rPr>
        <w:t>B</w:t>
      </w:r>
      <w:r w:rsidRPr="00872AA7">
        <w:rPr>
          <w:bCs/>
          <w:szCs w:val="28"/>
        </w:rPr>
        <w:t>ài giảng điện tử</w:t>
      </w:r>
      <w:r w:rsidRPr="00B27073">
        <w:rPr>
          <w:bCs/>
          <w:szCs w:val="28"/>
        </w:rPr>
        <w:t xml:space="preserve"> - Tranh SGK</w:t>
      </w:r>
      <w:r w:rsidRPr="00872AA7">
        <w:rPr>
          <w:bCs/>
          <w:szCs w:val="28"/>
        </w:rPr>
        <w:t>.</w:t>
      </w:r>
    </w:p>
    <w:p w:rsidR="00965882" w:rsidRPr="00872AA7" w:rsidRDefault="00965882" w:rsidP="00965882">
      <w:pPr>
        <w:spacing w:line="276" w:lineRule="auto"/>
        <w:jc w:val="both"/>
        <w:rPr>
          <w:rFonts w:eastAsia="Calibri"/>
          <w:b/>
          <w:szCs w:val="28"/>
        </w:rPr>
      </w:pPr>
      <w:r w:rsidRPr="00872AA7">
        <w:rPr>
          <w:rFonts w:eastAsia="Calibri"/>
          <w:b/>
          <w:szCs w:val="28"/>
        </w:rPr>
        <w:t>III. Các hoạt động dạy học</w:t>
      </w:r>
      <w:r w:rsidRPr="00CC468C">
        <w:rPr>
          <w:rFonts w:eastAsia="Calibri"/>
          <w:b/>
          <w:szCs w:val="28"/>
        </w:rPr>
        <w:t xml:space="preserve"> chủ yéu</w:t>
      </w:r>
      <w:r w:rsidRPr="00872AA7">
        <w:rPr>
          <w:rFonts w:eastAsia="Calibri"/>
          <w:b/>
          <w:szCs w:val="28"/>
        </w:rPr>
        <w:t xml:space="preserve">:  </w:t>
      </w:r>
    </w:p>
    <w:p w:rsidR="00965882" w:rsidRPr="00872AA7" w:rsidRDefault="00965882" w:rsidP="00965882">
      <w:pPr>
        <w:spacing w:line="276" w:lineRule="auto"/>
        <w:jc w:val="center"/>
        <w:rPr>
          <w:b/>
          <w:szCs w:val="28"/>
        </w:rPr>
      </w:pPr>
      <w:r w:rsidRPr="00872AA7">
        <w:rPr>
          <w:b/>
          <w:szCs w:val="28"/>
        </w:rPr>
        <w:t>Tiết 1</w:t>
      </w:r>
    </w:p>
    <w:tbl>
      <w:tblPr>
        <w:tblW w:w="9776" w:type="dxa"/>
        <w:tblBorders>
          <w:insideV w:val="single" w:sz="4" w:space="0" w:color="auto"/>
        </w:tblBorders>
        <w:tblLook w:val="01E0" w:firstRow="1" w:lastRow="1" w:firstColumn="1" w:lastColumn="1" w:noHBand="0" w:noVBand="0"/>
      </w:tblPr>
      <w:tblGrid>
        <w:gridCol w:w="5778"/>
        <w:gridCol w:w="3998"/>
      </w:tblGrid>
      <w:tr w:rsidR="00965882" w:rsidRPr="00872AA7" w:rsidTr="00491DBE">
        <w:tc>
          <w:tcPr>
            <w:tcW w:w="5778" w:type="dxa"/>
          </w:tcPr>
          <w:p w:rsidR="00965882" w:rsidRPr="00A41D59" w:rsidRDefault="00965882" w:rsidP="00491DBE">
            <w:pPr>
              <w:spacing w:line="276" w:lineRule="auto"/>
              <w:jc w:val="both"/>
              <w:rPr>
                <w:szCs w:val="28"/>
              </w:rPr>
            </w:pPr>
            <w:r w:rsidRPr="00872AA7">
              <w:rPr>
                <w:b/>
                <w:szCs w:val="28"/>
              </w:rPr>
              <w:t>1.</w:t>
            </w:r>
            <w:r w:rsidRPr="00B27073">
              <w:rPr>
                <w:b/>
                <w:szCs w:val="28"/>
              </w:rPr>
              <w:t xml:space="preserve"> </w:t>
            </w:r>
            <w:r w:rsidRPr="00872AA7">
              <w:rPr>
                <w:b/>
                <w:szCs w:val="28"/>
              </w:rPr>
              <w:t xml:space="preserve">Ôn và khởi động: </w:t>
            </w:r>
            <w:r w:rsidRPr="0017128B">
              <w:rPr>
                <w:b/>
                <w:szCs w:val="28"/>
              </w:rPr>
              <w:t>4</w:t>
            </w:r>
            <w:r w:rsidRPr="00872AA7">
              <w:rPr>
                <w:b/>
                <w:szCs w:val="28"/>
              </w:rPr>
              <w:t xml:space="preserve"> -</w:t>
            </w:r>
            <w:r w:rsidRPr="0017128B">
              <w:rPr>
                <w:b/>
                <w:szCs w:val="28"/>
              </w:rPr>
              <w:t>5</w:t>
            </w:r>
            <w:r w:rsidRPr="00872AA7">
              <w:rPr>
                <w:b/>
                <w:szCs w:val="28"/>
              </w:rPr>
              <w:t xml:space="preserve">’ </w:t>
            </w:r>
          </w:p>
          <w:p w:rsidR="00965882" w:rsidRPr="00B51ED7" w:rsidRDefault="00965882" w:rsidP="00491DBE">
            <w:pPr>
              <w:spacing w:line="276" w:lineRule="auto"/>
              <w:jc w:val="both"/>
              <w:rPr>
                <w:i/>
                <w:szCs w:val="28"/>
              </w:rPr>
            </w:pPr>
            <w:r w:rsidRPr="00872AA7">
              <w:rPr>
                <w:szCs w:val="28"/>
              </w:rPr>
              <w:t xml:space="preserve">- Ôn: </w:t>
            </w:r>
            <w:r w:rsidRPr="0017128B">
              <w:rPr>
                <w:szCs w:val="28"/>
              </w:rPr>
              <w:t>+</w:t>
            </w:r>
            <w:r w:rsidRPr="00AC1434">
              <w:rPr>
                <w:szCs w:val="28"/>
              </w:rPr>
              <w:t xml:space="preserve"> Đọc bài: </w:t>
            </w:r>
            <w:r w:rsidRPr="00B51ED7">
              <w:rPr>
                <w:i/>
                <w:szCs w:val="28"/>
              </w:rPr>
              <w:t>Ruộng bậc thang ở Sapa</w:t>
            </w:r>
          </w:p>
          <w:p w:rsidR="00965882" w:rsidRPr="00B51ED7" w:rsidRDefault="00965882" w:rsidP="00491DBE">
            <w:pPr>
              <w:spacing w:line="276" w:lineRule="auto"/>
              <w:jc w:val="both"/>
              <w:rPr>
                <w:i/>
                <w:szCs w:val="28"/>
              </w:rPr>
            </w:pPr>
            <w:r w:rsidRPr="00B51ED7">
              <w:rPr>
                <w:i/>
                <w:szCs w:val="28"/>
              </w:rPr>
              <w:t xml:space="preserve">         + Ruộng bậc thang có từ bao giờ?</w:t>
            </w:r>
          </w:p>
          <w:p w:rsidR="00965882" w:rsidRPr="00872AA7" w:rsidRDefault="00965882" w:rsidP="00491DBE">
            <w:pPr>
              <w:spacing w:line="276" w:lineRule="auto"/>
              <w:jc w:val="both"/>
              <w:rPr>
                <w:szCs w:val="28"/>
              </w:rPr>
            </w:pPr>
            <w:r w:rsidRPr="00872AA7">
              <w:rPr>
                <w:szCs w:val="28"/>
              </w:rPr>
              <w:t>- Khởi động</w:t>
            </w:r>
          </w:p>
          <w:p w:rsidR="00965882" w:rsidRPr="00872AA7" w:rsidRDefault="00965882" w:rsidP="00491DBE">
            <w:pPr>
              <w:spacing w:line="276" w:lineRule="auto"/>
              <w:rPr>
                <w:szCs w:val="28"/>
              </w:rPr>
            </w:pPr>
            <w:r w:rsidRPr="00B011F0">
              <w:rPr>
                <w:szCs w:val="28"/>
              </w:rPr>
              <w:t xml:space="preserve"> </w:t>
            </w:r>
            <w:r w:rsidRPr="00872AA7">
              <w:rPr>
                <w:szCs w:val="28"/>
              </w:rPr>
              <w:t xml:space="preserve"> </w:t>
            </w:r>
            <w:r w:rsidRPr="001F4542">
              <w:rPr>
                <w:szCs w:val="28"/>
              </w:rPr>
              <w:t>Y</w:t>
            </w:r>
            <w:r w:rsidRPr="00872AA7">
              <w:rPr>
                <w:szCs w:val="28"/>
              </w:rPr>
              <w:t>êu cầu HS quan sát tranh và trao đổi nhóm để trả lời các câu hỏ</w:t>
            </w:r>
            <w:r>
              <w:rPr>
                <w:szCs w:val="28"/>
              </w:rPr>
              <w:t>i:</w:t>
            </w:r>
          </w:p>
          <w:p w:rsidR="00965882" w:rsidRPr="00872AA7" w:rsidRDefault="00965882" w:rsidP="00491DBE">
            <w:pPr>
              <w:spacing w:line="276" w:lineRule="auto"/>
              <w:jc w:val="both"/>
              <w:rPr>
                <w:szCs w:val="28"/>
              </w:rPr>
            </w:pPr>
            <w:r w:rsidRPr="00872AA7">
              <w:rPr>
                <w:szCs w:val="28"/>
              </w:rPr>
              <w:t>a. Các bạn nhỏ đang làm gì ?</w:t>
            </w:r>
          </w:p>
          <w:p w:rsidR="00965882" w:rsidRPr="00872AA7" w:rsidRDefault="00965882" w:rsidP="00491DBE">
            <w:pPr>
              <w:spacing w:line="276" w:lineRule="auto"/>
              <w:jc w:val="both"/>
              <w:rPr>
                <w:szCs w:val="28"/>
              </w:rPr>
            </w:pPr>
            <w:r w:rsidRPr="00872AA7">
              <w:rPr>
                <w:szCs w:val="28"/>
              </w:rPr>
              <w:t>b. Em hiể</w:t>
            </w:r>
            <w:r>
              <w:rPr>
                <w:szCs w:val="28"/>
              </w:rPr>
              <w:t>u câu “</w:t>
            </w:r>
            <w:r w:rsidRPr="00872AA7">
              <w:rPr>
                <w:szCs w:val="28"/>
              </w:rPr>
              <w:t>Ăn quả nhớ kẻ trồ</w:t>
            </w:r>
            <w:r>
              <w:rPr>
                <w:szCs w:val="28"/>
              </w:rPr>
              <w:t>ng cây ý nói gì</w:t>
            </w:r>
            <w:r w:rsidRPr="00872AA7">
              <w:rPr>
                <w:szCs w:val="28"/>
              </w:rPr>
              <w:t xml:space="preserve">? </w:t>
            </w:r>
          </w:p>
          <w:p w:rsidR="00965882" w:rsidRPr="00680E70" w:rsidRDefault="00965882" w:rsidP="00491DBE">
            <w:pPr>
              <w:spacing w:line="276" w:lineRule="auto"/>
              <w:jc w:val="both"/>
              <w:rPr>
                <w:szCs w:val="28"/>
              </w:rPr>
            </w:pPr>
            <w:r w:rsidRPr="00B011F0">
              <w:rPr>
                <w:szCs w:val="28"/>
              </w:rPr>
              <w:t xml:space="preserve"> </w:t>
            </w:r>
            <w:r w:rsidRPr="00872AA7">
              <w:rPr>
                <w:szCs w:val="28"/>
              </w:rPr>
              <w:t xml:space="preserve"> GV và HS thống nhất nội dung câu trả lời</w:t>
            </w:r>
            <w:r w:rsidRPr="00B011F0">
              <w:rPr>
                <w:szCs w:val="28"/>
              </w:rPr>
              <w:t>.</w:t>
            </w:r>
            <w:r w:rsidRPr="00872AA7">
              <w:rPr>
                <w:szCs w:val="28"/>
              </w:rPr>
              <w:t xml:space="preserve"> </w:t>
            </w:r>
          </w:p>
          <w:p w:rsidR="00965882" w:rsidRPr="00872AA7" w:rsidRDefault="00965882" w:rsidP="00491DBE">
            <w:pPr>
              <w:spacing w:line="276" w:lineRule="auto"/>
              <w:jc w:val="both"/>
              <w:rPr>
                <w:szCs w:val="28"/>
              </w:rPr>
            </w:pPr>
            <w:r w:rsidRPr="00680E70">
              <w:rPr>
                <w:szCs w:val="28"/>
              </w:rPr>
              <w:t xml:space="preserve">=&gt; Giới thiệu </w:t>
            </w:r>
            <w:r w:rsidRPr="00872AA7">
              <w:rPr>
                <w:szCs w:val="28"/>
              </w:rPr>
              <w:t xml:space="preserve">bài đồng dao </w:t>
            </w:r>
            <w:r w:rsidRPr="00B011F0">
              <w:rPr>
                <w:i/>
                <w:szCs w:val="28"/>
              </w:rPr>
              <w:t>Nhớ ơn</w:t>
            </w:r>
          </w:p>
        </w:tc>
        <w:tc>
          <w:tcPr>
            <w:tcW w:w="3998" w:type="dxa"/>
          </w:tcPr>
          <w:p w:rsidR="00965882" w:rsidRPr="00680E70" w:rsidRDefault="00965882" w:rsidP="00491DBE">
            <w:pPr>
              <w:spacing w:line="276" w:lineRule="auto"/>
              <w:jc w:val="both"/>
              <w:rPr>
                <w:noProof/>
                <w:szCs w:val="28"/>
              </w:rPr>
            </w:pPr>
            <w:r w:rsidRPr="006042E9">
              <w:rPr>
                <w:szCs w:val="28"/>
              </w:rPr>
              <w:t xml:space="preserve">- </w:t>
            </w:r>
            <w:r w:rsidRPr="00680E70">
              <w:rPr>
                <w:szCs w:val="28"/>
              </w:rPr>
              <w:t>Hát</w:t>
            </w:r>
          </w:p>
          <w:p w:rsidR="00965882" w:rsidRPr="00680E70" w:rsidRDefault="00965882" w:rsidP="00491DBE">
            <w:pPr>
              <w:spacing w:line="276" w:lineRule="auto"/>
              <w:rPr>
                <w:szCs w:val="28"/>
              </w:rPr>
            </w:pPr>
            <w:r w:rsidRPr="00680E70">
              <w:rPr>
                <w:szCs w:val="28"/>
              </w:rPr>
              <w:t>- Đọc và TL</w:t>
            </w:r>
          </w:p>
          <w:p w:rsidR="00965882" w:rsidRPr="00872AA7" w:rsidRDefault="00965882" w:rsidP="00491DBE">
            <w:pPr>
              <w:spacing w:line="276" w:lineRule="auto"/>
              <w:rPr>
                <w:szCs w:val="28"/>
              </w:rPr>
            </w:pPr>
          </w:p>
          <w:p w:rsidR="00965882" w:rsidRPr="00872AA7" w:rsidRDefault="00965882" w:rsidP="00491DBE">
            <w:pPr>
              <w:spacing w:line="276" w:lineRule="auto"/>
              <w:rPr>
                <w:szCs w:val="28"/>
              </w:rPr>
            </w:pPr>
          </w:p>
          <w:p w:rsidR="00965882" w:rsidRPr="00872AA7" w:rsidRDefault="00965882" w:rsidP="00491DBE">
            <w:pPr>
              <w:spacing w:line="276" w:lineRule="auto"/>
              <w:rPr>
                <w:szCs w:val="28"/>
              </w:rPr>
            </w:pPr>
          </w:p>
          <w:p w:rsidR="00965882" w:rsidRPr="00872AA7" w:rsidRDefault="00965882" w:rsidP="00491DBE">
            <w:pPr>
              <w:spacing w:line="276" w:lineRule="auto"/>
              <w:jc w:val="both"/>
              <w:rPr>
                <w:szCs w:val="28"/>
              </w:rPr>
            </w:pPr>
            <w:r w:rsidRPr="006042E9">
              <w:rPr>
                <w:szCs w:val="28"/>
              </w:rPr>
              <w:t>-</w:t>
            </w:r>
            <w:r w:rsidRPr="00872AA7">
              <w:rPr>
                <w:szCs w:val="28"/>
              </w:rPr>
              <w:t xml:space="preserve"> </w:t>
            </w:r>
            <w:r w:rsidRPr="00FF75C6">
              <w:rPr>
                <w:szCs w:val="28"/>
              </w:rPr>
              <w:t>T</w:t>
            </w:r>
            <w:r w:rsidRPr="00872AA7">
              <w:rPr>
                <w:szCs w:val="28"/>
              </w:rPr>
              <w:t xml:space="preserve">rả lời câu hỏi. </w:t>
            </w:r>
          </w:p>
        </w:tc>
      </w:tr>
      <w:tr w:rsidR="00965882" w:rsidRPr="00872AA7" w:rsidTr="00491DBE">
        <w:tc>
          <w:tcPr>
            <w:tcW w:w="9776" w:type="dxa"/>
            <w:gridSpan w:val="2"/>
          </w:tcPr>
          <w:p w:rsidR="00965882" w:rsidRPr="00872AA7" w:rsidRDefault="00965882" w:rsidP="00491DBE">
            <w:pPr>
              <w:spacing w:line="276" w:lineRule="auto"/>
              <w:jc w:val="both"/>
              <w:rPr>
                <w:b/>
                <w:szCs w:val="28"/>
                <w:lang w:val="en-US"/>
              </w:rPr>
            </w:pPr>
            <w:r w:rsidRPr="00872AA7">
              <w:rPr>
                <w:b/>
                <w:szCs w:val="28"/>
              </w:rPr>
              <w:t>2. Đọ</w:t>
            </w:r>
            <w:r>
              <w:rPr>
                <w:b/>
                <w:szCs w:val="28"/>
              </w:rPr>
              <w:t>c: 1</w:t>
            </w:r>
            <w:r w:rsidRPr="00872AA7">
              <w:rPr>
                <w:b/>
                <w:szCs w:val="28"/>
              </w:rPr>
              <w:t xml:space="preserve">8 – 20’ </w:t>
            </w:r>
          </w:p>
        </w:tc>
      </w:tr>
      <w:tr w:rsidR="00965882" w:rsidRPr="00872AA7" w:rsidTr="00491DBE">
        <w:tc>
          <w:tcPr>
            <w:tcW w:w="5778" w:type="dxa"/>
          </w:tcPr>
          <w:p w:rsidR="00965882" w:rsidRPr="00D045D0" w:rsidRDefault="00965882" w:rsidP="00491DBE">
            <w:pPr>
              <w:spacing w:line="276" w:lineRule="auto"/>
              <w:jc w:val="both"/>
              <w:rPr>
                <w:szCs w:val="28"/>
              </w:rPr>
            </w:pPr>
            <w:r w:rsidRPr="00872AA7">
              <w:rPr>
                <w:szCs w:val="28"/>
              </w:rPr>
              <w:t xml:space="preserve">- </w:t>
            </w:r>
            <w:r w:rsidRPr="00FF75C6">
              <w:rPr>
                <w:szCs w:val="28"/>
              </w:rPr>
              <w:t>Đ</w:t>
            </w:r>
            <w:r w:rsidRPr="00872AA7">
              <w:rPr>
                <w:szCs w:val="28"/>
              </w:rPr>
              <w:t xml:space="preserve">ọc mẫu toàn bài. Chú ý đọc diễn cảm, ngắt nghỉ đúng nhịp. </w:t>
            </w:r>
          </w:p>
          <w:p w:rsidR="00965882" w:rsidRPr="00D045D0" w:rsidRDefault="00965882" w:rsidP="00491DBE">
            <w:pPr>
              <w:spacing w:line="276" w:lineRule="auto"/>
              <w:jc w:val="both"/>
              <w:rPr>
                <w:szCs w:val="28"/>
              </w:rPr>
            </w:pPr>
            <w:r w:rsidRPr="00D045D0">
              <w:rPr>
                <w:szCs w:val="28"/>
              </w:rPr>
              <w:t>+ Đọc câu</w:t>
            </w:r>
          </w:p>
          <w:p w:rsidR="00965882" w:rsidRPr="00872AA7" w:rsidRDefault="00965882" w:rsidP="00491DBE">
            <w:pPr>
              <w:spacing w:line="276" w:lineRule="auto"/>
              <w:rPr>
                <w:szCs w:val="28"/>
              </w:rPr>
            </w:pPr>
            <w:r w:rsidRPr="00872AA7">
              <w:rPr>
                <w:szCs w:val="28"/>
              </w:rPr>
              <w:lastRenderedPageBreak/>
              <w:t xml:space="preserve">- </w:t>
            </w:r>
            <w:r w:rsidRPr="00E22BFC">
              <w:rPr>
                <w:szCs w:val="28"/>
              </w:rPr>
              <w:t>H</w:t>
            </w:r>
            <w:r w:rsidRPr="00872AA7">
              <w:rPr>
                <w:szCs w:val="28"/>
              </w:rPr>
              <w:t>ướng dẫn HS luyện đọc một số từ ngữ</w:t>
            </w:r>
            <w:r w:rsidRPr="00E22BFC">
              <w:rPr>
                <w:szCs w:val="28"/>
              </w:rPr>
              <w:t xml:space="preserve">: </w:t>
            </w:r>
            <w:r w:rsidRPr="007F3D1C">
              <w:rPr>
                <w:i/>
                <w:szCs w:val="28"/>
              </w:rPr>
              <w:t>cày ruộng, sang đò, trồng trọ</w:t>
            </w:r>
            <w:r>
              <w:rPr>
                <w:i/>
                <w:szCs w:val="28"/>
              </w:rPr>
              <w:t>t</w:t>
            </w:r>
            <w:r w:rsidRPr="007F3D1C">
              <w:rPr>
                <w:i/>
                <w:szCs w:val="28"/>
              </w:rPr>
              <w:t>,</w:t>
            </w:r>
            <w:r>
              <w:rPr>
                <w:szCs w:val="28"/>
              </w:rPr>
              <w:t xml:space="preserve"> ...</w:t>
            </w:r>
            <w:r w:rsidRPr="00872AA7">
              <w:rPr>
                <w:szCs w:val="28"/>
              </w:rPr>
              <w:t xml:space="preserve">. </w:t>
            </w:r>
          </w:p>
          <w:p w:rsidR="00965882" w:rsidRPr="00D045D0" w:rsidRDefault="00965882" w:rsidP="00491DBE">
            <w:pPr>
              <w:spacing w:line="276" w:lineRule="auto"/>
              <w:jc w:val="both"/>
              <w:rPr>
                <w:szCs w:val="28"/>
              </w:rPr>
            </w:pPr>
            <w:r w:rsidRPr="00D045D0">
              <w:rPr>
                <w:szCs w:val="28"/>
              </w:rPr>
              <w:t>+ Đ</w:t>
            </w:r>
            <w:r w:rsidRPr="00872AA7">
              <w:rPr>
                <w:szCs w:val="28"/>
              </w:rPr>
              <w:t>ọc từng khổ</w:t>
            </w:r>
            <w:r>
              <w:rPr>
                <w:szCs w:val="28"/>
              </w:rPr>
              <w:t xml:space="preserve"> thơ: </w:t>
            </w:r>
          </w:p>
          <w:p w:rsidR="00965882" w:rsidRPr="00872AA7" w:rsidRDefault="00965882" w:rsidP="00491DBE">
            <w:pPr>
              <w:spacing w:line="276" w:lineRule="auto"/>
              <w:rPr>
                <w:szCs w:val="28"/>
              </w:rPr>
            </w:pPr>
            <w:r w:rsidRPr="00D045D0">
              <w:rPr>
                <w:szCs w:val="28"/>
              </w:rPr>
              <w:t>-</w:t>
            </w:r>
            <w:r w:rsidRPr="00872AA7">
              <w:rPr>
                <w:szCs w:val="28"/>
              </w:rPr>
              <w:t xml:space="preserve"> </w:t>
            </w:r>
            <w:r w:rsidRPr="00F5294F">
              <w:rPr>
                <w:szCs w:val="28"/>
              </w:rPr>
              <w:t>G</w:t>
            </w:r>
            <w:r w:rsidRPr="00872AA7">
              <w:rPr>
                <w:szCs w:val="28"/>
              </w:rPr>
              <w:t>iải thích nghĩa của một số từ ngữ</w:t>
            </w:r>
            <w:r w:rsidRPr="00F5294F">
              <w:rPr>
                <w:szCs w:val="28"/>
              </w:rPr>
              <w:t xml:space="preserve">: </w:t>
            </w:r>
            <w:r w:rsidRPr="00872AA7">
              <w:rPr>
                <w:szCs w:val="28"/>
              </w:rPr>
              <w:t xml:space="preserve">cày ruộng: </w:t>
            </w:r>
            <w:r w:rsidRPr="003D4F7B">
              <w:rPr>
                <w:i/>
                <w:szCs w:val="28"/>
              </w:rPr>
              <w:t>dùng dụng cụ có l</w:t>
            </w:r>
            <w:r w:rsidRPr="007D0CA6">
              <w:rPr>
                <w:i/>
                <w:szCs w:val="28"/>
              </w:rPr>
              <w:t>ưỡi</w:t>
            </w:r>
            <w:r w:rsidRPr="003D4F7B">
              <w:rPr>
                <w:i/>
                <w:szCs w:val="28"/>
              </w:rPr>
              <w:t xml:space="preserve"> bằng gang, sắt để lật, xới đất ở ruộng lên</w:t>
            </w:r>
            <w:r w:rsidRPr="00872AA7">
              <w:rPr>
                <w:szCs w:val="28"/>
              </w:rPr>
              <w:t xml:space="preserve">; vun gốc: </w:t>
            </w:r>
            <w:r w:rsidRPr="003D4F7B">
              <w:rPr>
                <w:i/>
                <w:szCs w:val="28"/>
              </w:rPr>
              <w:t>vun đất vào gốc</w:t>
            </w:r>
            <w:r w:rsidRPr="00872AA7">
              <w:rPr>
                <w:szCs w:val="28"/>
              </w:rPr>
              <w:t xml:space="preserve">; mò: </w:t>
            </w:r>
            <w:r w:rsidRPr="003D4F7B">
              <w:rPr>
                <w:i/>
                <w:szCs w:val="28"/>
              </w:rPr>
              <w:t>sờ tìm vật (dưới nước hoặc trong bóng tối) mà không nhìn thấy</w:t>
            </w:r>
            <w:r w:rsidRPr="00872AA7">
              <w:rPr>
                <w:szCs w:val="28"/>
              </w:rPr>
              <w:t xml:space="preserve">; sang đò: </w:t>
            </w:r>
            <w:r w:rsidRPr="003D4F7B">
              <w:rPr>
                <w:i/>
                <w:szCs w:val="28"/>
              </w:rPr>
              <w:t>sang sông bằng đò</w:t>
            </w:r>
            <w:r w:rsidRPr="00872AA7">
              <w:rPr>
                <w:szCs w:val="28"/>
              </w:rPr>
              <w:t xml:space="preserve">, trồng trọt: </w:t>
            </w:r>
            <w:r w:rsidRPr="003D4F7B">
              <w:rPr>
                <w:i/>
                <w:szCs w:val="28"/>
              </w:rPr>
              <w:t>trồng cây (nói một cách khái quát</w:t>
            </w:r>
            <w:r w:rsidRPr="00872AA7">
              <w:rPr>
                <w:szCs w:val="28"/>
              </w:rPr>
              <w:t xml:space="preserve">). </w:t>
            </w:r>
          </w:p>
          <w:p w:rsidR="00965882" w:rsidRPr="00FF75C6" w:rsidRDefault="00965882" w:rsidP="00491DBE">
            <w:pPr>
              <w:spacing w:line="276" w:lineRule="auto"/>
              <w:jc w:val="both"/>
              <w:rPr>
                <w:szCs w:val="28"/>
              </w:rPr>
            </w:pPr>
          </w:p>
          <w:p w:rsidR="00965882" w:rsidRPr="00FF75C6" w:rsidRDefault="00965882" w:rsidP="00491DBE">
            <w:pPr>
              <w:spacing w:line="276" w:lineRule="auto"/>
              <w:jc w:val="both"/>
              <w:rPr>
                <w:szCs w:val="28"/>
              </w:rPr>
            </w:pPr>
          </w:p>
          <w:p w:rsidR="00965882" w:rsidRPr="00D045D0" w:rsidRDefault="00965882" w:rsidP="00491DBE">
            <w:pPr>
              <w:spacing w:line="276" w:lineRule="auto"/>
              <w:jc w:val="both"/>
              <w:rPr>
                <w:szCs w:val="28"/>
              </w:rPr>
            </w:pPr>
            <w:r w:rsidRPr="00E64FE1">
              <w:rPr>
                <w:szCs w:val="28"/>
              </w:rPr>
              <w:t>-</w:t>
            </w:r>
            <w:r w:rsidRPr="00E8687C">
              <w:rPr>
                <w:szCs w:val="28"/>
              </w:rPr>
              <w:t xml:space="preserve"> </w:t>
            </w:r>
            <w:r w:rsidRPr="00FF258D">
              <w:rPr>
                <w:szCs w:val="28"/>
              </w:rPr>
              <w:t>Đ</w:t>
            </w:r>
            <w:r w:rsidRPr="00E8687C">
              <w:rPr>
                <w:szCs w:val="28"/>
              </w:rPr>
              <w:t xml:space="preserve">ọc lại toàn VB và chuyển tiếp sang phần </w:t>
            </w:r>
            <w:r w:rsidRPr="00D045D0">
              <w:rPr>
                <w:szCs w:val="28"/>
              </w:rPr>
              <w:t>tiếp theo</w:t>
            </w:r>
            <w:r w:rsidRPr="004B28F9">
              <w:rPr>
                <w:szCs w:val="28"/>
              </w:rPr>
              <w:t>.</w:t>
            </w:r>
          </w:p>
        </w:tc>
        <w:tc>
          <w:tcPr>
            <w:tcW w:w="3998" w:type="dxa"/>
          </w:tcPr>
          <w:p w:rsidR="00965882" w:rsidRPr="00680E70" w:rsidRDefault="00965882" w:rsidP="00491DBE">
            <w:pPr>
              <w:spacing w:line="276" w:lineRule="auto"/>
              <w:rPr>
                <w:szCs w:val="28"/>
              </w:rPr>
            </w:pPr>
            <w:r w:rsidRPr="00680E70">
              <w:rPr>
                <w:szCs w:val="28"/>
              </w:rPr>
              <w:lastRenderedPageBreak/>
              <w:t>- Đọc thầm theo</w:t>
            </w:r>
          </w:p>
          <w:p w:rsidR="00965882" w:rsidRPr="00872AA7" w:rsidRDefault="00965882" w:rsidP="00491DBE">
            <w:pPr>
              <w:spacing w:line="276" w:lineRule="auto"/>
              <w:jc w:val="both"/>
              <w:rPr>
                <w:szCs w:val="28"/>
              </w:rPr>
            </w:pPr>
          </w:p>
          <w:p w:rsidR="00965882" w:rsidRPr="00872AA7" w:rsidRDefault="00965882" w:rsidP="00491DBE">
            <w:pPr>
              <w:spacing w:line="276" w:lineRule="auto"/>
              <w:jc w:val="both"/>
              <w:rPr>
                <w:szCs w:val="28"/>
              </w:rPr>
            </w:pPr>
          </w:p>
          <w:p w:rsidR="00965882" w:rsidRPr="007F3D1C" w:rsidRDefault="00965882" w:rsidP="00491DBE">
            <w:pPr>
              <w:spacing w:line="276" w:lineRule="auto"/>
              <w:rPr>
                <w:szCs w:val="28"/>
              </w:rPr>
            </w:pPr>
            <w:r w:rsidRPr="004A2BAB">
              <w:rPr>
                <w:szCs w:val="28"/>
              </w:rPr>
              <w:lastRenderedPageBreak/>
              <w:t>-</w:t>
            </w:r>
            <w:r w:rsidRPr="002D5E66">
              <w:rPr>
                <w:szCs w:val="28"/>
              </w:rPr>
              <w:t xml:space="preserve"> </w:t>
            </w:r>
            <w:r w:rsidRPr="00282191">
              <w:rPr>
                <w:szCs w:val="28"/>
              </w:rPr>
              <w:t>Đ</w:t>
            </w:r>
            <w:r w:rsidRPr="002D5E66">
              <w:rPr>
                <w:szCs w:val="28"/>
              </w:rPr>
              <w:t xml:space="preserve">ọc nối tiếp từng câu </w:t>
            </w:r>
            <w:r w:rsidRPr="007F3D1C">
              <w:rPr>
                <w:szCs w:val="28"/>
              </w:rPr>
              <w:t xml:space="preserve">2 </w:t>
            </w:r>
            <w:r w:rsidRPr="002D5E66">
              <w:rPr>
                <w:szCs w:val="28"/>
              </w:rPr>
              <w:t>lầ</w:t>
            </w:r>
            <w:r>
              <w:rPr>
                <w:szCs w:val="28"/>
              </w:rPr>
              <w:t>n.</w:t>
            </w:r>
          </w:p>
          <w:p w:rsidR="00965882" w:rsidRPr="007F3D1C" w:rsidRDefault="00965882" w:rsidP="00491DBE">
            <w:pPr>
              <w:spacing w:line="276" w:lineRule="auto"/>
              <w:rPr>
                <w:szCs w:val="28"/>
              </w:rPr>
            </w:pPr>
            <w:r w:rsidRPr="007F3D1C">
              <w:rPr>
                <w:szCs w:val="28"/>
              </w:rPr>
              <w:t xml:space="preserve"> </w:t>
            </w:r>
          </w:p>
          <w:p w:rsidR="00965882" w:rsidRPr="00D045D0" w:rsidRDefault="00965882" w:rsidP="00491DBE">
            <w:pPr>
              <w:spacing w:line="276" w:lineRule="auto"/>
              <w:jc w:val="both"/>
              <w:rPr>
                <w:szCs w:val="28"/>
              </w:rPr>
            </w:pPr>
          </w:p>
          <w:p w:rsidR="00965882" w:rsidRPr="00D045D0" w:rsidRDefault="00965882" w:rsidP="00491DBE">
            <w:pPr>
              <w:spacing w:line="276" w:lineRule="auto"/>
              <w:jc w:val="both"/>
              <w:rPr>
                <w:szCs w:val="28"/>
              </w:rPr>
            </w:pPr>
          </w:p>
          <w:p w:rsidR="00965882" w:rsidRPr="00872AA7" w:rsidRDefault="00965882" w:rsidP="00491DBE">
            <w:pPr>
              <w:spacing w:line="276" w:lineRule="auto"/>
              <w:rPr>
                <w:szCs w:val="28"/>
              </w:rPr>
            </w:pPr>
            <w:r w:rsidRPr="007F3D1C">
              <w:rPr>
                <w:szCs w:val="28"/>
              </w:rPr>
              <w:t xml:space="preserve">- </w:t>
            </w:r>
            <w:r w:rsidRPr="00872AA7">
              <w:rPr>
                <w:szCs w:val="28"/>
              </w:rPr>
              <w:t xml:space="preserve">Một số HS đọc nối tiếp từng </w:t>
            </w:r>
            <w:r w:rsidRPr="00264025">
              <w:rPr>
                <w:szCs w:val="28"/>
              </w:rPr>
              <w:t>khổ thơ</w:t>
            </w:r>
            <w:r w:rsidRPr="00872AA7">
              <w:rPr>
                <w:szCs w:val="28"/>
              </w:rPr>
              <w:t>, 2 lượt</w:t>
            </w:r>
          </w:p>
          <w:p w:rsidR="00965882" w:rsidRPr="00872AA7" w:rsidRDefault="00965882" w:rsidP="00491DBE">
            <w:pPr>
              <w:spacing w:line="276" w:lineRule="auto"/>
              <w:jc w:val="both"/>
              <w:rPr>
                <w:szCs w:val="28"/>
              </w:rPr>
            </w:pPr>
          </w:p>
          <w:p w:rsidR="00965882" w:rsidRPr="00FF75C6" w:rsidRDefault="00965882" w:rsidP="00491DBE">
            <w:pPr>
              <w:spacing w:line="276" w:lineRule="auto"/>
              <w:jc w:val="both"/>
              <w:rPr>
                <w:szCs w:val="28"/>
              </w:rPr>
            </w:pPr>
            <w:r w:rsidRPr="00872AA7">
              <w:rPr>
                <w:szCs w:val="28"/>
              </w:rPr>
              <w:t xml:space="preserve">- </w:t>
            </w:r>
            <w:r w:rsidRPr="008658F2">
              <w:rPr>
                <w:szCs w:val="28"/>
              </w:rPr>
              <w:t>Đ</w:t>
            </w:r>
            <w:r w:rsidRPr="00872AA7">
              <w:rPr>
                <w:szCs w:val="28"/>
              </w:rPr>
              <w:t>ọc  khổ</w:t>
            </w:r>
            <w:r>
              <w:rPr>
                <w:szCs w:val="28"/>
              </w:rPr>
              <w:t xml:space="preserve"> thơ.</w:t>
            </w:r>
          </w:p>
          <w:p w:rsidR="00965882" w:rsidRPr="00872AA7" w:rsidRDefault="00965882" w:rsidP="00491DBE">
            <w:pPr>
              <w:spacing w:line="276" w:lineRule="auto"/>
              <w:jc w:val="both"/>
              <w:rPr>
                <w:szCs w:val="28"/>
              </w:rPr>
            </w:pPr>
            <w:r w:rsidRPr="0048477C">
              <w:rPr>
                <w:szCs w:val="28"/>
              </w:rPr>
              <w:t>-</w:t>
            </w:r>
            <w:r w:rsidRPr="00872AA7">
              <w:rPr>
                <w:szCs w:val="28"/>
              </w:rPr>
              <w:t xml:space="preserve"> </w:t>
            </w:r>
            <w:r w:rsidRPr="008658F2">
              <w:rPr>
                <w:szCs w:val="28"/>
              </w:rPr>
              <w:t>Đ</w:t>
            </w:r>
            <w:r w:rsidRPr="00872AA7">
              <w:rPr>
                <w:szCs w:val="28"/>
              </w:rPr>
              <w:t xml:space="preserve">ọc từng đoạn theo nhóm . </w:t>
            </w:r>
          </w:p>
          <w:p w:rsidR="00965882" w:rsidRPr="0048477C" w:rsidRDefault="00965882" w:rsidP="00491DBE">
            <w:pPr>
              <w:spacing w:line="276" w:lineRule="auto"/>
              <w:rPr>
                <w:szCs w:val="28"/>
              </w:rPr>
            </w:pPr>
            <w:r w:rsidRPr="0048477C">
              <w:rPr>
                <w:szCs w:val="28"/>
              </w:rPr>
              <w:t>-</w:t>
            </w:r>
            <w:r w:rsidRPr="00872AA7">
              <w:rPr>
                <w:szCs w:val="28"/>
              </w:rPr>
              <w:t xml:space="preserve"> Một số HS đọc đoạn, mỗi HS đọc một đoạn</w:t>
            </w:r>
          </w:p>
          <w:p w:rsidR="00965882" w:rsidRPr="00872AA7" w:rsidRDefault="00965882" w:rsidP="00491DBE">
            <w:pPr>
              <w:spacing w:line="276" w:lineRule="auto"/>
              <w:rPr>
                <w:szCs w:val="28"/>
              </w:rPr>
            </w:pPr>
            <w:r w:rsidRPr="00872AA7">
              <w:rPr>
                <w:szCs w:val="28"/>
              </w:rPr>
              <w:t>-1 - 2 HS đọc thành tiếng toàn VB</w:t>
            </w:r>
          </w:p>
          <w:p w:rsidR="00965882" w:rsidRPr="00872AA7" w:rsidRDefault="00965882" w:rsidP="00491DBE">
            <w:pPr>
              <w:spacing w:line="276" w:lineRule="auto"/>
              <w:rPr>
                <w:szCs w:val="28"/>
              </w:rPr>
            </w:pPr>
            <w:r w:rsidRPr="0048477C">
              <w:rPr>
                <w:szCs w:val="28"/>
              </w:rPr>
              <w:t xml:space="preserve">- </w:t>
            </w:r>
            <w:r w:rsidRPr="00872AA7">
              <w:rPr>
                <w:szCs w:val="28"/>
              </w:rPr>
              <w:t>Lớp đọc đồng thanh cả bài</w:t>
            </w:r>
          </w:p>
        </w:tc>
      </w:tr>
      <w:tr w:rsidR="00965882" w:rsidRPr="00872AA7" w:rsidTr="00491DBE">
        <w:tc>
          <w:tcPr>
            <w:tcW w:w="9776" w:type="dxa"/>
            <w:gridSpan w:val="2"/>
          </w:tcPr>
          <w:p w:rsidR="00965882" w:rsidRPr="00FB29D4" w:rsidRDefault="00965882" w:rsidP="00491DBE">
            <w:pPr>
              <w:spacing w:line="276" w:lineRule="auto"/>
              <w:jc w:val="both"/>
              <w:rPr>
                <w:b/>
                <w:szCs w:val="28"/>
              </w:rPr>
            </w:pPr>
            <w:r w:rsidRPr="00872AA7">
              <w:rPr>
                <w:b/>
                <w:szCs w:val="28"/>
              </w:rPr>
              <w:lastRenderedPageBreak/>
              <w:t xml:space="preserve">3. Tìm ở cuối các dòng những tiếng cùng vần với nhau: 8 – 10’ </w:t>
            </w:r>
          </w:p>
        </w:tc>
      </w:tr>
      <w:tr w:rsidR="00965882" w:rsidRPr="00872AA7" w:rsidTr="00491DBE">
        <w:tc>
          <w:tcPr>
            <w:tcW w:w="5778" w:type="dxa"/>
          </w:tcPr>
          <w:p w:rsidR="00965882" w:rsidRPr="00DD7B26" w:rsidRDefault="00965882" w:rsidP="00491DBE">
            <w:pPr>
              <w:spacing w:line="264" w:lineRule="auto"/>
              <w:jc w:val="both"/>
              <w:rPr>
                <w:rFonts w:asciiTheme="majorHAnsi" w:hAnsiTheme="majorHAnsi" w:cstheme="majorHAnsi"/>
                <w:szCs w:val="28"/>
              </w:rPr>
            </w:pPr>
            <w:r w:rsidRPr="00DD7B26">
              <w:rPr>
                <w:rFonts w:asciiTheme="majorHAnsi" w:hAnsiTheme="majorHAnsi" w:cstheme="majorHAnsi"/>
                <w:szCs w:val="28"/>
              </w:rPr>
              <w:t xml:space="preserve">- Hướng dẫn HS làm việc nhóm, cùng đọc lại bài thơ và tìm những tiếng cùng vần với nhau ở cuối các dòng thơ. </w:t>
            </w:r>
          </w:p>
          <w:p w:rsidR="00965882" w:rsidRPr="007E1325" w:rsidRDefault="00965882" w:rsidP="00491DBE">
            <w:pPr>
              <w:spacing w:line="264" w:lineRule="auto"/>
              <w:jc w:val="both"/>
              <w:rPr>
                <w:rFonts w:asciiTheme="majorHAnsi" w:hAnsiTheme="majorHAnsi" w:cstheme="majorHAnsi"/>
                <w:bCs/>
                <w:i/>
                <w:szCs w:val="28"/>
              </w:rPr>
            </w:pPr>
            <w:r w:rsidRPr="00DD7B26">
              <w:rPr>
                <w:rFonts w:asciiTheme="majorHAnsi" w:hAnsiTheme="majorHAnsi" w:cstheme="majorHAnsi"/>
                <w:bCs/>
                <w:szCs w:val="28"/>
              </w:rPr>
              <w:t xml:space="preserve">- HD viết từ ngữ: </w:t>
            </w:r>
            <w:r w:rsidRPr="007E1325">
              <w:rPr>
                <w:rFonts w:asciiTheme="majorHAnsi" w:hAnsiTheme="majorHAnsi" w:cstheme="majorHAnsi"/>
                <w:bCs/>
                <w:i/>
                <w:szCs w:val="28"/>
              </w:rPr>
              <w:t xml:space="preserve">cày ruộng, trồng trọt </w:t>
            </w:r>
          </w:p>
          <w:p w:rsidR="00965882" w:rsidRPr="00DD7B26" w:rsidRDefault="00965882" w:rsidP="00491DBE">
            <w:pPr>
              <w:spacing w:line="264" w:lineRule="auto"/>
              <w:jc w:val="both"/>
              <w:rPr>
                <w:rFonts w:asciiTheme="majorHAnsi" w:hAnsiTheme="majorHAnsi" w:cstheme="majorHAnsi"/>
                <w:szCs w:val="28"/>
              </w:rPr>
            </w:pPr>
            <w:r w:rsidRPr="00DD7B26">
              <w:rPr>
                <w:rFonts w:asciiTheme="majorHAnsi" w:hAnsiTheme="majorHAnsi" w:cstheme="majorHAnsi"/>
                <w:szCs w:val="28"/>
              </w:rPr>
              <w:t xml:space="preserve">- Cho HS viết những tiếng tìm được vào vở. </w:t>
            </w:r>
          </w:p>
          <w:p w:rsidR="00965882" w:rsidRPr="00DD7B26" w:rsidRDefault="00965882" w:rsidP="00491DBE">
            <w:pPr>
              <w:spacing w:line="264" w:lineRule="auto"/>
              <w:jc w:val="both"/>
              <w:rPr>
                <w:rFonts w:asciiTheme="majorHAnsi" w:hAnsiTheme="majorHAnsi" w:cstheme="majorHAnsi"/>
                <w:szCs w:val="28"/>
              </w:rPr>
            </w:pPr>
            <w:r w:rsidRPr="00DD7B26">
              <w:rPr>
                <w:rFonts w:asciiTheme="majorHAnsi" w:hAnsiTheme="majorHAnsi" w:cstheme="majorHAnsi"/>
                <w:szCs w:val="28"/>
              </w:rPr>
              <w:t xml:space="preserve">- Yêu cầu một số HS trình bày kết quả. </w:t>
            </w:r>
          </w:p>
          <w:p w:rsidR="00965882" w:rsidRPr="00872AA7" w:rsidRDefault="00965882" w:rsidP="00491DBE">
            <w:pPr>
              <w:spacing w:line="276" w:lineRule="auto"/>
              <w:jc w:val="both"/>
              <w:rPr>
                <w:szCs w:val="28"/>
              </w:rPr>
            </w:pPr>
            <w:r w:rsidRPr="00147E26">
              <w:rPr>
                <w:rFonts w:asciiTheme="majorHAnsi" w:hAnsiTheme="majorHAnsi" w:cstheme="majorHAnsi"/>
                <w:szCs w:val="28"/>
              </w:rPr>
              <w:t>- Cùng HS nhận xét, đánh giá.</w:t>
            </w:r>
          </w:p>
        </w:tc>
        <w:tc>
          <w:tcPr>
            <w:tcW w:w="3998" w:type="dxa"/>
          </w:tcPr>
          <w:p w:rsidR="00965882" w:rsidRPr="00CB1346" w:rsidRDefault="00965882" w:rsidP="00491DBE">
            <w:pPr>
              <w:spacing w:line="264" w:lineRule="auto"/>
              <w:rPr>
                <w:rFonts w:asciiTheme="majorHAnsi" w:hAnsiTheme="majorHAnsi" w:cstheme="majorHAnsi"/>
                <w:szCs w:val="28"/>
              </w:rPr>
            </w:pPr>
            <w:r w:rsidRPr="000432AB">
              <w:rPr>
                <w:rFonts w:asciiTheme="majorHAnsi" w:hAnsiTheme="majorHAnsi" w:cstheme="majorHAnsi"/>
                <w:szCs w:val="28"/>
              </w:rPr>
              <w:t>- L</w:t>
            </w:r>
            <w:r w:rsidRPr="00CB1346">
              <w:rPr>
                <w:rFonts w:asciiTheme="majorHAnsi" w:hAnsiTheme="majorHAnsi" w:cstheme="majorHAnsi"/>
                <w:szCs w:val="28"/>
              </w:rPr>
              <w:t>àm việc nhóm, đọc lại bài thơ và tìm trong khổ thơ đầu những tiếng cùng vần với nhau</w:t>
            </w:r>
          </w:p>
          <w:p w:rsidR="00965882" w:rsidRPr="002C0420" w:rsidRDefault="00965882" w:rsidP="00491DBE">
            <w:pPr>
              <w:spacing w:line="264" w:lineRule="auto"/>
              <w:rPr>
                <w:rFonts w:asciiTheme="majorHAnsi" w:hAnsiTheme="majorHAnsi" w:cstheme="majorHAnsi"/>
                <w:szCs w:val="28"/>
              </w:rPr>
            </w:pPr>
            <w:r w:rsidRPr="002C0420">
              <w:rPr>
                <w:rFonts w:asciiTheme="majorHAnsi" w:hAnsiTheme="majorHAnsi" w:cstheme="majorHAnsi"/>
                <w:szCs w:val="28"/>
              </w:rPr>
              <w:t>- Viết từ ngữ</w:t>
            </w:r>
          </w:p>
          <w:p w:rsidR="00965882" w:rsidRPr="00E85F85" w:rsidRDefault="00965882" w:rsidP="00491DBE">
            <w:pPr>
              <w:spacing w:line="276" w:lineRule="auto"/>
              <w:jc w:val="both"/>
              <w:rPr>
                <w:i/>
                <w:szCs w:val="28"/>
              </w:rPr>
            </w:pPr>
            <w:r w:rsidRPr="00872AA7">
              <w:rPr>
                <w:szCs w:val="28"/>
              </w:rPr>
              <w:t xml:space="preserve">- </w:t>
            </w:r>
            <w:r w:rsidRPr="00D069F2">
              <w:rPr>
                <w:szCs w:val="28"/>
              </w:rPr>
              <w:t>V</w:t>
            </w:r>
            <w:r w:rsidRPr="00872AA7">
              <w:rPr>
                <w:szCs w:val="28"/>
              </w:rPr>
              <w:t>iết những tiếng tìm được vào vở:</w:t>
            </w:r>
            <w:r w:rsidRPr="00B27073">
              <w:rPr>
                <w:szCs w:val="28"/>
              </w:rPr>
              <w:t xml:space="preserve"> </w:t>
            </w:r>
            <w:r w:rsidRPr="00872AA7">
              <w:rPr>
                <w:szCs w:val="28"/>
              </w:rPr>
              <w:t xml:space="preserve"> </w:t>
            </w:r>
            <w:r w:rsidRPr="00E85F85">
              <w:rPr>
                <w:i/>
                <w:szCs w:val="28"/>
              </w:rPr>
              <w:t xml:space="preserve">ruộng- muống, ao - đào, gốc - ốc, vô - đồ, dày- cây.  </w:t>
            </w:r>
          </w:p>
        </w:tc>
      </w:tr>
    </w:tbl>
    <w:p w:rsidR="00965882" w:rsidRPr="00872AA7" w:rsidRDefault="00965882" w:rsidP="00965882">
      <w:pPr>
        <w:spacing w:line="276" w:lineRule="auto"/>
        <w:jc w:val="center"/>
        <w:rPr>
          <w:b/>
          <w:szCs w:val="28"/>
          <w:lang w:val="en-US"/>
        </w:rPr>
      </w:pPr>
      <w:r w:rsidRPr="00872AA7">
        <w:rPr>
          <w:b/>
          <w:szCs w:val="28"/>
          <w:lang w:val="en-US"/>
        </w:rPr>
        <w:t>T</w:t>
      </w:r>
      <w:r w:rsidRPr="00872AA7">
        <w:rPr>
          <w:b/>
          <w:szCs w:val="28"/>
        </w:rPr>
        <w:t xml:space="preserve">iết </w:t>
      </w:r>
      <w:r w:rsidRPr="00872AA7">
        <w:rPr>
          <w:b/>
          <w:szCs w:val="28"/>
          <w:lang w:val="en-US"/>
        </w:rPr>
        <w:t>2</w:t>
      </w:r>
    </w:p>
    <w:tbl>
      <w:tblPr>
        <w:tblW w:w="9668" w:type="dxa"/>
        <w:tblInd w:w="108" w:type="dxa"/>
        <w:tblBorders>
          <w:insideV w:val="single" w:sz="4" w:space="0" w:color="auto"/>
        </w:tblBorders>
        <w:tblLook w:val="01E0" w:firstRow="1" w:lastRow="1" w:firstColumn="1" w:lastColumn="1" w:noHBand="0" w:noVBand="0"/>
      </w:tblPr>
      <w:tblGrid>
        <w:gridCol w:w="5132"/>
        <w:gridCol w:w="113"/>
        <w:gridCol w:w="425"/>
        <w:gridCol w:w="3998"/>
      </w:tblGrid>
      <w:tr w:rsidR="00965882" w:rsidRPr="00872AA7" w:rsidTr="00491DBE">
        <w:tc>
          <w:tcPr>
            <w:tcW w:w="9668" w:type="dxa"/>
            <w:gridSpan w:val="4"/>
          </w:tcPr>
          <w:p w:rsidR="00965882" w:rsidRPr="00872AA7" w:rsidRDefault="00965882" w:rsidP="00491DBE">
            <w:pPr>
              <w:spacing w:line="276" w:lineRule="auto"/>
              <w:jc w:val="both"/>
              <w:rPr>
                <w:b/>
                <w:szCs w:val="28"/>
                <w:lang w:val="en-US"/>
              </w:rPr>
            </w:pPr>
            <w:r w:rsidRPr="00872AA7">
              <w:rPr>
                <w:b/>
                <w:szCs w:val="28"/>
              </w:rPr>
              <w:t xml:space="preserve">4. Trả lời câu hỏi: 9 – 10’ </w:t>
            </w:r>
          </w:p>
        </w:tc>
      </w:tr>
      <w:tr w:rsidR="00965882" w:rsidRPr="00872AA7" w:rsidTr="00491DBE">
        <w:trPr>
          <w:trHeight w:val="1560"/>
        </w:trPr>
        <w:tc>
          <w:tcPr>
            <w:tcW w:w="5245" w:type="dxa"/>
            <w:gridSpan w:val="2"/>
          </w:tcPr>
          <w:p w:rsidR="00965882" w:rsidRPr="00872AA7" w:rsidRDefault="00965882" w:rsidP="00491DBE">
            <w:pPr>
              <w:spacing w:line="276" w:lineRule="auto"/>
              <w:rPr>
                <w:szCs w:val="28"/>
              </w:rPr>
            </w:pPr>
            <w:r w:rsidRPr="00872AA7">
              <w:rPr>
                <w:szCs w:val="28"/>
              </w:rPr>
              <w:t xml:space="preserve">- </w:t>
            </w:r>
            <w:r w:rsidRPr="002555CC">
              <w:rPr>
                <w:szCs w:val="28"/>
              </w:rPr>
              <w:t>H</w:t>
            </w:r>
            <w:r w:rsidRPr="00872AA7">
              <w:rPr>
                <w:szCs w:val="28"/>
              </w:rPr>
              <w:t xml:space="preserve">ướng dẫn HS làm việc nhóm để tìm hiểu bài thơ và trả lời các câu hỏi. </w:t>
            </w:r>
          </w:p>
          <w:p w:rsidR="00965882" w:rsidRPr="00872AA7" w:rsidRDefault="00965882" w:rsidP="00491DBE">
            <w:pPr>
              <w:spacing w:line="276" w:lineRule="auto"/>
              <w:rPr>
                <w:szCs w:val="28"/>
              </w:rPr>
            </w:pPr>
            <w:r w:rsidRPr="00872AA7">
              <w:rPr>
                <w:szCs w:val="28"/>
              </w:rPr>
              <w:t>a. Bài đồng cao nhất chúng ta cần nhớ ơn nhữ</w:t>
            </w:r>
            <w:r>
              <w:rPr>
                <w:szCs w:val="28"/>
              </w:rPr>
              <w:t>ng ai</w:t>
            </w:r>
            <w:r w:rsidRPr="00872AA7">
              <w:rPr>
                <w:szCs w:val="28"/>
              </w:rPr>
              <w:t>?</w:t>
            </w:r>
          </w:p>
          <w:p w:rsidR="00965882" w:rsidRPr="00872AA7" w:rsidRDefault="00965882" w:rsidP="00491DBE">
            <w:pPr>
              <w:spacing w:line="276" w:lineRule="auto"/>
              <w:rPr>
                <w:szCs w:val="28"/>
              </w:rPr>
            </w:pPr>
            <w:r>
              <w:rPr>
                <w:szCs w:val="28"/>
              </w:rPr>
              <w:t>b.</w:t>
            </w:r>
            <w:r w:rsidRPr="00872AA7">
              <w:rPr>
                <w:szCs w:val="28"/>
              </w:rPr>
              <w:t>Vì sao chúng ta cần nhớ ơn họ. Còn em, em nhớ ơn nhữ</w:t>
            </w:r>
            <w:r>
              <w:rPr>
                <w:szCs w:val="28"/>
              </w:rPr>
              <w:t>ng ai? Vì sao</w:t>
            </w:r>
            <w:r w:rsidRPr="00872AA7">
              <w:rPr>
                <w:szCs w:val="28"/>
              </w:rPr>
              <w:t xml:space="preserve">? </w:t>
            </w:r>
          </w:p>
          <w:p w:rsidR="00965882" w:rsidRPr="00D045D0" w:rsidRDefault="00965882" w:rsidP="00491DBE">
            <w:pPr>
              <w:spacing w:line="276" w:lineRule="auto"/>
              <w:rPr>
                <w:szCs w:val="28"/>
              </w:rPr>
            </w:pPr>
            <w:r w:rsidRPr="00872AA7">
              <w:rPr>
                <w:szCs w:val="28"/>
              </w:rPr>
              <w:t xml:space="preserve">- </w:t>
            </w:r>
            <w:r w:rsidRPr="00905C52">
              <w:rPr>
                <w:szCs w:val="28"/>
              </w:rPr>
              <w:t>Đ</w:t>
            </w:r>
            <w:r w:rsidRPr="00872AA7">
              <w:rPr>
                <w:szCs w:val="28"/>
              </w:rPr>
              <w:t xml:space="preserve">ọc từng câu hỏi và gọi một số HS trình bày câu trả lời. </w:t>
            </w:r>
          </w:p>
          <w:p w:rsidR="00965882" w:rsidRPr="00D045D0" w:rsidRDefault="00965882" w:rsidP="00491DBE">
            <w:pPr>
              <w:spacing w:line="276" w:lineRule="auto"/>
              <w:rPr>
                <w:szCs w:val="28"/>
              </w:rPr>
            </w:pPr>
          </w:p>
          <w:p w:rsidR="00965882" w:rsidRPr="008E216C" w:rsidRDefault="00965882" w:rsidP="00491DBE">
            <w:pPr>
              <w:spacing w:line="276" w:lineRule="auto"/>
              <w:jc w:val="both"/>
              <w:rPr>
                <w:szCs w:val="28"/>
              </w:rPr>
            </w:pPr>
            <w:r w:rsidRPr="00872AA7">
              <w:rPr>
                <w:szCs w:val="28"/>
              </w:rPr>
              <w:t xml:space="preserve">- </w:t>
            </w:r>
            <w:r w:rsidRPr="00905C52">
              <w:rPr>
                <w:szCs w:val="28"/>
              </w:rPr>
              <w:t>T</w:t>
            </w:r>
            <w:r w:rsidRPr="00872AA7">
              <w:rPr>
                <w:szCs w:val="28"/>
              </w:rPr>
              <w:t>hống nhất câu trả lời</w:t>
            </w:r>
            <w:r w:rsidRPr="008E216C">
              <w:rPr>
                <w:szCs w:val="28"/>
              </w:rPr>
              <w:t xml:space="preserve"> </w:t>
            </w:r>
          </w:p>
        </w:tc>
        <w:tc>
          <w:tcPr>
            <w:tcW w:w="4423" w:type="dxa"/>
            <w:gridSpan w:val="2"/>
          </w:tcPr>
          <w:p w:rsidR="00965882" w:rsidRPr="003B2A04" w:rsidRDefault="00965882" w:rsidP="00491DBE">
            <w:pPr>
              <w:spacing w:line="276" w:lineRule="auto"/>
              <w:jc w:val="both"/>
              <w:rPr>
                <w:noProof/>
                <w:szCs w:val="28"/>
              </w:rPr>
            </w:pPr>
            <w:r w:rsidRPr="00872AA7">
              <w:rPr>
                <w:szCs w:val="28"/>
              </w:rPr>
              <w:t xml:space="preserve">- </w:t>
            </w:r>
            <w:r w:rsidRPr="002555CC">
              <w:rPr>
                <w:szCs w:val="28"/>
              </w:rPr>
              <w:t>L</w:t>
            </w:r>
            <w:r w:rsidRPr="00872AA7">
              <w:rPr>
                <w:szCs w:val="28"/>
              </w:rPr>
              <w:t>àm việc nhóm để tìm hiểu bài thơ và trả lời các câu hỏi.</w:t>
            </w:r>
          </w:p>
          <w:p w:rsidR="00965882" w:rsidRPr="00680E70" w:rsidRDefault="00965882" w:rsidP="00491DBE">
            <w:pPr>
              <w:spacing w:line="276" w:lineRule="auto"/>
              <w:jc w:val="both"/>
              <w:rPr>
                <w:szCs w:val="28"/>
              </w:rPr>
            </w:pPr>
            <w:r w:rsidRPr="00872AA7">
              <w:rPr>
                <w:szCs w:val="28"/>
              </w:rPr>
              <w:t xml:space="preserve">- </w:t>
            </w:r>
            <w:r w:rsidRPr="00FF75C6">
              <w:rPr>
                <w:szCs w:val="28"/>
              </w:rPr>
              <w:t>T</w:t>
            </w:r>
            <w:r w:rsidRPr="00872AA7">
              <w:rPr>
                <w:szCs w:val="28"/>
              </w:rPr>
              <w:t>rả lời.</w:t>
            </w:r>
          </w:p>
          <w:p w:rsidR="00965882" w:rsidRPr="00D60E00" w:rsidRDefault="00965882" w:rsidP="00491DBE">
            <w:pPr>
              <w:spacing w:line="276" w:lineRule="auto"/>
              <w:rPr>
                <w:i/>
                <w:szCs w:val="28"/>
              </w:rPr>
            </w:pPr>
            <w:r w:rsidRPr="00D60E00">
              <w:rPr>
                <w:i/>
                <w:szCs w:val="28"/>
              </w:rPr>
              <w:t>a. .... người cày ruộng, người đào ao, chăm cây, người chở đò,  người mắc dây, người trồng trọt.</w:t>
            </w:r>
          </w:p>
          <w:p w:rsidR="00965882" w:rsidRPr="00D60E00" w:rsidRDefault="00965882" w:rsidP="00491DBE">
            <w:pPr>
              <w:spacing w:line="276" w:lineRule="auto"/>
              <w:rPr>
                <w:i/>
                <w:szCs w:val="28"/>
              </w:rPr>
            </w:pPr>
            <w:r w:rsidRPr="00D60E00">
              <w:rPr>
                <w:i/>
                <w:szCs w:val="28"/>
              </w:rPr>
              <w:t>b. ....vì họ giúp chúng ta có cơm, rau, quả để ăn, có bóng mát để trú nắng, có võng để nằm và sang sông</w:t>
            </w:r>
          </w:p>
          <w:p w:rsidR="00965882" w:rsidRPr="008E216C" w:rsidRDefault="00965882" w:rsidP="00491DBE">
            <w:pPr>
              <w:spacing w:line="276" w:lineRule="auto"/>
              <w:rPr>
                <w:i/>
                <w:szCs w:val="28"/>
                <w:lang w:val="en-US"/>
              </w:rPr>
            </w:pPr>
            <w:r w:rsidRPr="00D60E00">
              <w:rPr>
                <w:i/>
                <w:szCs w:val="28"/>
              </w:rPr>
              <w:t xml:space="preserve">c. </w:t>
            </w:r>
            <w:r w:rsidRPr="00D60E00">
              <w:rPr>
                <w:i/>
                <w:szCs w:val="28"/>
                <w:lang w:val="en-US"/>
              </w:rPr>
              <w:t>.........</w:t>
            </w:r>
          </w:p>
        </w:tc>
      </w:tr>
      <w:tr w:rsidR="00965882" w:rsidRPr="00872AA7" w:rsidTr="00491DBE">
        <w:tc>
          <w:tcPr>
            <w:tcW w:w="9668" w:type="dxa"/>
            <w:gridSpan w:val="4"/>
          </w:tcPr>
          <w:p w:rsidR="00965882" w:rsidRPr="003B0864" w:rsidRDefault="00965882" w:rsidP="00491DBE">
            <w:pPr>
              <w:spacing w:line="276" w:lineRule="auto"/>
              <w:jc w:val="both"/>
              <w:rPr>
                <w:b/>
                <w:szCs w:val="28"/>
              </w:rPr>
            </w:pPr>
            <w:r w:rsidRPr="00872AA7">
              <w:rPr>
                <w:b/>
                <w:szCs w:val="28"/>
              </w:rPr>
              <w:t>5. Học thuộc lòng: 9 - 10’</w:t>
            </w:r>
          </w:p>
        </w:tc>
      </w:tr>
      <w:tr w:rsidR="00965882" w:rsidRPr="00872AA7" w:rsidTr="00491DBE">
        <w:tc>
          <w:tcPr>
            <w:tcW w:w="5670" w:type="dxa"/>
            <w:gridSpan w:val="3"/>
          </w:tcPr>
          <w:p w:rsidR="00965882" w:rsidRPr="00872AA7" w:rsidRDefault="00965882" w:rsidP="00491DBE">
            <w:pPr>
              <w:spacing w:line="276" w:lineRule="auto"/>
              <w:jc w:val="both"/>
              <w:rPr>
                <w:szCs w:val="28"/>
              </w:rPr>
            </w:pPr>
            <w:r w:rsidRPr="00872AA7">
              <w:rPr>
                <w:szCs w:val="28"/>
              </w:rPr>
              <w:t xml:space="preserve">- </w:t>
            </w:r>
            <w:r w:rsidRPr="00905C52">
              <w:rPr>
                <w:szCs w:val="28"/>
              </w:rPr>
              <w:t>T</w:t>
            </w:r>
            <w:r w:rsidRPr="00872AA7">
              <w:rPr>
                <w:szCs w:val="28"/>
              </w:rPr>
              <w:t xml:space="preserve">rình chiếu bài đồng dao </w:t>
            </w:r>
          </w:p>
          <w:p w:rsidR="00965882" w:rsidRPr="00872AA7" w:rsidRDefault="00965882" w:rsidP="00491DBE">
            <w:pPr>
              <w:spacing w:line="276" w:lineRule="auto"/>
              <w:rPr>
                <w:szCs w:val="28"/>
              </w:rPr>
            </w:pPr>
            <w:r w:rsidRPr="00872AA7">
              <w:rPr>
                <w:szCs w:val="28"/>
              </w:rPr>
              <w:t xml:space="preserve">- </w:t>
            </w:r>
            <w:r w:rsidRPr="00905C52">
              <w:rPr>
                <w:szCs w:val="28"/>
              </w:rPr>
              <w:t>H</w:t>
            </w:r>
            <w:r w:rsidRPr="00872AA7">
              <w:rPr>
                <w:szCs w:val="28"/>
              </w:rPr>
              <w:t>ướng dẫn HS học thuộc lòng bài đồng dao bằng cách che dẫn một số từ ngữ trong bài cho đế</w:t>
            </w:r>
            <w:r>
              <w:rPr>
                <w:szCs w:val="28"/>
              </w:rPr>
              <w:t xml:space="preserve">n khi </w:t>
            </w:r>
            <w:r w:rsidRPr="00872AA7">
              <w:rPr>
                <w:szCs w:val="28"/>
              </w:rPr>
              <w:t xml:space="preserve">che hết. </w:t>
            </w:r>
          </w:p>
        </w:tc>
        <w:tc>
          <w:tcPr>
            <w:tcW w:w="3998" w:type="dxa"/>
          </w:tcPr>
          <w:p w:rsidR="00965882" w:rsidRPr="00872AA7" w:rsidRDefault="00965882" w:rsidP="00491DBE">
            <w:pPr>
              <w:spacing w:line="276" w:lineRule="auto"/>
              <w:jc w:val="both"/>
              <w:rPr>
                <w:szCs w:val="28"/>
              </w:rPr>
            </w:pPr>
            <w:r w:rsidRPr="00872AA7">
              <w:rPr>
                <w:szCs w:val="28"/>
              </w:rPr>
              <w:t xml:space="preserve">- Một HS đọc thành tiếng cả bài </w:t>
            </w:r>
          </w:p>
          <w:p w:rsidR="00965882" w:rsidRPr="00FF75C6" w:rsidRDefault="00965882" w:rsidP="00491DBE">
            <w:pPr>
              <w:spacing w:line="276" w:lineRule="auto"/>
              <w:rPr>
                <w:szCs w:val="28"/>
              </w:rPr>
            </w:pPr>
          </w:p>
          <w:p w:rsidR="00965882" w:rsidRPr="00872AA7" w:rsidRDefault="00965882" w:rsidP="00491DBE">
            <w:pPr>
              <w:spacing w:line="276" w:lineRule="auto"/>
              <w:rPr>
                <w:szCs w:val="28"/>
              </w:rPr>
            </w:pPr>
            <w:r w:rsidRPr="00872AA7">
              <w:rPr>
                <w:szCs w:val="28"/>
              </w:rPr>
              <w:t xml:space="preserve">- </w:t>
            </w:r>
            <w:r w:rsidRPr="00905C52">
              <w:rPr>
                <w:szCs w:val="28"/>
              </w:rPr>
              <w:t>H</w:t>
            </w:r>
            <w:r w:rsidRPr="00872AA7">
              <w:rPr>
                <w:szCs w:val="28"/>
              </w:rPr>
              <w:t>ọc thuộc lòng bài đồng dao.</w:t>
            </w:r>
          </w:p>
        </w:tc>
      </w:tr>
      <w:tr w:rsidR="00965882" w:rsidRPr="00872AA7" w:rsidTr="00491DBE">
        <w:tc>
          <w:tcPr>
            <w:tcW w:w="9668" w:type="dxa"/>
            <w:gridSpan w:val="4"/>
          </w:tcPr>
          <w:p w:rsidR="00965882" w:rsidRPr="00872AA7" w:rsidRDefault="00965882" w:rsidP="00491DBE">
            <w:pPr>
              <w:spacing w:line="276" w:lineRule="auto"/>
              <w:jc w:val="both"/>
              <w:rPr>
                <w:b/>
                <w:szCs w:val="28"/>
              </w:rPr>
            </w:pPr>
            <w:r w:rsidRPr="00872AA7">
              <w:rPr>
                <w:b/>
                <w:szCs w:val="28"/>
              </w:rPr>
              <w:t xml:space="preserve">6. Nói việc em cần làm để thể hiện lòng biết ơn đối với người thân hoặc thấy cô: 10 </w:t>
            </w:r>
            <w:r w:rsidRPr="00B27073">
              <w:rPr>
                <w:b/>
                <w:szCs w:val="28"/>
              </w:rPr>
              <w:t>-</w:t>
            </w:r>
            <w:r w:rsidRPr="00872AA7">
              <w:rPr>
                <w:b/>
                <w:szCs w:val="28"/>
              </w:rPr>
              <w:t xml:space="preserve"> 12’ </w:t>
            </w:r>
          </w:p>
        </w:tc>
      </w:tr>
      <w:tr w:rsidR="00965882" w:rsidRPr="00872AA7" w:rsidTr="00491DBE">
        <w:tc>
          <w:tcPr>
            <w:tcW w:w="5132" w:type="dxa"/>
          </w:tcPr>
          <w:p w:rsidR="00965882" w:rsidRDefault="00965882" w:rsidP="00491DBE">
            <w:pPr>
              <w:spacing w:line="276" w:lineRule="auto"/>
              <w:rPr>
                <w:szCs w:val="28"/>
              </w:rPr>
            </w:pPr>
            <w:r w:rsidRPr="00872AA7">
              <w:rPr>
                <w:szCs w:val="28"/>
              </w:rPr>
              <w:t xml:space="preserve">- </w:t>
            </w:r>
            <w:r w:rsidRPr="00693657">
              <w:rPr>
                <w:szCs w:val="28"/>
              </w:rPr>
              <w:t>C</w:t>
            </w:r>
            <w:r w:rsidRPr="00872AA7">
              <w:rPr>
                <w:szCs w:val="28"/>
              </w:rPr>
              <w:t>ho HS quan sát tranh và nói vẽ bứ</w:t>
            </w:r>
            <w:r>
              <w:rPr>
                <w:szCs w:val="28"/>
              </w:rPr>
              <w:t>c tranh (</w:t>
            </w:r>
            <w:r w:rsidRPr="00872AA7">
              <w:rPr>
                <w:szCs w:val="28"/>
              </w:rPr>
              <w:t>1 bạn nhỏ dìu bà lên bậc thang vào</w:t>
            </w:r>
          </w:p>
          <w:p w:rsidR="00965882" w:rsidRPr="00872AA7" w:rsidRDefault="00965882" w:rsidP="00491DBE">
            <w:pPr>
              <w:spacing w:line="276" w:lineRule="auto"/>
              <w:rPr>
                <w:szCs w:val="28"/>
              </w:rPr>
            </w:pPr>
            <w:r>
              <w:rPr>
                <w:szCs w:val="28"/>
              </w:rPr>
              <w:t>nhà)</w:t>
            </w:r>
            <w:r w:rsidRPr="00872AA7">
              <w:rPr>
                <w:szCs w:val="28"/>
              </w:rPr>
              <w:t>.</w:t>
            </w:r>
          </w:p>
          <w:p w:rsidR="00965882" w:rsidRDefault="00965882" w:rsidP="00491DBE">
            <w:pPr>
              <w:spacing w:line="276" w:lineRule="auto"/>
              <w:jc w:val="both"/>
              <w:rPr>
                <w:szCs w:val="28"/>
                <w:lang w:val="en-US"/>
              </w:rPr>
            </w:pPr>
          </w:p>
          <w:p w:rsidR="00965882" w:rsidRPr="00693657" w:rsidRDefault="00965882" w:rsidP="00491DBE">
            <w:pPr>
              <w:spacing w:line="276" w:lineRule="auto"/>
              <w:jc w:val="both"/>
              <w:rPr>
                <w:szCs w:val="28"/>
                <w:lang w:val="en-US"/>
              </w:rPr>
            </w:pPr>
          </w:p>
          <w:p w:rsidR="00965882" w:rsidRPr="00872AA7" w:rsidRDefault="00965882" w:rsidP="00491DBE">
            <w:pPr>
              <w:spacing w:line="276" w:lineRule="auto"/>
              <w:jc w:val="both"/>
              <w:rPr>
                <w:szCs w:val="28"/>
              </w:rPr>
            </w:pPr>
            <w:r w:rsidRPr="00872AA7">
              <w:rPr>
                <w:szCs w:val="28"/>
              </w:rPr>
              <w:t xml:space="preserve">- </w:t>
            </w:r>
            <w:r>
              <w:rPr>
                <w:szCs w:val="28"/>
                <w:lang w:val="en-US"/>
              </w:rPr>
              <w:t>N</w:t>
            </w:r>
            <w:r w:rsidRPr="00872AA7">
              <w:rPr>
                <w:szCs w:val="28"/>
              </w:rPr>
              <w:t xml:space="preserve">hận xét. </w:t>
            </w:r>
          </w:p>
        </w:tc>
        <w:tc>
          <w:tcPr>
            <w:tcW w:w="4536" w:type="dxa"/>
            <w:gridSpan w:val="3"/>
          </w:tcPr>
          <w:p w:rsidR="00965882" w:rsidRPr="00872AA7" w:rsidRDefault="00965882" w:rsidP="00491DBE">
            <w:pPr>
              <w:spacing w:line="276" w:lineRule="auto"/>
              <w:rPr>
                <w:szCs w:val="28"/>
              </w:rPr>
            </w:pPr>
            <w:r w:rsidRPr="00872AA7">
              <w:rPr>
                <w:szCs w:val="28"/>
              </w:rPr>
              <w:t xml:space="preserve">- </w:t>
            </w:r>
            <w:r w:rsidRPr="005D7E90">
              <w:rPr>
                <w:szCs w:val="28"/>
              </w:rPr>
              <w:t>T</w:t>
            </w:r>
            <w:r w:rsidRPr="00872AA7">
              <w:rPr>
                <w:szCs w:val="28"/>
              </w:rPr>
              <w:t>rao đổi nhóm về những việc HS cần làm để thể hiện lòng biết ơn đối với ngườ</w:t>
            </w:r>
            <w:r>
              <w:rPr>
                <w:szCs w:val="28"/>
              </w:rPr>
              <w:t>i thân (</w:t>
            </w:r>
            <w:r w:rsidRPr="00872AA7">
              <w:rPr>
                <w:szCs w:val="28"/>
              </w:rPr>
              <w:t>bố, mẹ</w:t>
            </w:r>
            <w:r>
              <w:rPr>
                <w:szCs w:val="28"/>
              </w:rPr>
              <w:t>, ông, bà, ...</w:t>
            </w:r>
            <w:r w:rsidRPr="00872AA7">
              <w:rPr>
                <w:szCs w:val="28"/>
              </w:rPr>
              <w:t>) hoặc thầy cô.</w:t>
            </w:r>
          </w:p>
          <w:p w:rsidR="00965882" w:rsidRPr="00872AA7" w:rsidRDefault="00965882" w:rsidP="00491DBE">
            <w:pPr>
              <w:spacing w:line="276" w:lineRule="auto"/>
              <w:rPr>
                <w:szCs w:val="28"/>
              </w:rPr>
            </w:pPr>
            <w:r w:rsidRPr="00872AA7">
              <w:rPr>
                <w:szCs w:val="28"/>
              </w:rPr>
              <w:t xml:space="preserve"> - Đại diện một số nhóm trình bày kết quả trước lớp.</w:t>
            </w:r>
          </w:p>
        </w:tc>
      </w:tr>
      <w:tr w:rsidR="00965882" w:rsidRPr="00872AA7" w:rsidTr="00491DBE">
        <w:tc>
          <w:tcPr>
            <w:tcW w:w="9668" w:type="dxa"/>
            <w:gridSpan w:val="4"/>
          </w:tcPr>
          <w:p w:rsidR="00965882" w:rsidRPr="00872AA7" w:rsidRDefault="00965882" w:rsidP="00491DBE">
            <w:pPr>
              <w:spacing w:line="276" w:lineRule="auto"/>
              <w:jc w:val="both"/>
              <w:rPr>
                <w:b/>
                <w:szCs w:val="28"/>
                <w:lang w:val="en-US"/>
              </w:rPr>
            </w:pPr>
            <w:r w:rsidRPr="00872AA7">
              <w:rPr>
                <w:b/>
                <w:szCs w:val="28"/>
              </w:rPr>
              <w:t xml:space="preserve">7. Củng cố: 3 </w:t>
            </w:r>
            <w:r>
              <w:rPr>
                <w:b/>
                <w:szCs w:val="28"/>
                <w:lang w:val="en-US"/>
              </w:rPr>
              <w:t xml:space="preserve">- </w:t>
            </w:r>
            <w:r w:rsidRPr="00872AA7">
              <w:rPr>
                <w:b/>
                <w:szCs w:val="28"/>
              </w:rPr>
              <w:t>4’</w:t>
            </w:r>
          </w:p>
        </w:tc>
      </w:tr>
      <w:tr w:rsidR="00965882" w:rsidRPr="00872AA7" w:rsidTr="00491DBE">
        <w:tc>
          <w:tcPr>
            <w:tcW w:w="5132" w:type="dxa"/>
          </w:tcPr>
          <w:p w:rsidR="00965882" w:rsidRPr="00872AA7" w:rsidRDefault="00965882" w:rsidP="00491DBE">
            <w:pPr>
              <w:spacing w:line="276" w:lineRule="auto"/>
              <w:rPr>
                <w:szCs w:val="28"/>
              </w:rPr>
            </w:pPr>
            <w:r w:rsidRPr="00872AA7">
              <w:rPr>
                <w:szCs w:val="28"/>
              </w:rPr>
              <w:t xml:space="preserve">- </w:t>
            </w:r>
            <w:r w:rsidRPr="00693657">
              <w:rPr>
                <w:szCs w:val="28"/>
              </w:rPr>
              <w:t>T</w:t>
            </w:r>
            <w:r w:rsidRPr="00872AA7">
              <w:rPr>
                <w:szCs w:val="28"/>
              </w:rPr>
              <w:t xml:space="preserve">óm tắt lại những nội dung chính. </w:t>
            </w:r>
          </w:p>
          <w:p w:rsidR="00965882" w:rsidRPr="00872AA7" w:rsidRDefault="00965882" w:rsidP="00491DBE">
            <w:pPr>
              <w:spacing w:line="276" w:lineRule="auto"/>
              <w:rPr>
                <w:szCs w:val="28"/>
              </w:rPr>
            </w:pPr>
            <w:r w:rsidRPr="00872AA7">
              <w:rPr>
                <w:szCs w:val="28"/>
              </w:rPr>
              <w:t xml:space="preserve">- </w:t>
            </w:r>
            <w:r w:rsidRPr="004428FE">
              <w:rPr>
                <w:szCs w:val="28"/>
              </w:rPr>
              <w:t>N</w:t>
            </w:r>
            <w:r w:rsidRPr="00872AA7">
              <w:rPr>
                <w:szCs w:val="28"/>
              </w:rPr>
              <w:t xml:space="preserve">hận xét, khen ngợi, động viên HS. </w:t>
            </w:r>
          </w:p>
        </w:tc>
        <w:tc>
          <w:tcPr>
            <w:tcW w:w="4536" w:type="dxa"/>
            <w:gridSpan w:val="3"/>
          </w:tcPr>
          <w:p w:rsidR="00965882" w:rsidRPr="00872AA7" w:rsidRDefault="00965882" w:rsidP="00491DBE">
            <w:pPr>
              <w:spacing w:line="276" w:lineRule="auto"/>
              <w:jc w:val="both"/>
              <w:rPr>
                <w:szCs w:val="28"/>
              </w:rPr>
            </w:pPr>
            <w:r w:rsidRPr="00872AA7">
              <w:rPr>
                <w:szCs w:val="28"/>
              </w:rPr>
              <w:t xml:space="preserve">- </w:t>
            </w:r>
            <w:r>
              <w:rPr>
                <w:szCs w:val="28"/>
                <w:lang w:val="en-US"/>
              </w:rPr>
              <w:t>Lắng nghe</w:t>
            </w:r>
            <w:r w:rsidRPr="00872AA7">
              <w:rPr>
                <w:szCs w:val="28"/>
              </w:rPr>
              <w:t xml:space="preserve"> </w:t>
            </w:r>
          </w:p>
        </w:tc>
      </w:tr>
    </w:tbl>
    <w:p w:rsidR="00965882" w:rsidRPr="006969DF" w:rsidRDefault="00965882" w:rsidP="00965882">
      <w:pPr>
        <w:spacing w:line="312" w:lineRule="auto"/>
        <w:rPr>
          <w:rFonts w:asciiTheme="majorHAnsi" w:hAnsiTheme="majorHAnsi" w:cstheme="majorHAnsi"/>
          <w:b/>
          <w:szCs w:val="28"/>
        </w:rPr>
      </w:pPr>
      <w:r w:rsidRPr="001A5530">
        <w:rPr>
          <w:b/>
        </w:rPr>
        <w:t xml:space="preserve"> </w:t>
      </w:r>
      <w:r w:rsidRPr="006969DF">
        <w:rPr>
          <w:rFonts w:asciiTheme="majorHAnsi" w:hAnsiTheme="majorHAnsi" w:cstheme="majorHAnsi"/>
          <w:b/>
          <w:szCs w:val="28"/>
        </w:rPr>
        <w:t>* Điều chỉnh sau tiết dạy</w:t>
      </w:r>
    </w:p>
    <w:p w:rsidR="001B36B3" w:rsidRDefault="001B36B3">
      <w:bookmarkStart w:id="0" w:name="_GoBack"/>
      <w:bookmarkEnd w:id="0"/>
    </w:p>
    <w:sectPr w:rsidR="001B36B3" w:rsidSect="00E527BB">
      <w:pgSz w:w="11906" w:h="16838"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Calibri">
    <w:panose1 w:val="020F0502020204030204"/>
    <w:charset w:val="A3"/>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882"/>
    <w:rsid w:val="001B36B3"/>
    <w:rsid w:val="00965882"/>
    <w:rsid w:val="00D70F50"/>
    <w:rsid w:val="00E527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614</Words>
  <Characters>3506</Characters>
  <Application>Microsoft Office Word</Application>
  <DocSecurity>0</DocSecurity>
  <Lines>29</Lines>
  <Paragraphs>8</Paragraphs>
  <ScaleCrop>false</ScaleCrop>
  <Company/>
  <LinksUpToDate>false</LinksUpToDate>
  <CharactersWithSpaces>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2025-05-16T07:52:00Z</dcterms:created>
  <dcterms:modified xsi:type="dcterms:W3CDTF">2025-05-16T07:53:00Z</dcterms:modified>
</cp:coreProperties>
</file>