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3B386">
      <w:pPr>
        <w:spacing w:after="0" w:line="240" w:lineRule="auto"/>
        <w:jc w:val="center"/>
        <w:rPr>
          <w:rFonts w:ascii="Times New Roman" w:hAnsi="Times New Roman" w:eastAsia="Times New Roman" w:cs="Times New Roman"/>
          <w:b/>
          <w:bCs/>
          <w:color w:val="000000"/>
          <w:sz w:val="40"/>
          <w:szCs w:val="40"/>
          <w:lang w:val="vi-VN"/>
        </w:rPr>
      </w:pPr>
      <w:bookmarkStart w:id="2" w:name="_GoBack"/>
      <w:r>
        <w:rPr>
          <w:rFonts w:ascii="Times New Roman" w:hAnsi="Times New Roman" w:eastAsia="Times New Roman" w:cs="Times New Roman"/>
          <w:b/>
          <w:bCs/>
          <w:color w:val="000000"/>
          <w:sz w:val="40"/>
          <w:szCs w:val="40"/>
          <w:lang w:val="vi-VN"/>
        </w:rPr>
        <w:t>Đạo đức</w:t>
      </w:r>
    </w:p>
    <w:bookmarkEnd w:id="2"/>
    <w:p w14:paraId="4FCB08B3">
      <w:pPr>
        <w:spacing w:line="240" w:lineRule="auto"/>
        <w:jc w:val="center"/>
        <w:rPr>
          <w:rFonts w:ascii="Times New Roman" w:hAnsi="Times New Roman" w:cs="Times New Roman"/>
          <w:bCs/>
          <w:sz w:val="28"/>
          <w:szCs w:val="28"/>
          <w:lang w:val="vi-VN"/>
        </w:rPr>
      </w:pPr>
      <w:bookmarkStart w:id="0" w:name="bookmark64"/>
      <w:r>
        <w:rPr>
          <w:rStyle w:val="6"/>
          <w:rFonts w:ascii="Times New Roman" w:hAnsi="Times New Roman" w:cs="Times New Roman"/>
          <w:color w:val="auto"/>
          <w:sz w:val="28"/>
          <w:szCs w:val="28"/>
        </w:rPr>
        <w:t xml:space="preserve">BÀI  30 :  </w:t>
      </w:r>
      <w:r>
        <w:rPr>
          <w:rStyle w:val="7"/>
          <w:rFonts w:ascii="Times New Roman" w:hAnsi="Times New Roman" w:cs="Times New Roman"/>
          <w:color w:val="auto"/>
          <w:sz w:val="28"/>
          <w:szCs w:val="28"/>
        </w:rPr>
        <w:t xml:space="preserve">PHÒNG, </w:t>
      </w:r>
      <w:bookmarkEnd w:id="0"/>
      <w:r>
        <w:rPr>
          <w:rStyle w:val="7"/>
          <w:rFonts w:ascii="Times New Roman" w:hAnsi="Times New Roman" w:cs="Times New Roman"/>
          <w:color w:val="auto"/>
          <w:sz w:val="28"/>
          <w:szCs w:val="28"/>
        </w:rPr>
        <w:t>TRÁNH XÂM HẠI</w:t>
      </w:r>
    </w:p>
    <w:p w14:paraId="3B199FE2">
      <w:pPr>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 Yêu cầu cần đạt </w:t>
      </w:r>
    </w:p>
    <w:p w14:paraId="6117674F">
      <w:pPr>
        <w:spacing w:line="240" w:lineRule="auto"/>
        <w:jc w:val="both"/>
        <w:rPr>
          <w:rFonts w:ascii="Times New Roman" w:hAnsi="Times New Roman" w:cs="Times New Roman"/>
          <w:b/>
          <w:sz w:val="28"/>
          <w:szCs w:val="28"/>
          <w:lang w:val="vi-VN" w:eastAsia="vi-VN"/>
        </w:rPr>
      </w:pPr>
      <w:r>
        <w:rPr>
          <w:rFonts w:ascii="Times New Roman" w:hAnsi="Times New Roman" w:cs="Times New Roman"/>
          <w:b/>
          <w:sz w:val="28"/>
          <w:szCs w:val="28"/>
          <w:lang w:val="vi-VN" w:eastAsia="vi-VN"/>
        </w:rPr>
        <w:t>1.Kiến thức</w:t>
      </w:r>
    </w:p>
    <w:p w14:paraId="59E3231B">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Nhận biết được những vùng cấm trên cơ thể mà người khác không được chạm vào; những việc cần làm để phòng, tránh bị xâm hại.</w:t>
      </w:r>
    </w:p>
    <w:p w14:paraId="79C6A1BD">
      <w:pPr>
        <w:spacing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2. Năng lực </w:t>
      </w:r>
    </w:p>
    <w:p w14:paraId="5437D52E">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Thực hiện được những cách đơn giản và phù hợp để phòng, tránh bị xâm hại.</w:t>
      </w:r>
    </w:p>
    <w:p w14:paraId="7CFA39EC">
      <w:pPr>
        <w:spacing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3. Phẩm chất</w:t>
      </w:r>
    </w:p>
    <w:p w14:paraId="268D0860">
      <w:pPr>
        <w:spacing w:line="240" w:lineRule="auto"/>
        <w:jc w:val="both"/>
        <w:rPr>
          <w:rFonts w:ascii="Times New Roman" w:hAnsi="Times New Roman" w:eastAsia="Calibri" w:cs="Times New Roman"/>
          <w:sz w:val="28"/>
          <w:szCs w:val="28"/>
          <w:shd w:val="clear" w:color="auto" w:fill="FFFFFF"/>
          <w:lang w:val="vi-VN"/>
        </w:rPr>
      </w:pPr>
      <w:r>
        <w:rPr>
          <w:rFonts w:ascii="Times New Roman" w:hAnsi="Times New Roman" w:cs="Times New Roman"/>
          <w:sz w:val="28"/>
          <w:szCs w:val="28"/>
          <w:lang w:val="vi-VN"/>
        </w:rPr>
        <w:t xml:space="preserve">- Hình thành phẩm chất, </w:t>
      </w:r>
      <w:r>
        <w:rPr>
          <w:rFonts w:ascii="Times New Roman" w:hAnsi="Times New Roman" w:eastAsia="Calibri" w:cs="Times New Roman"/>
          <w:sz w:val="28"/>
          <w:szCs w:val="28"/>
          <w:shd w:val="clear" w:color="auto" w:fill="FFFFFF"/>
          <w:lang w:val="vi-VN"/>
        </w:rPr>
        <w:t xml:space="preserve">đức tính chăm chỉ, trách nhiệm. </w:t>
      </w:r>
    </w:p>
    <w:p w14:paraId="0B87053F">
      <w:pPr>
        <w:spacing w:line="240" w:lineRule="auto"/>
        <w:jc w:val="both"/>
        <w:rPr>
          <w:rFonts w:ascii="Times New Roman" w:hAnsi="Times New Roman" w:cs="Times New Roman"/>
          <w:sz w:val="28"/>
          <w:szCs w:val="28"/>
          <w:lang w:val="vi-VN"/>
        </w:rPr>
      </w:pPr>
      <w:r>
        <w:rPr>
          <w:rFonts w:ascii="Times New Roman" w:hAnsi="Times New Roman" w:eastAsia="Calibri" w:cs="Times New Roman"/>
          <w:sz w:val="28"/>
          <w:szCs w:val="28"/>
          <w:shd w:val="clear" w:color="auto" w:fill="FFFFFF"/>
          <w:lang w:val="vi-VN"/>
        </w:rPr>
        <w:t xml:space="preserve">- </w:t>
      </w:r>
      <w:r>
        <w:rPr>
          <w:rFonts w:ascii="Times New Roman" w:hAnsi="Times New Roman" w:cs="Times New Roman"/>
          <w:sz w:val="28"/>
          <w:szCs w:val="28"/>
          <w:lang w:val="vi-VN"/>
        </w:rPr>
        <w:t>Tuyên truyền và hướng dẫn người khác biết cách phòng, tránh bị xâm hại.</w:t>
      </w:r>
    </w:p>
    <w:p w14:paraId="55E10878">
      <w:pPr>
        <w:spacing w:after="0" w:line="240" w:lineRule="auto"/>
        <w:jc w:val="both"/>
        <w:rPr>
          <w:rFonts w:ascii="Times New Roman" w:hAnsi="Times New Roman" w:cs="Times New Roman"/>
          <w:b/>
          <w:bCs/>
          <w:sz w:val="28"/>
          <w:szCs w:val="28"/>
          <w:lang w:val="vi-VN"/>
        </w:rPr>
      </w:pPr>
      <w:r>
        <w:rPr>
          <w:rStyle w:val="8"/>
          <w:rFonts w:ascii="Times New Roman" w:hAnsi="Times New Roman" w:cs="Times New Roman"/>
          <w:color w:val="auto"/>
          <w:sz w:val="28"/>
          <w:szCs w:val="28"/>
        </w:rPr>
        <w:t>4.T</w:t>
      </w:r>
      <w:r>
        <w:rPr>
          <w:rFonts w:ascii="Times New Roman" w:hAnsi="Times New Roman" w:cs="Times New Roman"/>
          <w:b/>
          <w:bCs/>
          <w:sz w:val="28"/>
          <w:szCs w:val="28"/>
          <w:lang w:val="vi-VN"/>
        </w:rPr>
        <w:t xml:space="preserve">ích hợp </w:t>
      </w:r>
      <w:r>
        <w:rPr>
          <w:rFonts w:ascii="Times New Roman" w:hAnsi="Times New Roman" w:cs="Times New Roman"/>
          <w:b/>
          <w:bCs/>
          <w:color w:val="auto"/>
          <w:sz w:val="28"/>
          <w:szCs w:val="28"/>
          <w:lang w:val="vi-VN"/>
        </w:rPr>
        <w:t>giáo dục</w:t>
      </w:r>
    </w:p>
    <w:p w14:paraId="350EC17B">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Pr>
          <w:rFonts w:hint="default" w:ascii="Times New Roman" w:hAnsi="Times New Roman" w:cs="Times New Roman"/>
          <w:b/>
          <w:bCs/>
          <w:sz w:val="28"/>
          <w:szCs w:val="28"/>
          <w:lang w:val="vi-VN"/>
        </w:rPr>
        <w:t>Giáo dục</w:t>
      </w:r>
      <w:r>
        <w:rPr>
          <w:rFonts w:ascii="Times New Roman" w:hAnsi="Times New Roman" w:cs="Times New Roman"/>
          <w:b/>
          <w:bCs/>
          <w:color w:val="FF0000"/>
          <w:sz w:val="28"/>
          <w:szCs w:val="28"/>
        </w:rPr>
        <w:t xml:space="preserve"> </w:t>
      </w:r>
      <w:r>
        <w:rPr>
          <w:rFonts w:hint="default" w:ascii="Times New Roman" w:hAnsi="Times New Roman" w:cs="Times New Roman"/>
          <w:b/>
          <w:bCs/>
          <w:color w:val="auto"/>
          <w:sz w:val="28"/>
          <w:szCs w:val="28"/>
          <w:lang w:val="vi-VN"/>
        </w:rPr>
        <w:t>q</w:t>
      </w:r>
      <w:r>
        <w:rPr>
          <w:rFonts w:ascii="Times New Roman" w:hAnsi="Times New Roman" w:cs="Times New Roman"/>
          <w:b/>
          <w:bCs/>
          <w:sz w:val="28"/>
          <w:szCs w:val="28"/>
          <w:lang w:val="vi-VN"/>
        </w:rPr>
        <w:t>uyền con người</w:t>
      </w:r>
    </w:p>
    <w:p w14:paraId="12215604">
      <w:pPr>
        <w:widowControl w:val="0"/>
        <w:tabs>
          <w:tab w:val="left" w:pos="142"/>
        </w:tabs>
        <w:spacing w:after="0" w:line="240" w:lineRule="auto"/>
        <w:jc w:val="both"/>
        <w:rPr>
          <w:rStyle w:val="5"/>
          <w:rFonts w:ascii="Times New Roman" w:hAnsi="Times New Roman" w:cs="Times New Roman"/>
          <w:b w:val="0"/>
          <w:sz w:val="28"/>
          <w:szCs w:val="28"/>
          <w:lang w:val="vi-VN"/>
        </w:rPr>
      </w:pPr>
      <w:r>
        <w:rPr>
          <w:rStyle w:val="5"/>
          <w:rFonts w:ascii="Times New Roman" w:hAnsi="Times New Roman" w:cs="Times New Roman"/>
          <w:b w:val="0"/>
          <w:sz w:val="28"/>
          <w:szCs w:val="28"/>
          <w:lang w:val="vi-VN"/>
        </w:rPr>
        <w:t>- Quyền được chăm sóc sức khỏe. Bổn phận trẻ em đối với bản thân.</w:t>
      </w:r>
    </w:p>
    <w:p w14:paraId="23ED9220">
      <w:pPr>
        <w:spacing w:after="0" w:line="240" w:lineRule="auto"/>
        <w:jc w:val="both"/>
        <w:rPr>
          <w:rStyle w:val="5"/>
          <w:rFonts w:ascii="Times New Roman" w:hAnsi="Times New Roman" w:cs="Times New Roman"/>
          <w:b w:val="0"/>
          <w:sz w:val="28"/>
          <w:szCs w:val="28"/>
          <w:lang w:val="vi-VN"/>
        </w:rPr>
      </w:pPr>
      <w:r>
        <w:rPr>
          <w:rFonts w:ascii="Times New Roman" w:hAnsi="Times New Roman" w:cs="Times New Roman"/>
          <w:b/>
          <w:bCs/>
          <w:sz w:val="28"/>
          <w:szCs w:val="28"/>
          <w:lang w:val="vi-VN"/>
        </w:rPr>
        <w:t xml:space="preserve">* Giáo dục đạo đức, lối sống </w:t>
      </w:r>
    </w:p>
    <w:p w14:paraId="6C0B91B7">
      <w:pPr>
        <w:pStyle w:val="4"/>
        <w:spacing w:before="60" w:beforeAutospacing="0" w:after="60" w:afterAutospacing="0"/>
        <w:ind w:right="166"/>
        <w:jc w:val="both"/>
        <w:rPr>
          <w:bCs/>
          <w:sz w:val="28"/>
          <w:szCs w:val="28"/>
          <w:lang w:val="vi-VN"/>
        </w:rPr>
      </w:pPr>
      <w:r>
        <w:rPr>
          <w:bCs/>
          <w:sz w:val="28"/>
          <w:szCs w:val="28"/>
          <w:lang w:val="vi-VN"/>
        </w:rPr>
        <w:t>- Nhận biết một số tai nạn, thương tích trẻ em thường gặp trong sinh hoạt, nguyên nhân và hậu quả.</w:t>
      </w:r>
    </w:p>
    <w:p w14:paraId="12E20D3F">
      <w:pPr>
        <w:widowControl w:val="0"/>
        <w:tabs>
          <w:tab w:val="left" w:pos="142"/>
        </w:tabs>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Thực hiện được một số cách đơn giản và phù hợp để phòng, tránh tai nạn, thương tích trong sinh hoạt.</w:t>
      </w:r>
    </w:p>
    <w:p w14:paraId="0522F5CB">
      <w:pPr>
        <w:widowControl w:val="0"/>
        <w:tabs>
          <w:tab w:val="left" w:pos="142"/>
        </w:tabs>
        <w:spacing w:after="0" w:line="240" w:lineRule="auto"/>
        <w:jc w:val="both"/>
        <w:rPr>
          <w:rFonts w:ascii="Times New Roman" w:hAnsi="Times New Roman" w:cs="Times New Roman"/>
          <w:bCs/>
          <w:sz w:val="28"/>
          <w:szCs w:val="28"/>
          <w:lang w:val="vi-VN"/>
        </w:rPr>
      </w:pPr>
      <w:r>
        <w:rPr>
          <w:rFonts w:ascii="Times New Roman" w:hAnsi="Times New Roman" w:cs="Times New Roman"/>
          <w:b/>
          <w:sz w:val="28"/>
          <w:szCs w:val="28"/>
          <w:lang w:val="vi-VN"/>
        </w:rPr>
        <w:t>* G</w:t>
      </w:r>
      <w:r>
        <w:rPr>
          <w:rFonts w:ascii="Times New Roman" w:hAnsi="Times New Roman"/>
          <w:b/>
          <w:bCs/>
          <w:sz w:val="28"/>
          <w:szCs w:val="28"/>
          <w:lang w:val="vi-VN"/>
        </w:rPr>
        <w:t>iáo dục kĩ năng công dân số</w:t>
      </w:r>
    </w:p>
    <w:p w14:paraId="293C204C">
      <w:pPr>
        <w:widowControl w:val="0"/>
        <w:tabs>
          <w:tab w:val="left" w:pos="142"/>
        </w:tabs>
        <w:spacing w:after="0" w:line="240" w:lineRule="auto"/>
        <w:jc w:val="both"/>
        <w:rPr>
          <w:rFonts w:ascii="Times New Roman" w:hAnsi="Times New Roman" w:cs="Times New Roman"/>
          <w:bCs/>
          <w:sz w:val="28"/>
          <w:szCs w:val="28"/>
          <w:lang w:val="vi-VN"/>
        </w:rPr>
      </w:pPr>
      <w:r>
        <w:rPr>
          <w:rFonts w:ascii="Times New Roman" w:hAnsi="Times New Roman"/>
          <w:sz w:val="28"/>
          <w:szCs w:val="28"/>
          <w:lang w:val="vi-VN"/>
        </w:rPr>
        <w:t>- 1.1.L1-L2.b. Nhận biết được chức năng liên lạc của điện thoại.</w:t>
      </w:r>
    </w:p>
    <w:p w14:paraId="02AFDC41">
      <w:pPr>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II. Đồ dùng dạy học   </w:t>
      </w:r>
    </w:p>
    <w:p w14:paraId="2FA15885">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Tranh ảnh; </w:t>
      </w:r>
    </w:p>
    <w:p w14:paraId="5BCDB4EB">
      <w:pPr>
        <w:spacing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III. Các hoạt động dạy học chủ yếu</w:t>
      </w:r>
    </w:p>
    <w:tbl>
      <w:tblPr>
        <w:tblStyle w:val="3"/>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4"/>
        <w:gridCol w:w="4409"/>
      </w:tblGrid>
      <w:tr w14:paraId="7003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4" w:type="dxa"/>
            <w:shd w:val="clear" w:color="auto" w:fill="auto"/>
          </w:tcPr>
          <w:p w14:paraId="7DA27A9A">
            <w:pPr>
              <w:spacing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409" w:type="dxa"/>
            <w:shd w:val="clear" w:color="auto" w:fill="auto"/>
          </w:tcPr>
          <w:p w14:paraId="5D4660FA">
            <w:pPr>
              <w:spacing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4251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4" w:type="dxa"/>
            <w:shd w:val="clear" w:color="auto" w:fill="auto"/>
          </w:tcPr>
          <w:p w14:paraId="46EA03FF">
            <w:pPr>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Khởi động (4 - 5’)</w:t>
            </w:r>
          </w:p>
          <w:p w14:paraId="1AA82049">
            <w:pPr>
              <w:widowControl w:val="0"/>
              <w:tabs>
                <w:tab w:val="left" w:pos="142"/>
              </w:tabs>
              <w:spacing w:line="240" w:lineRule="auto"/>
              <w:jc w:val="both"/>
              <w:rPr>
                <w:rStyle w:val="9"/>
                <w:rFonts w:ascii="Times New Roman" w:hAnsi="Times New Roman" w:cs="Times New Roman"/>
                <w:b w:val="0"/>
                <w:bCs w:val="0"/>
                <w:i w:val="0"/>
                <w:iCs w:val="0"/>
                <w:color w:val="auto"/>
                <w:sz w:val="28"/>
                <w:szCs w:val="28"/>
              </w:rPr>
            </w:pPr>
            <w:r>
              <w:rPr>
                <w:rStyle w:val="9"/>
                <w:rFonts w:ascii="Times New Roman" w:hAnsi="Times New Roman" w:cs="Times New Roman"/>
                <w:b w:val="0"/>
                <w:bCs w:val="0"/>
                <w:i w:val="0"/>
                <w:iCs w:val="0"/>
                <w:color w:val="auto"/>
                <w:sz w:val="28"/>
                <w:szCs w:val="28"/>
              </w:rPr>
              <w:t xml:space="preserve">-GV tổ chức hoạt động tập thể - chơi trò chơi </w:t>
            </w:r>
            <w:r>
              <w:rPr>
                <w:rStyle w:val="9"/>
                <w:rFonts w:ascii="Times New Roman" w:hAnsi="Times New Roman" w:cs="Times New Roman"/>
                <w:color w:val="auto"/>
                <w:sz w:val="28"/>
                <w:szCs w:val="28"/>
              </w:rPr>
              <w:t>“Sói bắt cừu”</w:t>
            </w:r>
            <w:r>
              <w:rPr>
                <w:rStyle w:val="9"/>
                <w:rFonts w:ascii="Times New Roman" w:hAnsi="Times New Roman" w:cs="Times New Roman"/>
                <w:b w:val="0"/>
                <w:bCs w:val="0"/>
                <w:i w:val="0"/>
                <w:iCs w:val="0"/>
                <w:color w:val="auto"/>
                <w:sz w:val="28"/>
                <w:szCs w:val="28"/>
              </w:rPr>
              <w:t xml:space="preserve"> (1 bạn đóng vai sói, 3-5 bạn đóng vai cừu. Sói dụ dỗ cừu bằng cỏ non. Nếu chú cừu nào ham ăn sẽ bị sói bắt).</w:t>
            </w:r>
          </w:p>
          <w:p w14:paraId="3EEB5168">
            <w:pPr>
              <w:widowControl w:val="0"/>
              <w:tabs>
                <w:tab w:val="left" w:pos="284"/>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đặt câu hỏi: “Trong trò chơi, sói đã dùng thứ gì để dụ dỗ cừu?”</w:t>
            </w:r>
          </w:p>
          <w:p w14:paraId="649EE828">
            <w:pPr>
              <w:tabs>
                <w:tab w:val="left" w:pos="284"/>
              </w:tabs>
              <w:spacing w:line="240" w:lineRule="auto"/>
              <w:jc w:val="both"/>
              <w:rPr>
                <w:rFonts w:ascii="Times New Roman" w:hAnsi="Times New Roman" w:cs="Times New Roman"/>
                <w:sz w:val="28"/>
                <w:szCs w:val="28"/>
                <w:lang w:val="vi-VN"/>
              </w:rPr>
            </w:pPr>
            <w:r>
              <w:rPr>
                <w:rStyle w:val="10"/>
                <w:rFonts w:ascii="Times New Roman" w:hAnsi="Times New Roman" w:cs="Times New Roman"/>
                <w:i w:val="0"/>
                <w:iCs w:val="0"/>
                <w:color w:val="auto"/>
                <w:sz w:val="28"/>
                <w:szCs w:val="28"/>
              </w:rPr>
              <w:t>- GVKL:</w:t>
            </w:r>
            <w:r>
              <w:rPr>
                <w:rFonts w:ascii="Times New Roman" w:hAnsi="Times New Roman" w:cs="Times New Roman"/>
                <w:sz w:val="28"/>
                <w:szCs w:val="28"/>
                <w:lang w:val="vi-VN"/>
              </w:rPr>
              <w:t xml:space="preserve"> Sói đã dụ dỗ cừu bằng cỏ non, cũng giống như khi có người lạ dụ dỗ chúng ta bằng đồ chơi, bánh kẹo,... Chúng ta cần học cách từ chối để bảo vệ bản thân.</w:t>
            </w:r>
          </w:p>
          <w:p w14:paraId="3F3D3D85">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dẫn dắt vào Bài 30: Phòng, tránh xâm hại.</w:t>
            </w:r>
          </w:p>
          <w:p w14:paraId="2B6DDBE1">
            <w:pPr>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Khám phá (10 - 12’)</w:t>
            </w:r>
          </w:p>
          <w:p w14:paraId="309901EF">
            <w:pPr>
              <w:spacing w:line="240" w:lineRule="auto"/>
              <w:jc w:val="both"/>
              <w:rPr>
                <w:rFonts w:ascii="Times New Roman" w:hAnsi="Times New Roman" w:cs="Times New Roman"/>
                <w:b/>
                <w:sz w:val="28"/>
                <w:szCs w:val="28"/>
                <w:lang w:val="vi-VN"/>
              </w:rPr>
            </w:pPr>
            <w:r>
              <w:rPr>
                <w:rFonts w:ascii="Times New Roman" w:hAnsi="Times New Roman" w:cs="Times New Roman"/>
                <w:b/>
                <w:iCs/>
                <w:sz w:val="28"/>
                <w:szCs w:val="28"/>
                <w:lang w:val="vi-VN"/>
              </w:rPr>
              <w:t>2.1 Hoạt động</w:t>
            </w:r>
            <w:r>
              <w:rPr>
                <w:rStyle w:val="11"/>
                <w:rFonts w:ascii="Times New Roman" w:hAnsi="Times New Roman" w:cs="Times New Roman"/>
                <w:i w:val="0"/>
                <w:color w:val="auto"/>
                <w:sz w:val="28"/>
                <w:szCs w:val="28"/>
              </w:rPr>
              <w:t xml:space="preserve"> 1: </w:t>
            </w:r>
            <w:r>
              <w:rPr>
                <w:rFonts w:ascii="Times New Roman" w:hAnsi="Times New Roman" w:cs="Times New Roman"/>
                <w:b/>
                <w:sz w:val="28"/>
                <w:szCs w:val="28"/>
                <w:lang w:val="vi-VN"/>
              </w:rPr>
              <w:t xml:space="preserve">Nhận biết vùng cấm trên cơ thể </w:t>
            </w:r>
          </w:p>
          <w:p w14:paraId="78EBF454">
            <w:pPr>
              <w:widowControl w:val="0"/>
              <w:numPr>
                <w:ilvl w:val="0"/>
                <w:numId w:val="1"/>
              </w:numPr>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GV cho HS quan sát bức tranh trong mục Khám phá để trả lời câu hỏi: </w:t>
            </w:r>
          </w:p>
          <w:p w14:paraId="0F0937CD">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Người khác không được chạm vào vùng nào trên cơ thể của em?</w:t>
            </w:r>
          </w:p>
          <w:p w14:paraId="6FAE5B8F">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HS suy nghĩ, trả lời.</w:t>
            </w:r>
          </w:p>
          <w:p w14:paraId="0EFB5D9C">
            <w:pPr>
              <w:spacing w:line="240" w:lineRule="auto"/>
              <w:jc w:val="both"/>
              <w:rPr>
                <w:rFonts w:ascii="Times New Roman" w:hAnsi="Times New Roman" w:cs="Times New Roman"/>
                <w:sz w:val="28"/>
                <w:szCs w:val="28"/>
              </w:rPr>
            </w:pPr>
            <w:r>
              <w:rPr>
                <w:rStyle w:val="10"/>
                <w:rFonts w:ascii="Times New Roman" w:hAnsi="Times New Roman" w:cs="Times New Roman"/>
                <w:color w:val="auto"/>
                <w:sz w:val="28"/>
                <w:szCs w:val="28"/>
              </w:rPr>
              <w:t xml:space="preserve">- </w:t>
            </w:r>
            <w:r>
              <w:rPr>
                <w:rStyle w:val="10"/>
                <w:rFonts w:ascii="Times New Roman" w:hAnsi="Times New Roman" w:cs="Times New Roman"/>
                <w:i w:val="0"/>
                <w:iCs w:val="0"/>
                <w:color w:val="auto"/>
                <w:sz w:val="28"/>
                <w:szCs w:val="28"/>
              </w:rPr>
              <w:t>GVKL:</w:t>
            </w:r>
            <w:r>
              <w:rPr>
                <w:rFonts w:ascii="Times New Roman" w:hAnsi="Times New Roman" w:cs="Times New Roman"/>
                <w:sz w:val="28"/>
                <w:szCs w:val="28"/>
                <w:lang w:val="vi-VN"/>
              </w:rPr>
              <w:t xml:space="preserve"> Không được cho người khác chạm vào miệng, ngực, phần giữa hai đùi và</w:t>
            </w:r>
            <w:r>
              <w:rPr>
                <w:rFonts w:ascii="Times New Roman" w:hAnsi="Times New Roman" w:cs="Times New Roman"/>
                <w:sz w:val="28"/>
                <w:szCs w:val="28"/>
              </w:rPr>
              <w:t xml:space="preserve"> </w:t>
            </w:r>
            <w:r>
              <w:rPr>
                <w:rFonts w:ascii="Times New Roman" w:hAnsi="Times New Roman" w:cs="Times New Roman"/>
                <w:sz w:val="28"/>
                <w:szCs w:val="28"/>
                <w:lang w:val="vi-VN"/>
              </w:rPr>
              <w:t>mông của m</w:t>
            </w:r>
            <w:r>
              <w:rPr>
                <w:rFonts w:ascii="Times New Roman" w:hAnsi="Times New Roman" w:cs="Times New Roman"/>
                <w:sz w:val="28"/>
                <w:szCs w:val="28"/>
              </w:rPr>
              <w:t>ì</w:t>
            </w:r>
            <w:r>
              <w:rPr>
                <w:rFonts w:ascii="Times New Roman" w:hAnsi="Times New Roman" w:cs="Times New Roman"/>
                <w:sz w:val="28"/>
                <w:szCs w:val="28"/>
                <w:lang w:val="vi-VN"/>
              </w:rPr>
              <w:t>nh, những vùng đó là bất khả xâm phạm, trừ khi mẹ giúp em tắm và khi</w:t>
            </w:r>
            <w:r>
              <w:rPr>
                <w:rFonts w:ascii="Times New Roman" w:hAnsi="Times New Roman" w:cs="Times New Roman"/>
                <w:sz w:val="28"/>
                <w:szCs w:val="28"/>
              </w:rPr>
              <w:t xml:space="preserve"> </w:t>
            </w:r>
            <w:r>
              <w:rPr>
                <w:rFonts w:ascii="Times New Roman" w:hAnsi="Times New Roman" w:cs="Times New Roman"/>
                <w:sz w:val="28"/>
                <w:szCs w:val="28"/>
                <w:lang w:val="vi-VN"/>
              </w:rPr>
              <w:t>bác sĩ khám những bệnh có liên quan đến vùng kín.</w:t>
            </w:r>
          </w:p>
          <w:p w14:paraId="5C42E96F">
            <w:pPr>
              <w:spacing w:line="240" w:lineRule="auto"/>
              <w:jc w:val="both"/>
              <w:rPr>
                <w:rFonts w:ascii="Times New Roman" w:hAnsi="Times New Roman" w:cs="Times New Roman"/>
                <w:sz w:val="28"/>
                <w:szCs w:val="28"/>
              </w:rPr>
            </w:pPr>
            <w:r>
              <w:rPr>
                <w:rStyle w:val="11"/>
                <w:rFonts w:ascii="Times New Roman" w:hAnsi="Times New Roman" w:cs="Times New Roman"/>
                <w:i w:val="0"/>
                <w:iCs w:val="0"/>
                <w:color w:val="auto"/>
                <w:sz w:val="28"/>
                <w:szCs w:val="28"/>
              </w:rPr>
              <w:t xml:space="preserve">2.2 Hoạt động </w:t>
            </w:r>
            <w:r>
              <w:rPr>
                <w:rFonts w:ascii="Times New Roman" w:hAnsi="Times New Roman" w:cs="Times New Roman"/>
                <w:b/>
                <w:sz w:val="28"/>
                <w:szCs w:val="28"/>
                <w:lang w:val="vi-VN"/>
              </w:rPr>
              <w:t>2</w:t>
            </w:r>
            <w:r>
              <w:rPr>
                <w:rFonts w:ascii="Times New Roman" w:hAnsi="Times New Roman" w:cs="Times New Roman"/>
                <w:b/>
                <w:sz w:val="28"/>
                <w:szCs w:val="28"/>
              </w:rPr>
              <w:t>:</w:t>
            </w:r>
            <w:r>
              <w:rPr>
                <w:rFonts w:ascii="Times New Roman" w:hAnsi="Times New Roman" w:cs="Times New Roman"/>
                <w:b/>
                <w:i/>
                <w:sz w:val="28"/>
                <w:szCs w:val="28"/>
                <w:lang w:val="vi-VN"/>
              </w:rPr>
              <w:t xml:space="preserve"> </w:t>
            </w:r>
            <w:r>
              <w:rPr>
                <w:rFonts w:ascii="Times New Roman" w:hAnsi="Times New Roman" w:cs="Times New Roman"/>
                <w:b/>
                <w:sz w:val="28"/>
                <w:szCs w:val="28"/>
                <w:lang w:val="vi-VN"/>
              </w:rPr>
              <w:t>T</w:t>
            </w:r>
            <w:r>
              <w:rPr>
                <w:rFonts w:ascii="Times New Roman" w:hAnsi="Times New Roman" w:cs="Times New Roman"/>
                <w:b/>
                <w:sz w:val="28"/>
                <w:szCs w:val="28"/>
              </w:rPr>
              <w:t>ì</w:t>
            </w:r>
            <w:r>
              <w:rPr>
                <w:rFonts w:ascii="Times New Roman" w:hAnsi="Times New Roman" w:cs="Times New Roman"/>
                <w:b/>
                <w:sz w:val="28"/>
                <w:szCs w:val="28"/>
                <w:lang w:val="vi-VN"/>
              </w:rPr>
              <w:t>m hiểu những việc cần làm để phòng tránh bị xâm hại</w:t>
            </w:r>
            <w:r>
              <w:rPr>
                <w:rFonts w:ascii="Times New Roman" w:hAnsi="Times New Roman" w:cs="Times New Roman"/>
                <w:b/>
                <w:sz w:val="28"/>
                <w:szCs w:val="28"/>
              </w:rPr>
              <w:t xml:space="preserve"> </w:t>
            </w:r>
          </w:p>
          <w:p w14:paraId="0E02374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yêu cầu HS</w:t>
            </w:r>
            <w:r>
              <w:rPr>
                <w:rFonts w:ascii="Times New Roman" w:hAnsi="Times New Roman" w:cs="Times New Roman"/>
                <w:sz w:val="28"/>
                <w:szCs w:val="28"/>
              </w:rPr>
              <w:t xml:space="preserve"> </w:t>
            </w:r>
            <w:r>
              <w:rPr>
                <w:rFonts w:ascii="Times New Roman" w:hAnsi="Times New Roman" w:cs="Times New Roman"/>
                <w:sz w:val="28"/>
                <w:szCs w:val="28"/>
                <w:lang w:val="vi-VN"/>
              </w:rPr>
              <w:t>quan sát tranh trong SGK.</w:t>
            </w:r>
          </w:p>
          <w:p w14:paraId="060F13C8">
            <w:pPr>
              <w:widowControl w:val="0"/>
              <w:tabs>
                <w:tab w:val="left" w:pos="284"/>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HS thảo luận cặp đôi để trả lời câu hỏi: “Qu</w:t>
            </w:r>
            <w:r>
              <w:rPr>
                <w:rFonts w:ascii="Times New Roman" w:hAnsi="Times New Roman" w:cs="Times New Roman"/>
                <w:sz w:val="28"/>
                <w:szCs w:val="28"/>
              </w:rPr>
              <w:t>y</w:t>
            </w:r>
            <w:r>
              <w:rPr>
                <w:rFonts w:ascii="Times New Roman" w:hAnsi="Times New Roman" w:cs="Times New Roman"/>
                <w:sz w:val="28"/>
                <w:szCs w:val="28"/>
                <w:lang w:val="vi-VN"/>
              </w:rPr>
              <w:t xml:space="preserve"> tắc 5 ngón tay” dạy các em đi</w:t>
            </w:r>
            <w:r>
              <w:rPr>
                <w:rFonts w:ascii="Times New Roman" w:hAnsi="Times New Roman" w:cs="Times New Roman"/>
                <w:sz w:val="28"/>
                <w:szCs w:val="28"/>
              </w:rPr>
              <w:t>ề</w:t>
            </w:r>
            <w:r>
              <w:rPr>
                <w:rFonts w:ascii="Times New Roman" w:hAnsi="Times New Roman" w:cs="Times New Roman"/>
                <w:sz w:val="28"/>
                <w:szCs w:val="28"/>
                <w:lang w:val="vi-VN"/>
              </w:rPr>
              <w:t>u gì?</w:t>
            </w:r>
          </w:p>
          <w:p w14:paraId="0B769E99">
            <w:pPr>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 Ngón cái: Ồm hôn (với người thân trong gia đình như ông bà, bố mẹ, anh chị em</w:t>
            </w:r>
            <w:r>
              <w:rPr>
                <w:rFonts w:ascii="Times New Roman" w:hAnsi="Times New Roman" w:cs="Times New Roman"/>
                <w:sz w:val="28"/>
                <w:szCs w:val="28"/>
              </w:rPr>
              <w:t xml:space="preserve"> </w:t>
            </w:r>
            <w:r>
              <w:rPr>
                <w:rStyle w:val="12"/>
                <w:rFonts w:eastAsia="Calibri"/>
                <w:color w:val="auto"/>
                <w:sz w:val="28"/>
                <w:szCs w:val="28"/>
              </w:rPr>
              <w:t>ruột).</w:t>
            </w:r>
          </w:p>
          <w:p w14:paraId="60AF1D3C">
            <w:pPr>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 Ngón trỏ: Nắm tay, khoác taỵ (với bạn bè, thầy cô, họ hàng).</w:t>
            </w:r>
          </w:p>
          <w:p w14:paraId="390175D7">
            <w:pPr>
              <w:spacing w:line="240" w:lineRule="auto"/>
              <w:jc w:val="both"/>
              <w:rPr>
                <w:rFonts w:ascii="Times New Roman" w:hAnsi="Times New Roman" w:cs="Times New Roman"/>
                <w:sz w:val="28"/>
                <w:szCs w:val="28"/>
              </w:rPr>
            </w:pPr>
            <w:r>
              <w:rPr>
                <w:rStyle w:val="10"/>
                <w:rFonts w:ascii="Times New Roman" w:hAnsi="Times New Roman" w:cs="Times New Roman"/>
                <w:color w:val="auto"/>
                <w:sz w:val="28"/>
                <w:szCs w:val="28"/>
              </w:rPr>
              <w:t>+</w:t>
            </w:r>
            <w:r>
              <w:rPr>
                <w:rFonts w:ascii="Times New Roman" w:hAnsi="Times New Roman" w:cs="Times New Roman"/>
                <w:sz w:val="28"/>
                <w:szCs w:val="28"/>
                <w:lang w:val="vi-VN"/>
              </w:rPr>
              <w:t xml:space="preserve"> Ngón giữa: Bắt taỵ (khi gặp người quen).</w:t>
            </w:r>
          </w:p>
          <w:p w14:paraId="08129A4B">
            <w:pPr>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 Ngón áp út: vẫy tay (nếu đó là những người lạ).</w:t>
            </w:r>
          </w:p>
          <w:p w14:paraId="4CB5D2E9">
            <w:pPr>
              <w:spacing w:line="240" w:lineRule="auto"/>
              <w:jc w:val="both"/>
              <w:rPr>
                <w:rFonts w:ascii="Times New Roman" w:hAnsi="Times New Roman" w:cs="Times New Roman"/>
                <w:sz w:val="28"/>
                <w:szCs w:val="28"/>
              </w:rPr>
            </w:pPr>
            <w:r>
              <w:rPr>
                <w:rStyle w:val="10"/>
                <w:rFonts w:ascii="Times New Roman" w:hAnsi="Times New Roman" w:cs="Times New Roman"/>
                <w:color w:val="auto"/>
                <w:sz w:val="28"/>
                <w:szCs w:val="28"/>
              </w:rPr>
              <w:t>+</w:t>
            </w:r>
            <w:r>
              <w:rPr>
                <w:rFonts w:ascii="Times New Roman" w:hAnsi="Times New Roman" w:cs="Times New Roman"/>
                <w:sz w:val="28"/>
                <w:szCs w:val="28"/>
                <w:lang w:val="vi-VN"/>
              </w:rPr>
              <w:t xml:space="preserve"> Ngón út: Xua tay không tiếp xúc, thậm chí hét to và bỏ chạy (nếu những người xa</w:t>
            </w:r>
            <w:r>
              <w:rPr>
                <w:rFonts w:ascii="Times New Roman" w:hAnsi="Times New Roman" w:cs="Times New Roman"/>
                <w:sz w:val="28"/>
                <w:szCs w:val="28"/>
              </w:rPr>
              <w:t xml:space="preserve"> </w:t>
            </w:r>
            <w:r>
              <w:rPr>
                <w:rStyle w:val="12"/>
                <w:rFonts w:eastAsia="Calibri"/>
                <w:color w:val="auto"/>
                <w:sz w:val="28"/>
                <w:szCs w:val="28"/>
              </w:rPr>
              <w:t>lạ mà mình cảm thây bất an, tiến lại gần và có cử chỉ thân mật).</w:t>
            </w:r>
          </w:p>
          <w:p w14:paraId="7669202A">
            <w:pPr>
              <w:pStyle w:val="13"/>
              <w:shd w:val="clear" w:color="auto" w:fill="auto"/>
              <w:tabs>
                <w:tab w:val="left" w:pos="142"/>
              </w:tabs>
              <w:spacing w:before="0" w:after="0" w:line="240" w:lineRule="auto"/>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cs="Times New Roman"/>
                <w:b w:val="0"/>
                <w:sz w:val="28"/>
                <w:szCs w:val="28"/>
                <w:lang w:val="vi-VN"/>
              </w:rPr>
              <w:t>GV nhận xét, bổ sung các ý kiến.</w:t>
            </w:r>
          </w:p>
          <w:p w14:paraId="3A03DE33">
            <w:pPr>
              <w:widowControl w:val="0"/>
              <w:tabs>
                <w:tab w:val="left" w:pos="142"/>
              </w:tabs>
              <w:spacing w:after="0" w:line="240" w:lineRule="auto"/>
              <w:jc w:val="both"/>
              <w:rPr>
                <w:rStyle w:val="12"/>
                <w:rFonts w:eastAsia="Calibri"/>
                <w:color w:val="auto"/>
                <w:sz w:val="28"/>
                <w:szCs w:val="28"/>
              </w:rPr>
            </w:pPr>
            <w:r>
              <w:rPr>
                <w:rFonts w:hint="default" w:ascii="Times New Roman" w:hAnsi="Times New Roman" w:cs="Times New Roman"/>
                <w:b/>
                <w:i/>
                <w:iCs/>
                <w:sz w:val="28"/>
                <w:szCs w:val="28"/>
                <w:lang w:val="vi-VN"/>
              </w:rPr>
              <w:t xml:space="preserve">* </w:t>
            </w:r>
            <w:r>
              <w:rPr>
                <w:rFonts w:ascii="Times New Roman" w:hAnsi="Times New Roman" w:eastAsia="Times New Roman" w:cs="Times New Roman"/>
                <w:b/>
                <w:bCs/>
                <w:i/>
                <w:iCs/>
                <w:color w:val="auto"/>
                <w:sz w:val="28"/>
                <w:szCs w:val="28"/>
              </w:rPr>
              <w:t>GD đạo đức, lối sống</w:t>
            </w:r>
            <w:r>
              <w:rPr>
                <w:rFonts w:ascii="Times New Roman" w:hAnsi="Times New Roman" w:cs="Times New Roman"/>
                <w:b/>
                <w:bCs/>
                <w:i/>
                <w:iCs/>
                <w:color w:val="auto"/>
                <w:sz w:val="28"/>
                <w:szCs w:val="28"/>
                <w:lang w:val="vi-VN"/>
              </w:rPr>
              <w:t>:</w:t>
            </w:r>
            <w:r>
              <w:rPr>
                <w:rFonts w:ascii="Times New Roman" w:hAnsi="Times New Roman" w:cs="Times New Roman"/>
                <w:b/>
                <w:i/>
                <w:iCs/>
                <w:sz w:val="28"/>
                <w:szCs w:val="28"/>
                <w:lang w:val="vi-VN"/>
              </w:rPr>
              <w:t xml:space="preserve"> </w:t>
            </w:r>
            <w:r>
              <w:rPr>
                <w:rStyle w:val="10"/>
                <w:rFonts w:ascii="Times New Roman" w:hAnsi="Times New Roman" w:cs="Times New Roman"/>
                <w:i w:val="0"/>
                <w:iCs w:val="0"/>
                <w:color w:val="auto"/>
                <w:sz w:val="28"/>
                <w:szCs w:val="28"/>
              </w:rPr>
              <w:t>Khi đi ngoài đường hay ở nhà các em cần đề</w:t>
            </w:r>
            <w:r>
              <w:rPr>
                <w:rFonts w:ascii="Times New Roman" w:hAnsi="Times New Roman" w:cs="Times New Roman"/>
                <w:sz w:val="28"/>
                <w:szCs w:val="28"/>
                <w:lang w:val="vi-VN"/>
              </w:rPr>
              <w:t xml:space="preserve"> phòng, tránh bị xâm hại em không tiếp xúc với người lạ. Giữ khoảng cách </w:t>
            </w:r>
            <w:r>
              <w:rPr>
                <w:rStyle w:val="12"/>
                <w:rFonts w:eastAsia="Calibri"/>
                <w:color w:val="auto"/>
                <w:sz w:val="28"/>
                <w:szCs w:val="28"/>
              </w:rPr>
              <w:t>an toàn khi tiếp xúc với mọi người.</w:t>
            </w:r>
          </w:p>
          <w:p w14:paraId="41701694">
            <w:pPr>
              <w:widowControl w:val="0"/>
              <w:numPr>
                <w:ilvl w:val="0"/>
                <w:numId w:val="2"/>
              </w:numPr>
              <w:tabs>
                <w:tab w:val="left" w:pos="261"/>
              </w:tabs>
              <w:spacing w:line="240" w:lineRule="auto"/>
              <w:jc w:val="both"/>
              <w:rPr>
                <w:rFonts w:ascii="Times New Roman" w:hAnsi="Times New Roman" w:cs="Times New Roman"/>
                <w:i/>
                <w:sz w:val="28"/>
                <w:szCs w:val="28"/>
              </w:rPr>
            </w:pPr>
            <w:bookmarkStart w:id="1" w:name="bookmark76"/>
            <w:r>
              <w:rPr>
                <w:rStyle w:val="14"/>
                <w:rFonts w:ascii="Times New Roman" w:hAnsi="Times New Roman" w:cs="Times New Roman"/>
                <w:i w:val="0"/>
                <w:color w:val="auto"/>
                <w:sz w:val="28"/>
                <w:szCs w:val="28"/>
              </w:rPr>
              <w:t>Luyện tập</w:t>
            </w:r>
            <w:bookmarkEnd w:id="1"/>
            <w:r>
              <w:rPr>
                <w:rStyle w:val="14"/>
                <w:rFonts w:ascii="Times New Roman" w:hAnsi="Times New Roman" w:cs="Times New Roman"/>
                <w:i w:val="0"/>
                <w:color w:val="auto"/>
                <w:sz w:val="28"/>
                <w:szCs w:val="28"/>
              </w:rPr>
              <w:t xml:space="preserve"> (8 - 10’)</w:t>
            </w:r>
          </w:p>
          <w:p w14:paraId="041F139F">
            <w:pPr>
              <w:spacing w:line="240" w:lineRule="auto"/>
              <w:jc w:val="both"/>
              <w:rPr>
                <w:rFonts w:ascii="Times New Roman" w:hAnsi="Times New Roman" w:cs="Times New Roman"/>
                <w:b/>
                <w:i/>
                <w:sz w:val="28"/>
                <w:szCs w:val="28"/>
              </w:rPr>
            </w:pPr>
            <w:r>
              <w:rPr>
                <w:rFonts w:ascii="Times New Roman" w:hAnsi="Times New Roman" w:cs="Times New Roman"/>
                <w:b/>
                <w:iCs/>
                <w:sz w:val="28"/>
                <w:szCs w:val="28"/>
                <w:lang w:val="vi-VN"/>
              </w:rPr>
              <w:t>3.1 Hoạt động</w:t>
            </w:r>
            <w:r>
              <w:rPr>
                <w:rStyle w:val="15"/>
                <w:rFonts w:ascii="Times New Roman" w:hAnsi="Times New Roman" w:cs="Times New Roman"/>
                <w:i w:val="0"/>
                <w:color w:val="auto"/>
                <w:sz w:val="28"/>
                <w:szCs w:val="28"/>
              </w:rPr>
              <w:t xml:space="preserve"> 1</w:t>
            </w:r>
            <w:r>
              <w:rPr>
                <w:rStyle w:val="15"/>
                <w:rFonts w:ascii="Times New Roman" w:hAnsi="Times New Roman" w:cs="Times New Roman"/>
                <w:color w:val="auto"/>
                <w:sz w:val="28"/>
                <w:szCs w:val="28"/>
              </w:rPr>
              <w:t xml:space="preserve"> </w:t>
            </w:r>
            <w:r>
              <w:rPr>
                <w:rFonts w:ascii="Times New Roman" w:hAnsi="Times New Roman" w:cs="Times New Roman"/>
                <w:b/>
                <w:sz w:val="28"/>
                <w:szCs w:val="28"/>
                <w:lang w:val="vi-VN"/>
              </w:rPr>
              <w:t>Em chọn việc nên làm</w:t>
            </w:r>
            <w:r>
              <w:rPr>
                <w:rFonts w:ascii="Times New Roman" w:hAnsi="Times New Roman" w:cs="Times New Roman"/>
                <w:b/>
                <w:sz w:val="28"/>
                <w:szCs w:val="28"/>
              </w:rPr>
              <w:t xml:space="preserve"> </w:t>
            </w:r>
          </w:p>
          <w:p w14:paraId="374064CC">
            <w:pPr>
              <w:pStyle w:val="13"/>
              <w:shd w:val="clear" w:color="auto" w:fill="auto"/>
              <w:spacing w:before="0" w:after="0" w:line="240" w:lineRule="auto"/>
              <w:rPr>
                <w:rFonts w:ascii="Times New Roman" w:hAnsi="Times New Roman" w:cs="Times New Roman"/>
                <w:b w:val="0"/>
                <w:sz w:val="28"/>
                <w:szCs w:val="28"/>
              </w:rPr>
            </w:pPr>
            <w:r>
              <w:rPr>
                <w:rStyle w:val="16"/>
                <w:rFonts w:ascii="Times New Roman" w:hAnsi="Times New Roman" w:cs="Times New Roman"/>
                <w:color w:val="auto"/>
                <w:sz w:val="28"/>
                <w:szCs w:val="28"/>
              </w:rPr>
              <w:t>-</w:t>
            </w:r>
            <w:r>
              <w:rPr>
                <w:rFonts w:ascii="Times New Roman" w:hAnsi="Times New Roman" w:cs="Times New Roman"/>
                <w:b w:val="0"/>
                <w:sz w:val="28"/>
                <w:szCs w:val="28"/>
                <w:lang w:val="vi-VN"/>
              </w:rPr>
              <w:t xml:space="preserve"> GV chiếu 5 tranh ở mục Luyện tập trong SGK lên bảng, chia HS thành các nhóm và giao nhiệm vụ: “Hãy quan sát </w:t>
            </w:r>
            <w:r>
              <w:rPr>
                <w:rStyle w:val="17"/>
                <w:rFonts w:ascii="Times New Roman" w:hAnsi="Times New Roman" w:eastAsia="Cambria" w:cs="Times New Roman"/>
                <w:b w:val="0"/>
                <w:bCs w:val="0"/>
                <w:color w:val="auto"/>
                <w:sz w:val="28"/>
                <w:szCs w:val="28"/>
              </w:rPr>
              <w:t xml:space="preserve">các </w:t>
            </w:r>
            <w:r>
              <w:rPr>
                <w:rFonts w:ascii="Times New Roman" w:hAnsi="Times New Roman" w:cs="Times New Roman"/>
                <w:b w:val="0"/>
                <w:sz w:val="28"/>
                <w:szCs w:val="28"/>
                <w:lang w:val="vi-VN"/>
              </w:rPr>
              <w:t>bức</w:t>
            </w:r>
            <w:r>
              <w:rPr>
                <w:rFonts w:ascii="Times New Roman" w:hAnsi="Times New Roman" w:cs="Times New Roman"/>
                <w:b w:val="0"/>
                <w:sz w:val="28"/>
                <w:szCs w:val="28"/>
              </w:rPr>
              <w:t xml:space="preserve"> </w:t>
            </w:r>
            <w:r>
              <w:rPr>
                <w:rFonts w:ascii="Times New Roman" w:hAnsi="Times New Roman" w:cs="Times New Roman"/>
                <w:b w:val="0"/>
                <w:sz w:val="28"/>
                <w:szCs w:val="28"/>
                <w:lang w:val="vi-VN"/>
              </w:rPr>
              <w:t>tranh, thảo luận và lựa chọn việc nào nên làm, việc nào không nên làm để phòng,</w:t>
            </w:r>
            <w:r>
              <w:rPr>
                <w:rFonts w:ascii="Times New Roman" w:hAnsi="Times New Roman" w:cs="Times New Roman"/>
                <w:b w:val="0"/>
                <w:sz w:val="28"/>
                <w:szCs w:val="28"/>
              </w:rPr>
              <w:t xml:space="preserve"> </w:t>
            </w:r>
            <w:r>
              <w:rPr>
                <w:rFonts w:ascii="Times New Roman" w:hAnsi="Times New Roman" w:cs="Times New Roman"/>
                <w:b w:val="0"/>
                <w:sz w:val="28"/>
                <w:szCs w:val="28"/>
                <w:lang w:val="vi-VN"/>
              </w:rPr>
              <w:t>tránh bị xâm hại”.</w:t>
            </w:r>
          </w:p>
          <w:p w14:paraId="3C67BC21">
            <w:pPr>
              <w:pStyle w:val="13"/>
              <w:shd w:val="clear" w:color="auto" w:fill="auto"/>
              <w:tabs>
                <w:tab w:val="left" w:pos="284"/>
              </w:tabs>
              <w:spacing w:before="0" w:after="0" w:line="240" w:lineRule="auto"/>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cs="Times New Roman"/>
                <w:b w:val="0"/>
                <w:sz w:val="28"/>
                <w:szCs w:val="28"/>
                <w:lang w:val="vi-VN"/>
              </w:rPr>
              <w:t>HS thảo luận, cử đại diện nhóm lên bảng</w:t>
            </w:r>
            <w:r>
              <w:rPr>
                <w:rFonts w:ascii="Times New Roman" w:hAnsi="Times New Roman" w:cs="Times New Roman"/>
                <w:b w:val="0"/>
                <w:sz w:val="28"/>
                <w:szCs w:val="28"/>
              </w:rPr>
              <w:t xml:space="preserve">, </w:t>
            </w:r>
            <w:r>
              <w:rPr>
                <w:rFonts w:ascii="Times New Roman" w:hAnsi="Times New Roman" w:cs="Times New Roman"/>
                <w:b w:val="0"/>
                <w:sz w:val="28"/>
                <w:szCs w:val="28"/>
                <w:lang w:val="vi-VN"/>
              </w:rPr>
              <w:t>có thể dùng thẻ học tập hoặc dùng bút ch</w:t>
            </w:r>
            <w:r>
              <w:rPr>
                <w:rFonts w:ascii="Times New Roman" w:hAnsi="Times New Roman" w:cs="Times New Roman"/>
                <w:b w:val="0"/>
                <w:sz w:val="28"/>
                <w:szCs w:val="28"/>
              </w:rPr>
              <w:t xml:space="preserve">ì </w:t>
            </w:r>
            <w:r>
              <w:rPr>
                <w:rFonts w:ascii="Times New Roman" w:hAnsi="Times New Roman" w:cs="Times New Roman"/>
                <w:b w:val="0"/>
                <w:sz w:val="28"/>
                <w:szCs w:val="28"/>
                <w:lang w:val="vi-VN"/>
              </w:rPr>
              <w:t>đánh dấu vào tranh.</w:t>
            </w:r>
          </w:p>
          <w:p w14:paraId="72A9058B">
            <w:pPr>
              <w:pStyle w:val="13"/>
              <w:numPr>
                <w:ilvl w:val="0"/>
                <w:numId w:val="1"/>
              </w:numPr>
              <w:shd w:val="clear" w:color="auto" w:fill="auto"/>
              <w:tabs>
                <w:tab w:val="left" w:pos="142"/>
              </w:tabs>
              <w:spacing w:before="0" w:after="0" w:line="240" w:lineRule="auto"/>
              <w:rPr>
                <w:rFonts w:ascii="Times New Roman" w:hAnsi="Times New Roman" w:cs="Times New Roman"/>
                <w:b w:val="0"/>
                <w:sz w:val="28"/>
                <w:szCs w:val="28"/>
              </w:rPr>
            </w:pPr>
            <w:r>
              <w:rPr>
                <w:rFonts w:ascii="Times New Roman" w:hAnsi="Times New Roman" w:cs="Times New Roman"/>
                <w:b w:val="0"/>
                <w:sz w:val="28"/>
                <w:szCs w:val="28"/>
                <w:lang w:val="vi-VN"/>
              </w:rPr>
              <w:t>GV nhận xét, bổ sung các ý kiến.</w:t>
            </w:r>
          </w:p>
          <w:p w14:paraId="5946913E">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GVKL:</w:t>
            </w:r>
          </w:p>
          <w:p w14:paraId="033ED929">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Việc nên làm là: Chống lại và hét to khi người lạ muốn ôm, hôn (tranh 1); Hét to, bỏ</w:t>
            </w:r>
            <w:r>
              <w:rPr>
                <w:rFonts w:ascii="Times New Roman" w:hAnsi="Times New Roman" w:cs="Times New Roman"/>
                <w:sz w:val="28"/>
                <w:szCs w:val="28"/>
              </w:rPr>
              <w:t xml:space="preserve"> </w:t>
            </w:r>
            <w:r>
              <w:rPr>
                <w:rFonts w:ascii="Times New Roman" w:hAnsi="Times New Roman" w:cs="Times New Roman"/>
                <w:sz w:val="28"/>
                <w:szCs w:val="28"/>
                <w:lang w:val="vi-VN"/>
              </w:rPr>
              <w:t>chạy khi người lạ có ý định xâm hại (tranh 3); Chia sẻ với mẹ khi gặp nguy cơ bị xâm</w:t>
            </w:r>
            <w:r>
              <w:rPr>
                <w:rFonts w:ascii="Times New Roman" w:hAnsi="Times New Roman" w:cs="Times New Roman"/>
                <w:sz w:val="28"/>
                <w:szCs w:val="28"/>
              </w:rPr>
              <w:t xml:space="preserve"> </w:t>
            </w:r>
            <w:r>
              <w:rPr>
                <w:rFonts w:ascii="Times New Roman" w:hAnsi="Times New Roman" w:cs="Times New Roman"/>
                <w:sz w:val="28"/>
                <w:szCs w:val="28"/>
                <w:lang w:val="vi-VN"/>
              </w:rPr>
              <w:t>hại (tranh 4); Từ chối nhận quà của người lạ (tranh 5).</w:t>
            </w:r>
          </w:p>
          <w:p w14:paraId="1D1DA102">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 Việc không nên làm là: Đi một mình ở nơi tối, vắng vẻ (tranh 2).</w:t>
            </w:r>
          </w:p>
          <w:p w14:paraId="14B69C87">
            <w:pPr>
              <w:spacing w:line="240" w:lineRule="auto"/>
              <w:jc w:val="both"/>
              <w:rPr>
                <w:rFonts w:ascii="Times New Roman" w:hAnsi="Times New Roman" w:cs="Times New Roman"/>
                <w:sz w:val="28"/>
                <w:szCs w:val="28"/>
              </w:rPr>
            </w:pPr>
            <w:r>
              <w:rPr>
                <w:rStyle w:val="11"/>
                <w:rFonts w:ascii="Times New Roman" w:hAnsi="Times New Roman" w:cs="Times New Roman"/>
                <w:i w:val="0"/>
                <w:iCs w:val="0"/>
                <w:color w:val="auto"/>
                <w:sz w:val="28"/>
                <w:szCs w:val="28"/>
              </w:rPr>
              <w:t>3.2 Hoạt động 2</w:t>
            </w:r>
            <w:r>
              <w:rPr>
                <w:rStyle w:val="11"/>
                <w:rFonts w:ascii="Times New Roman" w:hAnsi="Times New Roman" w:cs="Times New Roman"/>
                <w:color w:val="auto"/>
                <w:sz w:val="28"/>
                <w:szCs w:val="28"/>
              </w:rPr>
              <w:t xml:space="preserve"> </w:t>
            </w:r>
            <w:r>
              <w:rPr>
                <w:rStyle w:val="18"/>
                <w:rFonts w:ascii="Times New Roman" w:hAnsi="Times New Roman" w:cs="Times New Roman"/>
                <w:b/>
                <w:color w:val="auto"/>
                <w:sz w:val="28"/>
                <w:szCs w:val="28"/>
              </w:rPr>
              <w:t>Chia sẻ cùng bạn</w:t>
            </w:r>
            <w:r>
              <w:rPr>
                <w:rStyle w:val="18"/>
                <w:rFonts w:ascii="Times New Roman" w:hAnsi="Times New Roman" w:cs="Times New Roman"/>
                <w:b/>
                <w:color w:val="auto"/>
                <w:sz w:val="28"/>
                <w:szCs w:val="28"/>
                <w:lang w:val="en-US"/>
              </w:rPr>
              <w:t xml:space="preserve"> </w:t>
            </w:r>
          </w:p>
          <w:p w14:paraId="3C9FA682">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nêu yêu cầu: Hãy chia sẻ với bạn cách em đã làm để phòng, tránh bị xâm hại.</w:t>
            </w:r>
          </w:p>
          <w:p w14:paraId="53C39D4C">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tuỳ thuộc vào thời gian của tiết học có thể mời một số em chia sẻ trước lớp hoặc</w:t>
            </w:r>
            <w:r>
              <w:rPr>
                <w:rFonts w:ascii="Times New Roman" w:hAnsi="Times New Roman" w:cs="Times New Roman"/>
                <w:sz w:val="28"/>
                <w:szCs w:val="28"/>
              </w:rPr>
              <w:t xml:space="preserve"> </w:t>
            </w:r>
            <w:r>
              <w:rPr>
                <w:rFonts w:ascii="Times New Roman" w:hAnsi="Times New Roman" w:cs="Times New Roman"/>
                <w:sz w:val="28"/>
                <w:szCs w:val="28"/>
                <w:lang w:val="vi-VN"/>
              </w:rPr>
              <w:t>các em chia sẻ theo nhóm đôi.</w:t>
            </w:r>
          </w:p>
          <w:p w14:paraId="12763ECF">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HS chia sẻ qua thực tế của bản thân.</w:t>
            </w:r>
          </w:p>
          <w:p w14:paraId="5D5448A4">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nhận xét và bổ sung các ý kiến.</w:t>
            </w:r>
          </w:p>
          <w:p w14:paraId="05739353">
            <w:pPr>
              <w:widowControl w:val="0"/>
              <w:numPr>
                <w:ilvl w:val="0"/>
                <w:numId w:val="2"/>
              </w:numPr>
              <w:tabs>
                <w:tab w:val="left" w:pos="142"/>
              </w:tabs>
              <w:spacing w:line="240" w:lineRule="auto"/>
              <w:jc w:val="both"/>
              <w:rPr>
                <w:rStyle w:val="17"/>
                <w:rFonts w:ascii="Times New Roman" w:hAnsi="Times New Roman" w:eastAsia="Times New Roman" w:cs="Times New Roman"/>
                <w:b w:val="0"/>
                <w:bCs w:val="0"/>
                <w:color w:val="auto"/>
                <w:sz w:val="28"/>
                <w:szCs w:val="28"/>
                <w:lang w:val="en-US"/>
              </w:rPr>
            </w:pPr>
            <w:r>
              <w:rPr>
                <w:rStyle w:val="17"/>
                <w:rFonts w:ascii="Times New Roman" w:hAnsi="Times New Roman" w:cs="Times New Roman"/>
                <w:color w:val="auto"/>
                <w:sz w:val="28"/>
                <w:szCs w:val="28"/>
              </w:rPr>
              <w:t>Vận dụng ( 6 - 8’)</w:t>
            </w:r>
          </w:p>
          <w:p w14:paraId="3DE77F2A">
            <w:pPr>
              <w:widowControl w:val="0"/>
              <w:tabs>
                <w:tab w:val="left" w:pos="384"/>
              </w:tabs>
              <w:spacing w:line="240" w:lineRule="auto"/>
              <w:jc w:val="both"/>
              <w:rPr>
                <w:rFonts w:ascii="Times New Roman" w:hAnsi="Times New Roman" w:cs="Times New Roman"/>
                <w:sz w:val="28"/>
                <w:szCs w:val="28"/>
              </w:rPr>
            </w:pPr>
            <w:r>
              <w:rPr>
                <w:rStyle w:val="11"/>
                <w:rFonts w:ascii="Times New Roman" w:hAnsi="Times New Roman" w:cs="Times New Roman"/>
                <w:i w:val="0"/>
                <w:iCs w:val="0"/>
                <w:color w:val="auto"/>
                <w:sz w:val="28"/>
                <w:szCs w:val="28"/>
              </w:rPr>
              <w:t xml:space="preserve">4.1 Hoạt động 1 </w:t>
            </w:r>
            <w:r>
              <w:rPr>
                <w:rStyle w:val="18"/>
                <w:rFonts w:ascii="Times New Roman" w:hAnsi="Times New Roman" w:cs="Times New Roman"/>
                <w:b/>
                <w:color w:val="auto"/>
                <w:sz w:val="28"/>
                <w:szCs w:val="28"/>
              </w:rPr>
              <w:t>Xử lí tình huống</w:t>
            </w:r>
            <w:r>
              <w:rPr>
                <w:rStyle w:val="18"/>
                <w:rFonts w:ascii="Times New Roman" w:hAnsi="Times New Roman" w:cs="Times New Roman"/>
                <w:b/>
                <w:color w:val="auto"/>
                <w:sz w:val="28"/>
                <w:szCs w:val="28"/>
                <w:lang w:val="en-US"/>
              </w:rPr>
              <w:t xml:space="preserve"> </w:t>
            </w:r>
          </w:p>
          <w:p w14:paraId="750647F2">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chia nhóm, giao nhiệm vụ cho các nhóm: Quan sát tranh ở mục Vận dụng trong</w:t>
            </w:r>
            <w:r>
              <w:rPr>
                <w:rFonts w:ascii="Times New Roman" w:hAnsi="Times New Roman" w:cs="Times New Roman"/>
                <w:sz w:val="28"/>
                <w:szCs w:val="28"/>
              </w:rPr>
              <w:t xml:space="preserve"> </w:t>
            </w:r>
            <w:r>
              <w:rPr>
                <w:rFonts w:ascii="Times New Roman" w:hAnsi="Times New Roman" w:cs="Times New Roman"/>
                <w:sz w:val="28"/>
                <w:szCs w:val="28"/>
                <w:lang w:val="vi-VN"/>
              </w:rPr>
              <w:t>SGK, thảo luận và đưa ra các phương án xử lí tình huống: Một người đàn ông dụ dỗ</w:t>
            </w:r>
            <w:r>
              <w:rPr>
                <w:rFonts w:ascii="Times New Roman" w:hAnsi="Times New Roman" w:cs="Times New Roman"/>
                <w:sz w:val="28"/>
                <w:szCs w:val="28"/>
              </w:rPr>
              <w:t xml:space="preserve"> </w:t>
            </w:r>
            <w:r>
              <w:rPr>
                <w:rFonts w:ascii="Times New Roman" w:hAnsi="Times New Roman" w:cs="Times New Roman"/>
                <w:sz w:val="28"/>
                <w:szCs w:val="28"/>
                <w:lang w:val="vi-VN"/>
              </w:rPr>
              <w:t>bé gái: “Cháu bé, vào nhà chú chơi, chú có nhiều đồ ăn ngon lắm!”.</w:t>
            </w:r>
          </w:p>
          <w:p w14:paraId="0D02F904">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gợi ý một số cách xử lí: 1/ Chạy đi rủ các bạn cùng vào nhà chú; 2/ Bảo chú mang</w:t>
            </w:r>
            <w:r>
              <w:rPr>
                <w:rFonts w:ascii="Times New Roman" w:hAnsi="Times New Roman" w:cs="Times New Roman"/>
                <w:sz w:val="28"/>
                <w:szCs w:val="28"/>
              </w:rPr>
              <w:t xml:space="preserve"> </w:t>
            </w:r>
            <w:r>
              <w:rPr>
                <w:rFonts w:ascii="Times New Roman" w:hAnsi="Times New Roman" w:cs="Times New Roman"/>
                <w:sz w:val="28"/>
                <w:szCs w:val="28"/>
                <w:lang w:val="vi-VN"/>
              </w:rPr>
              <w:t>đồ ăn ra cho; 3/ Từ chối không vào nhà chú;...</w:t>
            </w:r>
          </w:p>
          <w:p w14:paraId="4617C9B9">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cho HS các nhóm đóng vai cách xử lí của nhóm, các nhóm khác quan sát, nhận</w:t>
            </w:r>
            <w:r>
              <w:rPr>
                <w:rFonts w:ascii="Times New Roman" w:hAnsi="Times New Roman" w:cs="Times New Roman"/>
                <w:sz w:val="28"/>
                <w:szCs w:val="28"/>
              </w:rPr>
              <w:t xml:space="preserve"> </w:t>
            </w:r>
            <w:r>
              <w:rPr>
                <w:rFonts w:ascii="Times New Roman" w:hAnsi="Times New Roman" w:cs="Times New Roman"/>
                <w:sz w:val="28"/>
                <w:szCs w:val="28"/>
                <w:lang w:val="vi-VN"/>
              </w:rPr>
              <w:t>xét, bổ sung.</w:t>
            </w:r>
          </w:p>
          <w:p w14:paraId="19A28BB0">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nhận xét, chỉnh sửa, bổ sung, khen ngợi nhóm đóng vai hay và có cách xử lí tình</w:t>
            </w:r>
            <w:r>
              <w:rPr>
                <w:rFonts w:ascii="Times New Roman" w:hAnsi="Times New Roman" w:cs="Times New Roman"/>
                <w:sz w:val="28"/>
                <w:szCs w:val="28"/>
              </w:rPr>
              <w:t xml:space="preserve"> </w:t>
            </w:r>
            <w:r>
              <w:rPr>
                <w:rFonts w:ascii="Times New Roman" w:hAnsi="Times New Roman" w:cs="Times New Roman"/>
                <w:sz w:val="28"/>
                <w:szCs w:val="28"/>
                <w:lang w:val="vi-VN"/>
              </w:rPr>
              <w:t>huống tốt; phân tích để định hướng cho HS cách xử lí tốt nhất (cách 3).</w:t>
            </w:r>
          </w:p>
          <w:p w14:paraId="0BD58B60">
            <w:pPr>
              <w:spacing w:line="240" w:lineRule="auto"/>
              <w:jc w:val="both"/>
              <w:rPr>
                <w:rFonts w:ascii="Times New Roman" w:hAnsi="Times New Roman" w:cs="Times New Roman"/>
                <w:sz w:val="28"/>
                <w:szCs w:val="28"/>
                <w:lang w:val="vi-VN"/>
              </w:rPr>
            </w:pPr>
            <w:r>
              <w:rPr>
                <w:rStyle w:val="10"/>
                <w:rFonts w:ascii="Times New Roman" w:hAnsi="Times New Roman" w:cs="Times New Roman"/>
                <w:b/>
                <w:bCs/>
                <w:color w:val="auto"/>
                <w:sz w:val="28"/>
                <w:szCs w:val="28"/>
              </w:rPr>
              <w:t>* Giáo dục kĩ năng công dân số:</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Nếu trong số các em, có em nào cảm thấy không an toàn và gặp nguy cơ bị xâm</w:t>
            </w:r>
            <w:r>
              <w:rPr>
                <w:rFonts w:ascii="Times New Roman" w:hAnsi="Times New Roman" w:cs="Times New Roman"/>
                <w:sz w:val="28"/>
                <w:szCs w:val="28"/>
              </w:rPr>
              <w:t xml:space="preserve"> </w:t>
            </w:r>
            <w:r>
              <w:rPr>
                <w:rFonts w:ascii="Times New Roman" w:hAnsi="Times New Roman" w:cs="Times New Roman"/>
                <w:sz w:val="28"/>
                <w:szCs w:val="28"/>
                <w:lang w:val="vi-VN"/>
              </w:rPr>
              <w:t>hại, hãy gọi điện thoại cho bố mẹ, thầy cô, những người em tin tưởng để chia sẻ. Mọi người luôn sẵn sàng lắng nghe và giúp đỡ các em.</w:t>
            </w:r>
          </w:p>
          <w:p w14:paraId="1A508A57">
            <w:pPr>
              <w:spacing w:line="240" w:lineRule="auto"/>
              <w:jc w:val="both"/>
              <w:rPr>
                <w:rFonts w:ascii="Times New Roman" w:hAnsi="Times New Roman" w:cs="Times New Roman"/>
                <w:sz w:val="28"/>
                <w:szCs w:val="28"/>
                <w:lang w:val="vi-VN"/>
              </w:rPr>
            </w:pPr>
            <w:r>
              <w:rPr>
                <w:rStyle w:val="11"/>
                <w:rFonts w:ascii="Times New Roman" w:hAnsi="Times New Roman" w:cs="Times New Roman"/>
                <w:i w:val="0"/>
                <w:iCs w:val="0"/>
                <w:color w:val="auto"/>
                <w:sz w:val="28"/>
                <w:szCs w:val="28"/>
              </w:rPr>
              <w:t xml:space="preserve">4.2 Hoạt động </w:t>
            </w:r>
            <w:r>
              <w:rPr>
                <w:rFonts w:ascii="Times New Roman" w:hAnsi="Times New Roman" w:cs="Times New Roman"/>
                <w:b/>
                <w:bCs/>
                <w:sz w:val="28"/>
                <w:szCs w:val="28"/>
                <w:lang w:val="vi-VN"/>
              </w:rPr>
              <w:t>2:</w:t>
            </w:r>
            <w:r>
              <w:rPr>
                <w:rFonts w:ascii="Times New Roman" w:hAnsi="Times New Roman" w:cs="Times New Roman"/>
                <w:sz w:val="28"/>
                <w:szCs w:val="28"/>
                <w:lang w:val="vi-VN"/>
              </w:rPr>
              <w:t xml:space="preserve"> </w:t>
            </w:r>
            <w:r>
              <w:rPr>
                <w:rStyle w:val="18"/>
                <w:rFonts w:ascii="Times New Roman" w:hAnsi="Times New Roman" w:cs="Times New Roman"/>
                <w:b/>
                <w:color w:val="auto"/>
                <w:sz w:val="28"/>
                <w:szCs w:val="28"/>
              </w:rPr>
              <w:t>Em thực hiện một số cách phòng,</w:t>
            </w:r>
            <w:r>
              <w:rPr>
                <w:rStyle w:val="11"/>
                <w:rFonts w:ascii="Times New Roman" w:hAnsi="Times New Roman" w:cs="Times New Roman"/>
                <w:color w:val="auto"/>
                <w:sz w:val="28"/>
                <w:szCs w:val="28"/>
              </w:rPr>
              <w:t xml:space="preserve"> </w:t>
            </w:r>
            <w:r>
              <w:rPr>
                <w:rStyle w:val="18"/>
                <w:rFonts w:ascii="Times New Roman" w:hAnsi="Times New Roman" w:cs="Times New Roman"/>
                <w:b/>
                <w:color w:val="auto"/>
                <w:sz w:val="28"/>
                <w:szCs w:val="28"/>
              </w:rPr>
              <w:t xml:space="preserve">tránh bị xâm hại </w:t>
            </w:r>
          </w:p>
          <w:p w14:paraId="1ED7E261">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đóng vai nhắc nhau phòng, tránh bị xâm hại. HS có thể tưởng tượng và đóng vai nhắc bạn cách phòng, tránh bị xâm hại: không đi một mình nơi tối, vắng vẻ; không nhận quà của người lạ; giữ khoảng cách an toàn khi tiếp xúc với người lạ; khi có nguy cơ bị xâm hại, em hãy la hét và tìm cách chạy đi thật xa, tìm kiếm sự giúp đỡ từ </w:t>
            </w:r>
            <w:r>
              <w:rPr>
                <w:rStyle w:val="12"/>
                <w:rFonts w:eastAsia="Calibri"/>
                <w:color w:val="auto"/>
                <w:sz w:val="28"/>
                <w:szCs w:val="28"/>
              </w:rPr>
              <w:t xml:space="preserve">những người </w:t>
            </w:r>
            <w:r>
              <w:rPr>
                <w:rFonts w:ascii="Times New Roman" w:hAnsi="Times New Roman" w:cs="Times New Roman"/>
                <w:sz w:val="28"/>
                <w:szCs w:val="28"/>
                <w:lang w:val="vi-VN"/>
              </w:rPr>
              <w:t xml:space="preserve">em </w:t>
            </w:r>
            <w:r>
              <w:rPr>
                <w:rStyle w:val="12"/>
                <w:rFonts w:eastAsia="Calibri"/>
                <w:color w:val="auto"/>
                <w:sz w:val="28"/>
                <w:szCs w:val="28"/>
              </w:rPr>
              <w:t xml:space="preserve">tin </w:t>
            </w:r>
            <w:r>
              <w:rPr>
                <w:rFonts w:ascii="Times New Roman" w:hAnsi="Times New Roman" w:cs="Times New Roman"/>
                <w:sz w:val="28"/>
                <w:szCs w:val="28"/>
                <w:lang w:val="vi-VN"/>
              </w:rPr>
              <w:t>tưởng,...</w:t>
            </w:r>
          </w:p>
          <w:p w14:paraId="5B14749C">
            <w:pPr>
              <w:widowControl w:val="0"/>
              <w:tabs>
                <w:tab w:val="left" w:pos="142"/>
              </w:tabs>
              <w:spacing w:line="240" w:lineRule="auto"/>
              <w:jc w:val="both"/>
              <w:rPr>
                <w:rFonts w:ascii="Times New Roman" w:hAnsi="Times New Roman" w:cs="Times New Roman"/>
                <w:sz w:val="26"/>
                <w:szCs w:val="26"/>
                <w:lang w:val="vi-VN"/>
              </w:rPr>
            </w:pPr>
            <w:r>
              <w:rPr>
                <w:rFonts w:ascii="Times New Roman" w:hAnsi="Times New Roman" w:cs="Times New Roman"/>
                <w:sz w:val="28"/>
                <w:szCs w:val="28"/>
                <w:lang w:val="vi-VN"/>
              </w:rPr>
              <w:t xml:space="preserve">- GV có thể cho HS đưa ra những lời khuyên đổi với các việc không nên làm trong phần Luyện tập. </w:t>
            </w:r>
            <w:r>
              <w:rPr>
                <w:rFonts w:ascii="Times New Roman" w:hAnsi="Times New Roman" w:cs="Times New Roman"/>
                <w:sz w:val="28"/>
                <w:szCs w:val="28"/>
                <w:lang w:val="vi-VN"/>
              </w:rPr>
              <w:br w:type="textWrapping"/>
            </w:r>
            <w:r>
              <w:rPr>
                <w:rFonts w:ascii="Times New Roman" w:hAnsi="Times New Roman" w:cs="Times New Roman"/>
                <w:b/>
                <w:bCs/>
                <w:i/>
                <w:iCs/>
                <w:sz w:val="28"/>
                <w:szCs w:val="28"/>
                <w:lang w:val="vi-VN"/>
              </w:rPr>
              <w:t>*Tích</w:t>
            </w:r>
            <w:r>
              <w:rPr>
                <w:rFonts w:ascii="Times New Roman" w:hAnsi="Times New Roman" w:cs="Times New Roman"/>
                <w:i/>
                <w:iCs/>
                <w:sz w:val="28"/>
                <w:szCs w:val="28"/>
                <w:lang w:val="vi-VN"/>
              </w:rPr>
              <w:t xml:space="preserve"> </w:t>
            </w:r>
            <w:r>
              <w:rPr>
                <w:rFonts w:ascii="Times New Roman" w:hAnsi="Times New Roman" w:cs="Times New Roman"/>
                <w:b/>
                <w:bCs/>
                <w:i/>
                <w:iCs/>
                <w:sz w:val="28"/>
                <w:szCs w:val="28"/>
                <w:lang w:val="vi-VN"/>
              </w:rPr>
              <w:t>hợp giáo dục quyền con người</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Em có quyền được chăm sóc sức khỏe cho bản thân. Em thực hiện phòng, tránh xâm hại để đảm bảo an toàn cho bản thân.</w:t>
            </w:r>
          </w:p>
          <w:p w14:paraId="3ACA688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chiếu thông điệp lên bảng, đọc.</w:t>
            </w:r>
          </w:p>
          <w:p w14:paraId="0219C7F0">
            <w:pPr>
              <w:spacing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Hãy bảo vệ  cơ thể</w:t>
            </w:r>
          </w:p>
          <w:p w14:paraId="3217E614">
            <w:pPr>
              <w:spacing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Đề phòng kẻ xấu xa</w:t>
            </w:r>
          </w:p>
          <w:p w14:paraId="59E26755">
            <w:pPr>
              <w:spacing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Bị kẻ nào xâm hại</w:t>
            </w:r>
          </w:p>
          <w:p w14:paraId="5DA2FF18">
            <w:pPr>
              <w:spacing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Tìm người để sẻ chia.</w:t>
            </w:r>
          </w:p>
          <w:p w14:paraId="5121260B">
            <w:pPr>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5. Củng cố, dặn dò (2 - 3’)</w:t>
            </w:r>
          </w:p>
          <w:p w14:paraId="7FBD442A">
            <w:pPr>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Hôm nay em học bài gì?</w:t>
            </w:r>
          </w:p>
          <w:p w14:paraId="1AED0D1A">
            <w:pPr>
              <w:spacing w:line="240" w:lineRule="auto"/>
              <w:jc w:val="both"/>
              <w:rPr>
                <w:rFonts w:ascii="Times New Roman" w:hAnsi="Times New Roman" w:cs="Times New Roman"/>
                <w:sz w:val="28"/>
                <w:szCs w:val="28"/>
              </w:rPr>
            </w:pPr>
            <w:r>
              <w:rPr>
                <w:rFonts w:ascii="Times New Roman" w:hAnsi="Times New Roman" w:cs="Times New Roman"/>
                <w:sz w:val="28"/>
                <w:szCs w:val="28"/>
              </w:rPr>
              <w:t>- Về nhà hãy vận dụng bài học vào cuộc sống.</w:t>
            </w:r>
          </w:p>
          <w:p w14:paraId="131C4C1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n</w:t>
            </w:r>
            <w:r>
              <w:rPr>
                <w:rFonts w:ascii="Times New Roman" w:hAnsi="Times New Roman" w:cs="Times New Roman"/>
                <w:sz w:val="28"/>
                <w:szCs w:val="28"/>
              </w:rPr>
              <w:t>hận xét giờ học.</w:t>
            </w:r>
          </w:p>
        </w:tc>
        <w:tc>
          <w:tcPr>
            <w:tcW w:w="4409" w:type="dxa"/>
            <w:shd w:val="clear" w:color="auto" w:fill="auto"/>
          </w:tcPr>
          <w:p w14:paraId="3F9F667E">
            <w:pPr>
              <w:spacing w:line="240" w:lineRule="auto"/>
              <w:jc w:val="both"/>
              <w:rPr>
                <w:rFonts w:ascii="Times New Roman" w:hAnsi="Times New Roman" w:cs="Times New Roman"/>
                <w:b/>
                <w:bCs/>
                <w:sz w:val="28"/>
                <w:szCs w:val="28"/>
              </w:rPr>
            </w:pPr>
          </w:p>
          <w:p w14:paraId="612BD7B3">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 xml:space="preserve">HS </w:t>
            </w:r>
            <w:r>
              <w:rPr>
                <w:sz w:val="28"/>
                <w:szCs w:val="28"/>
              </w:rPr>
              <w:t>chơi trò chơi.</w:t>
            </w:r>
          </w:p>
          <w:p w14:paraId="69FEC564">
            <w:pPr>
              <w:pStyle w:val="4"/>
              <w:spacing w:before="120" w:beforeLines="50" w:beforeAutospacing="0" w:after="120" w:afterLines="50" w:afterAutospacing="0"/>
              <w:rPr>
                <w:sz w:val="28"/>
                <w:szCs w:val="28"/>
                <w:lang w:val="vi-VN"/>
              </w:rPr>
            </w:pPr>
          </w:p>
          <w:p w14:paraId="6DE78596">
            <w:pPr>
              <w:pStyle w:val="4"/>
              <w:spacing w:before="120" w:beforeLines="50" w:beforeAutospacing="0" w:after="120" w:afterLines="50" w:afterAutospacing="0"/>
              <w:rPr>
                <w:sz w:val="28"/>
                <w:szCs w:val="28"/>
                <w:lang w:val="vi-VN"/>
              </w:rPr>
            </w:pPr>
          </w:p>
          <w:p w14:paraId="65FCB9C9">
            <w:pPr>
              <w:pStyle w:val="4"/>
              <w:spacing w:before="120" w:beforeLines="50" w:beforeAutospacing="0" w:after="120" w:afterLines="50" w:afterAutospacing="0"/>
              <w:rPr>
                <w:sz w:val="28"/>
                <w:szCs w:val="28"/>
                <w:lang w:val="vi-VN"/>
              </w:rPr>
            </w:pPr>
          </w:p>
          <w:p w14:paraId="2B703C3F">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trả lời</w:t>
            </w:r>
            <w:r>
              <w:rPr>
                <w:sz w:val="28"/>
                <w:szCs w:val="28"/>
              </w:rPr>
              <w:t>.</w:t>
            </w:r>
          </w:p>
          <w:p w14:paraId="0BC409C4">
            <w:pPr>
              <w:pStyle w:val="4"/>
              <w:spacing w:before="120" w:beforeLines="50" w:beforeAutospacing="0" w:after="120" w:afterLines="50" w:afterAutospacing="0"/>
              <w:rPr>
                <w:sz w:val="28"/>
                <w:szCs w:val="28"/>
              </w:rPr>
            </w:pPr>
          </w:p>
          <w:p w14:paraId="7AB7659D">
            <w:pPr>
              <w:pStyle w:val="4"/>
              <w:spacing w:before="120" w:beforeLines="50" w:beforeAutospacing="0" w:after="120" w:afterLines="50" w:afterAutospacing="0"/>
              <w:rPr>
                <w:sz w:val="28"/>
                <w:szCs w:val="28"/>
              </w:rPr>
            </w:pPr>
          </w:p>
          <w:p w14:paraId="68C227D3">
            <w:pPr>
              <w:pStyle w:val="4"/>
              <w:spacing w:before="120" w:beforeLines="50" w:beforeAutospacing="0" w:after="120" w:afterLines="50" w:afterAutospacing="0"/>
              <w:rPr>
                <w:sz w:val="28"/>
                <w:szCs w:val="28"/>
                <w:lang w:val="vi-VN"/>
              </w:rPr>
            </w:pPr>
            <w:r>
              <w:rPr>
                <w:sz w:val="28"/>
                <w:szCs w:val="28"/>
                <w:lang w:val="vi-VN"/>
              </w:rPr>
              <w:t>- HS lắng nghe.</w:t>
            </w:r>
          </w:p>
          <w:p w14:paraId="7B7ECA27">
            <w:pPr>
              <w:pStyle w:val="4"/>
              <w:spacing w:before="120" w:beforeLines="50" w:beforeAutospacing="0" w:after="120" w:afterLines="50" w:afterAutospacing="0"/>
              <w:rPr>
                <w:sz w:val="28"/>
                <w:szCs w:val="28"/>
                <w:lang w:val="vi-VN"/>
              </w:rPr>
            </w:pPr>
          </w:p>
          <w:p w14:paraId="4A1E27B6">
            <w:pPr>
              <w:pStyle w:val="4"/>
              <w:spacing w:before="120" w:beforeLines="50" w:beforeAutospacing="0" w:after="120" w:afterLines="50" w:afterAutospacing="0"/>
              <w:rPr>
                <w:sz w:val="28"/>
                <w:szCs w:val="28"/>
                <w:lang w:val="vi-VN"/>
              </w:rPr>
            </w:pPr>
          </w:p>
          <w:p w14:paraId="01E6608A">
            <w:pPr>
              <w:pStyle w:val="4"/>
              <w:spacing w:before="120" w:beforeLines="50" w:beforeAutospacing="0" w:after="120" w:afterLines="50" w:afterAutospacing="0"/>
              <w:rPr>
                <w:sz w:val="28"/>
                <w:szCs w:val="28"/>
                <w:lang w:val="vi-VN"/>
              </w:rPr>
            </w:pPr>
            <w:r>
              <w:rPr>
                <w:sz w:val="28"/>
                <w:szCs w:val="28"/>
                <w:lang w:val="vi-VN"/>
              </w:rPr>
              <w:t>- HS lắng nghe.</w:t>
            </w:r>
          </w:p>
          <w:p w14:paraId="7E12456D">
            <w:pPr>
              <w:pStyle w:val="4"/>
              <w:spacing w:before="120" w:beforeLines="50" w:beforeAutospacing="0" w:after="120" w:afterLines="50" w:afterAutospacing="0"/>
              <w:rPr>
                <w:sz w:val="28"/>
                <w:szCs w:val="28"/>
              </w:rPr>
            </w:pPr>
          </w:p>
          <w:p w14:paraId="1DFE68C1">
            <w:pPr>
              <w:pStyle w:val="4"/>
              <w:spacing w:before="120" w:beforeLines="50" w:beforeAutospacing="0" w:after="120" w:afterLines="50" w:afterAutospacing="0"/>
              <w:rPr>
                <w:sz w:val="28"/>
                <w:szCs w:val="28"/>
              </w:rPr>
            </w:pPr>
          </w:p>
          <w:p w14:paraId="44056BC9">
            <w:pPr>
              <w:pStyle w:val="4"/>
              <w:spacing w:before="120" w:beforeLines="50" w:beforeAutospacing="0" w:after="120" w:afterLines="50" w:afterAutospacing="0"/>
              <w:rPr>
                <w:sz w:val="28"/>
                <w:szCs w:val="28"/>
              </w:rPr>
            </w:pPr>
          </w:p>
          <w:p w14:paraId="1F04D64A">
            <w:pPr>
              <w:pStyle w:val="4"/>
              <w:spacing w:before="120" w:beforeLines="50" w:beforeAutospacing="0" w:after="120" w:afterLines="50" w:afterAutospacing="0"/>
              <w:rPr>
                <w:sz w:val="28"/>
                <w:szCs w:val="28"/>
              </w:rPr>
            </w:pPr>
          </w:p>
          <w:p w14:paraId="179D8750">
            <w:pPr>
              <w:pStyle w:val="4"/>
              <w:spacing w:before="120" w:beforeLines="50" w:beforeAutospacing="0" w:after="120" w:afterLines="50" w:afterAutospacing="0"/>
              <w:rPr>
                <w:sz w:val="28"/>
                <w:szCs w:val="28"/>
              </w:rPr>
            </w:pPr>
            <w:r>
              <w:rPr>
                <w:sz w:val="28"/>
                <w:szCs w:val="28"/>
              </w:rPr>
              <w:t xml:space="preserve">- HS quan sát tranh. </w:t>
            </w:r>
          </w:p>
          <w:p w14:paraId="115CC4E8">
            <w:pPr>
              <w:pStyle w:val="4"/>
              <w:spacing w:before="120" w:beforeLines="50" w:beforeAutospacing="0" w:after="120" w:afterLines="50" w:afterAutospacing="0"/>
              <w:rPr>
                <w:sz w:val="28"/>
                <w:szCs w:val="28"/>
              </w:rPr>
            </w:pPr>
          </w:p>
          <w:p w14:paraId="2EFABEA4">
            <w:pPr>
              <w:pStyle w:val="4"/>
              <w:spacing w:before="120" w:beforeLines="50" w:beforeAutospacing="0" w:after="120" w:afterLines="50" w:afterAutospacing="0"/>
              <w:rPr>
                <w:sz w:val="28"/>
                <w:szCs w:val="28"/>
                <w:lang w:val="vi-VN"/>
              </w:rPr>
            </w:pPr>
            <w:r>
              <w:rPr>
                <w:sz w:val="28"/>
                <w:szCs w:val="28"/>
              </w:rPr>
              <w:t>- HS</w:t>
            </w:r>
            <w:r>
              <w:rPr>
                <w:sz w:val="28"/>
                <w:szCs w:val="28"/>
                <w:lang w:val="vi-VN"/>
              </w:rPr>
              <w:t xml:space="preserve"> trả lời</w:t>
            </w:r>
            <w:r>
              <w:rPr>
                <w:sz w:val="28"/>
                <w:szCs w:val="28"/>
              </w:rPr>
              <w:t>.</w:t>
            </w:r>
          </w:p>
          <w:p w14:paraId="6470628E">
            <w:pPr>
              <w:pStyle w:val="4"/>
              <w:spacing w:before="120" w:beforeLines="50" w:beforeAutospacing="0" w:after="120" w:afterLines="50" w:afterAutospacing="0"/>
              <w:rPr>
                <w:sz w:val="28"/>
                <w:szCs w:val="28"/>
                <w:lang w:val="vi-VN"/>
              </w:rPr>
            </w:pPr>
            <w:r>
              <w:rPr>
                <w:sz w:val="28"/>
                <w:szCs w:val="28"/>
                <w:lang w:val="vi-VN"/>
              </w:rPr>
              <w:t>- HS lắng nghe, bổ sung ý kiến cho bạn vừa trình bày.</w:t>
            </w:r>
          </w:p>
          <w:p w14:paraId="4681DEA4">
            <w:pPr>
              <w:pStyle w:val="4"/>
              <w:spacing w:before="120" w:beforeLines="50" w:beforeAutospacing="0" w:after="120" w:afterLines="50" w:afterAutospacing="0"/>
              <w:rPr>
                <w:sz w:val="28"/>
                <w:szCs w:val="28"/>
                <w:lang w:val="vi-VN"/>
              </w:rPr>
            </w:pPr>
            <w:r>
              <w:rPr>
                <w:sz w:val="28"/>
                <w:szCs w:val="28"/>
                <w:lang w:val="vi-VN"/>
              </w:rPr>
              <w:t> </w:t>
            </w:r>
          </w:p>
          <w:p w14:paraId="7F47197C">
            <w:pPr>
              <w:pStyle w:val="4"/>
              <w:spacing w:before="120" w:beforeLines="50" w:beforeAutospacing="0" w:after="120" w:afterLines="50" w:afterAutospacing="0"/>
              <w:rPr>
                <w:sz w:val="28"/>
                <w:szCs w:val="28"/>
              </w:rPr>
            </w:pPr>
            <w:r>
              <w:rPr>
                <w:sz w:val="28"/>
                <w:szCs w:val="28"/>
              </w:rPr>
              <w:t xml:space="preserve">- </w:t>
            </w:r>
            <w:r>
              <w:rPr>
                <w:sz w:val="28"/>
                <w:szCs w:val="28"/>
                <w:lang w:val="vi-VN"/>
              </w:rPr>
              <w:t>HS lắng nghe</w:t>
            </w:r>
            <w:r>
              <w:rPr>
                <w:sz w:val="28"/>
                <w:szCs w:val="28"/>
              </w:rPr>
              <w:t>.</w:t>
            </w:r>
          </w:p>
          <w:p w14:paraId="65A99711">
            <w:pPr>
              <w:pStyle w:val="4"/>
              <w:spacing w:before="120" w:beforeLines="50" w:beforeAutospacing="0" w:after="120" w:afterLines="50" w:afterAutospacing="0"/>
              <w:rPr>
                <w:sz w:val="28"/>
                <w:szCs w:val="28"/>
              </w:rPr>
            </w:pPr>
            <w:r>
              <w:rPr>
                <w:sz w:val="28"/>
                <w:szCs w:val="28"/>
              </w:rPr>
              <w:t> </w:t>
            </w:r>
          </w:p>
          <w:p w14:paraId="36154C1B">
            <w:pPr>
              <w:pStyle w:val="4"/>
              <w:spacing w:before="120" w:beforeLines="50" w:beforeAutospacing="0" w:after="120" w:afterLines="50" w:afterAutospacing="0"/>
              <w:rPr>
                <w:sz w:val="28"/>
                <w:szCs w:val="28"/>
              </w:rPr>
            </w:pPr>
            <w:r>
              <w:rPr>
                <w:sz w:val="28"/>
                <w:szCs w:val="28"/>
              </w:rPr>
              <w:t> </w:t>
            </w:r>
          </w:p>
          <w:p w14:paraId="6A1574FC">
            <w:pPr>
              <w:pStyle w:val="4"/>
              <w:spacing w:before="120" w:beforeLines="50" w:beforeAutospacing="0" w:after="120" w:afterLines="50" w:afterAutospacing="0"/>
              <w:rPr>
                <w:sz w:val="28"/>
                <w:szCs w:val="28"/>
              </w:rPr>
            </w:pPr>
            <w:r>
              <w:rPr>
                <w:sz w:val="28"/>
                <w:szCs w:val="28"/>
              </w:rPr>
              <w:t> </w:t>
            </w:r>
          </w:p>
          <w:p w14:paraId="5435C4D5">
            <w:pPr>
              <w:pStyle w:val="4"/>
              <w:spacing w:before="120" w:beforeLines="50" w:beforeAutospacing="0" w:after="120" w:afterLines="50" w:afterAutospacing="0"/>
              <w:rPr>
                <w:sz w:val="28"/>
                <w:szCs w:val="28"/>
              </w:rPr>
            </w:pPr>
          </w:p>
          <w:p w14:paraId="2DCCFEB0">
            <w:pPr>
              <w:pStyle w:val="4"/>
              <w:spacing w:before="120" w:beforeLines="50" w:beforeAutospacing="0" w:after="120" w:afterLines="50" w:afterAutospacing="0"/>
              <w:rPr>
                <w:sz w:val="28"/>
                <w:szCs w:val="28"/>
                <w:lang w:val="vi-VN"/>
              </w:rPr>
            </w:pPr>
            <w:r>
              <w:rPr>
                <w:sz w:val="28"/>
                <w:szCs w:val="28"/>
                <w:lang w:val="vi-VN"/>
              </w:rPr>
              <w:t>- HS quan sát tranh.</w:t>
            </w:r>
          </w:p>
          <w:p w14:paraId="2C538194">
            <w:pPr>
              <w:pStyle w:val="4"/>
              <w:spacing w:before="120" w:beforeLines="50" w:beforeAutospacing="0" w:after="120" w:afterLines="50" w:afterAutospacing="0"/>
              <w:rPr>
                <w:sz w:val="28"/>
                <w:szCs w:val="28"/>
                <w:lang w:val="vi-VN"/>
              </w:rPr>
            </w:pPr>
          </w:p>
          <w:p w14:paraId="1A9EC3DD">
            <w:pPr>
              <w:pStyle w:val="4"/>
              <w:spacing w:before="120" w:beforeLines="50" w:beforeAutospacing="0" w:after="120" w:afterLines="50" w:afterAutospacing="0"/>
              <w:rPr>
                <w:sz w:val="28"/>
                <w:szCs w:val="28"/>
                <w:lang w:val="vi-VN"/>
              </w:rPr>
            </w:pPr>
            <w:r>
              <w:rPr>
                <w:sz w:val="28"/>
                <w:szCs w:val="28"/>
                <w:lang w:val="vi-VN"/>
              </w:rPr>
              <w:t>- HS TL nhóm 2.</w:t>
            </w:r>
          </w:p>
          <w:p w14:paraId="57CCB87F">
            <w:pPr>
              <w:pStyle w:val="4"/>
              <w:spacing w:before="120" w:beforeLines="50" w:beforeAutospacing="0" w:after="120" w:afterLines="50" w:afterAutospacing="0"/>
              <w:rPr>
                <w:sz w:val="28"/>
                <w:szCs w:val="28"/>
                <w:lang w:val="vi-VN"/>
              </w:rPr>
            </w:pPr>
          </w:p>
          <w:p w14:paraId="63CEB75A">
            <w:pPr>
              <w:pStyle w:val="4"/>
              <w:spacing w:before="120" w:beforeLines="50" w:beforeAutospacing="0" w:after="120" w:afterLines="50" w:afterAutospacing="0"/>
              <w:rPr>
                <w:sz w:val="28"/>
                <w:szCs w:val="28"/>
                <w:lang w:val="vi-VN"/>
              </w:rPr>
            </w:pPr>
          </w:p>
          <w:p w14:paraId="0C5CE206">
            <w:pPr>
              <w:pStyle w:val="4"/>
              <w:spacing w:before="120" w:beforeLines="50" w:beforeAutospacing="0" w:after="120" w:afterLines="50" w:afterAutospacing="0"/>
              <w:rPr>
                <w:sz w:val="28"/>
                <w:szCs w:val="28"/>
                <w:lang w:val="vi-VN"/>
              </w:rPr>
            </w:pPr>
            <w:r>
              <w:rPr>
                <w:sz w:val="28"/>
                <w:szCs w:val="28"/>
                <w:lang w:val="vi-VN"/>
              </w:rPr>
              <w:t> </w:t>
            </w:r>
          </w:p>
          <w:p w14:paraId="6257A9FD">
            <w:pPr>
              <w:pStyle w:val="4"/>
              <w:spacing w:before="120" w:beforeLines="50" w:beforeAutospacing="0" w:after="120" w:afterLines="50" w:afterAutospacing="0"/>
              <w:rPr>
                <w:sz w:val="28"/>
                <w:szCs w:val="28"/>
                <w:lang w:val="vi-VN"/>
              </w:rPr>
            </w:pPr>
            <w:r>
              <w:rPr>
                <w:sz w:val="28"/>
                <w:szCs w:val="28"/>
                <w:lang w:val="vi-VN"/>
              </w:rPr>
              <w:t> </w:t>
            </w:r>
          </w:p>
          <w:p w14:paraId="58213663">
            <w:pPr>
              <w:pStyle w:val="4"/>
              <w:spacing w:before="120" w:beforeLines="50" w:beforeAutospacing="0" w:after="120" w:afterLines="50" w:afterAutospacing="0"/>
              <w:rPr>
                <w:sz w:val="28"/>
                <w:szCs w:val="28"/>
                <w:lang w:val="vi-VN"/>
              </w:rPr>
            </w:pPr>
            <w:r>
              <w:rPr>
                <w:sz w:val="28"/>
                <w:szCs w:val="28"/>
                <w:lang w:val="vi-VN"/>
              </w:rPr>
              <w:t> </w:t>
            </w:r>
          </w:p>
          <w:p w14:paraId="0D3047E3">
            <w:pPr>
              <w:pStyle w:val="4"/>
              <w:spacing w:before="120" w:beforeLines="50" w:beforeAutospacing="0" w:after="120" w:afterLines="50" w:afterAutospacing="0"/>
              <w:rPr>
                <w:sz w:val="28"/>
                <w:szCs w:val="28"/>
                <w:lang w:val="vi-VN"/>
              </w:rPr>
            </w:pPr>
          </w:p>
          <w:p w14:paraId="104293BA">
            <w:pPr>
              <w:pStyle w:val="4"/>
              <w:spacing w:before="120" w:beforeLines="50" w:beforeAutospacing="0" w:after="120" w:afterLines="50" w:afterAutospacing="0"/>
              <w:rPr>
                <w:sz w:val="28"/>
                <w:szCs w:val="28"/>
                <w:lang w:val="vi-VN"/>
              </w:rPr>
            </w:pPr>
          </w:p>
          <w:p w14:paraId="652A0C40">
            <w:pPr>
              <w:pStyle w:val="4"/>
              <w:spacing w:before="120" w:beforeLines="50" w:beforeAutospacing="0" w:after="120" w:afterLines="50" w:afterAutospacing="0"/>
              <w:rPr>
                <w:sz w:val="28"/>
                <w:szCs w:val="28"/>
                <w:lang w:val="vi-VN"/>
              </w:rPr>
            </w:pPr>
          </w:p>
          <w:p w14:paraId="1924F09C">
            <w:pPr>
              <w:pStyle w:val="4"/>
              <w:spacing w:before="120" w:beforeLines="50" w:beforeAutospacing="0" w:after="120" w:afterLines="50" w:afterAutospacing="0"/>
              <w:rPr>
                <w:sz w:val="28"/>
                <w:szCs w:val="28"/>
                <w:lang w:val="vi-VN"/>
              </w:rPr>
            </w:pPr>
          </w:p>
          <w:p w14:paraId="64AC9F1B">
            <w:pPr>
              <w:pStyle w:val="4"/>
              <w:spacing w:before="120" w:beforeLines="50" w:beforeAutospacing="0" w:after="120" w:afterLines="50" w:afterAutospacing="0"/>
              <w:rPr>
                <w:sz w:val="28"/>
                <w:szCs w:val="28"/>
                <w:lang w:val="vi-VN"/>
              </w:rPr>
            </w:pPr>
            <w:r>
              <w:rPr>
                <w:sz w:val="28"/>
                <w:szCs w:val="28"/>
                <w:lang w:val="vi-VN"/>
              </w:rPr>
              <w:t> </w:t>
            </w:r>
          </w:p>
          <w:p w14:paraId="4D60B529">
            <w:pPr>
              <w:pStyle w:val="4"/>
              <w:spacing w:before="120" w:beforeLines="50" w:beforeAutospacing="0" w:after="120" w:afterLines="50" w:afterAutospacing="0"/>
              <w:rPr>
                <w:sz w:val="28"/>
                <w:szCs w:val="28"/>
                <w:lang w:val="vi-VN"/>
              </w:rPr>
            </w:pPr>
            <w:r>
              <w:rPr>
                <w:sz w:val="28"/>
                <w:szCs w:val="28"/>
                <w:lang w:val="vi-VN"/>
              </w:rPr>
              <w:t> </w:t>
            </w:r>
          </w:p>
          <w:p w14:paraId="1212C462">
            <w:pPr>
              <w:pStyle w:val="4"/>
              <w:spacing w:before="120" w:beforeLines="50" w:beforeAutospacing="0" w:after="120" w:afterLines="50" w:afterAutospacing="0"/>
              <w:rPr>
                <w:sz w:val="28"/>
                <w:szCs w:val="28"/>
              </w:rPr>
            </w:pPr>
            <w:r>
              <w:rPr>
                <w:sz w:val="28"/>
                <w:szCs w:val="28"/>
              </w:rPr>
              <w:t>- HS lắng nghe.</w:t>
            </w:r>
          </w:p>
          <w:p w14:paraId="750498F3">
            <w:pPr>
              <w:pStyle w:val="4"/>
              <w:spacing w:before="120" w:beforeLines="50" w:beforeAutospacing="0" w:after="120" w:afterLines="50" w:afterAutospacing="0"/>
              <w:rPr>
                <w:sz w:val="28"/>
                <w:szCs w:val="28"/>
              </w:rPr>
            </w:pPr>
          </w:p>
          <w:p w14:paraId="4C752CC1">
            <w:pPr>
              <w:pStyle w:val="4"/>
              <w:spacing w:before="120" w:beforeLines="50" w:beforeAutospacing="0" w:after="120" w:afterLines="50" w:afterAutospacing="0"/>
              <w:rPr>
                <w:sz w:val="28"/>
                <w:szCs w:val="28"/>
              </w:rPr>
            </w:pPr>
          </w:p>
          <w:p w14:paraId="66B34E0E">
            <w:pPr>
              <w:pStyle w:val="4"/>
              <w:spacing w:before="120" w:beforeLines="50" w:beforeAutospacing="0" w:after="120" w:afterLines="50" w:afterAutospacing="0"/>
              <w:rPr>
                <w:sz w:val="28"/>
                <w:szCs w:val="28"/>
              </w:rPr>
            </w:pPr>
          </w:p>
          <w:p w14:paraId="4C6C88B4">
            <w:pPr>
              <w:pStyle w:val="4"/>
              <w:spacing w:before="120" w:beforeLines="50" w:beforeAutospacing="0" w:after="120" w:afterLines="50" w:afterAutospacing="0"/>
              <w:rPr>
                <w:sz w:val="28"/>
                <w:szCs w:val="28"/>
              </w:rPr>
            </w:pPr>
          </w:p>
          <w:p w14:paraId="7AC546EA">
            <w:pPr>
              <w:pStyle w:val="4"/>
              <w:spacing w:before="120" w:beforeLines="50" w:beforeAutospacing="0" w:after="120" w:afterLines="50" w:afterAutospacing="0"/>
              <w:rPr>
                <w:sz w:val="28"/>
                <w:szCs w:val="28"/>
              </w:rPr>
            </w:pPr>
          </w:p>
          <w:p w14:paraId="7D3E83ED">
            <w:pPr>
              <w:pStyle w:val="4"/>
              <w:spacing w:before="120" w:beforeLines="50" w:beforeAutospacing="0" w:after="120" w:afterLines="50" w:afterAutospacing="0"/>
              <w:rPr>
                <w:sz w:val="28"/>
                <w:szCs w:val="28"/>
              </w:rPr>
            </w:pPr>
            <w:r>
              <w:rPr>
                <w:sz w:val="28"/>
                <w:szCs w:val="28"/>
              </w:rPr>
              <w:t xml:space="preserve">- </w:t>
            </w:r>
            <w:r>
              <w:rPr>
                <w:sz w:val="28"/>
                <w:szCs w:val="28"/>
                <w:lang w:val="vi-VN"/>
              </w:rPr>
              <w:t>HS quan sát</w:t>
            </w:r>
            <w:r>
              <w:rPr>
                <w:sz w:val="28"/>
                <w:szCs w:val="28"/>
              </w:rPr>
              <w:t>.</w:t>
            </w:r>
          </w:p>
          <w:p w14:paraId="6258244A">
            <w:pPr>
              <w:pStyle w:val="4"/>
              <w:spacing w:before="120" w:beforeLines="50" w:beforeAutospacing="0" w:after="120" w:afterLines="50" w:afterAutospacing="0"/>
              <w:rPr>
                <w:sz w:val="28"/>
                <w:szCs w:val="28"/>
                <w:lang w:val="vi-VN"/>
              </w:rPr>
            </w:pPr>
          </w:p>
          <w:p w14:paraId="6A751B33">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chọn</w:t>
            </w:r>
            <w:r>
              <w:rPr>
                <w:sz w:val="28"/>
                <w:szCs w:val="28"/>
              </w:rPr>
              <w:t>.</w:t>
            </w:r>
          </w:p>
          <w:p w14:paraId="29A15815">
            <w:pPr>
              <w:pStyle w:val="4"/>
              <w:spacing w:before="120" w:beforeLines="50" w:beforeAutospacing="0" w:after="120" w:afterLines="50" w:afterAutospacing="0"/>
              <w:rPr>
                <w:sz w:val="28"/>
                <w:szCs w:val="28"/>
                <w:lang w:val="vi-VN"/>
              </w:rPr>
            </w:pPr>
          </w:p>
          <w:p w14:paraId="2DBCEE54">
            <w:pPr>
              <w:pStyle w:val="4"/>
              <w:spacing w:before="120" w:beforeLines="50" w:beforeAutospacing="0" w:after="120" w:afterLines="50" w:afterAutospacing="0"/>
              <w:rPr>
                <w:sz w:val="28"/>
                <w:szCs w:val="28"/>
                <w:lang w:val="vi-VN"/>
              </w:rPr>
            </w:pPr>
            <w:r>
              <w:rPr>
                <w:sz w:val="28"/>
                <w:szCs w:val="28"/>
                <w:lang w:val="vi-VN"/>
              </w:rPr>
              <w:t>- HS thảo luận.</w:t>
            </w:r>
          </w:p>
          <w:p w14:paraId="440FD80B">
            <w:pPr>
              <w:pStyle w:val="4"/>
              <w:spacing w:before="120" w:beforeLines="50" w:beforeAutospacing="0" w:after="120" w:afterLines="50" w:afterAutospacing="0"/>
              <w:rPr>
                <w:sz w:val="28"/>
                <w:szCs w:val="28"/>
                <w:lang w:val="vi-VN"/>
              </w:rPr>
            </w:pPr>
          </w:p>
          <w:p w14:paraId="2EDFFB6F">
            <w:pPr>
              <w:pStyle w:val="4"/>
              <w:spacing w:before="120" w:beforeLines="50" w:beforeAutospacing="0" w:after="120" w:afterLines="50" w:afterAutospacing="0"/>
              <w:rPr>
                <w:sz w:val="28"/>
                <w:szCs w:val="28"/>
                <w:lang w:val="vi-VN"/>
              </w:rPr>
            </w:pPr>
          </w:p>
          <w:p w14:paraId="61BD9834">
            <w:pPr>
              <w:pStyle w:val="4"/>
              <w:spacing w:before="120" w:beforeLines="50" w:beforeAutospacing="0" w:after="120" w:afterLines="50" w:afterAutospacing="0"/>
              <w:rPr>
                <w:sz w:val="28"/>
                <w:szCs w:val="28"/>
                <w:lang w:val="vi-VN"/>
              </w:rPr>
            </w:pPr>
          </w:p>
          <w:p w14:paraId="4184FCA6">
            <w:pPr>
              <w:pStyle w:val="4"/>
              <w:spacing w:before="120" w:beforeLines="50" w:beforeAutospacing="0" w:after="120" w:afterLines="50" w:afterAutospacing="0"/>
              <w:rPr>
                <w:sz w:val="28"/>
                <w:szCs w:val="28"/>
              </w:rPr>
            </w:pPr>
            <w:r>
              <w:rPr>
                <w:sz w:val="28"/>
                <w:szCs w:val="28"/>
              </w:rPr>
              <w:t xml:space="preserve">- </w:t>
            </w:r>
            <w:r>
              <w:rPr>
                <w:sz w:val="28"/>
                <w:szCs w:val="28"/>
                <w:lang w:val="vi-VN"/>
              </w:rPr>
              <w:t>HS lắng nghe</w:t>
            </w:r>
            <w:r>
              <w:rPr>
                <w:sz w:val="28"/>
                <w:szCs w:val="28"/>
              </w:rPr>
              <w:t>.</w:t>
            </w:r>
          </w:p>
          <w:p w14:paraId="25DD4C84">
            <w:pPr>
              <w:pStyle w:val="4"/>
              <w:spacing w:before="120" w:beforeLines="50" w:beforeAutospacing="0" w:after="120" w:afterLines="50" w:afterAutospacing="0"/>
              <w:rPr>
                <w:sz w:val="28"/>
                <w:szCs w:val="28"/>
                <w:lang w:val="vi-VN"/>
              </w:rPr>
            </w:pPr>
          </w:p>
          <w:p w14:paraId="35CD201F">
            <w:pPr>
              <w:pStyle w:val="4"/>
              <w:spacing w:before="120" w:beforeLines="50" w:beforeAutospacing="0" w:after="120" w:afterLines="50" w:afterAutospacing="0"/>
              <w:rPr>
                <w:sz w:val="28"/>
                <w:szCs w:val="28"/>
                <w:lang w:val="vi-VN"/>
              </w:rPr>
            </w:pPr>
          </w:p>
          <w:p w14:paraId="195619A2">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chia sẻ</w:t>
            </w:r>
            <w:r>
              <w:rPr>
                <w:sz w:val="28"/>
                <w:szCs w:val="28"/>
              </w:rPr>
              <w:t>.</w:t>
            </w:r>
          </w:p>
          <w:p w14:paraId="17222390">
            <w:pPr>
              <w:pStyle w:val="4"/>
              <w:spacing w:before="120" w:beforeLines="50" w:beforeAutospacing="0" w:after="120" w:afterLines="50" w:afterAutospacing="0"/>
              <w:rPr>
                <w:sz w:val="28"/>
                <w:szCs w:val="28"/>
                <w:lang w:val="vi-VN"/>
              </w:rPr>
            </w:pPr>
          </w:p>
          <w:p w14:paraId="13BAF846">
            <w:pPr>
              <w:pStyle w:val="4"/>
              <w:spacing w:before="120" w:beforeLines="50" w:beforeAutospacing="0" w:after="120" w:afterLines="50" w:afterAutospacing="0"/>
              <w:rPr>
                <w:sz w:val="28"/>
                <w:szCs w:val="28"/>
                <w:lang w:val="vi-VN"/>
              </w:rPr>
            </w:pPr>
          </w:p>
          <w:p w14:paraId="06D3484F">
            <w:pPr>
              <w:pStyle w:val="4"/>
              <w:spacing w:before="120" w:beforeLines="50" w:beforeAutospacing="0" w:after="120" w:afterLines="50" w:afterAutospacing="0"/>
              <w:rPr>
                <w:sz w:val="28"/>
                <w:szCs w:val="28"/>
                <w:lang w:val="vi-VN"/>
              </w:rPr>
            </w:pPr>
          </w:p>
          <w:p w14:paraId="7289BEFC">
            <w:pPr>
              <w:pStyle w:val="4"/>
              <w:spacing w:before="120" w:beforeLines="50" w:beforeAutospacing="0" w:after="120" w:afterLines="50" w:afterAutospacing="0"/>
              <w:rPr>
                <w:sz w:val="28"/>
                <w:szCs w:val="28"/>
                <w:lang w:val="vi-VN"/>
              </w:rPr>
            </w:pPr>
          </w:p>
          <w:p w14:paraId="2970C3E8">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nêu</w:t>
            </w:r>
            <w:r>
              <w:rPr>
                <w:sz w:val="28"/>
                <w:szCs w:val="28"/>
              </w:rPr>
              <w:t>.</w:t>
            </w:r>
          </w:p>
          <w:p w14:paraId="66186695">
            <w:pPr>
              <w:pStyle w:val="4"/>
              <w:spacing w:before="120" w:beforeLines="50" w:beforeAutospacing="0" w:after="120" w:afterLines="50" w:afterAutospacing="0"/>
              <w:rPr>
                <w:sz w:val="28"/>
                <w:szCs w:val="28"/>
                <w:lang w:val="vi-VN"/>
              </w:rPr>
            </w:pPr>
          </w:p>
          <w:p w14:paraId="51245106">
            <w:pPr>
              <w:pStyle w:val="4"/>
              <w:spacing w:before="120" w:beforeLines="50" w:beforeAutospacing="0" w:after="120" w:afterLines="50" w:afterAutospacing="0"/>
              <w:rPr>
                <w:sz w:val="28"/>
                <w:szCs w:val="28"/>
                <w:lang w:val="vi-VN"/>
              </w:rPr>
            </w:pPr>
          </w:p>
          <w:p w14:paraId="710CC363">
            <w:pPr>
              <w:pStyle w:val="4"/>
              <w:spacing w:before="120" w:beforeLines="50" w:beforeAutospacing="0" w:after="120" w:afterLines="50" w:afterAutospacing="0"/>
              <w:rPr>
                <w:rFonts w:hint="default"/>
                <w:sz w:val="28"/>
                <w:szCs w:val="28"/>
                <w:lang w:val="vi-VN"/>
              </w:rPr>
            </w:pPr>
            <w:r>
              <w:rPr>
                <w:rFonts w:hint="default"/>
                <w:sz w:val="28"/>
                <w:szCs w:val="28"/>
                <w:lang w:val="vi-VN"/>
              </w:rPr>
              <w:t>- HS chia sẻ thực tế của bản thân.</w:t>
            </w:r>
          </w:p>
          <w:p w14:paraId="7945266C">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lắng nghe</w:t>
            </w:r>
            <w:r>
              <w:rPr>
                <w:sz w:val="28"/>
                <w:szCs w:val="28"/>
              </w:rPr>
              <w:t>.</w:t>
            </w:r>
          </w:p>
          <w:p w14:paraId="6CDFF5DE">
            <w:pPr>
              <w:pStyle w:val="4"/>
              <w:spacing w:before="120" w:beforeLines="50" w:beforeAutospacing="0" w:after="120" w:afterLines="50" w:afterAutospacing="0"/>
              <w:rPr>
                <w:sz w:val="28"/>
                <w:szCs w:val="28"/>
                <w:lang w:val="vi-VN"/>
              </w:rPr>
            </w:pPr>
          </w:p>
          <w:p w14:paraId="66E83092">
            <w:pPr>
              <w:pStyle w:val="4"/>
              <w:spacing w:before="120" w:beforeLines="50" w:beforeAutospacing="0" w:after="120" w:afterLines="50" w:afterAutospacing="0"/>
              <w:rPr>
                <w:sz w:val="28"/>
                <w:szCs w:val="28"/>
                <w:lang w:val="vi-VN"/>
              </w:rPr>
            </w:pPr>
          </w:p>
          <w:p w14:paraId="002BE431">
            <w:pPr>
              <w:pStyle w:val="4"/>
              <w:spacing w:before="120" w:beforeLines="50" w:beforeAutospacing="0" w:after="120" w:afterLines="50" w:afterAutospacing="0"/>
              <w:rPr>
                <w:sz w:val="28"/>
                <w:szCs w:val="28"/>
                <w:lang w:val="vi-VN"/>
              </w:rPr>
            </w:pPr>
          </w:p>
          <w:p w14:paraId="749C32AB">
            <w:pPr>
              <w:pStyle w:val="4"/>
              <w:spacing w:before="120" w:beforeLines="50" w:beforeAutospacing="0" w:after="120" w:afterLines="50" w:afterAutospacing="0"/>
              <w:rPr>
                <w:sz w:val="28"/>
                <w:szCs w:val="28"/>
                <w:lang w:val="vi-VN"/>
              </w:rPr>
            </w:pPr>
            <w:r>
              <w:rPr>
                <w:sz w:val="28"/>
                <w:szCs w:val="28"/>
                <w:lang w:val="vi-VN"/>
              </w:rPr>
              <w:t>- HS thảo luận và nêu.</w:t>
            </w:r>
          </w:p>
          <w:p w14:paraId="2750BDF6">
            <w:pPr>
              <w:pStyle w:val="4"/>
              <w:spacing w:before="120" w:beforeLines="50" w:beforeAutospacing="0" w:after="120" w:afterLines="50" w:afterAutospacing="0"/>
              <w:rPr>
                <w:sz w:val="28"/>
                <w:szCs w:val="28"/>
                <w:lang w:val="vi-VN"/>
              </w:rPr>
            </w:pPr>
          </w:p>
          <w:p w14:paraId="5F945950">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lắng nghe</w:t>
            </w:r>
            <w:r>
              <w:rPr>
                <w:sz w:val="28"/>
                <w:szCs w:val="28"/>
              </w:rPr>
              <w:t>.</w:t>
            </w:r>
          </w:p>
          <w:p w14:paraId="59332ED3">
            <w:pPr>
              <w:pStyle w:val="4"/>
              <w:spacing w:before="120" w:beforeLines="50" w:beforeAutospacing="0" w:after="120" w:afterLines="50" w:afterAutospacing="0"/>
              <w:rPr>
                <w:sz w:val="28"/>
                <w:szCs w:val="28"/>
              </w:rPr>
            </w:pPr>
          </w:p>
          <w:p w14:paraId="1B98298C">
            <w:pPr>
              <w:pStyle w:val="4"/>
              <w:spacing w:before="120" w:beforeLines="50" w:beforeAutospacing="0" w:after="120" w:afterLines="50" w:afterAutospacing="0"/>
              <w:rPr>
                <w:sz w:val="28"/>
                <w:szCs w:val="28"/>
              </w:rPr>
            </w:pPr>
          </w:p>
          <w:p w14:paraId="377EB1FB">
            <w:pPr>
              <w:pStyle w:val="4"/>
              <w:spacing w:before="120" w:beforeLines="50" w:beforeAutospacing="0" w:after="120" w:afterLines="50" w:afterAutospacing="0"/>
              <w:rPr>
                <w:sz w:val="28"/>
                <w:szCs w:val="28"/>
              </w:rPr>
            </w:pPr>
            <w:r>
              <w:rPr>
                <w:sz w:val="28"/>
                <w:szCs w:val="28"/>
                <w:lang w:val="vi-VN"/>
              </w:rPr>
              <w:t>-</w:t>
            </w:r>
            <w:r>
              <w:rPr>
                <w:sz w:val="28"/>
                <w:szCs w:val="28"/>
              </w:rPr>
              <w:t xml:space="preserve"> </w:t>
            </w:r>
            <w:r>
              <w:rPr>
                <w:sz w:val="28"/>
                <w:szCs w:val="28"/>
                <w:lang w:val="vi-VN"/>
              </w:rPr>
              <w:t>HS lắng nghe</w:t>
            </w:r>
            <w:r>
              <w:rPr>
                <w:sz w:val="28"/>
                <w:szCs w:val="28"/>
              </w:rPr>
              <w:t>.</w:t>
            </w:r>
          </w:p>
          <w:p w14:paraId="18AA47D5">
            <w:pPr>
              <w:pStyle w:val="4"/>
              <w:spacing w:before="120" w:beforeLines="50" w:beforeAutospacing="0" w:after="120" w:afterLines="50" w:afterAutospacing="0"/>
              <w:rPr>
                <w:sz w:val="28"/>
                <w:szCs w:val="28"/>
              </w:rPr>
            </w:pPr>
          </w:p>
          <w:p w14:paraId="5792685B">
            <w:pPr>
              <w:pStyle w:val="4"/>
              <w:spacing w:before="120" w:beforeLines="50" w:beforeAutospacing="0" w:after="120" w:afterLines="50" w:afterAutospacing="0"/>
              <w:rPr>
                <w:sz w:val="28"/>
                <w:szCs w:val="28"/>
              </w:rPr>
            </w:pPr>
            <w:r>
              <w:rPr>
                <w:sz w:val="28"/>
                <w:szCs w:val="28"/>
              </w:rPr>
              <w:t xml:space="preserve">- </w:t>
            </w:r>
            <w:r>
              <w:rPr>
                <w:sz w:val="28"/>
                <w:szCs w:val="28"/>
                <w:lang w:val="vi-VN"/>
              </w:rPr>
              <w:t>HS đóng vai</w:t>
            </w:r>
            <w:r>
              <w:rPr>
                <w:sz w:val="28"/>
                <w:szCs w:val="28"/>
              </w:rPr>
              <w:t>.</w:t>
            </w:r>
          </w:p>
          <w:p w14:paraId="26BA4AD2">
            <w:pPr>
              <w:pStyle w:val="4"/>
              <w:spacing w:before="120" w:beforeLines="50" w:beforeAutospacing="0" w:after="120" w:afterLines="50" w:afterAutospacing="0"/>
              <w:rPr>
                <w:sz w:val="28"/>
                <w:szCs w:val="28"/>
              </w:rPr>
            </w:pPr>
          </w:p>
          <w:p w14:paraId="53D51302">
            <w:pPr>
              <w:pStyle w:val="4"/>
              <w:spacing w:before="120" w:beforeLines="50" w:beforeAutospacing="0" w:after="120" w:afterLines="50" w:afterAutospacing="0"/>
              <w:rPr>
                <w:sz w:val="28"/>
                <w:szCs w:val="28"/>
                <w:lang w:val="vi-VN"/>
              </w:rPr>
            </w:pPr>
          </w:p>
          <w:p w14:paraId="304720D3">
            <w:pPr>
              <w:pStyle w:val="4"/>
              <w:spacing w:before="120" w:beforeLines="50" w:beforeAutospacing="0" w:after="120" w:afterLines="50" w:afterAutospacing="0"/>
              <w:rPr>
                <w:rFonts w:hint="default"/>
                <w:sz w:val="28"/>
                <w:szCs w:val="28"/>
                <w:lang w:val="vi-VN"/>
              </w:rPr>
            </w:pPr>
            <w:r>
              <w:rPr>
                <w:rFonts w:hint="default"/>
                <w:sz w:val="28"/>
                <w:szCs w:val="28"/>
                <w:lang w:val="vi-VN"/>
              </w:rPr>
              <w:t>- HS lắng nghe.</w:t>
            </w:r>
          </w:p>
          <w:p w14:paraId="33C3041D">
            <w:pPr>
              <w:pStyle w:val="4"/>
              <w:spacing w:before="120" w:beforeLines="50" w:beforeAutospacing="0" w:after="120" w:afterLines="50" w:afterAutospacing="0"/>
              <w:rPr>
                <w:sz w:val="28"/>
                <w:szCs w:val="28"/>
                <w:lang w:val="vi-VN"/>
              </w:rPr>
            </w:pPr>
          </w:p>
          <w:p w14:paraId="5B818E9F">
            <w:pPr>
              <w:pStyle w:val="4"/>
              <w:spacing w:before="120" w:beforeLines="50" w:beforeAutospacing="0" w:after="120" w:afterLines="50" w:afterAutospacing="0"/>
              <w:rPr>
                <w:sz w:val="28"/>
                <w:szCs w:val="28"/>
                <w:lang w:val="vi-VN"/>
              </w:rPr>
            </w:pPr>
          </w:p>
          <w:p w14:paraId="14494B8C">
            <w:pPr>
              <w:pStyle w:val="4"/>
              <w:spacing w:before="120" w:beforeLines="50" w:beforeAutospacing="0" w:after="120" w:afterLines="50" w:afterAutospacing="0"/>
              <w:rPr>
                <w:sz w:val="28"/>
                <w:szCs w:val="28"/>
                <w:lang w:val="vi-VN"/>
              </w:rPr>
            </w:pPr>
          </w:p>
          <w:p w14:paraId="5AE3EEE8">
            <w:pPr>
              <w:pStyle w:val="4"/>
              <w:spacing w:before="120" w:beforeLines="50" w:beforeAutospacing="0" w:after="120" w:afterLines="50" w:afterAutospacing="0"/>
              <w:rPr>
                <w:rFonts w:hint="default"/>
                <w:sz w:val="28"/>
                <w:szCs w:val="28"/>
                <w:lang w:val="vi-VN"/>
              </w:rPr>
            </w:pPr>
            <w:r>
              <w:rPr>
                <w:rFonts w:hint="default"/>
                <w:sz w:val="28"/>
                <w:szCs w:val="28"/>
                <w:lang w:val="vi-VN"/>
              </w:rPr>
              <w:t>- HS lắng nghe.</w:t>
            </w:r>
          </w:p>
          <w:p w14:paraId="75512B32">
            <w:pPr>
              <w:pStyle w:val="4"/>
              <w:spacing w:before="120" w:beforeLines="50" w:beforeAutospacing="0" w:after="120" w:afterLines="50" w:afterAutospacing="0"/>
              <w:rPr>
                <w:sz w:val="28"/>
                <w:szCs w:val="28"/>
                <w:lang w:val="vi-VN"/>
              </w:rPr>
            </w:pPr>
          </w:p>
          <w:p w14:paraId="45F3131A">
            <w:pPr>
              <w:pStyle w:val="4"/>
              <w:spacing w:before="120" w:beforeLines="50" w:beforeAutospacing="0" w:after="120" w:afterLines="50" w:afterAutospacing="0"/>
              <w:rPr>
                <w:sz w:val="28"/>
                <w:szCs w:val="28"/>
                <w:lang w:val="vi-VN"/>
              </w:rPr>
            </w:pPr>
          </w:p>
          <w:p w14:paraId="1930A2B1">
            <w:pPr>
              <w:pStyle w:val="4"/>
              <w:spacing w:before="120" w:beforeLines="50" w:beforeAutospacing="0" w:after="120" w:afterLines="50" w:afterAutospacing="0"/>
              <w:rPr>
                <w:sz w:val="28"/>
                <w:szCs w:val="28"/>
                <w:lang w:val="vi-VN"/>
              </w:rPr>
            </w:pPr>
          </w:p>
          <w:p w14:paraId="79DE1665">
            <w:pPr>
              <w:pStyle w:val="4"/>
              <w:spacing w:before="120" w:beforeLines="50" w:beforeAutospacing="0" w:after="120" w:afterLines="50" w:afterAutospacing="0"/>
              <w:rPr>
                <w:sz w:val="28"/>
                <w:szCs w:val="28"/>
                <w:lang w:val="vi-VN"/>
              </w:rPr>
            </w:pPr>
          </w:p>
          <w:p w14:paraId="580E2670">
            <w:pPr>
              <w:pStyle w:val="4"/>
              <w:spacing w:before="120" w:beforeLines="50" w:beforeAutospacing="0" w:after="120" w:afterLines="50" w:afterAutospacing="0"/>
              <w:rPr>
                <w:sz w:val="28"/>
                <w:szCs w:val="28"/>
              </w:rPr>
            </w:pPr>
            <w:r>
              <w:rPr>
                <w:sz w:val="28"/>
                <w:szCs w:val="28"/>
              </w:rPr>
              <w:t xml:space="preserve">- </w:t>
            </w:r>
            <w:r>
              <w:rPr>
                <w:sz w:val="28"/>
                <w:szCs w:val="28"/>
                <w:lang w:val="vi-VN"/>
              </w:rPr>
              <w:t>HS đóng vai</w:t>
            </w:r>
            <w:r>
              <w:rPr>
                <w:sz w:val="28"/>
                <w:szCs w:val="28"/>
              </w:rPr>
              <w:t>.</w:t>
            </w:r>
          </w:p>
          <w:p w14:paraId="31E5795F">
            <w:pPr>
              <w:pStyle w:val="4"/>
              <w:spacing w:before="120" w:beforeLines="50" w:beforeAutospacing="0" w:after="120" w:afterLines="50" w:afterAutospacing="0"/>
              <w:rPr>
                <w:sz w:val="28"/>
                <w:szCs w:val="28"/>
                <w:lang w:val="vi-VN"/>
              </w:rPr>
            </w:pPr>
          </w:p>
          <w:p w14:paraId="4B6DED74">
            <w:pPr>
              <w:pStyle w:val="4"/>
              <w:spacing w:before="120" w:beforeLines="50" w:beforeAutospacing="0" w:after="120" w:afterLines="50" w:afterAutospacing="0"/>
              <w:rPr>
                <w:sz w:val="28"/>
                <w:szCs w:val="28"/>
                <w:lang w:val="vi-VN"/>
              </w:rPr>
            </w:pPr>
          </w:p>
          <w:p w14:paraId="533B60F8">
            <w:pPr>
              <w:pStyle w:val="4"/>
              <w:spacing w:before="120" w:beforeLines="50" w:beforeAutospacing="0" w:after="120" w:afterLines="50" w:afterAutospacing="0"/>
              <w:rPr>
                <w:sz w:val="28"/>
                <w:szCs w:val="28"/>
                <w:lang w:val="vi-VN"/>
              </w:rPr>
            </w:pPr>
          </w:p>
          <w:p w14:paraId="2803DE2A">
            <w:pPr>
              <w:pStyle w:val="4"/>
              <w:spacing w:before="120" w:beforeLines="50" w:beforeAutospacing="0" w:after="120" w:afterLines="50" w:afterAutospacing="0"/>
              <w:rPr>
                <w:sz w:val="28"/>
                <w:szCs w:val="28"/>
                <w:lang w:val="vi-VN"/>
              </w:rPr>
            </w:pPr>
          </w:p>
          <w:p w14:paraId="376EC374">
            <w:pPr>
              <w:spacing w:line="240" w:lineRule="auto"/>
              <w:rPr>
                <w:rFonts w:ascii="Times New Roman" w:hAnsi="Times New Roman" w:cs="Times New Roman"/>
                <w:sz w:val="28"/>
                <w:szCs w:val="28"/>
              </w:rPr>
            </w:pPr>
          </w:p>
          <w:p w14:paraId="2F4D1CF2">
            <w:pPr>
              <w:spacing w:line="240" w:lineRule="auto"/>
              <w:rPr>
                <w:rFonts w:ascii="Times New Roman" w:hAnsi="Times New Roman" w:cs="Times New Roman"/>
                <w:sz w:val="28"/>
                <w:szCs w:val="28"/>
              </w:rPr>
            </w:pPr>
          </w:p>
          <w:p w14:paraId="3C5C47A8">
            <w:pPr>
              <w:spacing w:line="240" w:lineRule="auto"/>
              <w:rPr>
                <w:rFonts w:ascii="Times New Roman" w:hAnsi="Times New Roman" w:cs="Times New Roman"/>
                <w:sz w:val="28"/>
                <w:szCs w:val="28"/>
              </w:rPr>
            </w:pPr>
            <w:r>
              <w:rPr>
                <w:rFonts w:ascii="Times New Roman" w:hAnsi="Times New Roman" w:cs="Times New Roman"/>
                <w:sz w:val="28"/>
                <w:szCs w:val="28"/>
              </w:rPr>
              <w:t>- HS lắng nghe.</w:t>
            </w:r>
          </w:p>
          <w:p w14:paraId="3B35C668">
            <w:pPr>
              <w:spacing w:line="240" w:lineRule="auto"/>
              <w:rPr>
                <w:rFonts w:ascii="Times New Roman" w:hAnsi="Times New Roman" w:cs="Times New Roman"/>
                <w:sz w:val="28"/>
                <w:szCs w:val="28"/>
              </w:rPr>
            </w:pPr>
          </w:p>
          <w:p w14:paraId="19095D79">
            <w:pPr>
              <w:spacing w:line="240" w:lineRule="auto"/>
              <w:rPr>
                <w:rFonts w:ascii="Times New Roman" w:hAnsi="Times New Roman" w:cs="Times New Roman"/>
                <w:sz w:val="28"/>
                <w:szCs w:val="28"/>
              </w:rPr>
            </w:pPr>
          </w:p>
          <w:p w14:paraId="1753AEB2">
            <w:pPr>
              <w:spacing w:line="240" w:lineRule="auto"/>
              <w:rPr>
                <w:rFonts w:ascii="Times New Roman" w:hAnsi="Times New Roman" w:cs="Times New Roman"/>
                <w:sz w:val="28"/>
                <w:szCs w:val="28"/>
              </w:rPr>
            </w:pPr>
            <w:r>
              <w:rPr>
                <w:rFonts w:ascii="Times New Roman" w:hAnsi="Times New Roman" w:cs="Times New Roman"/>
                <w:sz w:val="28"/>
                <w:szCs w:val="28"/>
              </w:rPr>
              <w:t>- HS lắng nghe.</w:t>
            </w:r>
          </w:p>
          <w:p w14:paraId="00619DF0">
            <w:pPr>
              <w:spacing w:line="240" w:lineRule="auto"/>
              <w:rPr>
                <w:rFonts w:ascii="Times New Roman" w:hAnsi="Times New Roman" w:cs="Times New Roman"/>
                <w:sz w:val="28"/>
                <w:szCs w:val="28"/>
              </w:rPr>
            </w:pPr>
          </w:p>
          <w:p w14:paraId="3BF4A74D">
            <w:pPr>
              <w:spacing w:line="240" w:lineRule="auto"/>
              <w:rPr>
                <w:rFonts w:ascii="Times New Roman" w:hAnsi="Times New Roman" w:cs="Times New Roman"/>
                <w:sz w:val="28"/>
                <w:szCs w:val="28"/>
              </w:rPr>
            </w:pPr>
          </w:p>
          <w:p w14:paraId="33C307C5">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HS đọc thông điệp.</w:t>
            </w:r>
          </w:p>
          <w:p w14:paraId="5C0DEDC7">
            <w:pPr>
              <w:spacing w:line="240" w:lineRule="auto"/>
              <w:rPr>
                <w:rFonts w:ascii="Times New Roman" w:hAnsi="Times New Roman" w:cs="Times New Roman"/>
                <w:sz w:val="28"/>
                <w:szCs w:val="28"/>
                <w:lang w:val="vi-VN"/>
              </w:rPr>
            </w:pPr>
          </w:p>
          <w:p w14:paraId="1D67C3A3">
            <w:pPr>
              <w:spacing w:line="240" w:lineRule="auto"/>
              <w:rPr>
                <w:rFonts w:ascii="Times New Roman" w:hAnsi="Times New Roman" w:cs="Times New Roman"/>
                <w:sz w:val="28"/>
                <w:szCs w:val="28"/>
                <w:lang w:val="vi-VN"/>
              </w:rPr>
            </w:pPr>
          </w:p>
          <w:p w14:paraId="41F074E6">
            <w:pPr>
              <w:spacing w:line="240" w:lineRule="auto"/>
              <w:rPr>
                <w:rFonts w:ascii="Times New Roman" w:hAnsi="Times New Roman" w:cs="Times New Roman"/>
                <w:sz w:val="28"/>
                <w:szCs w:val="28"/>
                <w:lang w:val="vi-VN"/>
              </w:rPr>
            </w:pPr>
          </w:p>
          <w:p w14:paraId="30C8FD9C">
            <w:pPr>
              <w:spacing w:line="240" w:lineRule="auto"/>
              <w:rPr>
                <w:rFonts w:ascii="Times New Roman" w:hAnsi="Times New Roman" w:cs="Times New Roman"/>
                <w:sz w:val="28"/>
                <w:szCs w:val="28"/>
                <w:lang w:val="vi-VN"/>
              </w:rPr>
            </w:pPr>
          </w:p>
          <w:p w14:paraId="29B628C2">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HS trả lời.</w:t>
            </w:r>
          </w:p>
          <w:p w14:paraId="4C466135">
            <w:pPr>
              <w:spacing w:line="240" w:lineRule="auto"/>
              <w:rPr>
                <w:rFonts w:ascii="Times New Roman" w:hAnsi="Times New Roman" w:cs="Times New Roman"/>
                <w:sz w:val="28"/>
                <w:szCs w:val="28"/>
                <w:lang w:val="vi-VN"/>
              </w:rPr>
            </w:pPr>
          </w:p>
          <w:p w14:paraId="430C1A13">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tc>
      </w:tr>
    </w:tbl>
    <w:p w14:paraId="7F817D7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JasmineUPC">
    <w:altName w:val="Segoe Print"/>
    <w:panose1 w:val="00000000000000000000"/>
    <w:charset w:val="DE"/>
    <w:family w:val="roman"/>
    <w:pitch w:val="default"/>
    <w:sig w:usb0="00000000"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8214"/>
    <w:multiLevelType w:val="singleLevel"/>
    <w:tmpl w:val="863E8214"/>
    <w:lvl w:ilvl="0" w:tentative="0">
      <w:start w:val="3"/>
      <w:numFmt w:val="decimal"/>
      <w:suff w:val="space"/>
      <w:lvlText w:val="%1."/>
      <w:lvlJc w:val="left"/>
      <w:rPr>
        <w:rFonts w:hint="default" w:ascii="Times New Roman" w:hAnsi="Times New Roman" w:cs="Times New Roman"/>
        <w:b/>
        <w:bCs/>
        <w:i w:val="0"/>
        <w:iCs w:val="0"/>
      </w:rPr>
    </w:lvl>
  </w:abstractNum>
  <w:abstractNum w:abstractNumId="1">
    <w:nsid w:val="5F05060A"/>
    <w:multiLevelType w:val="multilevel"/>
    <w:tmpl w:val="5F05060A"/>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45982"/>
    <w:rsid w:val="4CA4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character" w:customStyle="1" w:styleId="6">
    <w:name w:val="Tiêu đề #4 + Giãn cách -1 pt"/>
    <w:basedOn w:val="2"/>
    <w:qFormat/>
    <w:uiPriority w:val="0"/>
    <w:rPr>
      <w:rFonts w:ascii="Segoe UI" w:hAnsi="Segoe UI" w:eastAsia="Segoe UI" w:cs="Segoe UI"/>
      <w:b/>
      <w:bCs/>
      <w:color w:val="000000"/>
      <w:spacing w:val="-30"/>
      <w:w w:val="100"/>
      <w:position w:val="0"/>
      <w:sz w:val="29"/>
      <w:szCs w:val="29"/>
      <w:u w:val="none"/>
      <w:lang w:val="vi-VN"/>
    </w:rPr>
  </w:style>
  <w:style w:type="character" w:customStyle="1" w:styleId="7">
    <w:name w:val="Tiêu đề #4"/>
    <w:basedOn w:val="2"/>
    <w:qFormat/>
    <w:uiPriority w:val="0"/>
    <w:rPr>
      <w:rFonts w:ascii="Segoe UI" w:hAnsi="Segoe UI" w:eastAsia="Segoe UI" w:cs="Segoe UI"/>
      <w:b/>
      <w:bCs/>
      <w:color w:val="000000"/>
      <w:spacing w:val="0"/>
      <w:w w:val="100"/>
      <w:position w:val="0"/>
      <w:sz w:val="26"/>
      <w:szCs w:val="26"/>
      <w:u w:val="none"/>
      <w:lang w:val="vi-VN"/>
    </w:rPr>
  </w:style>
  <w:style w:type="character" w:customStyle="1" w:styleId="8">
    <w:name w:val="Tiêu đề #12"/>
    <w:basedOn w:val="2"/>
    <w:qFormat/>
    <w:uiPriority w:val="0"/>
    <w:rPr>
      <w:rFonts w:ascii="Calibri" w:hAnsi="Calibri" w:eastAsia="Calibri" w:cs="Calibri"/>
      <w:b/>
      <w:bCs/>
      <w:color w:val="000000"/>
      <w:spacing w:val="0"/>
      <w:w w:val="100"/>
      <w:position w:val="0"/>
      <w:sz w:val="23"/>
      <w:szCs w:val="23"/>
      <w:u w:val="none"/>
      <w:lang w:val="vi-VN"/>
    </w:rPr>
  </w:style>
  <w:style w:type="character" w:customStyle="1" w:styleId="9">
    <w:name w:val="Văn bản nội dung (3)"/>
    <w:basedOn w:val="2"/>
    <w:qFormat/>
    <w:uiPriority w:val="0"/>
    <w:rPr>
      <w:rFonts w:ascii="Segoe UI" w:hAnsi="Segoe UI" w:eastAsia="Segoe UI" w:cs="Segoe UI"/>
      <w:b/>
      <w:bCs/>
      <w:i/>
      <w:iCs/>
      <w:color w:val="000000"/>
      <w:spacing w:val="0"/>
      <w:w w:val="100"/>
      <w:position w:val="0"/>
      <w:sz w:val="15"/>
      <w:szCs w:val="15"/>
      <w:u w:val="none"/>
      <w:lang w:val="vi-VN"/>
    </w:rPr>
  </w:style>
  <w:style w:type="character" w:customStyle="1" w:styleId="10">
    <w:name w:val="Văn bản nội dung + In nghiêng"/>
    <w:basedOn w:val="2"/>
    <w:qFormat/>
    <w:uiPriority w:val="0"/>
    <w:rPr>
      <w:rFonts w:ascii="Cambria" w:hAnsi="Cambria" w:eastAsia="Cambria" w:cs="Cambria"/>
      <w:i/>
      <w:iCs/>
      <w:color w:val="000000"/>
      <w:spacing w:val="0"/>
      <w:w w:val="100"/>
      <w:position w:val="0"/>
      <w:sz w:val="18"/>
      <w:szCs w:val="18"/>
      <w:u w:val="none"/>
      <w:lang w:val="vi-VN"/>
    </w:rPr>
  </w:style>
  <w:style w:type="character" w:customStyle="1" w:styleId="11">
    <w:name w:val="Văn bản nội dung (3) + Tahoma"/>
    <w:basedOn w:val="2"/>
    <w:qFormat/>
    <w:uiPriority w:val="0"/>
    <w:rPr>
      <w:rFonts w:ascii="Tahoma" w:hAnsi="Tahoma" w:eastAsia="Tahoma" w:cs="Tahoma"/>
      <w:b/>
      <w:bCs/>
      <w:i/>
      <w:iCs/>
      <w:color w:val="000000"/>
      <w:spacing w:val="0"/>
      <w:w w:val="100"/>
      <w:position w:val="0"/>
      <w:sz w:val="13"/>
      <w:szCs w:val="13"/>
      <w:u w:val="none"/>
      <w:lang w:val="vi-VN"/>
    </w:rPr>
  </w:style>
  <w:style w:type="character" w:customStyle="1" w:styleId="12">
    <w:name w:val="Văn bản nội dung + 9.5 pt"/>
    <w:basedOn w:val="2"/>
    <w:qFormat/>
    <w:uiPriority w:val="0"/>
    <w:rPr>
      <w:rFonts w:ascii="Times New Roman" w:hAnsi="Times New Roman" w:eastAsia="Times New Roman" w:cs="Times New Roman"/>
      <w:color w:val="000000"/>
      <w:spacing w:val="0"/>
      <w:w w:val="100"/>
      <w:position w:val="0"/>
      <w:sz w:val="19"/>
      <w:szCs w:val="19"/>
      <w:u w:val="none"/>
      <w:lang w:val="vi-VN"/>
    </w:rPr>
  </w:style>
  <w:style w:type="paragraph" w:customStyle="1" w:styleId="13">
    <w:name w:val="Văn bản nội dung (18)"/>
    <w:basedOn w:val="1"/>
    <w:qFormat/>
    <w:uiPriority w:val="0"/>
    <w:pPr>
      <w:widowControl w:val="0"/>
      <w:shd w:val="clear" w:color="auto" w:fill="FFFFFF"/>
      <w:spacing w:before="180" w:after="60" w:line="326" w:lineRule="exact"/>
      <w:jc w:val="both"/>
    </w:pPr>
    <w:rPr>
      <w:rFonts w:ascii="Cambria" w:hAnsi="Cambria" w:eastAsia="Cambria" w:cs="Cambria"/>
      <w:b/>
      <w:bCs/>
      <w:sz w:val="20"/>
      <w:szCs w:val="20"/>
    </w:rPr>
  </w:style>
  <w:style w:type="character" w:customStyle="1" w:styleId="14">
    <w:name w:val="Tiêu đề #11 (4)"/>
    <w:basedOn w:val="2"/>
    <w:qFormat/>
    <w:uiPriority w:val="0"/>
    <w:rPr>
      <w:rFonts w:ascii="Calibri" w:hAnsi="Calibri" w:eastAsia="Calibri" w:cs="Calibri"/>
      <w:b/>
      <w:bCs/>
      <w:i/>
      <w:iCs/>
      <w:color w:val="000000"/>
      <w:spacing w:val="0"/>
      <w:w w:val="100"/>
      <w:position w:val="0"/>
      <w:sz w:val="22"/>
      <w:szCs w:val="22"/>
      <w:u w:val="none"/>
      <w:lang w:val="vi-VN"/>
    </w:rPr>
  </w:style>
  <w:style w:type="character" w:customStyle="1" w:styleId="15">
    <w:name w:val="Văn bản nội dung (19) + Không in nghiêng"/>
    <w:basedOn w:val="2"/>
    <w:qFormat/>
    <w:uiPriority w:val="0"/>
    <w:rPr>
      <w:rFonts w:ascii="Calibri" w:hAnsi="Calibri" w:eastAsia="Calibri" w:cs="Calibri"/>
      <w:b/>
      <w:bCs/>
      <w:i/>
      <w:iCs/>
      <w:color w:val="000000"/>
      <w:spacing w:val="0"/>
      <w:w w:val="100"/>
      <w:position w:val="0"/>
      <w:sz w:val="19"/>
      <w:szCs w:val="19"/>
      <w:u w:val="none"/>
      <w:lang w:val="vi-VN"/>
    </w:rPr>
  </w:style>
  <w:style w:type="character" w:customStyle="1" w:styleId="16">
    <w:name w:val="Tiêu đề #5 (2) + JasmineUPC"/>
    <w:basedOn w:val="2"/>
    <w:qFormat/>
    <w:uiPriority w:val="0"/>
    <w:rPr>
      <w:rFonts w:ascii="JasmineUPC" w:hAnsi="JasmineUPC" w:eastAsia="JasmineUPC" w:cs="JasmineUPC"/>
      <w:i/>
      <w:iCs/>
      <w:color w:val="000000"/>
      <w:spacing w:val="0"/>
      <w:w w:val="100"/>
      <w:position w:val="0"/>
      <w:sz w:val="101"/>
      <w:szCs w:val="101"/>
      <w:u w:val="none"/>
    </w:rPr>
  </w:style>
  <w:style w:type="character" w:customStyle="1" w:styleId="17">
    <w:name w:val="Tiêu đề #5 (2) + 13.5 pt"/>
    <w:basedOn w:val="2"/>
    <w:qFormat/>
    <w:uiPriority w:val="0"/>
    <w:rPr>
      <w:rFonts w:ascii="Segoe UI" w:hAnsi="Segoe UI" w:eastAsia="Segoe UI" w:cs="Segoe UI"/>
      <w:b/>
      <w:bCs/>
      <w:color w:val="000000"/>
      <w:spacing w:val="0"/>
      <w:w w:val="100"/>
      <w:position w:val="0"/>
      <w:sz w:val="27"/>
      <w:szCs w:val="27"/>
      <w:u w:val="none"/>
      <w:lang w:val="vi-VN"/>
    </w:rPr>
  </w:style>
  <w:style w:type="character" w:customStyle="1" w:styleId="18">
    <w:name w:val="Văn bản nội dung (7)"/>
    <w:basedOn w:val="2"/>
    <w:qFormat/>
    <w:uiPriority w:val="0"/>
    <w:rPr>
      <w:rFonts w:ascii="Cambria" w:hAnsi="Cambria" w:eastAsia="Cambria" w:cs="Cambria"/>
      <w:color w:val="000000"/>
      <w:spacing w:val="0"/>
      <w:w w:val="100"/>
      <w:position w:val="0"/>
      <w:sz w:val="24"/>
      <w:szCs w:val="24"/>
      <w:u w:val="none"/>
      <w:lang w:val="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2025-05-08T12:41:00Z</dcterms:created>
  <dc:creator>Nguyễn Minh Thư</dc:creator>
  <cp:lastModifiedBy>Nguyễn Minh Thư</cp:lastModifiedBy>
  <dcterms:modified xsi:type="dcterms:W3CDTF">2025-05-08T12:42:34Z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CE9DCF193ECF4AD8A643445569DBC043_11</vt:lpwstr>
  </property>
</Properties>
</file>