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BA14" w14:textId="6973EA1D" w:rsidR="00D47DC7" w:rsidRDefault="00D47DC7" w:rsidP="00D47DC7">
      <w:pPr>
        <w:spacing w:before="120" w:after="0" w:line="240" w:lineRule="auto"/>
        <w:ind w:firstLine="720"/>
        <w:jc w:val="center"/>
        <w:rPr>
          <w:rFonts w:cs="Times New Roman"/>
          <w:b/>
          <w:bCs/>
          <w:szCs w:val="28"/>
          <w:lang w:val="nl-NL"/>
        </w:rPr>
      </w:pPr>
      <w:r>
        <w:rPr>
          <w:rFonts w:cs="Times New Roman"/>
          <w:b/>
          <w:bCs/>
          <w:szCs w:val="28"/>
          <w:lang w:val="nl-NL"/>
        </w:rPr>
        <w:t>KẾ HOẠCH BÀI DẠY TUẦN 3</w:t>
      </w:r>
      <w:r>
        <w:rPr>
          <w:rFonts w:cs="Times New Roman"/>
          <w:b/>
          <w:bCs/>
          <w:szCs w:val="28"/>
          <w:lang w:val="nl-NL"/>
        </w:rPr>
        <w:t>5</w:t>
      </w:r>
    </w:p>
    <w:p w14:paraId="0A067FA3" w14:textId="77777777" w:rsidR="00D47DC7" w:rsidRDefault="00D47DC7" w:rsidP="00D47DC7">
      <w:pPr>
        <w:spacing w:before="120" w:after="0" w:line="240" w:lineRule="auto"/>
        <w:ind w:firstLine="720"/>
        <w:jc w:val="center"/>
        <w:rPr>
          <w:rFonts w:cs="Times New Roman"/>
          <w:b/>
          <w:bCs/>
          <w:szCs w:val="28"/>
          <w:lang w:val="nl-NL"/>
        </w:rPr>
      </w:pPr>
      <w:r>
        <w:rPr>
          <w:rFonts w:cs="Times New Roman"/>
          <w:b/>
          <w:bCs/>
          <w:szCs w:val="28"/>
          <w:lang w:val="nl-NL"/>
        </w:rPr>
        <w:t>MÔN: TIẾNG VIỆT</w:t>
      </w:r>
    </w:p>
    <w:p w14:paraId="4AD462CC" w14:textId="77777777" w:rsidR="00D47DC7" w:rsidRPr="008931FC" w:rsidRDefault="00D47DC7" w:rsidP="00D47DC7">
      <w:pPr>
        <w:spacing w:after="0" w:line="240" w:lineRule="auto"/>
        <w:jc w:val="center"/>
        <w:rPr>
          <w:rFonts w:eastAsia="Times New Roman" w:cs="Times New Roman"/>
          <w:b/>
          <w:szCs w:val="28"/>
          <w:lang w:val="vi-VN"/>
        </w:rPr>
      </w:pPr>
      <w:r w:rsidRPr="008931FC">
        <w:rPr>
          <w:rFonts w:eastAsia="Times New Roman" w:cs="Times New Roman"/>
          <w:b/>
          <w:szCs w:val="28"/>
          <w:lang w:val="vi-VN"/>
        </w:rPr>
        <w:t>T239 +240: ÔN TẬP VÀ ĐÁNH GIÁ CUỐI HỌC KÌ 2 (T1</w:t>
      </w:r>
      <w:r>
        <w:rPr>
          <w:rFonts w:eastAsia="Times New Roman" w:cs="Times New Roman"/>
          <w:b/>
          <w:szCs w:val="28"/>
        </w:rPr>
        <w:t>+2</w:t>
      </w:r>
      <w:r w:rsidRPr="008931FC">
        <w:rPr>
          <w:rFonts w:eastAsia="Times New Roman" w:cs="Times New Roman"/>
          <w:b/>
          <w:szCs w:val="28"/>
          <w:lang w:val="vi-VN"/>
        </w:rPr>
        <w:t>)</w:t>
      </w:r>
    </w:p>
    <w:p w14:paraId="50DF0785" w14:textId="77777777" w:rsidR="00D47DC7" w:rsidRPr="008931FC" w:rsidRDefault="00D47DC7" w:rsidP="00D47DC7">
      <w:pPr>
        <w:spacing w:after="0" w:line="240" w:lineRule="auto"/>
        <w:rPr>
          <w:rFonts w:cs="Times New Roman"/>
          <w:b/>
          <w:bCs/>
          <w:szCs w:val="28"/>
          <w:lang w:val="nl-NL"/>
        </w:rPr>
      </w:pPr>
      <w:r w:rsidRPr="008931FC">
        <w:rPr>
          <w:rFonts w:cs="Times New Roman"/>
          <w:b/>
          <w:bCs/>
          <w:szCs w:val="28"/>
          <w:lang w:val="nl-NL"/>
        </w:rPr>
        <w:t>I. Yêu cầu cần đạt</w:t>
      </w:r>
    </w:p>
    <w:p w14:paraId="17306A3C" w14:textId="77777777" w:rsidR="00D47DC7" w:rsidRPr="008931FC" w:rsidRDefault="00D47DC7" w:rsidP="00D47DC7">
      <w:pPr>
        <w:spacing w:after="0" w:line="240" w:lineRule="auto"/>
        <w:jc w:val="both"/>
        <w:rPr>
          <w:rFonts w:cs="Times New Roman"/>
          <w:szCs w:val="28"/>
          <w:lang w:val="vi-VN" w:eastAsia="vi-VN"/>
        </w:rPr>
      </w:pPr>
      <w:r w:rsidRPr="008931FC">
        <w:rPr>
          <w:rFonts w:cs="Times New Roman"/>
          <w:b/>
          <w:szCs w:val="28"/>
          <w:lang w:val="nl-NL" w:eastAsia="vi-VN"/>
        </w:rPr>
        <w:t>1. Kiến thức, kĩ năng:</w:t>
      </w:r>
      <w:r w:rsidRPr="008931FC">
        <w:rPr>
          <w:rFonts w:cs="Times New Roman"/>
          <w:szCs w:val="28"/>
          <w:lang w:val="vi-VN" w:eastAsia="vi-VN"/>
        </w:rPr>
        <w:t xml:space="preserve"> </w:t>
      </w:r>
    </w:p>
    <w:p w14:paraId="37684F5F" w14:textId="77777777" w:rsidR="00D47DC7" w:rsidRPr="008931FC" w:rsidRDefault="00D47DC7" w:rsidP="00D47DC7">
      <w:pPr>
        <w:spacing w:after="0" w:line="240" w:lineRule="auto"/>
        <w:jc w:val="both"/>
        <w:rPr>
          <w:rFonts w:eastAsia="Times New Roman" w:cs="Times New Roman"/>
          <w:szCs w:val="28"/>
          <w:lang w:val="vi-VN"/>
        </w:rPr>
      </w:pPr>
      <w:r w:rsidRPr="008931FC">
        <w:rPr>
          <w:rFonts w:eastAsia="Times New Roman" w:cs="Times New Roman"/>
          <w:szCs w:val="28"/>
          <w:lang w:val="vi-VN"/>
        </w:rPr>
        <w:t>+ Đọc đúng các từ, câu; đọc rõ ràng đoạn văn, câu chuyện, bài thơ, VB thông tin theo yêu cầu; bước đầu biết đọc diễn cảm lời nói của nhân vật trong bài đọc; biết nghỉ hơi ở chỗ có dấu câu hoặc chỗ ngắt nhịp thơ. Tốc độ đọc khoảng 70 - 80 tiếng trong 1 phút.</w:t>
      </w:r>
    </w:p>
    <w:p w14:paraId="37B9C59B" w14:textId="77777777" w:rsidR="00D47DC7" w:rsidRPr="008931FC" w:rsidRDefault="00D47DC7" w:rsidP="00D47DC7">
      <w:pPr>
        <w:spacing w:after="0" w:line="240" w:lineRule="auto"/>
        <w:jc w:val="both"/>
        <w:rPr>
          <w:rFonts w:eastAsia="Times New Roman" w:cs="Times New Roman"/>
          <w:szCs w:val="28"/>
          <w:lang w:val="vi-VN"/>
        </w:rPr>
      </w:pPr>
      <w:r w:rsidRPr="008931FC">
        <w:rPr>
          <w:rFonts w:eastAsia="Times New Roman" w:cs="Times New Roman"/>
          <w:szCs w:val="28"/>
          <w:lang w:val="vi-VN"/>
        </w:rPr>
        <w:t xml:space="preserve">+ Hiểu nội dung bài đọc (nhận biết được chi tiết trong bài đọc, tìm được ý chính của từng đoạn văn, hiểu được lời tác giả muốn nói qua VB dựa vào gợi ý). Nhận biết được các từ ngữ miêu tả điệu bộ, hành động của nhân vật, nhận biết được chi tiết về thời gian, địa điểm, hình ảnh so sánh, trình tự của các sự việc trong VB, nhận xét được về hình dáng, điệu bộ, hành động của nhân vật qua hình ảnh, tranh minh họa, truyện tranh,… Biết bày tỏ suy nghĩ, tình cảm về nhân vật trong tác phẩm. </w:t>
      </w:r>
    </w:p>
    <w:p w14:paraId="6CDE99D5" w14:textId="77777777" w:rsidR="00D47DC7" w:rsidRPr="008931FC" w:rsidRDefault="00D47DC7" w:rsidP="00D47DC7">
      <w:pPr>
        <w:spacing w:after="0" w:line="240" w:lineRule="auto"/>
        <w:jc w:val="both"/>
        <w:rPr>
          <w:rFonts w:eastAsia="Times New Roman" w:cs="Times New Roman"/>
          <w:szCs w:val="28"/>
          <w:lang w:val="vi-VN"/>
        </w:rPr>
      </w:pPr>
      <w:r w:rsidRPr="008931FC">
        <w:rPr>
          <w:rFonts w:eastAsia="Times New Roman" w:cs="Times New Roman"/>
          <w:szCs w:val="28"/>
          <w:lang w:val="vi-VN"/>
        </w:rPr>
        <w:t>+ Phân biệt được từ ngữ chỉ sự vật, hoạt động, đặc điểm. Nhận biết được một số nhóm từ chỉ đăc điểm (chỉ màu sắc, âm thanh, hương vị, hình dáng/kích thước, phẩm chất). Nhận biết và đặt được câu kể, câu cảm, câu khiến thể hiện qua dấu câu, qua từ đánh dấu kiểu câu, và công dụng của kiểu câu.</w:t>
      </w:r>
    </w:p>
    <w:p w14:paraId="32C06802" w14:textId="77777777" w:rsidR="00D47DC7" w:rsidRPr="008931FC" w:rsidRDefault="00D47DC7" w:rsidP="00D47DC7">
      <w:pPr>
        <w:spacing w:after="0" w:line="240" w:lineRule="auto"/>
        <w:jc w:val="both"/>
        <w:rPr>
          <w:rFonts w:eastAsia="Times New Roman" w:cs="Times New Roman"/>
          <w:b/>
          <w:szCs w:val="28"/>
          <w:lang w:val="vi-VN"/>
        </w:rPr>
      </w:pPr>
      <w:r w:rsidRPr="008931FC">
        <w:rPr>
          <w:rFonts w:eastAsia="Times New Roman" w:cs="Times New Roman"/>
          <w:b/>
          <w:szCs w:val="28"/>
          <w:lang w:val="vi-VN"/>
        </w:rPr>
        <w:t xml:space="preserve">2. Năng lực </w:t>
      </w:r>
    </w:p>
    <w:p w14:paraId="1A62D04C" w14:textId="77777777" w:rsidR="00D47DC7" w:rsidRPr="008931FC" w:rsidRDefault="00D47DC7" w:rsidP="00D47DC7">
      <w:pPr>
        <w:spacing w:after="0" w:line="240" w:lineRule="auto"/>
        <w:rPr>
          <w:rFonts w:eastAsia="Times New Roman" w:cs="Times New Roman"/>
          <w:szCs w:val="28"/>
          <w:lang w:val="vi-VN"/>
        </w:rPr>
      </w:pPr>
      <w:r w:rsidRPr="008931FC">
        <w:rPr>
          <w:rFonts w:eastAsia="Times New Roman" w:cs="Times New Roman"/>
          <w:szCs w:val="28"/>
          <w:lang w:val="vi-VN"/>
        </w:rPr>
        <w:t>- Năng lực tự chủ, tự học: lắng nghe, đọc bài và trả lời các câu hỏi. Nêu được nội dung bài.</w:t>
      </w:r>
    </w:p>
    <w:p w14:paraId="5BDDB698" w14:textId="77777777" w:rsidR="00D47DC7" w:rsidRPr="008931FC" w:rsidRDefault="00D47DC7" w:rsidP="00D47DC7">
      <w:pPr>
        <w:spacing w:after="0" w:line="240" w:lineRule="auto"/>
        <w:rPr>
          <w:rFonts w:eastAsia="Times New Roman" w:cs="Times New Roman"/>
          <w:b/>
          <w:szCs w:val="28"/>
          <w:lang w:val="vi-VN"/>
        </w:rPr>
      </w:pPr>
      <w:r w:rsidRPr="008931FC">
        <w:rPr>
          <w:rFonts w:eastAsia="Times New Roman" w:cs="Times New Roman"/>
          <w:b/>
          <w:szCs w:val="28"/>
          <w:lang w:val="vi-VN"/>
        </w:rPr>
        <w:t>3. Phẩm chất.</w:t>
      </w:r>
    </w:p>
    <w:p w14:paraId="63B2CDE4" w14:textId="77777777" w:rsidR="00D47DC7" w:rsidRPr="008931FC" w:rsidRDefault="00D47DC7" w:rsidP="00D47DC7">
      <w:pPr>
        <w:spacing w:after="0" w:line="240" w:lineRule="auto"/>
        <w:rPr>
          <w:rFonts w:eastAsia="Times New Roman" w:cs="Times New Roman"/>
          <w:szCs w:val="28"/>
          <w:lang w:val="vi-VN"/>
        </w:rPr>
      </w:pPr>
      <w:r w:rsidRPr="008931FC">
        <w:rPr>
          <w:rFonts w:eastAsia="Times New Roman" w:cs="Times New Roman"/>
          <w:szCs w:val="28"/>
          <w:lang w:val="vi-VN"/>
        </w:rPr>
        <w:t>- Phẩm chất yêu nước: Biết yêu cảnh đẹp, quê hương qua bài tập đọc.</w:t>
      </w:r>
    </w:p>
    <w:p w14:paraId="5D919A83" w14:textId="77777777" w:rsidR="00D47DC7" w:rsidRPr="008931FC" w:rsidRDefault="00D47DC7" w:rsidP="00D47DC7">
      <w:pPr>
        <w:shd w:val="clear" w:color="auto" w:fill="FFFFFF"/>
        <w:spacing w:after="0" w:line="240" w:lineRule="auto"/>
        <w:rPr>
          <w:rFonts w:cs="Times New Roman"/>
          <w:szCs w:val="28"/>
          <w:lang w:val="vi-VN"/>
        </w:rPr>
      </w:pPr>
      <w:r w:rsidRPr="008931FC">
        <w:rPr>
          <w:rStyle w:val="Strong"/>
          <w:rFonts w:cs="Times New Roman"/>
          <w:szCs w:val="28"/>
          <w:lang w:val="vi-VN"/>
        </w:rPr>
        <w:t>II. Đồ dùng dạy học</w:t>
      </w:r>
      <w:r w:rsidRPr="008931FC">
        <w:rPr>
          <w:rFonts w:cs="Times New Roman"/>
          <w:szCs w:val="28"/>
          <w:lang w:val="vi-VN"/>
        </w:rPr>
        <w:t xml:space="preserve">           </w:t>
      </w:r>
    </w:p>
    <w:p w14:paraId="35E18901" w14:textId="77777777" w:rsidR="00D47DC7" w:rsidRPr="008931FC" w:rsidRDefault="00D47DC7" w:rsidP="00D47DC7">
      <w:pPr>
        <w:shd w:val="clear" w:color="auto" w:fill="FFFFFF"/>
        <w:spacing w:after="0" w:line="240" w:lineRule="auto"/>
        <w:rPr>
          <w:rFonts w:cs="Times New Roman"/>
          <w:szCs w:val="28"/>
          <w:lang w:val="vi-VN"/>
        </w:rPr>
      </w:pPr>
      <w:r w:rsidRPr="008931FC">
        <w:rPr>
          <w:rFonts w:cs="Times New Roman"/>
          <w:szCs w:val="28"/>
          <w:lang w:val="vi-VN"/>
        </w:rPr>
        <w:t>- Máy soi</w:t>
      </w:r>
    </w:p>
    <w:p w14:paraId="2851B70B" w14:textId="77777777" w:rsidR="00D47DC7" w:rsidRPr="008931FC" w:rsidRDefault="00D47DC7" w:rsidP="00D47DC7">
      <w:pPr>
        <w:shd w:val="clear" w:color="auto" w:fill="FFFFFF"/>
        <w:spacing w:after="0" w:line="240" w:lineRule="auto"/>
        <w:rPr>
          <w:rFonts w:cs="Times New Roman"/>
          <w:szCs w:val="28"/>
          <w:lang w:val="vi-VN"/>
        </w:rPr>
      </w:pPr>
      <w:r w:rsidRPr="008931FC">
        <w:rPr>
          <w:rStyle w:val="Strong"/>
          <w:rFonts w:cs="Times New Roman"/>
          <w:szCs w:val="28"/>
          <w:lang w:val="vi-VN"/>
        </w:rPr>
        <w:t>III. Các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111"/>
      </w:tblGrid>
      <w:tr w:rsidR="00D47DC7" w:rsidRPr="008931FC" w14:paraId="0C5B7F4C" w14:textId="77777777" w:rsidTr="00BB5A68">
        <w:tc>
          <w:tcPr>
            <w:tcW w:w="5382" w:type="dxa"/>
            <w:tcBorders>
              <w:bottom w:val="dashed" w:sz="4" w:space="0" w:color="auto"/>
            </w:tcBorders>
          </w:tcPr>
          <w:p w14:paraId="61E7E601" w14:textId="77777777" w:rsidR="00D47DC7" w:rsidRPr="008931FC" w:rsidRDefault="00D47DC7" w:rsidP="00BB5A68">
            <w:pPr>
              <w:spacing w:after="0" w:line="240" w:lineRule="auto"/>
              <w:jc w:val="center"/>
              <w:rPr>
                <w:rFonts w:eastAsia="Times New Roman" w:cs="Times New Roman"/>
                <w:b/>
                <w:szCs w:val="28"/>
                <w:lang w:val="nl-NL"/>
              </w:rPr>
            </w:pPr>
            <w:r w:rsidRPr="008931FC">
              <w:rPr>
                <w:rFonts w:eastAsia="Times New Roman" w:cs="Times New Roman"/>
                <w:b/>
                <w:szCs w:val="28"/>
                <w:lang w:val="nl-NL"/>
              </w:rPr>
              <w:t>Hoạt động của giáo viên</w:t>
            </w:r>
          </w:p>
        </w:tc>
        <w:tc>
          <w:tcPr>
            <w:tcW w:w="4111" w:type="dxa"/>
            <w:tcBorders>
              <w:bottom w:val="dashed" w:sz="4" w:space="0" w:color="auto"/>
            </w:tcBorders>
          </w:tcPr>
          <w:p w14:paraId="186F995F" w14:textId="77777777" w:rsidR="00D47DC7" w:rsidRPr="008931FC" w:rsidRDefault="00D47DC7" w:rsidP="00BB5A68">
            <w:pPr>
              <w:spacing w:after="0" w:line="240" w:lineRule="auto"/>
              <w:jc w:val="center"/>
              <w:rPr>
                <w:rFonts w:eastAsia="Times New Roman" w:cs="Times New Roman"/>
                <w:b/>
                <w:szCs w:val="28"/>
                <w:lang w:val="nl-NL"/>
              </w:rPr>
            </w:pPr>
            <w:r w:rsidRPr="008931FC">
              <w:rPr>
                <w:rFonts w:eastAsia="Times New Roman" w:cs="Times New Roman"/>
                <w:b/>
                <w:szCs w:val="28"/>
                <w:lang w:val="nl-NL"/>
              </w:rPr>
              <w:t>Hoạt động của học sinh</w:t>
            </w:r>
          </w:p>
        </w:tc>
      </w:tr>
      <w:tr w:rsidR="00D47DC7" w:rsidRPr="008931FC" w14:paraId="07BA50D5" w14:textId="77777777" w:rsidTr="00BB5A68">
        <w:tc>
          <w:tcPr>
            <w:tcW w:w="9493" w:type="dxa"/>
            <w:gridSpan w:val="2"/>
            <w:tcBorders>
              <w:bottom w:val="dashed" w:sz="4" w:space="0" w:color="auto"/>
            </w:tcBorders>
          </w:tcPr>
          <w:p w14:paraId="2D2F396A"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b/>
                <w:bCs/>
                <w:szCs w:val="28"/>
                <w:lang w:val="nl-NL"/>
              </w:rPr>
              <w:t xml:space="preserve">1. </w:t>
            </w:r>
            <w:r w:rsidRPr="008931FC">
              <w:rPr>
                <w:rFonts w:cs="Times New Roman"/>
                <w:b/>
                <w:bCs/>
                <w:szCs w:val="28"/>
                <w:lang w:val="nl-NL"/>
              </w:rPr>
              <w:t>HĐ mở đầu (3-5’)</w:t>
            </w:r>
          </w:p>
        </w:tc>
      </w:tr>
      <w:tr w:rsidR="00D47DC7" w:rsidRPr="008931FC" w14:paraId="787E5EAC" w14:textId="77777777" w:rsidTr="00BB5A68">
        <w:tc>
          <w:tcPr>
            <w:tcW w:w="5382" w:type="dxa"/>
            <w:tcBorders>
              <w:bottom w:val="dashed" w:sz="4" w:space="0" w:color="auto"/>
            </w:tcBorders>
          </w:tcPr>
          <w:p w14:paraId="11BBAD22" w14:textId="77777777" w:rsidR="00D47DC7" w:rsidRPr="008931FC" w:rsidRDefault="00D47DC7" w:rsidP="00BB5A68">
            <w:pPr>
              <w:spacing w:after="0" w:line="240" w:lineRule="auto"/>
              <w:jc w:val="both"/>
              <w:outlineLvl w:val="0"/>
              <w:rPr>
                <w:rFonts w:eastAsia="Times New Roman" w:cs="Times New Roman"/>
                <w:bCs/>
                <w:szCs w:val="28"/>
                <w:lang w:val="nl-NL"/>
              </w:rPr>
            </w:pPr>
            <w:r w:rsidRPr="008931FC">
              <w:rPr>
                <w:rFonts w:eastAsia="Times New Roman" w:cs="Times New Roman"/>
                <w:bCs/>
                <w:szCs w:val="28"/>
                <w:lang w:val="nl-NL"/>
              </w:rPr>
              <w:t>- GV tổ chức cho HS nghe và hát theo bài hát “ Trái Đất này là của chúng mình”.</w:t>
            </w:r>
          </w:p>
          <w:p w14:paraId="67EDBC34" w14:textId="77777777" w:rsidR="00D47DC7" w:rsidRPr="008931FC" w:rsidRDefault="00D47DC7" w:rsidP="00BB5A68">
            <w:pPr>
              <w:spacing w:after="0" w:line="240" w:lineRule="auto"/>
              <w:jc w:val="both"/>
              <w:outlineLvl w:val="0"/>
              <w:rPr>
                <w:rFonts w:eastAsia="Times New Roman" w:cs="Times New Roman"/>
                <w:bCs/>
                <w:szCs w:val="28"/>
                <w:lang w:val="nl-NL"/>
              </w:rPr>
            </w:pPr>
            <w:r w:rsidRPr="008931FC">
              <w:rPr>
                <w:rFonts w:eastAsia="Times New Roman" w:cs="Times New Roman"/>
                <w:bCs/>
                <w:szCs w:val="28"/>
                <w:lang w:val="nl-NL"/>
              </w:rPr>
              <w:t>+ Câu 1: Các bạn nghe và hát xong bài hát các bạn có suy nghĩ gì?</w:t>
            </w:r>
          </w:p>
          <w:p w14:paraId="265A0257" w14:textId="77777777" w:rsidR="00D47DC7" w:rsidRPr="008931FC" w:rsidRDefault="00D47DC7" w:rsidP="00BB5A68">
            <w:pPr>
              <w:spacing w:after="0" w:line="240" w:lineRule="auto"/>
              <w:jc w:val="both"/>
              <w:outlineLvl w:val="0"/>
              <w:rPr>
                <w:rFonts w:eastAsia="Times New Roman" w:cs="Times New Roman"/>
                <w:bCs/>
                <w:szCs w:val="28"/>
                <w:lang w:val="nl-NL"/>
              </w:rPr>
            </w:pPr>
          </w:p>
          <w:p w14:paraId="66188936" w14:textId="77777777" w:rsidR="00D47DC7" w:rsidRPr="008931FC" w:rsidRDefault="00D47DC7" w:rsidP="00BB5A68">
            <w:pPr>
              <w:spacing w:after="0" w:line="240" w:lineRule="auto"/>
              <w:jc w:val="both"/>
              <w:outlineLvl w:val="0"/>
              <w:rPr>
                <w:rFonts w:eastAsia="Times New Roman" w:cs="Times New Roman"/>
                <w:bCs/>
                <w:szCs w:val="28"/>
                <w:lang w:val="nl-NL"/>
              </w:rPr>
            </w:pPr>
            <w:r w:rsidRPr="008931FC">
              <w:rPr>
                <w:rFonts w:eastAsia="Times New Roman" w:cs="Times New Roman"/>
                <w:bCs/>
                <w:szCs w:val="28"/>
                <w:lang w:val="nl-NL"/>
              </w:rPr>
              <w:t>- GV Nhận xét, tuyên dương.</w:t>
            </w:r>
          </w:p>
          <w:p w14:paraId="5654D301" w14:textId="77777777" w:rsidR="00D47DC7" w:rsidRPr="008931FC" w:rsidRDefault="00D47DC7" w:rsidP="00BB5A68">
            <w:pPr>
              <w:spacing w:after="0" w:line="240" w:lineRule="auto"/>
              <w:jc w:val="both"/>
              <w:outlineLvl w:val="0"/>
              <w:rPr>
                <w:rFonts w:eastAsia="Times New Roman" w:cs="Times New Roman"/>
                <w:bCs/>
                <w:szCs w:val="28"/>
                <w:lang w:val="nl-NL"/>
              </w:rPr>
            </w:pPr>
            <w:r w:rsidRPr="008931FC">
              <w:rPr>
                <w:rFonts w:eastAsia="Times New Roman" w:cs="Times New Roman"/>
                <w:bCs/>
                <w:szCs w:val="28"/>
                <w:lang w:val="nl-NL"/>
              </w:rPr>
              <w:t>- GV dẫn dắt vào bài mới</w:t>
            </w:r>
          </w:p>
        </w:tc>
        <w:tc>
          <w:tcPr>
            <w:tcW w:w="4111" w:type="dxa"/>
            <w:tcBorders>
              <w:bottom w:val="dashed" w:sz="4" w:space="0" w:color="auto"/>
            </w:tcBorders>
          </w:tcPr>
          <w:p w14:paraId="0F2FA6E8"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HS hát theo nhạc</w:t>
            </w:r>
          </w:p>
          <w:p w14:paraId="3222C815" w14:textId="77777777" w:rsidR="00D47DC7" w:rsidRPr="008931FC" w:rsidRDefault="00D47DC7" w:rsidP="00BB5A68">
            <w:pPr>
              <w:spacing w:after="0" w:line="240" w:lineRule="auto"/>
              <w:jc w:val="both"/>
              <w:rPr>
                <w:rFonts w:eastAsia="Times New Roman" w:cs="Times New Roman"/>
                <w:szCs w:val="28"/>
                <w:lang w:val="nl-NL"/>
              </w:rPr>
            </w:pPr>
          </w:p>
          <w:p w14:paraId="7B629123"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Trả lời: Là anh em trên cùng một bầu trời, một Trái Đất phải biết đoàn kết và yêu thương nhau.</w:t>
            </w:r>
          </w:p>
          <w:p w14:paraId="0F66DECF"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HS lắng nghe.</w:t>
            </w:r>
          </w:p>
        </w:tc>
      </w:tr>
      <w:tr w:rsidR="00D47DC7" w:rsidRPr="008931FC" w14:paraId="41059BDB" w14:textId="77777777" w:rsidTr="00BB5A68">
        <w:tc>
          <w:tcPr>
            <w:tcW w:w="9493" w:type="dxa"/>
            <w:gridSpan w:val="2"/>
            <w:tcBorders>
              <w:top w:val="dashed" w:sz="4" w:space="0" w:color="auto"/>
              <w:bottom w:val="dashed" w:sz="4" w:space="0" w:color="auto"/>
            </w:tcBorders>
          </w:tcPr>
          <w:p w14:paraId="2302E486" w14:textId="77777777" w:rsidR="00D47DC7" w:rsidRPr="008931FC" w:rsidRDefault="00D47DC7" w:rsidP="00BB5A68">
            <w:pPr>
              <w:spacing w:after="0" w:line="240" w:lineRule="auto"/>
              <w:jc w:val="both"/>
              <w:rPr>
                <w:rFonts w:eastAsia="Times New Roman" w:cs="Times New Roman"/>
                <w:b/>
                <w:bCs/>
                <w:iCs/>
                <w:szCs w:val="28"/>
                <w:lang w:val="nl-NL"/>
              </w:rPr>
            </w:pPr>
            <w:r w:rsidRPr="008931FC">
              <w:rPr>
                <w:rFonts w:eastAsia="Times New Roman" w:cs="Times New Roman"/>
                <w:b/>
                <w:bCs/>
                <w:iCs/>
                <w:szCs w:val="28"/>
                <w:lang w:val="nl-NL"/>
              </w:rPr>
              <w:t>2. Ôn tập</w:t>
            </w:r>
            <w:r w:rsidRPr="008931FC">
              <w:rPr>
                <w:rFonts w:eastAsia="Times New Roman" w:cs="Times New Roman"/>
                <w:bCs/>
                <w:i/>
                <w:iCs/>
                <w:szCs w:val="28"/>
                <w:lang w:val="nl-NL"/>
              </w:rPr>
              <w:t>: 28-30’</w:t>
            </w:r>
          </w:p>
        </w:tc>
      </w:tr>
      <w:tr w:rsidR="00D47DC7" w:rsidRPr="008931FC" w14:paraId="3D9E43D6" w14:textId="77777777" w:rsidTr="00BB5A68">
        <w:tc>
          <w:tcPr>
            <w:tcW w:w="5382" w:type="dxa"/>
            <w:tcBorders>
              <w:top w:val="dashed" w:sz="4" w:space="0" w:color="auto"/>
              <w:bottom w:val="dashed" w:sz="4" w:space="0" w:color="auto"/>
            </w:tcBorders>
          </w:tcPr>
          <w:p w14:paraId="0F38FCB9" w14:textId="77777777" w:rsidR="00D47DC7" w:rsidRPr="008931FC" w:rsidRDefault="00D47DC7" w:rsidP="00BB5A68">
            <w:pPr>
              <w:spacing w:after="0" w:line="240" w:lineRule="auto"/>
              <w:jc w:val="both"/>
              <w:rPr>
                <w:rFonts w:eastAsia="Times New Roman" w:cs="Times New Roman"/>
                <w:b/>
                <w:bCs/>
                <w:szCs w:val="28"/>
              </w:rPr>
            </w:pPr>
            <w:r w:rsidRPr="008931FC">
              <w:rPr>
                <w:rFonts w:eastAsia="Times New Roman" w:cs="Times New Roman"/>
                <w:b/>
                <w:bCs/>
                <w:szCs w:val="28"/>
              </w:rPr>
              <w:t>2.1. Hoạt động 1: Quan sát tranh</w:t>
            </w:r>
          </w:p>
          <w:p w14:paraId="184408B8" w14:textId="77777777" w:rsidR="00D47DC7" w:rsidRPr="008931FC" w:rsidRDefault="00D47DC7" w:rsidP="00BB5A68">
            <w:pPr>
              <w:spacing w:after="0" w:line="240" w:lineRule="auto"/>
              <w:jc w:val="both"/>
              <w:rPr>
                <w:rFonts w:eastAsia="Times New Roman" w:cs="Times New Roman"/>
                <w:bCs/>
                <w:szCs w:val="28"/>
              </w:rPr>
            </w:pPr>
            <w:r w:rsidRPr="008931FC">
              <w:rPr>
                <w:rFonts w:eastAsia="Times New Roman" w:cs="Times New Roman"/>
                <w:bCs/>
                <w:szCs w:val="28"/>
              </w:rPr>
              <w:t>- GV yêu cầu HS đọc bài tập 1</w:t>
            </w:r>
          </w:p>
          <w:p w14:paraId="050F4793" w14:textId="77777777" w:rsidR="00D47DC7" w:rsidRPr="008931FC" w:rsidRDefault="00D47DC7" w:rsidP="00BB5A68">
            <w:pPr>
              <w:spacing w:after="0" w:line="240" w:lineRule="auto"/>
              <w:jc w:val="both"/>
              <w:rPr>
                <w:rFonts w:eastAsia="Times New Roman" w:cs="Times New Roman"/>
                <w:szCs w:val="28"/>
              </w:rPr>
            </w:pPr>
            <w:r w:rsidRPr="008931FC">
              <w:rPr>
                <w:rFonts w:eastAsia="Times New Roman" w:cs="Times New Roman"/>
                <w:szCs w:val="28"/>
              </w:rPr>
              <w:t>- GV yêu cầu HS quan sát tranh và đặt câu hỏi</w:t>
            </w:r>
          </w:p>
          <w:p w14:paraId="363985E1" w14:textId="77777777" w:rsidR="00D47DC7" w:rsidRPr="008931FC" w:rsidRDefault="00D47DC7" w:rsidP="00BB5A68">
            <w:pPr>
              <w:spacing w:after="0" w:line="240" w:lineRule="auto"/>
              <w:jc w:val="both"/>
              <w:rPr>
                <w:rFonts w:eastAsia="Times New Roman" w:cs="Times New Roman"/>
                <w:szCs w:val="28"/>
                <w:lang w:val="pt-BR"/>
              </w:rPr>
            </w:pPr>
            <w:r w:rsidRPr="008931FC">
              <w:rPr>
                <w:rFonts w:eastAsia="Times New Roman" w:cs="Times New Roman"/>
                <w:szCs w:val="28"/>
                <w:lang w:val="pt-BR"/>
              </w:rPr>
              <w:t>? Bức tranh cho em biết điều gì?</w:t>
            </w:r>
          </w:p>
          <w:p w14:paraId="57D1DA69" w14:textId="77777777" w:rsidR="00D47DC7" w:rsidRPr="008931FC" w:rsidRDefault="00D47DC7" w:rsidP="00BB5A68">
            <w:pPr>
              <w:spacing w:after="0" w:line="240" w:lineRule="auto"/>
              <w:jc w:val="both"/>
              <w:rPr>
                <w:rFonts w:eastAsia="Times New Roman" w:cs="Times New Roman"/>
                <w:szCs w:val="28"/>
                <w:lang w:val="pt-BR"/>
              </w:rPr>
            </w:pPr>
            <w:r w:rsidRPr="008931FC">
              <w:rPr>
                <w:rFonts w:eastAsia="Times New Roman" w:cs="Times New Roman"/>
                <w:szCs w:val="28"/>
                <w:lang w:val="pt-BR"/>
              </w:rPr>
              <w:lastRenderedPageBreak/>
              <w:t>- GV cho HS làm việc nhóm 4 nêu những ý kiến của mình về bức tranh</w:t>
            </w:r>
          </w:p>
          <w:p w14:paraId="28B4C789" w14:textId="77777777" w:rsidR="00D47DC7" w:rsidRPr="008931FC" w:rsidRDefault="00D47DC7" w:rsidP="00BB5A68">
            <w:pPr>
              <w:spacing w:after="0" w:line="240" w:lineRule="auto"/>
              <w:jc w:val="both"/>
              <w:rPr>
                <w:rFonts w:eastAsia="Times New Roman" w:cs="Times New Roman"/>
                <w:szCs w:val="28"/>
                <w:lang w:val="pt-BR"/>
              </w:rPr>
            </w:pPr>
            <w:r w:rsidRPr="008931FC">
              <w:rPr>
                <w:rFonts w:eastAsia="Times New Roman" w:cs="Times New Roman"/>
                <w:szCs w:val="28"/>
                <w:lang w:val="pt-BR"/>
              </w:rPr>
              <w:t xml:space="preserve">- GV yêu cầu HS chia sẻ trước lớp </w:t>
            </w:r>
          </w:p>
          <w:p w14:paraId="3A57A0FF" w14:textId="77777777" w:rsidR="00D47DC7" w:rsidRPr="008931FC" w:rsidRDefault="00D47DC7" w:rsidP="00BB5A68">
            <w:pPr>
              <w:spacing w:after="0" w:line="240" w:lineRule="auto"/>
              <w:jc w:val="both"/>
              <w:rPr>
                <w:rFonts w:eastAsia="Times New Roman" w:cs="Times New Roman"/>
                <w:szCs w:val="28"/>
                <w:lang w:val="pt-BR"/>
              </w:rPr>
            </w:pPr>
          </w:p>
          <w:p w14:paraId="4EC82263" w14:textId="77777777" w:rsidR="00D47DC7" w:rsidRPr="008931FC" w:rsidRDefault="00D47DC7" w:rsidP="00BB5A68">
            <w:pPr>
              <w:spacing w:after="0" w:line="240" w:lineRule="auto"/>
              <w:jc w:val="both"/>
              <w:rPr>
                <w:rFonts w:eastAsia="Times New Roman" w:cs="Times New Roman"/>
                <w:szCs w:val="28"/>
                <w:lang w:val="pt-BR"/>
              </w:rPr>
            </w:pPr>
          </w:p>
          <w:p w14:paraId="6EDC224E" w14:textId="77777777" w:rsidR="00D47DC7" w:rsidRPr="008931FC" w:rsidRDefault="00D47DC7" w:rsidP="00BB5A68">
            <w:pPr>
              <w:spacing w:after="0" w:line="240" w:lineRule="auto"/>
              <w:jc w:val="both"/>
              <w:rPr>
                <w:rFonts w:eastAsia="Times New Roman" w:cs="Times New Roman"/>
                <w:szCs w:val="28"/>
                <w:lang w:val="pt-BR"/>
              </w:rPr>
            </w:pPr>
          </w:p>
          <w:p w14:paraId="0E1CEB39" w14:textId="77777777" w:rsidR="00D47DC7" w:rsidRPr="008931FC" w:rsidRDefault="00D47DC7" w:rsidP="00BB5A68">
            <w:pPr>
              <w:spacing w:after="0" w:line="240" w:lineRule="auto"/>
              <w:jc w:val="both"/>
              <w:rPr>
                <w:rFonts w:eastAsia="Times New Roman" w:cs="Times New Roman"/>
                <w:szCs w:val="28"/>
                <w:lang w:val="pt-BR"/>
              </w:rPr>
            </w:pPr>
          </w:p>
          <w:p w14:paraId="067897F1" w14:textId="77777777" w:rsidR="00D47DC7" w:rsidRPr="008931FC" w:rsidRDefault="00D47DC7" w:rsidP="00BB5A68">
            <w:pPr>
              <w:spacing w:after="0" w:line="240" w:lineRule="auto"/>
              <w:jc w:val="both"/>
              <w:rPr>
                <w:rFonts w:eastAsia="Times New Roman" w:cs="Times New Roman"/>
                <w:szCs w:val="28"/>
                <w:lang w:val="pt-BR"/>
              </w:rPr>
            </w:pPr>
            <w:r w:rsidRPr="008931FC">
              <w:rPr>
                <w:rFonts w:eastAsia="Times New Roman" w:cs="Times New Roman"/>
                <w:szCs w:val="28"/>
                <w:lang w:val="pt-BR"/>
              </w:rPr>
              <w:t>- Gv nhận xét, tuyên dương những ý kiến chia sẻ hay.</w:t>
            </w:r>
          </w:p>
          <w:p w14:paraId="5B69AECC" w14:textId="77777777" w:rsidR="00D47DC7" w:rsidRPr="008931FC" w:rsidRDefault="00D47DC7" w:rsidP="00BB5A68">
            <w:pPr>
              <w:spacing w:after="0" w:line="240" w:lineRule="auto"/>
              <w:jc w:val="both"/>
              <w:rPr>
                <w:rFonts w:eastAsia="Times New Roman" w:cs="Times New Roman"/>
                <w:b/>
                <w:bCs/>
                <w:szCs w:val="28"/>
                <w:lang w:val="pt-BR"/>
              </w:rPr>
            </w:pPr>
            <w:r w:rsidRPr="008931FC">
              <w:rPr>
                <w:rFonts w:eastAsia="Times New Roman" w:cs="Times New Roman"/>
                <w:b/>
                <w:bCs/>
                <w:szCs w:val="28"/>
                <w:lang w:val="pt-BR"/>
              </w:rPr>
              <w:t>2.2. Hoạt động 2: Đọc văn bản và trả lời câu hỏi.</w:t>
            </w:r>
          </w:p>
          <w:p w14:paraId="0063B56F" w14:textId="77777777" w:rsidR="00D47DC7" w:rsidRPr="008931FC" w:rsidRDefault="00D47DC7" w:rsidP="00BB5A68">
            <w:pPr>
              <w:spacing w:after="0" w:line="240" w:lineRule="auto"/>
              <w:jc w:val="both"/>
              <w:rPr>
                <w:rFonts w:eastAsia="Times New Roman" w:cs="Times New Roman"/>
                <w:bCs/>
                <w:szCs w:val="28"/>
                <w:lang w:val="pt-BR"/>
              </w:rPr>
            </w:pPr>
            <w:r w:rsidRPr="008931FC">
              <w:rPr>
                <w:rFonts w:eastAsia="Times New Roman" w:cs="Times New Roman"/>
                <w:bCs/>
                <w:szCs w:val="28"/>
                <w:lang w:val="pt-BR"/>
              </w:rPr>
              <w:t xml:space="preserve">- GV yêu cầu HS đọc yêu cầu bài </w:t>
            </w:r>
          </w:p>
          <w:p w14:paraId="0C341754" w14:textId="77777777" w:rsidR="00D47DC7" w:rsidRPr="008931FC" w:rsidRDefault="00D47DC7" w:rsidP="00BB5A68">
            <w:pPr>
              <w:spacing w:after="0" w:line="240" w:lineRule="auto"/>
              <w:jc w:val="both"/>
              <w:rPr>
                <w:rFonts w:eastAsia="Times New Roman" w:cs="Times New Roman"/>
                <w:szCs w:val="28"/>
                <w:lang w:val="pt-BR"/>
              </w:rPr>
            </w:pPr>
            <w:r w:rsidRPr="008931FC">
              <w:rPr>
                <w:rFonts w:eastAsia="Times New Roman" w:cs="Times New Roman"/>
                <w:szCs w:val="28"/>
                <w:lang w:val="pt-BR"/>
              </w:rPr>
              <w:t xml:space="preserve">- GV gọi HS đọc và trả lời lần lượt 4 câu hỏi trong sgk. </w:t>
            </w:r>
          </w:p>
          <w:p w14:paraId="456FA73E" w14:textId="77777777" w:rsidR="00D47DC7" w:rsidRPr="008931FC" w:rsidRDefault="00D47DC7" w:rsidP="00BB5A68">
            <w:pPr>
              <w:spacing w:after="0" w:line="240" w:lineRule="auto"/>
              <w:jc w:val="both"/>
              <w:rPr>
                <w:rFonts w:eastAsia="Times New Roman" w:cs="Times New Roman"/>
                <w:bCs/>
                <w:szCs w:val="28"/>
                <w:lang w:val="pt-BR"/>
              </w:rPr>
            </w:pPr>
            <w:r w:rsidRPr="008931FC">
              <w:rPr>
                <w:rFonts w:eastAsia="Times New Roman" w:cs="Times New Roman"/>
                <w:bCs/>
                <w:szCs w:val="28"/>
                <w:lang w:val="pt-BR"/>
              </w:rPr>
              <w:t>- GV cho HS thảo luận nhóm 4</w:t>
            </w:r>
          </w:p>
          <w:p w14:paraId="676FC071" w14:textId="77777777" w:rsidR="00D47DC7" w:rsidRPr="008931FC" w:rsidRDefault="00D47DC7" w:rsidP="00BB5A68">
            <w:pPr>
              <w:spacing w:after="0" w:line="240" w:lineRule="auto"/>
              <w:jc w:val="both"/>
              <w:rPr>
                <w:rFonts w:eastAsia="Times New Roman" w:cs="Times New Roman"/>
                <w:bCs/>
                <w:szCs w:val="28"/>
                <w:lang w:val="pt-BR"/>
              </w:rPr>
            </w:pPr>
            <w:r w:rsidRPr="008931FC">
              <w:rPr>
                <w:rFonts w:eastAsia="Times New Roman" w:cs="Times New Roman"/>
                <w:bCs/>
                <w:szCs w:val="28"/>
                <w:lang w:val="pt-BR"/>
              </w:rPr>
              <w:t>- GV yêu cầu HS chia sẻ trước lớp</w:t>
            </w:r>
          </w:p>
          <w:p w14:paraId="4536922E" w14:textId="77777777" w:rsidR="00D47DC7" w:rsidRPr="008931FC" w:rsidRDefault="00D47DC7" w:rsidP="00BB5A68">
            <w:pPr>
              <w:spacing w:after="0" w:line="240" w:lineRule="auto"/>
              <w:jc w:val="both"/>
              <w:rPr>
                <w:rFonts w:eastAsia="Times New Roman" w:cs="Times New Roman"/>
                <w:bCs/>
                <w:szCs w:val="28"/>
                <w:lang w:val="pt-BR"/>
              </w:rPr>
            </w:pPr>
            <w:r w:rsidRPr="008931FC">
              <w:rPr>
                <w:rFonts w:eastAsia="Times New Roman" w:cs="Times New Roman"/>
                <w:bCs/>
                <w:szCs w:val="28"/>
                <w:lang w:val="pt-BR"/>
              </w:rPr>
              <w:t>+ Câu 1: Hãy nêu tên 1 – 2 bài tập đọc trong mỗi chủ điểm em đã học?</w:t>
            </w:r>
          </w:p>
          <w:p w14:paraId="5992D476" w14:textId="77777777" w:rsidR="00D47DC7" w:rsidRPr="008931FC" w:rsidRDefault="00D47DC7" w:rsidP="00BB5A68">
            <w:pPr>
              <w:spacing w:after="0" w:line="240" w:lineRule="auto"/>
              <w:jc w:val="both"/>
              <w:rPr>
                <w:rFonts w:eastAsia="Times New Roman" w:cs="Times New Roman"/>
                <w:bCs/>
                <w:szCs w:val="28"/>
                <w:lang w:val="pt-BR"/>
              </w:rPr>
            </w:pPr>
            <w:r w:rsidRPr="008931FC">
              <w:rPr>
                <w:rFonts w:eastAsia="Times New Roman" w:cs="Times New Roman"/>
                <w:bCs/>
                <w:szCs w:val="28"/>
                <w:lang w:val="pt-BR"/>
              </w:rPr>
              <w:t>+ Câu 2: Bài tập đọc đó thuộc chủ điểm nào?</w:t>
            </w:r>
          </w:p>
          <w:p w14:paraId="70EDA654" w14:textId="77777777" w:rsidR="00D47DC7" w:rsidRPr="008931FC" w:rsidRDefault="00D47DC7" w:rsidP="00BB5A68">
            <w:pPr>
              <w:spacing w:after="0" w:line="240" w:lineRule="auto"/>
              <w:jc w:val="both"/>
              <w:rPr>
                <w:rFonts w:eastAsia="Times New Roman" w:cs="Times New Roman"/>
                <w:bCs/>
                <w:szCs w:val="28"/>
                <w:lang w:val="pt-BR"/>
              </w:rPr>
            </w:pPr>
          </w:p>
          <w:p w14:paraId="6812E132" w14:textId="77777777" w:rsidR="00D47DC7" w:rsidRPr="008931FC" w:rsidRDefault="00D47DC7" w:rsidP="00BB5A68">
            <w:pPr>
              <w:spacing w:after="0" w:line="240" w:lineRule="auto"/>
              <w:jc w:val="both"/>
              <w:rPr>
                <w:rFonts w:eastAsia="Times New Roman" w:cs="Times New Roman"/>
                <w:bCs/>
                <w:szCs w:val="28"/>
                <w:lang w:val="pt-BR"/>
              </w:rPr>
            </w:pPr>
            <w:r w:rsidRPr="008931FC">
              <w:rPr>
                <w:rFonts w:eastAsia="Times New Roman" w:cs="Times New Roman"/>
                <w:bCs/>
                <w:szCs w:val="28"/>
                <w:lang w:val="pt-BR"/>
              </w:rPr>
              <w:t>+ Câu 3: Bài đó viết về ai hoặc viết về sự vật gì?</w:t>
            </w:r>
          </w:p>
          <w:p w14:paraId="37561E98" w14:textId="77777777" w:rsidR="00D47DC7" w:rsidRPr="008931FC" w:rsidRDefault="00D47DC7" w:rsidP="00BB5A68">
            <w:pPr>
              <w:spacing w:after="0" w:line="240" w:lineRule="auto"/>
              <w:jc w:val="both"/>
              <w:rPr>
                <w:rFonts w:eastAsia="Times New Roman" w:cs="Times New Roman"/>
                <w:bCs/>
                <w:szCs w:val="28"/>
                <w:lang w:val="pt-BR"/>
              </w:rPr>
            </w:pPr>
            <w:r w:rsidRPr="008931FC">
              <w:rPr>
                <w:rFonts w:eastAsia="Times New Roman" w:cs="Times New Roman"/>
                <w:bCs/>
                <w:szCs w:val="28"/>
                <w:lang w:val="pt-BR"/>
              </w:rPr>
              <w:t>+ Câu 4: Chi tiết nào trong bài đọc khiến em thấy thú vị?</w:t>
            </w:r>
          </w:p>
          <w:p w14:paraId="7DE0887A" w14:textId="77777777" w:rsidR="00D47DC7" w:rsidRPr="008931FC" w:rsidRDefault="00D47DC7" w:rsidP="00BB5A68">
            <w:pPr>
              <w:spacing w:after="0" w:line="240" w:lineRule="auto"/>
              <w:jc w:val="both"/>
              <w:rPr>
                <w:rFonts w:eastAsia="Times New Roman" w:cs="Times New Roman"/>
                <w:bCs/>
                <w:szCs w:val="28"/>
                <w:lang w:val="pt-BR"/>
              </w:rPr>
            </w:pPr>
            <w:r w:rsidRPr="008931FC">
              <w:rPr>
                <w:rFonts w:eastAsia="Times New Roman" w:cs="Times New Roman"/>
                <w:bCs/>
                <w:szCs w:val="28"/>
                <w:lang w:val="pt-BR"/>
              </w:rPr>
              <w:t>- GV nhận xét, tuyên dương.</w:t>
            </w:r>
          </w:p>
        </w:tc>
        <w:tc>
          <w:tcPr>
            <w:tcW w:w="4111" w:type="dxa"/>
            <w:tcBorders>
              <w:top w:val="dashed" w:sz="4" w:space="0" w:color="auto"/>
              <w:bottom w:val="dashed" w:sz="4" w:space="0" w:color="auto"/>
            </w:tcBorders>
          </w:tcPr>
          <w:p w14:paraId="29E0B9AA" w14:textId="77777777" w:rsidR="00D47DC7" w:rsidRPr="008931FC" w:rsidRDefault="00D47DC7" w:rsidP="00BB5A68">
            <w:pPr>
              <w:spacing w:after="0" w:line="240" w:lineRule="auto"/>
              <w:jc w:val="both"/>
              <w:rPr>
                <w:rFonts w:eastAsia="Times New Roman" w:cs="Times New Roman"/>
                <w:szCs w:val="28"/>
                <w:lang w:val="nl-NL"/>
              </w:rPr>
            </w:pPr>
          </w:p>
          <w:p w14:paraId="2D3F86A6"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HS đọc yêu cầu.</w:t>
            </w:r>
          </w:p>
          <w:p w14:paraId="791D6A9D"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HS quan sát tranh.</w:t>
            </w:r>
          </w:p>
          <w:p w14:paraId="789000D8" w14:textId="77777777" w:rsidR="00D47DC7" w:rsidRPr="008931FC" w:rsidRDefault="00D47DC7" w:rsidP="00BB5A68">
            <w:pPr>
              <w:spacing w:after="0" w:line="240" w:lineRule="auto"/>
              <w:jc w:val="both"/>
              <w:rPr>
                <w:rFonts w:eastAsia="Times New Roman" w:cs="Times New Roman"/>
                <w:szCs w:val="28"/>
                <w:lang w:val="nl-NL"/>
              </w:rPr>
            </w:pPr>
          </w:p>
          <w:p w14:paraId="477D4964"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lastRenderedPageBreak/>
              <w:t>- HS thảo luận chia sẻ ý kiến trong nhóm</w:t>
            </w:r>
          </w:p>
          <w:p w14:paraId="2C7562F6"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HS chia sẻ trước lớp</w:t>
            </w:r>
          </w:p>
          <w:p w14:paraId="2E6244D8"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VÍ DỤ: Bức trang vẽ cảnh đoàn tàu, mỗi toa tàu ghi tên một chủ điểm Tiếng Việt mà chúng ta đã học. Có các bạn nhỏ tươi cười hớn hở vì đã mở mang được sự hiểu biết của mình trong một năm học đã qua.</w:t>
            </w:r>
          </w:p>
          <w:p w14:paraId="0AF7E545" w14:textId="77777777" w:rsidR="00D47DC7" w:rsidRPr="008931FC" w:rsidRDefault="00D47DC7" w:rsidP="00BB5A68">
            <w:pPr>
              <w:spacing w:after="0" w:line="240" w:lineRule="auto"/>
              <w:jc w:val="both"/>
              <w:rPr>
                <w:rFonts w:eastAsia="Times New Roman" w:cs="Times New Roman"/>
                <w:szCs w:val="28"/>
                <w:lang w:val="nl-NL"/>
              </w:rPr>
            </w:pPr>
          </w:p>
          <w:p w14:paraId="63233087"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HS đọc yêu cầu bài</w:t>
            </w:r>
          </w:p>
          <w:p w14:paraId="5809882D"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HS đọc các câu hỏi</w:t>
            </w:r>
          </w:p>
          <w:p w14:paraId="00BA1E16" w14:textId="77777777" w:rsidR="00D47DC7" w:rsidRPr="008931FC" w:rsidRDefault="00D47DC7" w:rsidP="00BB5A68">
            <w:pPr>
              <w:spacing w:after="0" w:line="240" w:lineRule="auto"/>
              <w:jc w:val="both"/>
              <w:rPr>
                <w:rFonts w:eastAsia="Times New Roman" w:cs="Times New Roman"/>
                <w:szCs w:val="28"/>
                <w:lang w:val="nl-NL"/>
              </w:rPr>
            </w:pPr>
          </w:p>
          <w:p w14:paraId="7F20EF81"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HS thảo luận nhóm</w:t>
            </w:r>
          </w:p>
          <w:p w14:paraId="2D912CF0"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HS chia sẻ trước lớp</w:t>
            </w:r>
          </w:p>
          <w:p w14:paraId="3575C8FB"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Bài bác sĩ Y-éc-xanh.</w:t>
            </w:r>
          </w:p>
          <w:p w14:paraId="02AC1E34" w14:textId="77777777" w:rsidR="00D47DC7" w:rsidRPr="008931FC" w:rsidRDefault="00D47DC7" w:rsidP="00BB5A68">
            <w:pPr>
              <w:spacing w:after="0" w:line="240" w:lineRule="auto"/>
              <w:jc w:val="both"/>
              <w:rPr>
                <w:rFonts w:eastAsia="Times New Roman" w:cs="Times New Roman"/>
                <w:szCs w:val="28"/>
                <w:lang w:val="nl-NL"/>
              </w:rPr>
            </w:pPr>
          </w:p>
          <w:p w14:paraId="200F5C47"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Bài ở chủ điểm Trái Đất của chúng mình.</w:t>
            </w:r>
          </w:p>
          <w:p w14:paraId="0853C9CB"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Bài tập đọc viết về một bác sĩ .</w:t>
            </w:r>
          </w:p>
          <w:p w14:paraId="11712B7E"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Em thấy chi tiết hay đó là khi ông nói: Trái Đất đích thực là ngôi nhà của chúng ta</w:t>
            </w:r>
          </w:p>
        </w:tc>
      </w:tr>
      <w:tr w:rsidR="00D47DC7" w:rsidRPr="008931FC" w14:paraId="61D76B19" w14:textId="77777777" w:rsidTr="00BB5A68">
        <w:tc>
          <w:tcPr>
            <w:tcW w:w="9493" w:type="dxa"/>
            <w:gridSpan w:val="2"/>
            <w:tcBorders>
              <w:top w:val="dashed" w:sz="4" w:space="0" w:color="auto"/>
              <w:bottom w:val="dashed" w:sz="4" w:space="0" w:color="auto"/>
            </w:tcBorders>
          </w:tcPr>
          <w:p w14:paraId="7B9D3205" w14:textId="77777777" w:rsidR="00D47DC7" w:rsidRPr="008931FC" w:rsidRDefault="00D47DC7" w:rsidP="00BB5A68">
            <w:pPr>
              <w:spacing w:after="0" w:line="240" w:lineRule="auto"/>
              <w:jc w:val="center"/>
              <w:rPr>
                <w:rFonts w:eastAsia="Times New Roman" w:cs="Times New Roman"/>
                <w:b/>
                <w:szCs w:val="28"/>
                <w:lang w:val="nl-NL"/>
              </w:rPr>
            </w:pPr>
            <w:r w:rsidRPr="008931FC">
              <w:rPr>
                <w:rFonts w:eastAsia="Times New Roman" w:cs="Times New Roman"/>
                <w:b/>
                <w:szCs w:val="28"/>
                <w:lang w:val="nl-NL"/>
              </w:rPr>
              <w:lastRenderedPageBreak/>
              <w:t>TIẾT 2:</w:t>
            </w:r>
          </w:p>
          <w:p w14:paraId="5894DC61" w14:textId="77777777" w:rsidR="00D47DC7" w:rsidRPr="008931FC" w:rsidRDefault="00D47DC7" w:rsidP="00BB5A68">
            <w:pPr>
              <w:spacing w:after="0" w:line="240" w:lineRule="auto"/>
              <w:rPr>
                <w:rFonts w:eastAsia="Times New Roman" w:cs="Times New Roman"/>
                <w:b/>
                <w:szCs w:val="28"/>
                <w:lang w:val="nl-NL"/>
              </w:rPr>
            </w:pPr>
            <w:r w:rsidRPr="008931FC">
              <w:rPr>
                <w:rFonts w:eastAsia="Times New Roman" w:cs="Times New Roman"/>
                <w:b/>
                <w:szCs w:val="28"/>
                <w:lang w:val="nl-NL"/>
              </w:rPr>
              <w:t>3. Hoạt động luyện tập 28-30’</w:t>
            </w:r>
          </w:p>
        </w:tc>
      </w:tr>
      <w:tr w:rsidR="00D47DC7" w:rsidRPr="008931FC" w14:paraId="2499226F" w14:textId="77777777" w:rsidTr="00BB5A68">
        <w:tc>
          <w:tcPr>
            <w:tcW w:w="5382" w:type="dxa"/>
            <w:tcBorders>
              <w:top w:val="dashed" w:sz="4" w:space="0" w:color="auto"/>
              <w:bottom w:val="dashed" w:sz="4" w:space="0" w:color="auto"/>
            </w:tcBorders>
          </w:tcPr>
          <w:p w14:paraId="20349392" w14:textId="77777777" w:rsidR="00D47DC7" w:rsidRPr="008931FC" w:rsidRDefault="00D47DC7" w:rsidP="00BB5A68">
            <w:pPr>
              <w:spacing w:after="0" w:line="240" w:lineRule="auto"/>
              <w:jc w:val="both"/>
              <w:rPr>
                <w:rFonts w:eastAsia="Times New Roman" w:cs="Times New Roman"/>
                <w:b/>
                <w:szCs w:val="28"/>
                <w:lang w:val="nl-NL"/>
              </w:rPr>
            </w:pPr>
            <w:r w:rsidRPr="008931FC">
              <w:rPr>
                <w:rFonts w:eastAsia="Times New Roman" w:cs="Times New Roman"/>
                <w:b/>
                <w:szCs w:val="28"/>
                <w:lang w:val="nl-NL"/>
              </w:rPr>
              <w:t xml:space="preserve">Bài 4: ( 5-7’) KT: Ôn lại kiểu câu hoạt động, đặc điểm, giới thiệu </w:t>
            </w:r>
          </w:p>
          <w:p w14:paraId="1C0E1AB0"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GV cho HS chơi trò chơi.</w:t>
            </w:r>
          </w:p>
          <w:p w14:paraId="642292D3"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GV hướng dẫn cách chơi: Bạn thứ nhất nêu từ chỉ sự vật, bạn thứ hai nêu từ chỉ đặc điểm hoặc hoạt động phù hợp.</w:t>
            </w:r>
          </w:p>
          <w:p w14:paraId="1D678E08"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xml:space="preserve">- GV tổ chức cho HS chơi theo cặp đôi trong tổ: </w:t>
            </w:r>
          </w:p>
          <w:p w14:paraId="28C09988"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GV cho HS đọc yêu cầu bài 4</w:t>
            </w:r>
          </w:p>
          <w:p w14:paraId="7FCEBAF6"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GV yêu cầu HS quan sát tranh và đọc mẫu</w:t>
            </w:r>
          </w:p>
          <w:p w14:paraId="38E7774A"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GV cho 2HS luyện tập theo mẫu</w:t>
            </w:r>
          </w:p>
          <w:p w14:paraId="22D8188B"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xml:space="preserve">- GV cho HS cả lớp chơi </w:t>
            </w:r>
          </w:p>
          <w:p w14:paraId="57324AFC" w14:textId="77777777" w:rsidR="00D47DC7" w:rsidRPr="008931FC" w:rsidRDefault="00D47DC7" w:rsidP="00BB5A68">
            <w:pPr>
              <w:spacing w:after="0" w:line="240" w:lineRule="auto"/>
              <w:jc w:val="both"/>
              <w:rPr>
                <w:rFonts w:eastAsia="Times New Roman" w:cs="Times New Roman"/>
                <w:i/>
                <w:szCs w:val="28"/>
                <w:lang w:val="nl-NL"/>
              </w:rPr>
            </w:pPr>
            <w:r w:rsidRPr="008931FC">
              <w:rPr>
                <w:rFonts w:eastAsia="Times New Roman" w:cs="Times New Roman"/>
                <w:i/>
                <w:szCs w:val="28"/>
                <w:lang w:val="nl-NL"/>
              </w:rPr>
              <w:t>a. Ghép từ ngữ chỉ sự vật với từ ngữ chỉ đặc điểm</w:t>
            </w:r>
          </w:p>
          <w:p w14:paraId="3F73921E"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i/>
                <w:szCs w:val="28"/>
                <w:lang w:val="nl-NL"/>
              </w:rPr>
              <w:t xml:space="preserve"> thích hợp.</w:t>
            </w:r>
          </w:p>
          <w:p w14:paraId="4FB96A4E"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xml:space="preserve">- GV cho HS các cặp chơi trong tổ </w:t>
            </w:r>
          </w:p>
          <w:p w14:paraId="17301146"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lastRenderedPageBreak/>
              <w:t>- Gọi 2-3 căp trình bày trước lớp.</w:t>
            </w:r>
          </w:p>
          <w:p w14:paraId="2A13633A"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GV nhận xét, tuyên dương.</w:t>
            </w:r>
          </w:p>
          <w:p w14:paraId="44D275C5" w14:textId="77777777" w:rsidR="00D47DC7" w:rsidRPr="008931FC" w:rsidRDefault="00D47DC7" w:rsidP="00BB5A68">
            <w:pPr>
              <w:spacing w:after="0" w:line="240" w:lineRule="auto"/>
              <w:jc w:val="both"/>
              <w:rPr>
                <w:rFonts w:eastAsia="Times New Roman" w:cs="Times New Roman"/>
                <w:i/>
                <w:szCs w:val="28"/>
                <w:lang w:val="nl-NL"/>
              </w:rPr>
            </w:pPr>
            <w:r w:rsidRPr="008931FC">
              <w:rPr>
                <w:rFonts w:eastAsia="Times New Roman" w:cs="Times New Roman"/>
                <w:i/>
                <w:szCs w:val="28"/>
                <w:lang w:val="nl-NL"/>
              </w:rPr>
              <w:t>b. Ghép từ ngữ chỉ người hoặc con vật với từ ngữ chỉ hoạt động thích hợp.</w:t>
            </w:r>
          </w:p>
          <w:p w14:paraId="58FCEE44"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xml:space="preserve">- GV cho HS các cặp chơi trong tổ </w:t>
            </w:r>
          </w:p>
          <w:p w14:paraId="7A4D8F86"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Gọi 2-3 căp trình bày trước lớp.</w:t>
            </w:r>
          </w:p>
          <w:p w14:paraId="0C880C4E"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GV nhận xét, tuyên dương.</w:t>
            </w:r>
          </w:p>
          <w:p w14:paraId="5A4CD34B" w14:textId="77777777" w:rsidR="00D47DC7" w:rsidRPr="008931FC" w:rsidRDefault="00D47DC7" w:rsidP="00BB5A68">
            <w:pPr>
              <w:spacing w:after="0" w:line="240" w:lineRule="auto"/>
              <w:jc w:val="both"/>
              <w:rPr>
                <w:rFonts w:eastAsia="Times New Roman" w:cs="Times New Roman"/>
                <w:b/>
                <w:szCs w:val="28"/>
                <w:lang w:val="nl-NL"/>
              </w:rPr>
            </w:pPr>
            <w:r w:rsidRPr="008931FC">
              <w:rPr>
                <w:rFonts w:eastAsia="Times New Roman" w:cs="Times New Roman"/>
                <w:b/>
                <w:szCs w:val="28"/>
                <w:lang w:val="nl-NL"/>
              </w:rPr>
              <w:t>Bài 5: (9-10’): Chọn dấu câu thích hợp thay cho ô vuông.</w:t>
            </w:r>
          </w:p>
          <w:p w14:paraId="5052BE9C"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GV gọi HS đọc yêu cầu trước lớp.</w:t>
            </w:r>
          </w:p>
          <w:p w14:paraId="116742C3"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GV cho HS làm việc nhóm 4: Các nhóm đọc thầm câu truyện trong sách giáo khoa và suy nghĩ để chọn được các dấu câu thích hợp.</w:t>
            </w:r>
          </w:p>
          <w:p w14:paraId="4178EF62"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GV mời các nhóm lên trình bày.</w:t>
            </w:r>
          </w:p>
          <w:p w14:paraId="57845373" w14:textId="77777777" w:rsidR="00D47DC7" w:rsidRPr="008931FC" w:rsidRDefault="00D47DC7" w:rsidP="00BB5A68">
            <w:pPr>
              <w:spacing w:after="0" w:line="240" w:lineRule="auto"/>
              <w:jc w:val="both"/>
              <w:rPr>
                <w:rFonts w:eastAsia="Times New Roman" w:cs="Times New Roman"/>
                <w:szCs w:val="28"/>
                <w:lang w:val="nl-NL"/>
              </w:rPr>
            </w:pPr>
          </w:p>
          <w:p w14:paraId="0A823C3F" w14:textId="77777777" w:rsidR="00D47DC7" w:rsidRPr="008931FC" w:rsidRDefault="00D47DC7" w:rsidP="00BB5A68">
            <w:pPr>
              <w:spacing w:after="0" w:line="240" w:lineRule="auto"/>
              <w:jc w:val="both"/>
              <w:rPr>
                <w:rFonts w:eastAsia="Times New Roman" w:cs="Times New Roman"/>
                <w:szCs w:val="28"/>
                <w:lang w:val="nl-NL"/>
              </w:rPr>
            </w:pPr>
          </w:p>
          <w:p w14:paraId="414DEBB8" w14:textId="77777777" w:rsidR="00D47DC7" w:rsidRPr="008931FC" w:rsidRDefault="00D47DC7" w:rsidP="00BB5A68">
            <w:pPr>
              <w:spacing w:after="0" w:line="240" w:lineRule="auto"/>
              <w:jc w:val="both"/>
              <w:rPr>
                <w:rFonts w:eastAsia="Times New Roman" w:cs="Times New Roman"/>
                <w:szCs w:val="28"/>
                <w:lang w:val="nl-NL"/>
              </w:rPr>
            </w:pPr>
          </w:p>
          <w:p w14:paraId="6558B979" w14:textId="77777777" w:rsidR="00D47DC7" w:rsidRPr="008931FC" w:rsidRDefault="00D47DC7" w:rsidP="00BB5A68">
            <w:pPr>
              <w:spacing w:after="0" w:line="240" w:lineRule="auto"/>
              <w:jc w:val="both"/>
              <w:rPr>
                <w:rFonts w:eastAsia="Times New Roman" w:cs="Times New Roman"/>
                <w:szCs w:val="28"/>
                <w:lang w:val="nl-NL"/>
              </w:rPr>
            </w:pPr>
          </w:p>
          <w:p w14:paraId="17D049AD" w14:textId="77777777" w:rsidR="00D47DC7" w:rsidRPr="008931FC" w:rsidRDefault="00D47DC7" w:rsidP="00BB5A68">
            <w:pPr>
              <w:spacing w:after="0" w:line="240" w:lineRule="auto"/>
              <w:jc w:val="both"/>
              <w:rPr>
                <w:rFonts w:eastAsia="Times New Roman" w:cs="Times New Roman"/>
                <w:szCs w:val="28"/>
                <w:lang w:val="nl-NL"/>
              </w:rPr>
            </w:pPr>
          </w:p>
          <w:p w14:paraId="2CA728D9" w14:textId="77777777" w:rsidR="00D47DC7" w:rsidRPr="008931FC" w:rsidRDefault="00D47DC7" w:rsidP="00BB5A68">
            <w:pPr>
              <w:spacing w:after="0" w:line="240" w:lineRule="auto"/>
              <w:jc w:val="both"/>
              <w:rPr>
                <w:rFonts w:eastAsia="Times New Roman" w:cs="Times New Roman"/>
                <w:szCs w:val="28"/>
                <w:lang w:val="nl-NL"/>
              </w:rPr>
            </w:pPr>
          </w:p>
          <w:p w14:paraId="23D6CCBF" w14:textId="77777777" w:rsidR="00D47DC7" w:rsidRPr="008931FC" w:rsidRDefault="00D47DC7" w:rsidP="00BB5A68">
            <w:pPr>
              <w:spacing w:after="0" w:line="240" w:lineRule="auto"/>
              <w:jc w:val="both"/>
              <w:rPr>
                <w:rFonts w:eastAsia="Times New Roman" w:cs="Times New Roman"/>
                <w:szCs w:val="28"/>
                <w:lang w:val="nl-NL"/>
              </w:rPr>
            </w:pPr>
          </w:p>
          <w:p w14:paraId="027992E8"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GV nhận xét, tuyên dương.</w:t>
            </w:r>
          </w:p>
          <w:p w14:paraId="0D0587C1"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GV đặt câu hỏi</w:t>
            </w:r>
          </w:p>
          <w:p w14:paraId="2835B6CE"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Khi đọc câu truyện trên em thấy thế nào?</w:t>
            </w:r>
          </w:p>
          <w:p w14:paraId="2FB2D671" w14:textId="77777777" w:rsidR="00D47DC7" w:rsidRPr="008931FC" w:rsidRDefault="00D47DC7" w:rsidP="00BB5A68">
            <w:pPr>
              <w:spacing w:after="0" w:line="240" w:lineRule="auto"/>
              <w:jc w:val="both"/>
              <w:rPr>
                <w:rFonts w:eastAsia="Times New Roman" w:cs="Times New Roman"/>
                <w:szCs w:val="28"/>
                <w:lang w:val="nl-NL"/>
              </w:rPr>
            </w:pPr>
          </w:p>
          <w:p w14:paraId="7AD980EE"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Tại sao em lại thấy buồn cười?</w:t>
            </w:r>
          </w:p>
          <w:p w14:paraId="053424C9"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GV nhận xét, tuyên dương</w:t>
            </w:r>
          </w:p>
          <w:p w14:paraId="3C73E7B2" w14:textId="77777777" w:rsidR="00D47DC7" w:rsidRPr="008931FC" w:rsidRDefault="00D47DC7" w:rsidP="00BB5A68">
            <w:pPr>
              <w:spacing w:after="0" w:line="240" w:lineRule="auto"/>
              <w:rPr>
                <w:rFonts w:eastAsia="Times New Roman" w:cs="Times New Roman"/>
                <w:b/>
                <w:szCs w:val="28"/>
                <w:lang w:val="nl-NL"/>
              </w:rPr>
            </w:pPr>
            <w:r w:rsidRPr="008931FC">
              <w:rPr>
                <w:rFonts w:eastAsia="Times New Roman" w:cs="Times New Roman"/>
                <w:b/>
                <w:szCs w:val="28"/>
                <w:lang w:val="nl-NL"/>
              </w:rPr>
              <w:t xml:space="preserve">Bài 6 (9-10’): </w:t>
            </w:r>
            <w:r w:rsidRPr="008931FC">
              <w:rPr>
                <w:rFonts w:eastAsia="Times New Roman" w:cs="Times New Roman"/>
                <w:szCs w:val="28"/>
                <w:lang w:val="nl-NL"/>
              </w:rPr>
              <w:t>KT: Ôn lại các kiểu câu: câu kể, câu cảm, câu khiến trong truyện vui ở trên ( làm việc cá nhân)</w:t>
            </w:r>
          </w:p>
          <w:p w14:paraId="458C65BD"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GV cho HS đọc yêu cầu bài</w:t>
            </w:r>
          </w:p>
          <w:p w14:paraId="3627E7D7"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Bài tập yêu cầu gì?</w:t>
            </w:r>
          </w:p>
          <w:p w14:paraId="33F5F753"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GV yêu cầu HS làm bài vào vở</w:t>
            </w:r>
          </w:p>
          <w:p w14:paraId="7E1E0B48"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GV gọi HS lên chia sẻ bài của mình trước lớp</w:t>
            </w:r>
          </w:p>
          <w:p w14:paraId="61A3CB15"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HS nhận xét bài bạn</w:t>
            </w:r>
          </w:p>
          <w:p w14:paraId="63B2BD44"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GV nhận xét, tuyên dương.</w:t>
            </w:r>
          </w:p>
        </w:tc>
        <w:tc>
          <w:tcPr>
            <w:tcW w:w="4111" w:type="dxa"/>
            <w:tcBorders>
              <w:top w:val="dashed" w:sz="4" w:space="0" w:color="auto"/>
              <w:bottom w:val="dashed" w:sz="4" w:space="0" w:color="auto"/>
            </w:tcBorders>
          </w:tcPr>
          <w:p w14:paraId="5B13D555" w14:textId="77777777" w:rsidR="00D47DC7" w:rsidRPr="008931FC" w:rsidRDefault="00D47DC7" w:rsidP="00BB5A68">
            <w:pPr>
              <w:spacing w:after="0" w:line="240" w:lineRule="auto"/>
              <w:rPr>
                <w:rFonts w:eastAsia="Times New Roman" w:cs="Times New Roman"/>
                <w:szCs w:val="28"/>
                <w:lang w:val="nl-NL"/>
              </w:rPr>
            </w:pPr>
          </w:p>
          <w:p w14:paraId="22EC12D8" w14:textId="77777777" w:rsidR="00D47DC7" w:rsidRPr="008931FC" w:rsidRDefault="00D47DC7" w:rsidP="00BB5A68">
            <w:pPr>
              <w:spacing w:after="0" w:line="240" w:lineRule="auto"/>
              <w:rPr>
                <w:rFonts w:eastAsia="Times New Roman" w:cs="Times New Roman"/>
                <w:szCs w:val="28"/>
                <w:lang w:val="nl-NL"/>
              </w:rPr>
            </w:pPr>
          </w:p>
          <w:p w14:paraId="559BB0B3" w14:textId="77777777" w:rsidR="00D47DC7" w:rsidRPr="008931FC" w:rsidRDefault="00D47DC7" w:rsidP="00BB5A68">
            <w:pPr>
              <w:spacing w:after="0" w:line="240" w:lineRule="auto"/>
              <w:rPr>
                <w:rFonts w:eastAsia="Times New Roman" w:cs="Times New Roman"/>
                <w:szCs w:val="28"/>
                <w:lang w:val="nl-NL"/>
              </w:rPr>
            </w:pPr>
            <w:r w:rsidRPr="008931FC">
              <w:rPr>
                <w:rFonts w:eastAsia="Times New Roman" w:cs="Times New Roman"/>
                <w:szCs w:val="28"/>
                <w:lang w:val="nl-NL"/>
              </w:rPr>
              <w:t>- HS tham gia chơi</w:t>
            </w:r>
          </w:p>
          <w:p w14:paraId="50D6A0C3"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HS  lắng nghe</w:t>
            </w:r>
          </w:p>
          <w:p w14:paraId="54E23B98" w14:textId="77777777" w:rsidR="00D47DC7" w:rsidRPr="008931FC" w:rsidRDefault="00D47DC7" w:rsidP="00BB5A68">
            <w:pPr>
              <w:spacing w:after="0" w:line="240" w:lineRule="auto"/>
              <w:jc w:val="both"/>
              <w:rPr>
                <w:rFonts w:eastAsia="Times New Roman" w:cs="Times New Roman"/>
                <w:szCs w:val="28"/>
                <w:lang w:val="nl-NL"/>
              </w:rPr>
            </w:pPr>
          </w:p>
          <w:p w14:paraId="06151F7F" w14:textId="77777777" w:rsidR="00D47DC7" w:rsidRPr="008931FC" w:rsidRDefault="00D47DC7" w:rsidP="00BB5A68">
            <w:pPr>
              <w:spacing w:after="0" w:line="240" w:lineRule="auto"/>
              <w:jc w:val="both"/>
              <w:rPr>
                <w:rFonts w:eastAsia="Times New Roman" w:cs="Times New Roman"/>
                <w:szCs w:val="28"/>
                <w:lang w:val="nl-NL"/>
              </w:rPr>
            </w:pPr>
          </w:p>
          <w:p w14:paraId="7366067A" w14:textId="77777777" w:rsidR="00D47DC7" w:rsidRPr="008931FC" w:rsidRDefault="00D47DC7" w:rsidP="00BB5A68">
            <w:pPr>
              <w:spacing w:after="0" w:line="240" w:lineRule="auto"/>
              <w:jc w:val="both"/>
              <w:rPr>
                <w:rFonts w:eastAsia="Times New Roman" w:cs="Times New Roman"/>
                <w:szCs w:val="28"/>
                <w:lang w:val="nl-NL"/>
              </w:rPr>
            </w:pPr>
          </w:p>
          <w:p w14:paraId="2C137121" w14:textId="77777777" w:rsidR="00D47DC7" w:rsidRPr="008931FC" w:rsidRDefault="00D47DC7" w:rsidP="00BB5A68">
            <w:pPr>
              <w:spacing w:after="0" w:line="240" w:lineRule="auto"/>
              <w:jc w:val="both"/>
              <w:rPr>
                <w:rFonts w:eastAsia="Times New Roman" w:cs="Times New Roman"/>
                <w:szCs w:val="28"/>
                <w:lang w:val="nl-NL"/>
              </w:rPr>
            </w:pPr>
          </w:p>
          <w:p w14:paraId="00E7CDBE" w14:textId="77777777" w:rsidR="00D47DC7" w:rsidRPr="008931FC" w:rsidRDefault="00D47DC7" w:rsidP="00BB5A68">
            <w:pPr>
              <w:spacing w:after="0" w:line="240" w:lineRule="auto"/>
              <w:jc w:val="both"/>
              <w:rPr>
                <w:rFonts w:eastAsia="Times New Roman" w:cs="Times New Roman"/>
                <w:szCs w:val="28"/>
                <w:lang w:val="nl-NL"/>
              </w:rPr>
            </w:pPr>
          </w:p>
          <w:p w14:paraId="57CCA1D4"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- 1 cặp đôi luyện tập</w:t>
            </w:r>
          </w:p>
          <w:p w14:paraId="60691782"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xml:space="preserve">- HS tham gia chơi </w:t>
            </w:r>
          </w:p>
          <w:p w14:paraId="3AB7C532" w14:textId="77777777" w:rsidR="00D47DC7" w:rsidRPr="008931FC" w:rsidRDefault="00D47DC7" w:rsidP="00BB5A68">
            <w:pPr>
              <w:spacing w:after="0" w:line="240" w:lineRule="auto"/>
              <w:jc w:val="both"/>
              <w:rPr>
                <w:rFonts w:eastAsia="Times New Roman" w:cs="Times New Roman"/>
                <w:szCs w:val="28"/>
                <w:lang w:val="nl-NL"/>
              </w:rPr>
            </w:pPr>
          </w:p>
          <w:tbl>
            <w:tblPr>
              <w:tblStyle w:val="TableGrid"/>
              <w:tblW w:w="0" w:type="auto"/>
              <w:tblLook w:val="04A0" w:firstRow="1" w:lastRow="0" w:firstColumn="1" w:lastColumn="0" w:noHBand="0" w:noVBand="1"/>
            </w:tblPr>
            <w:tblGrid>
              <w:gridCol w:w="1825"/>
              <w:gridCol w:w="1825"/>
            </w:tblGrid>
            <w:tr w:rsidR="00D47DC7" w:rsidRPr="008931FC" w14:paraId="09644D1E" w14:textId="77777777" w:rsidTr="00BB5A68">
              <w:tc>
                <w:tcPr>
                  <w:tcW w:w="1825" w:type="dxa"/>
                </w:tcPr>
                <w:p w14:paraId="3714E961" w14:textId="77777777" w:rsidR="00D47DC7" w:rsidRPr="008931FC" w:rsidRDefault="00D47DC7" w:rsidP="00BB5A68">
                  <w:pPr>
                    <w:jc w:val="both"/>
                    <w:rPr>
                      <w:rFonts w:ascii="Times New Roman" w:eastAsia="Times New Roman" w:hAnsi="Times New Roman" w:cs="Times New Roman"/>
                      <w:sz w:val="28"/>
                      <w:szCs w:val="28"/>
                      <w:lang w:val="nl-NL"/>
                    </w:rPr>
                  </w:pPr>
                  <w:r w:rsidRPr="008931FC">
                    <w:rPr>
                      <w:rFonts w:ascii="Times New Roman" w:eastAsia="Times New Roman" w:hAnsi="Times New Roman" w:cs="Times New Roman"/>
                      <w:sz w:val="28"/>
                      <w:szCs w:val="28"/>
                      <w:lang w:val="nl-NL"/>
                    </w:rPr>
                    <w:t>Con sông</w:t>
                  </w:r>
                </w:p>
              </w:tc>
              <w:tc>
                <w:tcPr>
                  <w:tcW w:w="1825" w:type="dxa"/>
                </w:tcPr>
                <w:p w14:paraId="3849FC64" w14:textId="77777777" w:rsidR="00D47DC7" w:rsidRPr="008931FC" w:rsidRDefault="00D47DC7" w:rsidP="00BB5A68">
                  <w:pPr>
                    <w:jc w:val="both"/>
                    <w:rPr>
                      <w:rFonts w:ascii="Times New Roman" w:eastAsia="Times New Roman" w:hAnsi="Times New Roman" w:cs="Times New Roman"/>
                      <w:sz w:val="28"/>
                      <w:szCs w:val="28"/>
                      <w:lang w:val="nl-NL"/>
                    </w:rPr>
                  </w:pPr>
                  <w:r w:rsidRPr="008931FC">
                    <w:rPr>
                      <w:rFonts w:ascii="Times New Roman" w:eastAsia="Times New Roman" w:hAnsi="Times New Roman" w:cs="Times New Roman"/>
                      <w:sz w:val="28"/>
                      <w:szCs w:val="28"/>
                      <w:lang w:val="nl-NL"/>
                    </w:rPr>
                    <w:t>Uốn lượn</w:t>
                  </w:r>
                </w:p>
              </w:tc>
            </w:tr>
            <w:tr w:rsidR="00D47DC7" w:rsidRPr="008931FC" w14:paraId="4081B577" w14:textId="77777777" w:rsidTr="00BB5A68">
              <w:tc>
                <w:tcPr>
                  <w:tcW w:w="1825" w:type="dxa"/>
                </w:tcPr>
                <w:p w14:paraId="67EF21A2" w14:textId="77777777" w:rsidR="00D47DC7" w:rsidRPr="008931FC" w:rsidRDefault="00D47DC7" w:rsidP="00BB5A68">
                  <w:pPr>
                    <w:jc w:val="both"/>
                    <w:rPr>
                      <w:rFonts w:ascii="Times New Roman" w:eastAsia="Times New Roman" w:hAnsi="Times New Roman" w:cs="Times New Roman"/>
                      <w:sz w:val="28"/>
                      <w:szCs w:val="28"/>
                      <w:lang w:val="nl-NL"/>
                    </w:rPr>
                  </w:pPr>
                  <w:r w:rsidRPr="008931FC">
                    <w:rPr>
                      <w:rFonts w:ascii="Times New Roman" w:eastAsia="Times New Roman" w:hAnsi="Times New Roman" w:cs="Times New Roman"/>
                      <w:sz w:val="28"/>
                      <w:szCs w:val="28"/>
                      <w:lang w:val="nl-NL"/>
                    </w:rPr>
                    <w:t>Hoa hồng</w:t>
                  </w:r>
                </w:p>
              </w:tc>
              <w:tc>
                <w:tcPr>
                  <w:tcW w:w="1825" w:type="dxa"/>
                </w:tcPr>
                <w:p w14:paraId="5BEA245C" w14:textId="77777777" w:rsidR="00D47DC7" w:rsidRPr="008931FC" w:rsidRDefault="00D47DC7" w:rsidP="00BB5A68">
                  <w:pPr>
                    <w:jc w:val="both"/>
                    <w:rPr>
                      <w:rFonts w:ascii="Times New Roman" w:eastAsia="Times New Roman" w:hAnsi="Times New Roman" w:cs="Times New Roman"/>
                      <w:sz w:val="28"/>
                      <w:szCs w:val="28"/>
                      <w:lang w:val="nl-NL"/>
                    </w:rPr>
                  </w:pPr>
                  <w:r w:rsidRPr="008931FC">
                    <w:rPr>
                      <w:rFonts w:ascii="Times New Roman" w:eastAsia="Times New Roman" w:hAnsi="Times New Roman" w:cs="Times New Roman"/>
                      <w:sz w:val="28"/>
                      <w:szCs w:val="28"/>
                      <w:lang w:val="nl-NL"/>
                    </w:rPr>
                    <w:t>Ngào ngạt</w:t>
                  </w:r>
                </w:p>
              </w:tc>
            </w:tr>
            <w:tr w:rsidR="00D47DC7" w:rsidRPr="008931FC" w14:paraId="50F3A30B" w14:textId="77777777" w:rsidTr="00BB5A68">
              <w:tc>
                <w:tcPr>
                  <w:tcW w:w="1825" w:type="dxa"/>
                </w:tcPr>
                <w:p w14:paraId="4B1B5A1D" w14:textId="77777777" w:rsidR="00D47DC7" w:rsidRPr="008931FC" w:rsidRDefault="00D47DC7" w:rsidP="00BB5A68">
                  <w:pPr>
                    <w:jc w:val="both"/>
                    <w:rPr>
                      <w:rFonts w:ascii="Times New Roman" w:eastAsia="Times New Roman" w:hAnsi="Times New Roman" w:cs="Times New Roman"/>
                      <w:sz w:val="28"/>
                      <w:szCs w:val="28"/>
                      <w:lang w:val="nl-NL"/>
                    </w:rPr>
                  </w:pPr>
                  <w:r w:rsidRPr="008931FC">
                    <w:rPr>
                      <w:rFonts w:ascii="Times New Roman" w:eastAsia="Times New Roman" w:hAnsi="Times New Roman" w:cs="Times New Roman"/>
                      <w:sz w:val="28"/>
                      <w:szCs w:val="28"/>
                      <w:lang w:val="nl-NL"/>
                    </w:rPr>
                    <w:t>Bầu trời</w:t>
                  </w:r>
                </w:p>
              </w:tc>
              <w:tc>
                <w:tcPr>
                  <w:tcW w:w="1825" w:type="dxa"/>
                </w:tcPr>
                <w:p w14:paraId="735CFA1A" w14:textId="77777777" w:rsidR="00D47DC7" w:rsidRPr="008931FC" w:rsidRDefault="00D47DC7" w:rsidP="00BB5A68">
                  <w:pPr>
                    <w:jc w:val="both"/>
                    <w:rPr>
                      <w:rFonts w:ascii="Times New Roman" w:eastAsia="Times New Roman" w:hAnsi="Times New Roman" w:cs="Times New Roman"/>
                      <w:sz w:val="28"/>
                      <w:szCs w:val="28"/>
                      <w:lang w:val="nl-NL"/>
                    </w:rPr>
                  </w:pPr>
                  <w:r w:rsidRPr="008931FC">
                    <w:rPr>
                      <w:rFonts w:ascii="Times New Roman" w:eastAsia="Times New Roman" w:hAnsi="Times New Roman" w:cs="Times New Roman"/>
                      <w:sz w:val="28"/>
                      <w:szCs w:val="28"/>
                      <w:lang w:val="nl-NL"/>
                    </w:rPr>
                    <w:t>Xanh ngắt</w:t>
                  </w:r>
                </w:p>
              </w:tc>
            </w:tr>
          </w:tbl>
          <w:p w14:paraId="2DC2B08B" w14:textId="77777777" w:rsidR="00D47DC7" w:rsidRPr="008931FC" w:rsidRDefault="00D47DC7" w:rsidP="00BB5A68">
            <w:pPr>
              <w:spacing w:after="0" w:line="240" w:lineRule="auto"/>
              <w:jc w:val="both"/>
              <w:rPr>
                <w:rFonts w:eastAsia="Times New Roman" w:cs="Times New Roman"/>
                <w:szCs w:val="28"/>
                <w:lang w:val="nl-NL"/>
              </w:rPr>
            </w:pPr>
          </w:p>
          <w:p w14:paraId="20FB8C48" w14:textId="77777777" w:rsidR="00D47DC7" w:rsidRPr="008931FC" w:rsidRDefault="00D47DC7" w:rsidP="00BB5A68">
            <w:pPr>
              <w:spacing w:after="0" w:line="240" w:lineRule="auto"/>
              <w:jc w:val="both"/>
              <w:rPr>
                <w:rFonts w:eastAsia="Times New Roman" w:cs="Times New Roman"/>
                <w:szCs w:val="28"/>
                <w:lang w:val="nl-NL"/>
              </w:rPr>
            </w:pPr>
          </w:p>
          <w:tbl>
            <w:tblPr>
              <w:tblStyle w:val="TableGrid"/>
              <w:tblW w:w="0" w:type="auto"/>
              <w:tblLook w:val="04A0" w:firstRow="1" w:lastRow="0" w:firstColumn="1" w:lastColumn="0" w:noHBand="0" w:noVBand="1"/>
            </w:tblPr>
            <w:tblGrid>
              <w:gridCol w:w="1825"/>
              <w:gridCol w:w="1825"/>
            </w:tblGrid>
            <w:tr w:rsidR="00D47DC7" w:rsidRPr="008931FC" w14:paraId="7CD50269" w14:textId="77777777" w:rsidTr="00BB5A68">
              <w:tc>
                <w:tcPr>
                  <w:tcW w:w="1825" w:type="dxa"/>
                </w:tcPr>
                <w:p w14:paraId="6D415A14" w14:textId="77777777" w:rsidR="00D47DC7" w:rsidRPr="008931FC" w:rsidRDefault="00D47DC7" w:rsidP="00BB5A68">
                  <w:pPr>
                    <w:jc w:val="both"/>
                    <w:rPr>
                      <w:rFonts w:ascii="Times New Roman" w:eastAsia="Times New Roman" w:hAnsi="Times New Roman" w:cs="Times New Roman"/>
                      <w:sz w:val="28"/>
                      <w:szCs w:val="28"/>
                      <w:lang w:val="nl-NL"/>
                    </w:rPr>
                  </w:pPr>
                  <w:r w:rsidRPr="008931FC">
                    <w:rPr>
                      <w:rFonts w:ascii="Times New Roman" w:eastAsia="Times New Roman" w:hAnsi="Times New Roman" w:cs="Times New Roman"/>
                      <w:sz w:val="28"/>
                      <w:szCs w:val="28"/>
                      <w:lang w:val="nl-NL"/>
                    </w:rPr>
                    <w:t>Cô giáo</w:t>
                  </w:r>
                </w:p>
              </w:tc>
              <w:tc>
                <w:tcPr>
                  <w:tcW w:w="1825" w:type="dxa"/>
                </w:tcPr>
                <w:p w14:paraId="7F29ACBE" w14:textId="77777777" w:rsidR="00D47DC7" w:rsidRPr="008931FC" w:rsidRDefault="00D47DC7" w:rsidP="00BB5A68">
                  <w:pPr>
                    <w:jc w:val="both"/>
                    <w:rPr>
                      <w:rFonts w:ascii="Times New Roman" w:eastAsia="Times New Roman" w:hAnsi="Times New Roman" w:cs="Times New Roman"/>
                      <w:sz w:val="28"/>
                      <w:szCs w:val="28"/>
                      <w:lang w:val="nl-NL"/>
                    </w:rPr>
                  </w:pPr>
                  <w:r w:rsidRPr="008931FC">
                    <w:rPr>
                      <w:rFonts w:ascii="Times New Roman" w:eastAsia="Times New Roman" w:hAnsi="Times New Roman" w:cs="Times New Roman"/>
                      <w:sz w:val="28"/>
                      <w:szCs w:val="28"/>
                      <w:lang w:val="nl-NL"/>
                    </w:rPr>
                    <w:t>Giảng bài</w:t>
                  </w:r>
                </w:p>
              </w:tc>
            </w:tr>
            <w:tr w:rsidR="00D47DC7" w:rsidRPr="008931FC" w14:paraId="2F79C32F" w14:textId="77777777" w:rsidTr="00BB5A68">
              <w:tc>
                <w:tcPr>
                  <w:tcW w:w="1825" w:type="dxa"/>
                </w:tcPr>
                <w:p w14:paraId="12CA6D0F" w14:textId="77777777" w:rsidR="00D47DC7" w:rsidRPr="008931FC" w:rsidRDefault="00D47DC7" w:rsidP="00BB5A68">
                  <w:pPr>
                    <w:jc w:val="both"/>
                    <w:rPr>
                      <w:rFonts w:ascii="Times New Roman" w:eastAsia="Times New Roman" w:hAnsi="Times New Roman" w:cs="Times New Roman"/>
                      <w:sz w:val="28"/>
                      <w:szCs w:val="28"/>
                      <w:lang w:val="nl-NL"/>
                    </w:rPr>
                  </w:pPr>
                  <w:r w:rsidRPr="008931FC">
                    <w:rPr>
                      <w:rFonts w:ascii="Times New Roman" w:eastAsia="Times New Roman" w:hAnsi="Times New Roman" w:cs="Times New Roman"/>
                      <w:sz w:val="28"/>
                      <w:szCs w:val="28"/>
                      <w:lang w:val="nl-NL"/>
                    </w:rPr>
                    <w:t>Con chim</w:t>
                  </w:r>
                </w:p>
              </w:tc>
              <w:tc>
                <w:tcPr>
                  <w:tcW w:w="1825" w:type="dxa"/>
                </w:tcPr>
                <w:p w14:paraId="7AC6961D" w14:textId="77777777" w:rsidR="00D47DC7" w:rsidRPr="008931FC" w:rsidRDefault="00D47DC7" w:rsidP="00BB5A68">
                  <w:pPr>
                    <w:jc w:val="both"/>
                    <w:rPr>
                      <w:rFonts w:ascii="Times New Roman" w:eastAsia="Times New Roman" w:hAnsi="Times New Roman" w:cs="Times New Roman"/>
                      <w:sz w:val="28"/>
                      <w:szCs w:val="28"/>
                      <w:lang w:val="nl-NL"/>
                    </w:rPr>
                  </w:pPr>
                  <w:r w:rsidRPr="008931FC">
                    <w:rPr>
                      <w:rFonts w:ascii="Times New Roman" w:eastAsia="Times New Roman" w:hAnsi="Times New Roman" w:cs="Times New Roman"/>
                      <w:sz w:val="28"/>
                      <w:szCs w:val="28"/>
                      <w:lang w:val="nl-NL"/>
                    </w:rPr>
                    <w:t>Hót líu lo</w:t>
                  </w:r>
                </w:p>
              </w:tc>
            </w:tr>
            <w:tr w:rsidR="00D47DC7" w:rsidRPr="008931FC" w14:paraId="4CD8244D" w14:textId="77777777" w:rsidTr="00BB5A68">
              <w:tc>
                <w:tcPr>
                  <w:tcW w:w="1825" w:type="dxa"/>
                </w:tcPr>
                <w:p w14:paraId="6D41A43C" w14:textId="77777777" w:rsidR="00D47DC7" w:rsidRPr="008931FC" w:rsidRDefault="00D47DC7" w:rsidP="00BB5A68">
                  <w:pPr>
                    <w:jc w:val="both"/>
                    <w:rPr>
                      <w:rFonts w:ascii="Times New Roman" w:eastAsia="Times New Roman" w:hAnsi="Times New Roman" w:cs="Times New Roman"/>
                      <w:sz w:val="28"/>
                      <w:szCs w:val="28"/>
                      <w:lang w:val="nl-NL"/>
                    </w:rPr>
                  </w:pPr>
                  <w:r w:rsidRPr="008931FC">
                    <w:rPr>
                      <w:rFonts w:ascii="Times New Roman" w:eastAsia="Times New Roman" w:hAnsi="Times New Roman" w:cs="Times New Roman"/>
                      <w:sz w:val="28"/>
                      <w:szCs w:val="28"/>
                      <w:lang w:val="nl-NL"/>
                    </w:rPr>
                    <w:t>Bác nông dân</w:t>
                  </w:r>
                </w:p>
              </w:tc>
              <w:tc>
                <w:tcPr>
                  <w:tcW w:w="1825" w:type="dxa"/>
                </w:tcPr>
                <w:p w14:paraId="0A467A8D" w14:textId="77777777" w:rsidR="00D47DC7" w:rsidRPr="008931FC" w:rsidRDefault="00D47DC7" w:rsidP="00BB5A68">
                  <w:pPr>
                    <w:jc w:val="both"/>
                    <w:rPr>
                      <w:rFonts w:ascii="Times New Roman" w:eastAsia="Times New Roman" w:hAnsi="Times New Roman" w:cs="Times New Roman"/>
                      <w:sz w:val="28"/>
                      <w:szCs w:val="28"/>
                      <w:lang w:val="nl-NL"/>
                    </w:rPr>
                  </w:pPr>
                  <w:r w:rsidRPr="008931FC">
                    <w:rPr>
                      <w:rFonts w:ascii="Times New Roman" w:eastAsia="Times New Roman" w:hAnsi="Times New Roman" w:cs="Times New Roman"/>
                      <w:sz w:val="28"/>
                      <w:szCs w:val="28"/>
                      <w:lang w:val="nl-NL"/>
                    </w:rPr>
                    <w:t>Cấy  lúa</w:t>
                  </w:r>
                </w:p>
              </w:tc>
            </w:tr>
          </w:tbl>
          <w:p w14:paraId="1AF576D7" w14:textId="77777777" w:rsidR="00D47DC7" w:rsidRPr="008931FC" w:rsidRDefault="00D47DC7" w:rsidP="00BB5A68">
            <w:pPr>
              <w:spacing w:after="0" w:line="240" w:lineRule="auto"/>
              <w:jc w:val="both"/>
              <w:rPr>
                <w:rFonts w:eastAsia="Times New Roman" w:cs="Times New Roman"/>
                <w:szCs w:val="28"/>
                <w:lang w:val="nl-NL"/>
              </w:rPr>
            </w:pPr>
          </w:p>
          <w:p w14:paraId="55DCD9EA" w14:textId="77777777" w:rsidR="00D47DC7" w:rsidRPr="008931FC" w:rsidRDefault="00D47DC7" w:rsidP="00BB5A68">
            <w:pPr>
              <w:spacing w:after="0" w:line="240" w:lineRule="auto"/>
              <w:jc w:val="both"/>
              <w:rPr>
                <w:rFonts w:eastAsia="Times New Roman" w:cs="Times New Roman"/>
                <w:szCs w:val="28"/>
                <w:lang w:val="nl-NL"/>
              </w:rPr>
            </w:pPr>
          </w:p>
          <w:p w14:paraId="14A0CE9C"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HS đọc yêu cầu</w:t>
            </w:r>
          </w:p>
          <w:p w14:paraId="78230006"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Các nhóm thảo luận</w:t>
            </w:r>
          </w:p>
          <w:p w14:paraId="71C4DFB6" w14:textId="77777777" w:rsidR="00D47DC7" w:rsidRPr="008931FC" w:rsidRDefault="00D47DC7" w:rsidP="00BB5A68">
            <w:pPr>
              <w:spacing w:after="0" w:line="240" w:lineRule="auto"/>
              <w:jc w:val="both"/>
              <w:rPr>
                <w:rFonts w:eastAsia="Times New Roman" w:cs="Times New Roman"/>
                <w:szCs w:val="28"/>
                <w:lang w:val="nl-NL"/>
              </w:rPr>
            </w:pPr>
          </w:p>
          <w:p w14:paraId="28C73AEF" w14:textId="77777777" w:rsidR="00D47DC7" w:rsidRPr="008931FC" w:rsidRDefault="00D47DC7" w:rsidP="00BB5A68">
            <w:pPr>
              <w:spacing w:after="0" w:line="240" w:lineRule="auto"/>
              <w:jc w:val="both"/>
              <w:rPr>
                <w:rFonts w:eastAsia="Times New Roman" w:cs="Times New Roman"/>
                <w:szCs w:val="28"/>
                <w:lang w:val="nl-NL"/>
              </w:rPr>
            </w:pPr>
          </w:p>
          <w:p w14:paraId="7E2CB95D"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Các nhóm lên trình bày</w:t>
            </w:r>
          </w:p>
          <w:p w14:paraId="14D01D1F"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HS nhận xét bài nhóm bạn</w:t>
            </w:r>
          </w:p>
          <w:p w14:paraId="0EF9FD50"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b/>
                <w:szCs w:val="28"/>
                <w:lang w:val="nl-NL"/>
              </w:rPr>
              <w:t>Anh</w:t>
            </w:r>
            <w:r w:rsidRPr="008931FC">
              <w:rPr>
                <w:rFonts w:eastAsia="Times New Roman" w:cs="Times New Roman"/>
                <w:szCs w:val="28"/>
                <w:lang w:val="nl-NL"/>
              </w:rPr>
              <w:t xml:space="preserve">: - Sao em không uống thuốc đúng giờ thế </w:t>
            </w:r>
            <w:r w:rsidRPr="008931FC">
              <w:rPr>
                <w:rFonts w:eastAsia="Times New Roman" w:cs="Times New Roman"/>
                <w:b/>
                <w:szCs w:val="28"/>
                <w:lang w:val="nl-NL"/>
              </w:rPr>
              <w:t>?</w:t>
            </w:r>
          </w:p>
          <w:p w14:paraId="2777B1BE"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b/>
                <w:szCs w:val="28"/>
                <w:lang w:val="nl-NL"/>
              </w:rPr>
              <w:t>Em:</w:t>
            </w:r>
            <w:r w:rsidRPr="008931FC">
              <w:rPr>
                <w:rFonts w:eastAsia="Times New Roman" w:cs="Times New Roman"/>
                <w:szCs w:val="28"/>
                <w:lang w:val="nl-NL"/>
              </w:rPr>
              <w:t xml:space="preserve"> - Thuốc đó đắng lắm</w:t>
            </w:r>
            <w:r w:rsidRPr="008931FC">
              <w:rPr>
                <w:rFonts w:eastAsia="Times New Roman" w:cs="Times New Roman"/>
                <w:b/>
                <w:szCs w:val="28"/>
                <w:lang w:val="nl-NL"/>
              </w:rPr>
              <w:t>!</w:t>
            </w:r>
          </w:p>
          <w:p w14:paraId="35EA8B09" w14:textId="77777777" w:rsidR="00D47DC7" w:rsidRPr="008931FC" w:rsidRDefault="00D47DC7" w:rsidP="00BB5A68">
            <w:pPr>
              <w:spacing w:after="0" w:line="240" w:lineRule="auto"/>
              <w:jc w:val="both"/>
              <w:rPr>
                <w:rFonts w:eastAsia="Times New Roman" w:cs="Times New Roman"/>
                <w:b/>
                <w:szCs w:val="28"/>
                <w:lang w:val="nl-NL"/>
              </w:rPr>
            </w:pPr>
            <w:r w:rsidRPr="008931FC">
              <w:rPr>
                <w:rFonts w:eastAsia="Times New Roman" w:cs="Times New Roman"/>
                <w:b/>
                <w:szCs w:val="28"/>
                <w:lang w:val="nl-NL"/>
              </w:rPr>
              <w:t>Anh</w:t>
            </w:r>
            <w:r w:rsidRPr="008931FC">
              <w:rPr>
                <w:rFonts w:eastAsia="Times New Roman" w:cs="Times New Roman"/>
                <w:szCs w:val="28"/>
                <w:lang w:val="nl-NL"/>
              </w:rPr>
              <w:t xml:space="preserve">: - Hãy tưởng tựng thuốc rất ngọt </w:t>
            </w:r>
            <w:r w:rsidRPr="008931FC">
              <w:rPr>
                <w:rFonts w:eastAsia="Times New Roman" w:cs="Times New Roman"/>
                <w:b/>
                <w:szCs w:val="28"/>
                <w:lang w:val="nl-NL"/>
              </w:rPr>
              <w:t>.</w:t>
            </w:r>
            <w:r w:rsidRPr="008931FC">
              <w:rPr>
                <w:rFonts w:eastAsia="Times New Roman" w:cs="Times New Roman"/>
                <w:szCs w:val="28"/>
                <w:lang w:val="nl-NL"/>
              </w:rPr>
              <w:t xml:space="preserve"> Em sẽ uống dễ dang</w:t>
            </w:r>
            <w:r w:rsidRPr="008931FC">
              <w:rPr>
                <w:rFonts w:eastAsia="Times New Roman" w:cs="Times New Roman"/>
                <w:b/>
                <w:szCs w:val="28"/>
                <w:lang w:val="nl-NL"/>
              </w:rPr>
              <w:t xml:space="preserve"> .</w:t>
            </w:r>
          </w:p>
          <w:p w14:paraId="01E496EA"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b/>
                <w:szCs w:val="28"/>
                <w:lang w:val="nl-NL"/>
              </w:rPr>
              <w:t xml:space="preserve">Em: </w:t>
            </w:r>
            <w:r w:rsidRPr="008931FC">
              <w:rPr>
                <w:rFonts w:eastAsia="Times New Roman" w:cs="Times New Roman"/>
                <w:szCs w:val="28"/>
                <w:lang w:val="nl-NL"/>
              </w:rPr>
              <w:t>- Hay là anh cứ tưởng tượng em đã uống thuốc rồi, được không ạ</w:t>
            </w:r>
            <w:r w:rsidRPr="008931FC">
              <w:rPr>
                <w:rFonts w:eastAsia="Times New Roman" w:cs="Times New Roman"/>
                <w:b/>
                <w:szCs w:val="28"/>
                <w:lang w:val="nl-NL"/>
              </w:rPr>
              <w:t>?</w:t>
            </w:r>
          </w:p>
          <w:p w14:paraId="397E3CCA"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HS trả lời</w:t>
            </w:r>
          </w:p>
          <w:p w14:paraId="3AEEEA8D"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Khi đọc câu truyện em thấy buồn cười.</w:t>
            </w:r>
          </w:p>
          <w:p w14:paraId="7AA8F38B"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Vì người em nói với người anh là tưởng tượng là em đã uống thuốc.</w:t>
            </w:r>
          </w:p>
          <w:p w14:paraId="3E9410E9" w14:textId="77777777" w:rsidR="00D47DC7" w:rsidRPr="008931FC" w:rsidRDefault="00D47DC7" w:rsidP="00BB5A68">
            <w:pPr>
              <w:spacing w:after="0" w:line="240" w:lineRule="auto"/>
              <w:jc w:val="both"/>
              <w:rPr>
                <w:rFonts w:eastAsia="Times New Roman" w:cs="Times New Roman"/>
                <w:szCs w:val="28"/>
                <w:lang w:val="nl-NL"/>
              </w:rPr>
            </w:pPr>
          </w:p>
          <w:p w14:paraId="51598665" w14:textId="77777777" w:rsidR="00D47DC7" w:rsidRPr="008931FC" w:rsidRDefault="00D47DC7" w:rsidP="00BB5A68">
            <w:pPr>
              <w:spacing w:after="0" w:line="240" w:lineRule="auto"/>
              <w:jc w:val="both"/>
              <w:rPr>
                <w:rFonts w:eastAsia="Times New Roman" w:cs="Times New Roman"/>
                <w:szCs w:val="28"/>
                <w:lang w:val="nl-NL"/>
              </w:rPr>
            </w:pPr>
          </w:p>
          <w:p w14:paraId="7285C307"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HS đọc yêu  cầu bài</w:t>
            </w:r>
          </w:p>
          <w:p w14:paraId="1097EACB"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HS trả lời câu hỏi</w:t>
            </w:r>
          </w:p>
          <w:p w14:paraId="2F171BFA" w14:textId="77777777" w:rsidR="00D47DC7" w:rsidRPr="008931FC" w:rsidRDefault="00D47DC7" w:rsidP="00BB5A68">
            <w:pPr>
              <w:spacing w:after="0" w:line="240" w:lineRule="auto"/>
              <w:jc w:val="both"/>
              <w:rPr>
                <w:rFonts w:eastAsia="Times New Roman" w:cs="Times New Roman"/>
                <w:szCs w:val="28"/>
                <w:lang w:val="nl-NL"/>
              </w:rPr>
            </w:pPr>
            <w:r w:rsidRPr="008931FC">
              <w:rPr>
                <w:rFonts w:cs="Times New Roman"/>
                <w:noProof/>
                <w:szCs w:val="28"/>
              </w:rPr>
              <w:drawing>
                <wp:inline distT="0" distB="0" distL="0" distR="0" wp14:anchorId="2F8A18AC" wp14:editId="5FE14CEF">
                  <wp:extent cx="2438400"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534962" cy="1425916"/>
                          </a:xfrm>
                          <a:prstGeom prst="rect">
                            <a:avLst/>
                          </a:prstGeom>
                        </pic:spPr>
                      </pic:pic>
                    </a:graphicData>
                  </a:graphic>
                </wp:inline>
              </w:drawing>
            </w:r>
          </w:p>
        </w:tc>
      </w:tr>
      <w:tr w:rsidR="00D47DC7" w:rsidRPr="008931FC" w14:paraId="7AB27B84" w14:textId="77777777" w:rsidTr="00BB5A68">
        <w:tc>
          <w:tcPr>
            <w:tcW w:w="9493" w:type="dxa"/>
            <w:gridSpan w:val="2"/>
            <w:tcBorders>
              <w:top w:val="dashed" w:sz="4" w:space="0" w:color="auto"/>
              <w:bottom w:val="dashed" w:sz="4" w:space="0" w:color="auto"/>
            </w:tcBorders>
          </w:tcPr>
          <w:p w14:paraId="21CAC349" w14:textId="77777777" w:rsidR="00D47DC7" w:rsidRPr="008931FC" w:rsidRDefault="00D47DC7" w:rsidP="00BB5A68">
            <w:pPr>
              <w:spacing w:after="0" w:line="240" w:lineRule="auto"/>
              <w:jc w:val="both"/>
              <w:rPr>
                <w:rFonts w:eastAsia="Times New Roman" w:cs="Times New Roman"/>
                <w:b/>
                <w:szCs w:val="28"/>
                <w:lang w:val="nl-NL"/>
              </w:rPr>
            </w:pPr>
            <w:r w:rsidRPr="008931FC">
              <w:rPr>
                <w:rFonts w:eastAsia="Times New Roman" w:cs="Times New Roman"/>
                <w:b/>
                <w:szCs w:val="28"/>
                <w:lang w:val="nl-NL"/>
              </w:rPr>
              <w:lastRenderedPageBreak/>
              <w:t>4. Vận dụng: 3-5’</w:t>
            </w:r>
          </w:p>
        </w:tc>
      </w:tr>
      <w:tr w:rsidR="00D47DC7" w:rsidRPr="008931FC" w14:paraId="781A99C5" w14:textId="77777777" w:rsidTr="00BB5A68">
        <w:tc>
          <w:tcPr>
            <w:tcW w:w="5382" w:type="dxa"/>
            <w:tcBorders>
              <w:top w:val="dashed" w:sz="4" w:space="0" w:color="auto"/>
              <w:bottom w:val="dashed" w:sz="4" w:space="0" w:color="auto"/>
            </w:tcBorders>
          </w:tcPr>
          <w:p w14:paraId="2C397968"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b/>
                <w:szCs w:val="28"/>
                <w:lang w:val="nl-NL"/>
              </w:rPr>
              <w:t xml:space="preserve">- </w:t>
            </w:r>
            <w:r w:rsidRPr="008931FC">
              <w:rPr>
                <w:rFonts w:eastAsia="Times New Roman" w:cs="Times New Roman"/>
                <w:szCs w:val="28"/>
                <w:lang w:val="nl-NL"/>
              </w:rPr>
              <w:t>GV tổ chức vận dụng để củng cố kiến thức và vận dụng bài học vào tực tiễn cho học sinh.</w:t>
            </w:r>
          </w:p>
          <w:p w14:paraId="33F34766"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Cho HS quan sát một số tranh, ảnh trên máy chiếu về đặc điểm, hoạt động của sự vậ, con người, con vật.</w:t>
            </w:r>
          </w:p>
          <w:p w14:paraId="1706EBE0"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lastRenderedPageBreak/>
              <w:t>+ GV nêu câu các bạn nhìn thấy đám mây như thế nào?</w:t>
            </w:r>
          </w:p>
          <w:p w14:paraId="7F939F5A"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xml:space="preserve">+ Con bò đang làm gì? </w:t>
            </w:r>
          </w:p>
          <w:p w14:paraId="5D553BA0" w14:textId="77777777" w:rsidR="00D47DC7" w:rsidRPr="008931FC" w:rsidRDefault="00D47DC7" w:rsidP="00BB5A68">
            <w:pPr>
              <w:spacing w:after="0" w:line="240" w:lineRule="auto"/>
              <w:jc w:val="both"/>
              <w:rPr>
                <w:rFonts w:eastAsia="Times New Roman" w:cs="Times New Roman"/>
                <w:szCs w:val="28"/>
                <w:lang w:val="nl-NL"/>
              </w:rPr>
            </w:pPr>
            <w:r w:rsidRPr="008931FC">
              <w:rPr>
                <w:rFonts w:eastAsia="Times New Roman" w:cs="Times New Roman"/>
                <w:szCs w:val="28"/>
                <w:lang w:val="nl-NL"/>
              </w:rPr>
              <w:t>- GV nhận xét tiết học</w:t>
            </w:r>
          </w:p>
          <w:p w14:paraId="29DD53C0" w14:textId="77777777" w:rsidR="00D47DC7" w:rsidRPr="008931FC" w:rsidRDefault="00D47DC7" w:rsidP="00BB5A68">
            <w:pPr>
              <w:spacing w:after="0" w:line="240" w:lineRule="auto"/>
              <w:jc w:val="both"/>
              <w:rPr>
                <w:rFonts w:eastAsia="Times New Roman" w:cs="Times New Roman"/>
                <w:b/>
                <w:szCs w:val="28"/>
                <w:lang w:val="nl-NL"/>
              </w:rPr>
            </w:pPr>
            <w:r w:rsidRPr="008931FC">
              <w:rPr>
                <w:rFonts w:eastAsia="Times New Roman" w:cs="Times New Roman"/>
                <w:szCs w:val="28"/>
                <w:lang w:val="nl-NL"/>
              </w:rPr>
              <w:t>- Dặn dò : chuẩn bị cho tiết ôn tập 3, 4</w:t>
            </w:r>
          </w:p>
        </w:tc>
        <w:tc>
          <w:tcPr>
            <w:tcW w:w="4111" w:type="dxa"/>
            <w:tcBorders>
              <w:top w:val="dashed" w:sz="4" w:space="0" w:color="auto"/>
              <w:bottom w:val="dashed" w:sz="4" w:space="0" w:color="auto"/>
            </w:tcBorders>
          </w:tcPr>
          <w:p w14:paraId="2AE2B26F" w14:textId="77777777" w:rsidR="00D47DC7" w:rsidRPr="008931FC" w:rsidRDefault="00D47DC7" w:rsidP="00BB5A68">
            <w:pPr>
              <w:spacing w:after="0" w:line="240" w:lineRule="auto"/>
              <w:rPr>
                <w:rFonts w:eastAsia="Times New Roman" w:cs="Times New Roman"/>
                <w:szCs w:val="28"/>
                <w:lang w:val="nl-NL"/>
              </w:rPr>
            </w:pPr>
            <w:r w:rsidRPr="008931FC">
              <w:rPr>
                <w:rFonts w:eastAsia="Times New Roman" w:cs="Times New Roman"/>
                <w:szCs w:val="28"/>
                <w:lang w:val="nl-NL"/>
              </w:rPr>
              <w:lastRenderedPageBreak/>
              <w:t>- HS tham gia để vận dụng kiến thức đã học vào thực tiễn.</w:t>
            </w:r>
          </w:p>
          <w:p w14:paraId="55E42351" w14:textId="77777777" w:rsidR="00D47DC7" w:rsidRPr="008931FC" w:rsidRDefault="00D47DC7" w:rsidP="00BB5A68">
            <w:pPr>
              <w:spacing w:after="0" w:line="240" w:lineRule="auto"/>
              <w:rPr>
                <w:rFonts w:eastAsia="Times New Roman" w:cs="Times New Roman"/>
                <w:szCs w:val="28"/>
                <w:lang w:val="nl-NL"/>
              </w:rPr>
            </w:pPr>
            <w:r w:rsidRPr="008931FC">
              <w:rPr>
                <w:rFonts w:eastAsia="Times New Roman" w:cs="Times New Roman"/>
                <w:szCs w:val="28"/>
                <w:lang w:val="nl-NL"/>
              </w:rPr>
              <w:t>- HS quan sát trên máy chiếu.</w:t>
            </w:r>
          </w:p>
          <w:p w14:paraId="2C2BAFD8" w14:textId="77777777" w:rsidR="00D47DC7" w:rsidRPr="008931FC" w:rsidRDefault="00D47DC7" w:rsidP="00BB5A68">
            <w:pPr>
              <w:spacing w:after="0" w:line="240" w:lineRule="auto"/>
              <w:rPr>
                <w:rFonts w:eastAsia="Times New Roman" w:cs="Times New Roman"/>
                <w:szCs w:val="28"/>
                <w:lang w:val="nl-NL"/>
              </w:rPr>
            </w:pPr>
          </w:p>
          <w:p w14:paraId="2305CE02" w14:textId="77777777" w:rsidR="00D47DC7" w:rsidRPr="008931FC" w:rsidRDefault="00D47DC7" w:rsidP="00BB5A68">
            <w:pPr>
              <w:spacing w:after="0" w:line="240" w:lineRule="auto"/>
              <w:rPr>
                <w:rFonts w:eastAsia="Times New Roman" w:cs="Times New Roman"/>
                <w:szCs w:val="28"/>
                <w:lang w:val="nl-NL"/>
              </w:rPr>
            </w:pPr>
          </w:p>
          <w:p w14:paraId="30BCE2B7" w14:textId="77777777" w:rsidR="00D47DC7" w:rsidRPr="008931FC" w:rsidRDefault="00D47DC7" w:rsidP="00BB5A68">
            <w:pPr>
              <w:spacing w:after="0" w:line="240" w:lineRule="auto"/>
              <w:rPr>
                <w:rFonts w:eastAsia="Times New Roman" w:cs="Times New Roman"/>
                <w:szCs w:val="28"/>
                <w:lang w:val="nl-NL"/>
              </w:rPr>
            </w:pPr>
            <w:r w:rsidRPr="008931FC">
              <w:rPr>
                <w:rFonts w:eastAsia="Times New Roman" w:cs="Times New Roman"/>
                <w:szCs w:val="28"/>
                <w:lang w:val="nl-NL"/>
              </w:rPr>
              <w:t>+ Trả lời các câu hỏi.</w:t>
            </w:r>
          </w:p>
          <w:p w14:paraId="595264F7" w14:textId="77777777" w:rsidR="00D47DC7" w:rsidRPr="008931FC" w:rsidRDefault="00D47DC7" w:rsidP="00BB5A68">
            <w:pPr>
              <w:spacing w:after="0" w:line="240" w:lineRule="auto"/>
              <w:rPr>
                <w:rFonts w:eastAsia="Times New Roman" w:cs="Times New Roman"/>
                <w:szCs w:val="28"/>
                <w:lang w:val="nl-NL"/>
              </w:rPr>
            </w:pPr>
          </w:p>
          <w:p w14:paraId="48F83371" w14:textId="77777777" w:rsidR="00D47DC7" w:rsidRPr="008931FC" w:rsidRDefault="00D47DC7" w:rsidP="00BB5A68">
            <w:pPr>
              <w:spacing w:after="0" w:line="240" w:lineRule="auto"/>
              <w:rPr>
                <w:rFonts w:eastAsia="Times New Roman" w:cs="Times New Roman"/>
                <w:szCs w:val="28"/>
                <w:lang w:val="nl-NL"/>
              </w:rPr>
            </w:pPr>
          </w:p>
          <w:p w14:paraId="74DA5C7A" w14:textId="77777777" w:rsidR="00D47DC7" w:rsidRPr="008931FC" w:rsidRDefault="00D47DC7" w:rsidP="00BB5A68">
            <w:pPr>
              <w:spacing w:after="0" w:line="240" w:lineRule="auto"/>
              <w:rPr>
                <w:rFonts w:eastAsia="Times New Roman" w:cs="Times New Roman"/>
                <w:szCs w:val="28"/>
                <w:lang w:val="nl-NL"/>
              </w:rPr>
            </w:pPr>
            <w:r w:rsidRPr="008931FC">
              <w:rPr>
                <w:rFonts w:eastAsia="Times New Roman" w:cs="Times New Roman"/>
                <w:szCs w:val="28"/>
                <w:lang w:val="nl-NL"/>
              </w:rPr>
              <w:t>- Lắng nghe, rút kinh nghiệm.</w:t>
            </w:r>
          </w:p>
        </w:tc>
      </w:tr>
    </w:tbl>
    <w:p w14:paraId="5C1F6893"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C7"/>
    <w:rsid w:val="00186A05"/>
    <w:rsid w:val="00311449"/>
    <w:rsid w:val="004F0EBC"/>
    <w:rsid w:val="007217B5"/>
    <w:rsid w:val="00BC75CC"/>
    <w:rsid w:val="00D47DC7"/>
    <w:rsid w:val="00F049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964D"/>
  <w15:chartTrackingRefBased/>
  <w15:docId w15:val="{45433CB4-318B-4673-9D78-665AFA5F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DC7"/>
    <w:pPr>
      <w:jc w:val="left"/>
    </w:pPr>
    <w:rPr>
      <w:kern w:val="0"/>
      <w:lang w:val="en-US"/>
      <w14:ligatures w14:val="none"/>
    </w:rPr>
  </w:style>
  <w:style w:type="paragraph" w:styleId="Heading1">
    <w:name w:val="heading 1"/>
    <w:basedOn w:val="Normal"/>
    <w:next w:val="Normal"/>
    <w:link w:val="Heading1Char"/>
    <w:uiPriority w:val="9"/>
    <w:qFormat/>
    <w:rsid w:val="00D47DC7"/>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D47DC7"/>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D47DC7"/>
    <w:pPr>
      <w:keepNext/>
      <w:keepLines/>
      <w:spacing w:before="160" w:after="80"/>
      <w:jc w:val="both"/>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D47DC7"/>
    <w:pPr>
      <w:keepNext/>
      <w:keepLines/>
      <w:spacing w:before="80" w:after="40"/>
      <w:jc w:val="both"/>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D47DC7"/>
    <w:pPr>
      <w:keepNext/>
      <w:keepLines/>
      <w:spacing w:before="80" w:after="40"/>
      <w:jc w:val="both"/>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D47DC7"/>
    <w:pPr>
      <w:keepNext/>
      <w:keepLines/>
      <w:spacing w:before="40" w:after="0"/>
      <w:jc w:val="both"/>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D47DC7"/>
    <w:pPr>
      <w:keepNext/>
      <w:keepLines/>
      <w:spacing w:before="40" w:after="0"/>
      <w:jc w:val="both"/>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D47DC7"/>
    <w:pPr>
      <w:keepNext/>
      <w:keepLines/>
      <w:spacing w:after="0"/>
      <w:jc w:val="both"/>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D47DC7"/>
    <w:pPr>
      <w:keepNext/>
      <w:keepLines/>
      <w:spacing w:after="0"/>
      <w:jc w:val="both"/>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7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7DC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47DC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47DC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47D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7D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7D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7D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7DC7"/>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D47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DC7"/>
    <w:pPr>
      <w:numPr>
        <w:ilvl w:val="1"/>
      </w:numPr>
      <w:jc w:val="both"/>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D47DC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47DC7"/>
    <w:pPr>
      <w:spacing w:before="160"/>
      <w:jc w:val="center"/>
    </w:pPr>
    <w:rPr>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D47DC7"/>
    <w:rPr>
      <w:i/>
      <w:iCs/>
      <w:color w:val="404040" w:themeColor="text1" w:themeTint="BF"/>
    </w:rPr>
  </w:style>
  <w:style w:type="paragraph" w:styleId="ListParagraph">
    <w:name w:val="List Paragraph"/>
    <w:basedOn w:val="Normal"/>
    <w:uiPriority w:val="34"/>
    <w:qFormat/>
    <w:rsid w:val="00D47DC7"/>
    <w:pPr>
      <w:ind w:left="720"/>
      <w:contextualSpacing/>
      <w:jc w:val="both"/>
    </w:pPr>
    <w:rPr>
      <w:kern w:val="2"/>
      <w:lang w:val="vi-VN"/>
      <w14:ligatures w14:val="standardContextual"/>
    </w:rPr>
  </w:style>
  <w:style w:type="character" w:styleId="IntenseEmphasis">
    <w:name w:val="Intense Emphasis"/>
    <w:basedOn w:val="DefaultParagraphFont"/>
    <w:uiPriority w:val="21"/>
    <w:qFormat/>
    <w:rsid w:val="00D47DC7"/>
    <w:rPr>
      <w:i/>
      <w:iCs/>
      <w:color w:val="2F5496" w:themeColor="accent1" w:themeShade="BF"/>
    </w:rPr>
  </w:style>
  <w:style w:type="paragraph" w:styleId="IntenseQuote">
    <w:name w:val="Intense Quote"/>
    <w:basedOn w:val="Normal"/>
    <w:next w:val="Normal"/>
    <w:link w:val="IntenseQuoteChar"/>
    <w:uiPriority w:val="30"/>
    <w:qFormat/>
    <w:rsid w:val="00D47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D47DC7"/>
    <w:rPr>
      <w:i/>
      <w:iCs/>
      <w:color w:val="2F5496" w:themeColor="accent1" w:themeShade="BF"/>
    </w:rPr>
  </w:style>
  <w:style w:type="character" w:styleId="IntenseReference">
    <w:name w:val="Intense Reference"/>
    <w:basedOn w:val="DefaultParagraphFont"/>
    <w:uiPriority w:val="32"/>
    <w:qFormat/>
    <w:rsid w:val="00D47DC7"/>
    <w:rPr>
      <w:b/>
      <w:bCs/>
      <w:smallCaps/>
      <w:color w:val="2F5496" w:themeColor="accent1" w:themeShade="BF"/>
      <w:spacing w:val="5"/>
    </w:rPr>
  </w:style>
  <w:style w:type="character" w:styleId="Strong">
    <w:name w:val="Strong"/>
    <w:basedOn w:val="DefaultParagraphFont"/>
    <w:uiPriority w:val="22"/>
    <w:qFormat/>
    <w:rsid w:val="00D47DC7"/>
    <w:rPr>
      <w:b/>
      <w:bCs/>
    </w:rPr>
  </w:style>
  <w:style w:type="table" w:styleId="TableGrid">
    <w:name w:val="Table Grid"/>
    <w:basedOn w:val="TableNormal"/>
    <w:uiPriority w:val="59"/>
    <w:qFormat/>
    <w:rsid w:val="00D47DC7"/>
    <w:pPr>
      <w:spacing w:after="0" w:line="240" w:lineRule="auto"/>
      <w:jc w:val="left"/>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2025-05-21T22:38:00Z</dcterms:created>
  <dcterms:modified xsi:type="dcterms:W3CDTF">2025-05-21T22:40:00Z</dcterms:modified>
</cp:coreProperties>
</file>