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7359" w14:textId="438DF3B2" w:rsidR="00A01FD2" w:rsidRDefault="00D643A2" w:rsidP="00647AFF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 w:rsidRPr="00D643A2">
        <w:rPr>
          <w:rFonts w:eastAsia="Times New Roman"/>
          <w:b/>
          <w:bCs/>
          <w:szCs w:val="28"/>
          <w:lang w:val="nl-NL"/>
        </w:rPr>
        <w:t>T32</w:t>
      </w:r>
      <w:r w:rsidR="00647AFF">
        <w:rPr>
          <w:rFonts w:eastAsia="Times New Roman"/>
          <w:b/>
          <w:bCs/>
          <w:szCs w:val="28"/>
          <w:lang w:val="nl-NL"/>
        </w:rPr>
        <w:t xml:space="preserve">. </w:t>
      </w:r>
      <w:r w:rsidRPr="00D643A2">
        <w:rPr>
          <w:rFonts w:eastAsia="Times New Roman"/>
          <w:b/>
          <w:bCs/>
          <w:szCs w:val="28"/>
          <w:lang w:val="nl-NL"/>
        </w:rPr>
        <w:t>BÀI 12: LÀM</w:t>
      </w:r>
      <w:r>
        <w:rPr>
          <w:rFonts w:eastAsia="Times New Roman"/>
          <w:b/>
          <w:bCs/>
          <w:szCs w:val="28"/>
          <w:lang w:val="nl-NL"/>
        </w:rPr>
        <w:t xml:space="preserve"> </w:t>
      </w:r>
      <w:r w:rsidR="00A01FD2">
        <w:rPr>
          <w:rFonts w:eastAsia="Times New Roman"/>
          <w:b/>
          <w:bCs/>
          <w:szCs w:val="28"/>
          <w:lang w:val="nl-NL"/>
        </w:rPr>
        <w:t>CHUỒN CHUỒN THĂNG BẰNG (T1)</w:t>
      </w:r>
    </w:p>
    <w:p w14:paraId="6145289F" w14:textId="77777777" w:rsidR="00A01FD2" w:rsidRPr="00D643A2" w:rsidRDefault="00D643A2" w:rsidP="00A01FD2">
      <w:pPr>
        <w:spacing w:line="288" w:lineRule="auto"/>
        <w:ind w:firstLine="360"/>
        <w:rPr>
          <w:rFonts w:eastAsia="Times New Roman"/>
          <w:b/>
          <w:bCs/>
          <w:szCs w:val="28"/>
          <w:lang w:val="nl-NL"/>
        </w:rPr>
      </w:pPr>
      <w:r w:rsidRPr="00D643A2">
        <w:rPr>
          <w:rFonts w:eastAsia="Times New Roman"/>
          <w:b/>
          <w:bCs/>
          <w:szCs w:val="28"/>
          <w:lang w:val="nl-NL"/>
        </w:rPr>
        <w:t>I. Yêu cầu cần đạt:</w:t>
      </w:r>
    </w:p>
    <w:p w14:paraId="35344F61" w14:textId="77777777" w:rsidR="00A01FD2" w:rsidRDefault="00A01FD2" w:rsidP="00A01FD2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 xml:space="preserve">1. </w:t>
      </w:r>
      <w:r w:rsidR="00D643A2">
        <w:rPr>
          <w:rFonts w:eastAsia="Times New Roman"/>
          <w:b/>
          <w:szCs w:val="28"/>
          <w:lang w:val="nl-NL"/>
        </w:rPr>
        <w:t>Kiến thức, kĩ năng</w:t>
      </w:r>
      <w:r>
        <w:rPr>
          <w:rFonts w:eastAsia="Times New Roman"/>
          <w:b/>
          <w:szCs w:val="28"/>
          <w:lang w:val="nl-NL"/>
        </w:rPr>
        <w:t xml:space="preserve">: </w:t>
      </w:r>
    </w:p>
    <w:p w14:paraId="32D5FA21" w14:textId="77777777" w:rsidR="00A01FD2" w:rsidRDefault="00A01FD2" w:rsidP="00A01FD2">
      <w:pPr>
        <w:spacing w:line="288" w:lineRule="auto"/>
        <w:ind w:firstLine="360"/>
        <w:jc w:val="both"/>
      </w:pPr>
      <w:r>
        <w:t xml:space="preserve">-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cuả</w:t>
      </w:r>
      <w:proofErr w:type="spellEnd"/>
      <w:r>
        <w:t xml:space="preserve"> </w:t>
      </w:r>
      <w:proofErr w:type="spellStart"/>
      <w:r>
        <w:t>chuồn</w:t>
      </w:r>
      <w:proofErr w:type="spellEnd"/>
      <w:r>
        <w:t xml:space="preserve"> </w:t>
      </w:r>
      <w:proofErr w:type="spellStart"/>
      <w:r>
        <w:t>chuồn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chuồn</w:t>
      </w:r>
      <w:proofErr w:type="spellEnd"/>
      <w:r>
        <w:t xml:space="preserve"> </w:t>
      </w:r>
      <w:proofErr w:type="spellStart"/>
      <w:r>
        <w:t>chuồn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chuồn</w:t>
      </w:r>
      <w:proofErr w:type="spellEnd"/>
      <w:r>
        <w:t xml:space="preserve"> </w:t>
      </w:r>
      <w:proofErr w:type="spellStart"/>
      <w:r>
        <w:t>chuồn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55E99F2D" w14:textId="77777777" w:rsidR="00A01FD2" w:rsidRDefault="00A01FD2" w:rsidP="00A01FD2">
      <w:pPr>
        <w:spacing w:line="288" w:lineRule="auto"/>
        <w:ind w:firstLine="360"/>
        <w:jc w:val="both"/>
      </w:pPr>
      <w:r>
        <w:t xml:space="preserve">-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chuồn</w:t>
      </w:r>
      <w:proofErr w:type="spellEnd"/>
      <w:r>
        <w:t xml:space="preserve"> </w:t>
      </w:r>
      <w:proofErr w:type="spellStart"/>
      <w:r>
        <w:t>chuồn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</w:t>
      </w:r>
      <w:proofErr w:type="spellStart"/>
      <w:r>
        <w:t>bằng</w:t>
      </w:r>
      <w:proofErr w:type="spellEnd"/>
    </w:p>
    <w:p w14:paraId="7E8C5D5B" w14:textId="77777777" w:rsidR="00A01FD2" w:rsidRDefault="00A01FD2" w:rsidP="00A01FD2">
      <w:pPr>
        <w:spacing w:line="288" w:lineRule="auto"/>
        <w:ind w:firstLine="360"/>
        <w:jc w:val="both"/>
      </w:pPr>
      <w:r>
        <w:t xml:space="preserve">- Rèn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mỹ</w:t>
      </w:r>
      <w:proofErr w:type="spellEnd"/>
      <w:r>
        <w:t>.</w:t>
      </w:r>
    </w:p>
    <w:p w14:paraId="69E66E5B" w14:textId="77777777" w:rsidR="00A01FD2" w:rsidRDefault="00D643A2" w:rsidP="00A01FD2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2. </w:t>
      </w:r>
      <w:proofErr w:type="spellStart"/>
      <w:r>
        <w:rPr>
          <w:rFonts w:eastAsia="Times New Roman"/>
          <w:b/>
          <w:szCs w:val="28"/>
        </w:rPr>
        <w:t>Năng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lực</w:t>
      </w:r>
      <w:proofErr w:type="spellEnd"/>
      <w:r w:rsidR="00A01FD2">
        <w:rPr>
          <w:rFonts w:eastAsia="Times New Roman"/>
          <w:b/>
          <w:szCs w:val="28"/>
        </w:rPr>
        <w:t>.</w:t>
      </w:r>
    </w:p>
    <w:p w14:paraId="48249477" w14:textId="77777777" w:rsidR="00A01FD2" w:rsidRDefault="00A01FD2" w:rsidP="00A01FD2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Năng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chủ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tự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học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liệu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sẵn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chuồn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chuồn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>.</w:t>
      </w:r>
    </w:p>
    <w:p w14:paraId="3E60794A" w14:textId="77777777" w:rsidR="00A01FD2" w:rsidRDefault="00A01FD2" w:rsidP="00A01FD2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Năng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giải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quyết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vấn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tạo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xuất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được</w:t>
      </w:r>
      <w:proofErr w:type="spellEnd"/>
      <w:r>
        <w:rPr>
          <w:rFonts w:eastAsia="Times New Roman"/>
          <w:szCs w:val="28"/>
        </w:rPr>
        <w:t xml:space="preserve"> ý </w:t>
      </w:r>
      <w:proofErr w:type="spellStart"/>
      <w:r>
        <w:rPr>
          <w:rFonts w:eastAsia="Times New Roman"/>
          <w:szCs w:val="28"/>
        </w:rPr>
        <w:t>tưởng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làm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chuồn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chuồn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bằng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từ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vật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liệu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thông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dụng</w:t>
      </w:r>
      <w:proofErr w:type="spellEnd"/>
      <w:r>
        <w:rPr>
          <w:rFonts w:eastAsia="Times New Roman"/>
          <w:szCs w:val="28"/>
        </w:rPr>
        <w:t>.</w:t>
      </w:r>
    </w:p>
    <w:p w14:paraId="1619E07B" w14:textId="77777777" w:rsidR="00A01FD2" w:rsidRDefault="00A01FD2" w:rsidP="00A01FD2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Năng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giao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tiếp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hợp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tác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Biết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trao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đổi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góp</w:t>
      </w:r>
      <w:proofErr w:type="spellEnd"/>
      <w:r>
        <w:rPr>
          <w:rFonts w:eastAsia="Times New Roman"/>
          <w:szCs w:val="28"/>
        </w:rPr>
        <w:t xml:space="preserve"> ý </w:t>
      </w:r>
      <w:proofErr w:type="spellStart"/>
      <w:r>
        <w:rPr>
          <w:rFonts w:eastAsia="Times New Roman"/>
          <w:szCs w:val="28"/>
        </w:rPr>
        <w:t>cùng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hoạt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động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nhóm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để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xuất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vấn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học</w:t>
      </w:r>
      <w:proofErr w:type="spellEnd"/>
      <w:r>
        <w:rPr>
          <w:rFonts w:eastAsia="Times New Roman"/>
          <w:szCs w:val="28"/>
        </w:rPr>
        <w:t>.</w:t>
      </w:r>
    </w:p>
    <w:p w14:paraId="79C584EE" w14:textId="77777777" w:rsidR="00A01FD2" w:rsidRDefault="00A01FD2" w:rsidP="00A01FD2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3. </w:t>
      </w:r>
      <w:proofErr w:type="spellStart"/>
      <w:r>
        <w:rPr>
          <w:rFonts w:eastAsia="Times New Roman"/>
          <w:b/>
          <w:szCs w:val="28"/>
        </w:rPr>
        <w:t>Phẩm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chất</w:t>
      </w:r>
      <w:proofErr w:type="spellEnd"/>
      <w:r>
        <w:rPr>
          <w:rFonts w:eastAsia="Times New Roman"/>
          <w:b/>
          <w:szCs w:val="28"/>
        </w:rPr>
        <w:t>.</w:t>
      </w:r>
    </w:p>
    <w:p w14:paraId="29898BC8" w14:textId="77777777" w:rsidR="00A01FD2" w:rsidRDefault="00A01FD2" w:rsidP="00A01FD2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Phẩm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chất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chăm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chỉ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tích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tìm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hiểu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sản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phẩm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mẫu</w:t>
      </w:r>
      <w:proofErr w:type="spellEnd"/>
    </w:p>
    <w:p w14:paraId="1CC45219" w14:textId="77777777" w:rsidR="00A01FD2" w:rsidRDefault="00A01FD2" w:rsidP="00A01FD2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Phẩm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chất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nhiệm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Có</w:t>
      </w:r>
      <w:proofErr w:type="spellEnd"/>
      <w:r>
        <w:rPr>
          <w:rFonts w:eastAsia="Times New Roman"/>
          <w:szCs w:val="28"/>
        </w:rPr>
        <w:t xml:space="preserve"> ý </w:t>
      </w:r>
      <w:proofErr w:type="spellStart"/>
      <w:r>
        <w:rPr>
          <w:rFonts w:eastAsia="Times New Roman"/>
          <w:szCs w:val="28"/>
        </w:rPr>
        <w:t>thức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nhiệm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lớp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tôn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trọng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tập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thể</w:t>
      </w:r>
      <w:proofErr w:type="spellEnd"/>
      <w:r>
        <w:rPr>
          <w:rFonts w:eastAsia="Times New Roman"/>
          <w:szCs w:val="28"/>
        </w:rPr>
        <w:t>.</w:t>
      </w:r>
    </w:p>
    <w:p w14:paraId="328E45C6" w14:textId="77777777" w:rsidR="00A01FD2" w:rsidRPr="00D643A2" w:rsidRDefault="00A01FD2" w:rsidP="00D643A2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II</w:t>
      </w:r>
      <w:r w:rsidR="00D643A2">
        <w:rPr>
          <w:rFonts w:eastAsia="Times New Roman"/>
          <w:b/>
          <w:szCs w:val="28"/>
        </w:rPr>
        <w:t xml:space="preserve">. </w:t>
      </w:r>
      <w:proofErr w:type="spellStart"/>
      <w:r w:rsidR="00D643A2">
        <w:rPr>
          <w:rFonts w:eastAsia="Times New Roman"/>
          <w:b/>
          <w:szCs w:val="28"/>
        </w:rPr>
        <w:t>Đồ</w:t>
      </w:r>
      <w:proofErr w:type="spellEnd"/>
      <w:r w:rsidR="00D643A2">
        <w:rPr>
          <w:rFonts w:eastAsia="Times New Roman"/>
          <w:b/>
          <w:szCs w:val="28"/>
        </w:rPr>
        <w:t xml:space="preserve"> </w:t>
      </w:r>
      <w:proofErr w:type="spellStart"/>
      <w:r w:rsidR="00D643A2">
        <w:rPr>
          <w:rFonts w:eastAsia="Times New Roman"/>
          <w:b/>
          <w:szCs w:val="28"/>
        </w:rPr>
        <w:t>dùng</w:t>
      </w:r>
      <w:proofErr w:type="spellEnd"/>
      <w:r w:rsidR="00D643A2">
        <w:rPr>
          <w:rFonts w:eastAsia="Times New Roman"/>
          <w:b/>
          <w:szCs w:val="28"/>
        </w:rPr>
        <w:t xml:space="preserve"> </w:t>
      </w:r>
      <w:proofErr w:type="spellStart"/>
      <w:r w:rsidR="00D643A2">
        <w:rPr>
          <w:rFonts w:eastAsia="Times New Roman"/>
          <w:b/>
          <w:szCs w:val="28"/>
        </w:rPr>
        <w:t>dạy</w:t>
      </w:r>
      <w:proofErr w:type="spellEnd"/>
      <w:r w:rsidR="00D643A2">
        <w:rPr>
          <w:rFonts w:eastAsia="Times New Roman"/>
          <w:b/>
          <w:szCs w:val="28"/>
        </w:rPr>
        <w:t xml:space="preserve"> </w:t>
      </w:r>
      <w:proofErr w:type="spellStart"/>
      <w:proofErr w:type="gramStart"/>
      <w:r w:rsidR="00D643A2">
        <w:rPr>
          <w:rFonts w:eastAsia="Times New Roman"/>
          <w:b/>
          <w:szCs w:val="28"/>
        </w:rPr>
        <w:t>học</w:t>
      </w:r>
      <w:proofErr w:type="spellEnd"/>
      <w:r w:rsidR="00D643A2">
        <w:rPr>
          <w:rFonts w:eastAsia="Times New Roman"/>
          <w:b/>
          <w:szCs w:val="28"/>
        </w:rPr>
        <w:t xml:space="preserve"> :</w:t>
      </w:r>
      <w:proofErr w:type="gramEnd"/>
      <w:r w:rsidR="00D643A2"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giảng</w:t>
      </w:r>
      <w:proofErr w:type="spellEnd"/>
      <w:r>
        <w:rPr>
          <w:rFonts w:eastAsia="Times New Roman"/>
          <w:szCs w:val="28"/>
        </w:rPr>
        <w:t xml:space="preserve"> Power point.</w:t>
      </w:r>
      <w:r w:rsidR="00D643A2">
        <w:rPr>
          <w:rFonts w:eastAsia="Times New Roman"/>
          <w:szCs w:val="28"/>
        </w:rPr>
        <w:t xml:space="preserve">, </w:t>
      </w:r>
      <w:proofErr w:type="spellStart"/>
      <w:r w:rsidR="00D643A2">
        <w:rPr>
          <w:rFonts w:eastAsia="Times New Roman"/>
          <w:szCs w:val="28"/>
        </w:rPr>
        <w:t>giấy</w:t>
      </w:r>
      <w:proofErr w:type="spellEnd"/>
      <w:r w:rsidR="00D643A2">
        <w:rPr>
          <w:rFonts w:eastAsia="Times New Roman"/>
          <w:szCs w:val="28"/>
        </w:rPr>
        <w:t xml:space="preserve"> </w:t>
      </w:r>
      <w:proofErr w:type="spellStart"/>
      <w:r w:rsidR="00D643A2">
        <w:rPr>
          <w:rFonts w:eastAsia="Times New Roman"/>
          <w:szCs w:val="28"/>
        </w:rPr>
        <w:t>bìa</w:t>
      </w:r>
      <w:proofErr w:type="spellEnd"/>
      <w:r w:rsidR="00D643A2">
        <w:rPr>
          <w:rFonts w:eastAsia="Times New Roman"/>
          <w:szCs w:val="28"/>
        </w:rPr>
        <w:t xml:space="preserve">, </w:t>
      </w:r>
      <w:proofErr w:type="spellStart"/>
      <w:r w:rsidR="00D643A2">
        <w:rPr>
          <w:rFonts w:eastAsia="Times New Roman"/>
          <w:szCs w:val="28"/>
        </w:rPr>
        <w:t>giấy</w:t>
      </w:r>
      <w:proofErr w:type="spellEnd"/>
      <w:r w:rsidR="00D643A2">
        <w:rPr>
          <w:rFonts w:eastAsia="Times New Roman"/>
          <w:szCs w:val="28"/>
        </w:rPr>
        <w:t xml:space="preserve"> </w:t>
      </w:r>
      <w:proofErr w:type="spellStart"/>
      <w:r w:rsidR="00D643A2">
        <w:rPr>
          <w:rFonts w:eastAsia="Times New Roman"/>
          <w:szCs w:val="28"/>
        </w:rPr>
        <w:t>màu</w:t>
      </w:r>
      <w:proofErr w:type="spellEnd"/>
      <w:r w:rsidR="00D643A2">
        <w:rPr>
          <w:rFonts w:eastAsia="Times New Roman"/>
          <w:szCs w:val="28"/>
        </w:rPr>
        <w:t xml:space="preserve">, </w:t>
      </w:r>
      <w:proofErr w:type="spellStart"/>
      <w:r w:rsidR="00D643A2">
        <w:rPr>
          <w:rFonts w:eastAsia="Times New Roman"/>
          <w:szCs w:val="28"/>
        </w:rPr>
        <w:t>kéo</w:t>
      </w:r>
      <w:proofErr w:type="spellEnd"/>
      <w:r w:rsidR="00D643A2">
        <w:rPr>
          <w:rFonts w:eastAsia="Times New Roman"/>
          <w:szCs w:val="28"/>
        </w:rPr>
        <w:t xml:space="preserve">, </w:t>
      </w:r>
      <w:proofErr w:type="spellStart"/>
      <w:r w:rsidR="00D643A2">
        <w:rPr>
          <w:rFonts w:eastAsia="Times New Roman"/>
          <w:szCs w:val="28"/>
        </w:rPr>
        <w:t>keo</w:t>
      </w:r>
      <w:proofErr w:type="spellEnd"/>
      <w:r w:rsidR="00D643A2">
        <w:rPr>
          <w:rFonts w:eastAsia="Times New Roman"/>
          <w:szCs w:val="28"/>
        </w:rPr>
        <w:t>, …</w:t>
      </w:r>
    </w:p>
    <w:p w14:paraId="17179BB8" w14:textId="77777777" w:rsidR="00A01FD2" w:rsidRPr="00D643A2" w:rsidRDefault="00A01FD2" w:rsidP="00A01FD2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III. </w:t>
      </w:r>
      <w:proofErr w:type="spellStart"/>
      <w:r w:rsidR="00D643A2" w:rsidRPr="00D643A2">
        <w:rPr>
          <w:rFonts w:eastAsia="Times New Roman"/>
          <w:b/>
          <w:szCs w:val="28"/>
        </w:rPr>
        <w:t>Hoạt</w:t>
      </w:r>
      <w:proofErr w:type="spellEnd"/>
      <w:r w:rsidR="00D643A2" w:rsidRPr="00D643A2">
        <w:rPr>
          <w:rFonts w:eastAsia="Times New Roman"/>
          <w:b/>
          <w:szCs w:val="28"/>
        </w:rPr>
        <w:t xml:space="preserve"> </w:t>
      </w:r>
      <w:proofErr w:type="spellStart"/>
      <w:r w:rsidR="00D643A2" w:rsidRPr="00D643A2">
        <w:rPr>
          <w:rFonts w:eastAsia="Times New Roman"/>
          <w:b/>
          <w:szCs w:val="28"/>
        </w:rPr>
        <w:t>động</w:t>
      </w:r>
      <w:proofErr w:type="spellEnd"/>
      <w:r w:rsidR="00D643A2" w:rsidRPr="00D643A2">
        <w:rPr>
          <w:rFonts w:eastAsia="Times New Roman"/>
          <w:b/>
          <w:szCs w:val="28"/>
        </w:rPr>
        <w:t xml:space="preserve"> </w:t>
      </w:r>
      <w:proofErr w:type="spellStart"/>
      <w:r w:rsidR="00D643A2" w:rsidRPr="00D643A2">
        <w:rPr>
          <w:rFonts w:eastAsia="Times New Roman"/>
          <w:b/>
          <w:szCs w:val="28"/>
        </w:rPr>
        <w:t>dạy</w:t>
      </w:r>
      <w:proofErr w:type="spellEnd"/>
      <w:r w:rsidR="00D643A2" w:rsidRPr="00D643A2">
        <w:rPr>
          <w:rFonts w:eastAsia="Times New Roman"/>
          <w:b/>
          <w:szCs w:val="28"/>
        </w:rPr>
        <w:t xml:space="preserve"> </w:t>
      </w:r>
      <w:proofErr w:type="spellStart"/>
      <w:r w:rsidR="00D643A2" w:rsidRPr="00D643A2">
        <w:rPr>
          <w:rFonts w:eastAsia="Times New Roman"/>
          <w:b/>
          <w:szCs w:val="28"/>
        </w:rPr>
        <w:t>học</w:t>
      </w:r>
      <w:proofErr w:type="spellEnd"/>
    </w:p>
    <w:p w14:paraId="7FBD8CB3" w14:textId="77777777" w:rsidR="00A01FD2" w:rsidRDefault="00A01FD2" w:rsidP="00A01FD2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 w:val="2"/>
          <w:szCs w:val="28"/>
          <w:u w:val="single"/>
          <w:lang w:val="nl-NL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190"/>
        <w:gridCol w:w="63"/>
        <w:gridCol w:w="4517"/>
      </w:tblGrid>
      <w:tr w:rsidR="00A01FD2" w14:paraId="60DA0EC1" w14:textId="77777777" w:rsidTr="00D643A2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5CBAB56" w14:textId="77777777" w:rsidR="00A01FD2" w:rsidRDefault="00A01FD2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178C2E9" w14:textId="77777777" w:rsidR="00A01FD2" w:rsidRDefault="00A01FD2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A01FD2" w14:paraId="43C5399F" w14:textId="77777777" w:rsidTr="00D643A2"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874DF1A" w14:textId="77777777" w:rsidR="00D643A2" w:rsidRPr="00D643A2" w:rsidRDefault="00D643A2" w:rsidP="00D643A2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1. Khởi động: (3-5’)</w:t>
            </w:r>
          </w:p>
          <w:p w14:paraId="269FABE2" w14:textId="77777777" w:rsidR="00A01FD2" w:rsidRDefault="00A01FD2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chuẩn bị một số con chuồn chuồn tre thăng bằng, sau đó đặt câu hỏi để HS chia sẻ. </w:t>
            </w:r>
          </w:p>
          <w:p w14:paraId="5691C2DC" w14:textId="77777777" w:rsidR="00A01FD2" w:rsidRDefault="00A01FD2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Đây là đồ chơi gì?</w:t>
            </w:r>
          </w:p>
          <w:p w14:paraId="30ED4FE2" w14:textId="77777777" w:rsidR="00A01FD2" w:rsidRDefault="00A01FD2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Được làm từ vật liệu gì?</w:t>
            </w:r>
          </w:p>
          <w:p w14:paraId="1B1E6267" w14:textId="77777777" w:rsidR="00A01FD2" w:rsidRDefault="00A01FD2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Có thể làm một đồ chơi như vậy từ các vật liệu dễ kiếm như giấy bìa hay không?</w:t>
            </w:r>
          </w:p>
          <w:p w14:paraId="77B1BFF6" w14:textId="77777777" w:rsidR="00A01FD2" w:rsidRDefault="00A01FD2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tuyên dương và dẫn dắt vào bài mới: Làm chuồn chuồn thăng bằng ( tiết 1)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91E498F" w14:textId="77777777" w:rsidR="00D643A2" w:rsidRDefault="00D643A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9F8E345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Cả lớp theo dõi, lắng nghe</w:t>
            </w:r>
          </w:p>
          <w:p w14:paraId="7C338C54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chia sẻ suy nghĩ của mình</w:t>
            </w:r>
          </w:p>
          <w:p w14:paraId="609B708B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Đây là con chuồn chuồn</w:t>
            </w:r>
          </w:p>
          <w:p w14:paraId="4639726A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Được làm từ tre</w:t>
            </w:r>
          </w:p>
          <w:p w14:paraId="24E73842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Ta có thể làm được đồ chơi từ các vật liệu dễ kiếm như giấy bìa.</w:t>
            </w:r>
          </w:p>
          <w:p w14:paraId="5565F718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nghe.</w:t>
            </w:r>
          </w:p>
        </w:tc>
      </w:tr>
      <w:tr w:rsidR="00A01FD2" w14:paraId="41417D8C" w14:textId="77777777" w:rsidTr="00A01FD2">
        <w:tc>
          <w:tcPr>
            <w:tcW w:w="1010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04063CE" w14:textId="77777777" w:rsidR="00A01FD2" w:rsidRPr="00D643A2" w:rsidRDefault="00A01FD2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2. Hoạt động khám phá</w:t>
            </w:r>
            <w:r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  <w:r w:rsidR="00D643A2">
              <w:rPr>
                <w:rFonts w:eastAsia="Times New Roman"/>
                <w:bCs/>
                <w:i/>
                <w:iCs/>
                <w:szCs w:val="28"/>
                <w:lang w:val="nl-NL"/>
              </w:rPr>
              <w:t xml:space="preserve"> (25-27’)</w:t>
            </w:r>
          </w:p>
        </w:tc>
      </w:tr>
      <w:tr w:rsidR="00A01FD2" w14:paraId="7B2E1057" w14:textId="77777777" w:rsidTr="00D643A2">
        <w:tc>
          <w:tcPr>
            <w:tcW w:w="5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87A480B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1: </w:t>
            </w:r>
            <w:proofErr w:type="spellStart"/>
            <w:r>
              <w:rPr>
                <w:rStyle w:val="Strong"/>
                <w:sz w:val="28"/>
                <w:szCs w:val="28"/>
              </w:rPr>
              <w:t>Tìm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hiểu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sản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phẩm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mẫu</w:t>
            </w:r>
            <w:proofErr w:type="spellEnd"/>
            <w:r>
              <w:rPr>
                <w:rStyle w:val="Strong"/>
                <w:sz w:val="28"/>
                <w:szCs w:val="28"/>
              </w:rPr>
              <w:t>. (</w:t>
            </w:r>
            <w:proofErr w:type="spellStart"/>
            <w:r>
              <w:rPr>
                <w:rStyle w:val="Strong"/>
                <w:sz w:val="28"/>
                <w:szCs w:val="28"/>
              </w:rPr>
              <w:t>Làm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việc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chung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cả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lớp</w:t>
            </w:r>
            <w:proofErr w:type="spellEnd"/>
            <w:r>
              <w:rPr>
                <w:rStyle w:val="Strong"/>
                <w:sz w:val="28"/>
                <w:szCs w:val="28"/>
              </w:rPr>
              <w:t>)</w:t>
            </w:r>
          </w:p>
          <w:p w14:paraId="562A8A3D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57- SGK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9062180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</w:rPr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6252FACF" wp14:editId="246CAF2B">
                  <wp:extent cx="3209290" cy="20396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58" t="25131" r="30484" b="16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29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3FEF16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Chuồn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chuồn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1EC3F2B0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5E421FA7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Kích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29C54214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chuồn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chuồn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14:paraId="0F84CF23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chuồn</w:t>
            </w:r>
            <w:proofErr w:type="spellEnd"/>
          </w:p>
          <w:p w14:paraId="750B2B55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14:paraId="488A4FDE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chắn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477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26D861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5647EE2F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0895F1D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làm việc chung cả lớp: Quan sát tranh và trả lời câu hỏi:</w:t>
            </w:r>
          </w:p>
          <w:p w14:paraId="51128D70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FC8DA7A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7725D86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97ACA67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6B39A65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33711C0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2B0AC4C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ECEA645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8CD638F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A712B28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2917EF1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2BF9C1E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BD5306C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CAF6D15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quan sát để tìm hiểu về vật liệu, cấu tạo của chuồn chuồn. </w:t>
            </w:r>
          </w:p>
          <w:p w14:paraId="70F8B444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10287570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01FD2" w14:paraId="5ACB28C6" w14:textId="77777777" w:rsidTr="00D643A2">
        <w:tc>
          <w:tcPr>
            <w:tcW w:w="5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135E4D3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2: </w:t>
            </w:r>
            <w:proofErr w:type="spellStart"/>
            <w:r>
              <w:rPr>
                <w:b/>
                <w:sz w:val="28"/>
                <w:szCs w:val="28"/>
              </w:rPr>
              <w:t>Lựa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chọn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vật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liệu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cụ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                 </w:t>
            </w:r>
            <w:proofErr w:type="gramStart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Style w:val="Strong"/>
                <w:sz w:val="28"/>
                <w:szCs w:val="28"/>
              </w:rPr>
              <w:t xml:space="preserve"> (</w:t>
            </w:r>
            <w:proofErr w:type="spellStart"/>
            <w:proofErr w:type="gramEnd"/>
            <w:r>
              <w:rPr>
                <w:rStyle w:val="Strong"/>
                <w:sz w:val="28"/>
                <w:szCs w:val="28"/>
              </w:rPr>
              <w:t>sinh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nhóm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4)</w:t>
            </w:r>
          </w:p>
          <w:p w14:paraId="7B983902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9CFF113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4,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phiếu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</w:p>
          <w:p w14:paraId="59601661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888C189" wp14:editId="31759876">
                  <wp:extent cx="3173730" cy="2189480"/>
                  <wp:effectExtent l="0" t="0" r="762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90" t="20209" r="36266" b="17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30" cy="218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77515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Em </w:t>
            </w:r>
            <w:proofErr w:type="spellStart"/>
            <w:r>
              <w:rPr>
                <w:color w:val="000000"/>
                <w:sz w:val="28"/>
                <w:szCs w:val="28"/>
              </w:rPr>
              <w:t>hãy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lựa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chuồn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chuồn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đây</w:t>
            </w:r>
            <w:proofErr w:type="spellEnd"/>
          </w:p>
          <w:tbl>
            <w:tblPr>
              <w:tblStyle w:val="TableGrid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555"/>
              <w:gridCol w:w="1903"/>
              <w:gridCol w:w="1215"/>
            </w:tblGrid>
            <w:tr w:rsidR="00A01FD2" w14:paraId="1BE7FA63" w14:textId="77777777">
              <w:trPr>
                <w:jc w:val="center"/>
              </w:trPr>
              <w:tc>
                <w:tcPr>
                  <w:tcW w:w="4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38B69" w14:textId="77777777" w:rsidR="00A01FD2" w:rsidRDefault="00A01FD2">
                  <w:pPr>
                    <w:pStyle w:val="NormalWeb"/>
                    <w:spacing w:before="0" w:beforeAutospacing="0" w:after="0" w:afterAutospacing="0" w:line="288" w:lineRule="auto"/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lastRenderedPageBreak/>
                    <w:t>Bảng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vật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liệu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và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dụng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cụ</w:t>
                  </w:r>
                  <w:proofErr w:type="spellEnd"/>
                </w:p>
              </w:tc>
            </w:tr>
            <w:tr w:rsidR="00A01FD2" w14:paraId="55B42C70" w14:textId="77777777">
              <w:trPr>
                <w:jc w:val="center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D6721" w14:textId="77777777" w:rsidR="00A01FD2" w:rsidRDefault="00A01FD2">
                  <w:pPr>
                    <w:pStyle w:val="NormalWeb"/>
                    <w:spacing w:before="0" w:beforeAutospacing="0" w:after="0" w:afterAutospacing="0" w:line="288" w:lineRule="auto"/>
                    <w:jc w:val="both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Tên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bộ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phận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EA3B8C" w14:textId="77777777" w:rsidR="00A01FD2" w:rsidRDefault="00A01FD2">
                  <w:pPr>
                    <w:pStyle w:val="NormalWeb"/>
                    <w:spacing w:before="0" w:beforeAutospacing="0" w:after="0" w:afterAutospacing="0" w:line="288" w:lineRule="auto"/>
                    <w:jc w:val="both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Vật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liệu</w:t>
                  </w:r>
                  <w:proofErr w:type="spellEnd"/>
                  <w:r>
                    <w:rPr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Cs w:val="28"/>
                    </w:rPr>
                    <w:t>dụng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cụ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B4C8A" w14:textId="77777777" w:rsidR="00A01FD2" w:rsidRDefault="00A01FD2">
                  <w:pPr>
                    <w:pStyle w:val="NormalWeb"/>
                    <w:spacing w:before="0" w:beforeAutospacing="0" w:after="0" w:afterAutospacing="0" w:line="288" w:lineRule="auto"/>
                    <w:jc w:val="both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Số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lượng</w:t>
                  </w:r>
                  <w:proofErr w:type="spellEnd"/>
                </w:p>
              </w:tc>
            </w:tr>
            <w:tr w:rsidR="00A01FD2" w14:paraId="5383AC7F" w14:textId="77777777">
              <w:trPr>
                <w:jc w:val="center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9AA83" w14:textId="77777777" w:rsidR="00A01FD2" w:rsidRDefault="00A01FD2">
                  <w:pPr>
                    <w:pStyle w:val="NormalWeb"/>
                    <w:spacing w:before="0" w:beforeAutospacing="0" w:after="0" w:afterAutospacing="0" w:line="288" w:lineRule="auto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F5E05" w14:textId="77777777" w:rsidR="00A01FD2" w:rsidRDefault="00A01FD2">
                  <w:pPr>
                    <w:pStyle w:val="NormalWeb"/>
                    <w:spacing w:before="0" w:beforeAutospacing="0" w:after="0" w:afterAutospacing="0" w:line="288" w:lineRule="auto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6DE88" w14:textId="77777777" w:rsidR="00A01FD2" w:rsidRDefault="00A01FD2">
                  <w:pPr>
                    <w:pStyle w:val="NormalWeb"/>
                    <w:spacing w:before="0" w:beforeAutospacing="0" w:after="0" w:afterAutospacing="0" w:line="288" w:lineRule="auto"/>
                    <w:jc w:val="both"/>
                    <w:rPr>
                      <w:szCs w:val="28"/>
                    </w:rPr>
                  </w:pPr>
                </w:p>
              </w:tc>
            </w:tr>
            <w:tr w:rsidR="00A01FD2" w14:paraId="53B2283A" w14:textId="77777777">
              <w:trPr>
                <w:jc w:val="center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D5A9A" w14:textId="77777777" w:rsidR="00A01FD2" w:rsidRDefault="00A01FD2">
                  <w:pPr>
                    <w:pStyle w:val="NormalWeb"/>
                    <w:spacing w:before="0" w:beforeAutospacing="0" w:after="0" w:afterAutospacing="0" w:line="288" w:lineRule="auto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9B750" w14:textId="77777777" w:rsidR="00A01FD2" w:rsidRDefault="00A01FD2">
                  <w:pPr>
                    <w:pStyle w:val="NormalWeb"/>
                    <w:spacing w:before="0" w:beforeAutospacing="0" w:after="0" w:afterAutospacing="0" w:line="288" w:lineRule="auto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A4B29" w14:textId="77777777" w:rsidR="00A01FD2" w:rsidRDefault="00A01FD2">
                  <w:pPr>
                    <w:pStyle w:val="NormalWeb"/>
                    <w:spacing w:before="0" w:beforeAutospacing="0" w:after="0" w:afterAutospacing="0" w:line="288" w:lineRule="auto"/>
                    <w:jc w:val="both"/>
                    <w:rPr>
                      <w:szCs w:val="28"/>
                    </w:rPr>
                  </w:pPr>
                </w:p>
              </w:tc>
            </w:tr>
          </w:tbl>
          <w:p w14:paraId="74BE2C15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EAE1ADD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sung.</w:t>
            </w:r>
          </w:p>
          <w:p w14:paraId="3849663B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77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E3A605" w14:textId="77777777" w:rsidR="00A01FD2" w:rsidRDefault="00A01FD2">
            <w:pPr>
              <w:spacing w:line="288" w:lineRule="auto"/>
              <w:jc w:val="both"/>
              <w:rPr>
                <w:szCs w:val="28"/>
                <w:highlight w:val="yellow"/>
              </w:rPr>
            </w:pPr>
          </w:p>
          <w:p w14:paraId="2264FDB0" w14:textId="77777777" w:rsidR="00A01FD2" w:rsidRDefault="00A01FD2">
            <w:pPr>
              <w:spacing w:line="288" w:lineRule="auto"/>
              <w:jc w:val="both"/>
              <w:rPr>
                <w:szCs w:val="28"/>
                <w:highlight w:val="yellow"/>
              </w:rPr>
            </w:pPr>
          </w:p>
          <w:p w14:paraId="176503C2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94DF382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4,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chuồn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chuồn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</w:p>
          <w:p w14:paraId="5E838762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766ABBB" wp14:editId="08D6D5A4">
                  <wp:extent cx="2884170" cy="16268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7" t="23894" r="28482" b="29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170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DAD8A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7277967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6069180B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3ACC3D9B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48643475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473D3B7A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131FA265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3FA5C5D2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55A2EDEB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668E2809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6A2CF09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sung.</w:t>
            </w:r>
          </w:p>
          <w:p w14:paraId="5EED9071" w14:textId="77777777" w:rsidR="00A01FD2" w:rsidRDefault="00A01FD2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01FD2" w14:paraId="69171CB5" w14:textId="77777777" w:rsidTr="00D643A2">
        <w:tc>
          <w:tcPr>
            <w:tcW w:w="1010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EE81915" w14:textId="77777777" w:rsidR="00A01FD2" w:rsidRPr="00D643A2" w:rsidRDefault="00A01FD2" w:rsidP="00D643A2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nghiệm.</w:t>
            </w:r>
            <w:r w:rsidR="00D643A2">
              <w:rPr>
                <w:rFonts w:eastAsia="Times New Roman"/>
                <w:b/>
                <w:szCs w:val="28"/>
                <w:lang w:val="nl-NL"/>
              </w:rPr>
              <w:t xml:space="preserve"> (2-3’)</w:t>
            </w:r>
          </w:p>
        </w:tc>
      </w:tr>
      <w:tr w:rsidR="00A01FD2" w14:paraId="67B2A198" w14:textId="77777777" w:rsidTr="00D643A2">
        <w:tc>
          <w:tcPr>
            <w:tcW w:w="53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430A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GV mời HS chia sẻ :</w:t>
            </w:r>
          </w:p>
          <w:p w14:paraId="62D9B710" w14:textId="77777777" w:rsidR="00A01FD2" w:rsidRDefault="00A01FD2">
            <w:pPr>
              <w:pStyle w:val="ListParagraph"/>
              <w:spacing w:line="288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? </w:t>
            </w:r>
            <w:proofErr w:type="spellStart"/>
            <w:r>
              <w:rPr>
                <w:szCs w:val="28"/>
              </w:rPr>
              <w:t>Nhắc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hôm</w:t>
            </w:r>
            <w:proofErr w:type="spellEnd"/>
            <w:r>
              <w:rPr>
                <w:szCs w:val="28"/>
              </w:rPr>
              <w:t xml:space="preserve"> nay?</w:t>
            </w:r>
          </w:p>
          <w:p w14:paraId="5550D83F" w14:textId="77777777" w:rsidR="00A01FD2" w:rsidRDefault="00A01FD2">
            <w:pPr>
              <w:pStyle w:val="ListParagraph"/>
              <w:spacing w:line="288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? </w:t>
            </w:r>
            <w:proofErr w:type="spellStart"/>
            <w:r>
              <w:rPr>
                <w:szCs w:val="28"/>
              </w:rPr>
              <w:t>Hãy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hôm</w:t>
            </w:r>
            <w:proofErr w:type="spellEnd"/>
            <w:r>
              <w:rPr>
                <w:szCs w:val="28"/>
              </w:rPr>
              <w:t xml:space="preserve"> nay?</w:t>
            </w:r>
          </w:p>
          <w:p w14:paraId="1984D742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GV nhận xét tuyên dương.</w:t>
            </w:r>
          </w:p>
          <w:p w14:paraId="1842C7CF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Nhận xét sau tiết dạy.</w:t>
            </w:r>
          </w:p>
          <w:p w14:paraId="54F818F4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Dặn dò về nhà.</w:t>
            </w:r>
          </w:p>
        </w:tc>
        <w:tc>
          <w:tcPr>
            <w:tcW w:w="477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30CA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C76A1A8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E246F91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Học sinh tham gia chia sẻ </w:t>
            </w:r>
          </w:p>
          <w:p w14:paraId="26D8D6BC" w14:textId="77777777" w:rsidR="00A01FD2" w:rsidRDefault="00A01FD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nghe, rút kinh nghiệm.</w:t>
            </w:r>
          </w:p>
        </w:tc>
      </w:tr>
    </w:tbl>
    <w:p w14:paraId="2C4EB3C3" w14:textId="66180942" w:rsidR="006E2DAB" w:rsidRPr="00647AFF" w:rsidRDefault="00647AFF">
      <w:pPr>
        <w:rPr>
          <w:b/>
          <w:bCs/>
        </w:rPr>
      </w:pPr>
      <w:r w:rsidRPr="00647AFF">
        <w:rPr>
          <w:rFonts w:eastAsia="Times New Roman"/>
          <w:b/>
          <w:bCs/>
          <w:szCs w:val="28"/>
        </w:rPr>
        <w:t xml:space="preserve">IV. </w:t>
      </w:r>
      <w:proofErr w:type="spellStart"/>
      <w:r w:rsidRPr="00647AFF">
        <w:rPr>
          <w:rFonts w:eastAsia="Times New Roman"/>
          <w:b/>
          <w:bCs/>
          <w:szCs w:val="28"/>
        </w:rPr>
        <w:t>Điều</w:t>
      </w:r>
      <w:proofErr w:type="spellEnd"/>
      <w:r w:rsidRPr="00647AFF">
        <w:rPr>
          <w:rFonts w:eastAsia="Times New Roman"/>
          <w:b/>
          <w:bCs/>
          <w:szCs w:val="28"/>
        </w:rPr>
        <w:t xml:space="preserve"> </w:t>
      </w:r>
      <w:proofErr w:type="spellStart"/>
      <w:r w:rsidRPr="00647AFF">
        <w:rPr>
          <w:rFonts w:eastAsia="Times New Roman"/>
          <w:b/>
          <w:bCs/>
          <w:szCs w:val="28"/>
        </w:rPr>
        <w:t>chỉnh</w:t>
      </w:r>
      <w:proofErr w:type="spellEnd"/>
      <w:r w:rsidRPr="00647AFF">
        <w:rPr>
          <w:rFonts w:eastAsia="Times New Roman"/>
          <w:b/>
          <w:bCs/>
          <w:szCs w:val="28"/>
        </w:rPr>
        <w:t xml:space="preserve"> </w:t>
      </w:r>
      <w:proofErr w:type="spellStart"/>
      <w:r w:rsidRPr="00647AFF">
        <w:rPr>
          <w:rFonts w:eastAsia="Times New Roman"/>
          <w:b/>
          <w:bCs/>
          <w:szCs w:val="28"/>
        </w:rPr>
        <w:t>sau</w:t>
      </w:r>
      <w:proofErr w:type="spellEnd"/>
      <w:r w:rsidRPr="00647AFF">
        <w:rPr>
          <w:rFonts w:eastAsia="Times New Roman"/>
          <w:b/>
          <w:bCs/>
          <w:szCs w:val="28"/>
        </w:rPr>
        <w:t xml:space="preserve"> </w:t>
      </w:r>
      <w:proofErr w:type="spellStart"/>
      <w:r w:rsidRPr="00647AFF">
        <w:rPr>
          <w:rFonts w:eastAsia="Times New Roman"/>
          <w:b/>
          <w:bCs/>
          <w:szCs w:val="28"/>
        </w:rPr>
        <w:t>bài</w:t>
      </w:r>
      <w:proofErr w:type="spellEnd"/>
      <w:r w:rsidRPr="00647AFF">
        <w:rPr>
          <w:rFonts w:eastAsia="Times New Roman"/>
          <w:b/>
          <w:bCs/>
          <w:szCs w:val="28"/>
        </w:rPr>
        <w:t xml:space="preserve"> </w:t>
      </w:r>
      <w:proofErr w:type="spellStart"/>
      <w:r w:rsidRPr="00647AFF">
        <w:rPr>
          <w:rFonts w:eastAsia="Times New Roman"/>
          <w:b/>
          <w:bCs/>
          <w:szCs w:val="28"/>
        </w:rPr>
        <w:t>dạy</w:t>
      </w:r>
      <w:proofErr w:type="spellEnd"/>
    </w:p>
    <w:sectPr w:rsidR="006E2DAB" w:rsidRPr="00647AFF" w:rsidSect="0013234A">
      <w:pgSz w:w="11907" w:h="16840" w:code="9"/>
      <w:pgMar w:top="1134" w:right="851" w:bottom="1134" w:left="1701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D2"/>
    <w:rsid w:val="000F7C21"/>
    <w:rsid w:val="0013234A"/>
    <w:rsid w:val="002C0887"/>
    <w:rsid w:val="00647AFF"/>
    <w:rsid w:val="006E2DAB"/>
    <w:rsid w:val="006F4FB7"/>
    <w:rsid w:val="009E602E"/>
    <w:rsid w:val="00A01FD2"/>
    <w:rsid w:val="00A70D63"/>
    <w:rsid w:val="00C20DD1"/>
    <w:rsid w:val="00D643A2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1AD7"/>
  <w15:chartTrackingRefBased/>
  <w15:docId w15:val="{6F5CDA70-A9F2-4007-8CF3-25E8747C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FD2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rsid w:val="00A01FD2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  <w:style w:type="paragraph" w:styleId="ListParagraph">
    <w:name w:val="List Paragraph"/>
    <w:aliases w:val="HPL01,List Paragraph1"/>
    <w:uiPriority w:val="34"/>
    <w:qFormat/>
    <w:rsid w:val="00A01FD2"/>
    <w:pPr>
      <w:spacing w:after="0" w:line="240" w:lineRule="auto"/>
      <w:ind w:left="720"/>
      <w:contextualSpacing/>
    </w:pPr>
    <w:rPr>
      <w:rFonts w:cs="Times New Roman"/>
      <w:szCs w:val="24"/>
    </w:rPr>
  </w:style>
  <w:style w:type="table" w:styleId="TableGrid">
    <w:name w:val="Table Grid"/>
    <w:basedOn w:val="TableNormal"/>
    <w:uiPriority w:val="59"/>
    <w:rsid w:val="00A01FD2"/>
    <w:pPr>
      <w:spacing w:after="0" w:line="240" w:lineRule="auto"/>
    </w:pPr>
    <w:rPr>
      <w:rFonts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A01FD2"/>
    <w:rPr>
      <w:b/>
      <w:bCs/>
    </w:rPr>
  </w:style>
  <w:style w:type="character" w:styleId="Emphasis">
    <w:name w:val="Emphasis"/>
    <w:basedOn w:val="DefaultParagraphFont"/>
    <w:qFormat/>
    <w:rsid w:val="00A01F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DELL</cp:lastModifiedBy>
  <cp:revision>2</cp:revision>
  <dcterms:created xsi:type="dcterms:W3CDTF">2025-04-30T11:41:00Z</dcterms:created>
  <dcterms:modified xsi:type="dcterms:W3CDTF">2025-04-30T11:41:00Z</dcterms:modified>
</cp:coreProperties>
</file>