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16</w:t>
      </w:r>
    </w:p>
    <w:p w14:paraId="51F86B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T1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0: </w:t>
      </w:r>
      <w:r>
        <w:rPr>
          <w:rFonts w:ascii="Times New Roman" w:hAnsi="Times New Roman" w:cs="Times New Roman"/>
          <w:b/>
          <w:caps/>
          <w:sz w:val="28"/>
          <w:szCs w:val="28"/>
        </w:rPr>
        <w:t>ĐỌC MỞ RỘNG</w:t>
      </w:r>
    </w:p>
    <w:p w14:paraId="0A775F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I.</w:t>
      </w:r>
      <w:r>
        <w:rPr>
          <w:rFonts w:ascii="Times New Roman" w:hAnsi="Times New Roman" w:eastAsia="Calibri" w:cs="Times New Roman"/>
          <w:b/>
          <w:caps/>
          <w:sz w:val="28"/>
          <w:szCs w:val="28"/>
        </w:rPr>
        <w:t xml:space="preserve"> y</w:t>
      </w:r>
      <w:r>
        <w:rPr>
          <w:rFonts w:ascii="Times New Roman" w:hAnsi="Times New Roman" w:eastAsia="Calibri" w:cs="Times New Roman"/>
          <w:b/>
          <w:sz w:val="28"/>
          <w:szCs w:val="28"/>
        </w:rPr>
        <w:t>êu cầu cần đạt:</w:t>
      </w:r>
    </w:p>
    <w:p w14:paraId="20979C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textAlignment w:val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1. Kiến thức, kĩ năng:</w:t>
      </w:r>
    </w:p>
    <w:p w14:paraId="735B9C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Tìm đọc mở rộng được </w:t>
      </w:r>
      <w:r>
        <w:rPr>
          <w:rFonts w:ascii="Times New Roman" w:hAnsi="Times New Roman" w:eastAsia="Calibri" w:cs="Times New Roman"/>
          <w:sz w:val="28"/>
          <w:szCs w:val="28"/>
        </w:rPr>
        <w:t xml:space="preserve">bài thơ,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câu chuyện về tình cảm ông bà và cháu. Chia sẻ được một số thông tin về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câu chuyện đã đọc. </w:t>
      </w:r>
    </w:p>
    <w:p w14:paraId="1C95E8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- Đọc đúng, rõ ràng bài đọc mở rộng </w:t>
      </w:r>
      <w:r>
        <w:rPr>
          <w:rFonts w:ascii="Times New Roman" w:hAnsi="Times New Roman" w:eastAsia="Calibri" w:cs="Times New Roman"/>
          <w:sz w:val="28"/>
          <w:szCs w:val="28"/>
        </w:rPr>
        <w:t xml:space="preserve">về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trường học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do G</w:t>
      </w:r>
      <w:r>
        <w:rPr>
          <w:rFonts w:ascii="Times New Roman" w:hAnsi="Times New Roman" w:eastAsia="Calibri" w:cs="Times New Roman"/>
          <w:sz w:val="28"/>
          <w:szCs w:val="28"/>
        </w:rPr>
        <w:t>V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hoặc HS chuẩn bị, biết ngắt nghỉ, nhấn giọng phù hợp.</w:t>
      </w:r>
    </w:p>
    <w:p w14:paraId="3DF7AA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Trả lời được các câu hỏi có liên quan đến bài đọc. </w:t>
      </w:r>
    </w:p>
    <w:p w14:paraId="2E720455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15A0758E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- Hình thành và phát triển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nl-NL"/>
        </w:rPr>
        <w:t xml:space="preserve"> gồm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NL chung và NL đặc thù (NL ngôn ngữ):</w:t>
      </w:r>
    </w:p>
    <w:p w14:paraId="3832C821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34B32A95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Hình thành và phát triển phẩm chất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Chăm chỉ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(Chăm học đọc sách)</w:t>
      </w:r>
    </w:p>
    <w:p w14:paraId="7830CE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Bổi dưỡng tình cảm yêu thương, kinh trọng đối với ông bà và người thân trong gia đình; thêm yêu quý gia đình.</w:t>
      </w:r>
    </w:p>
    <w:p w14:paraId="27C4FE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II. Đ</w:t>
      </w: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>ồ dùng dạy học</w:t>
      </w: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:</w:t>
      </w:r>
    </w:p>
    <w:p w14:paraId="4B6EC5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Bài thơ, câu chuyện về t/c ông bà và cháu</w:t>
      </w:r>
    </w:p>
    <w:p w14:paraId="738F21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  <w:t>III. 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ác hoạt động dạy và học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  <w:t>:</w:t>
      </w:r>
    </w:p>
    <w:tbl>
      <w:tblPr>
        <w:tblStyle w:val="12"/>
        <w:tblW w:w="977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 w14:paraId="559D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82" w:type="dxa"/>
          </w:tcPr>
          <w:p w14:paraId="5509952C">
            <w:pPr>
              <w:keepNext w:val="0"/>
              <w:keepLines w:val="0"/>
              <w:pageBreakBefore w:val="0"/>
              <w:tabs>
                <w:tab w:val="center" w:pos="4680"/>
                <w:tab w:val="right" w:pos="936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center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</w:tcPr>
          <w:p w14:paraId="6BAC8CAD">
            <w:pPr>
              <w:keepNext w:val="0"/>
              <w:keepLines w:val="0"/>
              <w:pageBreakBefore w:val="0"/>
              <w:tabs>
                <w:tab w:val="center" w:pos="4680"/>
                <w:tab w:val="right" w:pos="936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center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6B5A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2098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Hoạt động mở đầu: 3-5’</w:t>
            </w:r>
          </w:p>
          <w:p w14:paraId="1CB84119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GV tổ chức lớp vận động tập thể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vi-VN"/>
              </w:rPr>
              <w:t xml:space="preserve"> bài hát: Bà cháu.</w:t>
            </w:r>
          </w:p>
          <w:p w14:paraId="63A615B3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Tổ chức cho HS chia sẻ về gia đình mình.</w:t>
            </w:r>
          </w:p>
          <w:p w14:paraId="759B6803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Nhận xét, kết nối vào bài học.</w:t>
            </w:r>
          </w:p>
          <w:p w14:paraId="65F2422F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1. Đọc văn bản (18-20’).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vi-VN"/>
              </w:rPr>
              <w:tab/>
            </w:r>
          </w:p>
          <w:p w14:paraId="19E1F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vi-VN"/>
              </w:rPr>
              <w:t xml:space="preserve">Bài 1: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vi-VN"/>
              </w:rPr>
              <w:t>Tìm đọc một bài thơ, câu chuyện về tình cảm của ông bà và cháu.</w:t>
            </w:r>
          </w:p>
          <w:p w14:paraId="0C11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GV giúp HS nắm vững yêu cầu của bài tập. </w:t>
            </w:r>
          </w:p>
          <w:p w14:paraId="12BF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>Trong buổi học trước, GV đã giao nhiệm vụ cho HS tìm đọc một bài thơ, câu chuyện vế tình cảm của ông bà và cháu. Khi đọc, cần chú ý tên của bài thơ, câu chuyện và tên của tác giả.</w:t>
            </w:r>
          </w:p>
          <w:p w14:paraId="4CEB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>GV có thể chuẩn bị một số câu chuyện phù hợp và cho HS đọc ngay tại lớp nếu HS 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hông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sưu tầm được chuyện)</w:t>
            </w:r>
          </w:p>
          <w:p w14:paraId="0582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GV nhận xét, khen ngợi HS.</w:t>
            </w:r>
          </w:p>
          <w:p w14:paraId="067A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B. Hoạt động vận dụng: 6 - 8’</w:t>
            </w:r>
          </w:p>
          <w:p w14:paraId="14521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Chia sẻ với các bạn cảm xúc về một khổ thơ em thích, hoặc một sự việc trong câu chuyện mà em thấy thú vị.</w:t>
            </w:r>
          </w:p>
          <w:p w14:paraId="2BEE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GV cho HS chia sẻ trong nhóm 4</w:t>
            </w:r>
          </w:p>
          <w:p w14:paraId="7B6D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Với những bạn sưu tầm truyện.</w:t>
            </w:r>
          </w:p>
          <w:p w14:paraId="271D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+ Câu chuyện có mấy nhân vật?</w:t>
            </w:r>
          </w:p>
          <w:p w14:paraId="3528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+ Sự việc em thích nhất là gì?</w:t>
            </w:r>
          </w:p>
          <w:p w14:paraId="7B07D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 Tại sao em thích sự việc đó?</w:t>
            </w:r>
          </w:p>
          <w:p w14:paraId="7748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Với những bạn sưu tầm thơ?</w:t>
            </w:r>
          </w:p>
          <w:p w14:paraId="25F7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+Bài thơ có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ấy khổ?</w:t>
            </w:r>
          </w:p>
          <w:p w14:paraId="2203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 Em thích nhất khổ thơ nào? Vì sao?</w:t>
            </w:r>
          </w:p>
          <w:p w14:paraId="7879E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chia sẻ cá nhân trước lớp</w:t>
            </w:r>
          </w:p>
          <w:p w14:paraId="77D5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nhận xét, đánh giá chung và khen ngợi những HS có cách kể chuyện hấp dẫn hoặc chia sẻ một số ý tưởng thú vị. Nói rõ ưu điểm để HS cùng học hỏi.</w:t>
            </w:r>
          </w:p>
          <w:p w14:paraId="55F07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contextualSpacing/>
              <w:jc w:val="both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C.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củng cố (2 - 3’)</w:t>
            </w:r>
          </w:p>
          <w:p w14:paraId="0433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YC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  <w:t>nêu cảm nhận qua tiết học.</w:t>
            </w:r>
          </w:p>
          <w:p w14:paraId="6795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GV nhận xét, khen ngợi, động viên HS. </w:t>
            </w:r>
          </w:p>
        </w:tc>
        <w:tc>
          <w:tcPr>
            <w:tcW w:w="4394" w:type="dxa"/>
          </w:tcPr>
          <w:p w14:paraId="7ECB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AF0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Lớp hát và vận động theo bài hát.</w:t>
            </w:r>
          </w:p>
          <w:p w14:paraId="35E7D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HS chia sẻ trước lớp về gia đình mình.</w:t>
            </w:r>
          </w:p>
          <w:p w14:paraId="195F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0287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30A2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</w:p>
          <w:p w14:paraId="51FD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HS đọc yêu cầu của bài tập. </w:t>
            </w:r>
          </w:p>
          <w:p w14:paraId="7E290E98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821DB2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HS chuẩn bị sẵn bài thơ, câu chuyện</w:t>
            </w:r>
          </w:p>
          <w:p w14:paraId="15E20DD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3A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HS làm việc nhóm 4. </w:t>
            </w:r>
          </w:p>
          <w:p w14:paraId="0F2B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+ HS đọc thơ, hoặc vừa kể chuyện vừa đọc truyện cho bạn nghe. </w:t>
            </w:r>
          </w:p>
          <w:p w14:paraId="24039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(HS nói tên của bài thơ, câu chuyện và tên của tác giả.)</w:t>
            </w:r>
          </w:p>
          <w:p w14:paraId="395E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701D2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94A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1CE2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-3-4 HS chia sẻ kết quả sưu tầm của mình.</w:t>
            </w:r>
          </w:p>
          <w:p w14:paraId="4761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DF2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798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917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- 3-4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nói trước lớp về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khổ thơ,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sự việc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mình thích nhất, lí do? </w:t>
            </w:r>
          </w:p>
          <w:p w14:paraId="2384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Các HS khác nhận xét hoặc đặt trao đổi thêm. </w:t>
            </w:r>
          </w:p>
          <w:p w14:paraId="2E1D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4289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28F6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0C93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1DA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BF51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F8CA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HS lắng nghe và ghi nhớ</w:t>
            </w:r>
          </w:p>
          <w:p w14:paraId="6215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</w:p>
        </w:tc>
      </w:tr>
    </w:tbl>
    <w:p w14:paraId="1EC0DC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</w:p>
    <w:p w14:paraId="4C0235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p w14:paraId="539E02A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837749"/>
    <w:rsid w:val="09D1451D"/>
    <w:rsid w:val="0DB8738F"/>
    <w:rsid w:val="18283EEF"/>
    <w:rsid w:val="2D8925E3"/>
    <w:rsid w:val="38852495"/>
    <w:rsid w:val="3A4F6109"/>
    <w:rsid w:val="3D0E0A72"/>
    <w:rsid w:val="43F17732"/>
    <w:rsid w:val="447929E9"/>
    <w:rsid w:val="60B16B7B"/>
    <w:rsid w:val="61A53472"/>
    <w:rsid w:val="62164299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2025-12-24T14:53:25Z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61CD8D9AF5A64E2EB9D7156C9D0BCB3F_11</vt:lpwstr>
  </property>
</Properties>
</file>