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C8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Toán</w:t>
      </w:r>
    </w:p>
    <w:p w14:paraId="599B484B">
      <w:pPr>
        <w:tabs>
          <w:tab w:val="left" w:pos="3151"/>
        </w:tabs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27: THỰC HÀNH GẤP, CẮT GHÉP, XẾP HÌNH</w:t>
      </w:r>
    </w:p>
    <w:bookmarkEnd w:id="0"/>
    <w:p w14:paraId="3531412F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I. Yêu cầu cần đạt</w:t>
      </w:r>
    </w:p>
    <w:p w14:paraId="3D9E7D0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</w:t>
      </w:r>
    </w:p>
    <w:p w14:paraId="042FE81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Nhận dạng được các hình đã học</w:t>
      </w:r>
    </w:p>
    <w:p w14:paraId="3CE76CB5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-Nhận biết và thực hiện được việc gấp, cắt, ghép, xếp và tạo hình gắn với việc sử dụng bộ đồ dùng cá nhân .</w:t>
      </w:r>
    </w:p>
    <w:p w14:paraId="154237FE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Năng lực </w:t>
      </w:r>
    </w:p>
    <w:p w14:paraId="286AD5C1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Thông qua phân tích, tổng hợp khi xếp, ghép các hình, rèn luyện năng lực tư duy và trí tưởng tượng không gian cho HS.</w:t>
      </w:r>
    </w:p>
    <w:p w14:paraId="259715B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năng lực giao tiếp toán học.</w:t>
      </w:r>
    </w:p>
    <w:p w14:paraId="30290E0F">
      <w:pPr>
        <w:numPr>
          <w:ilvl w:val="0"/>
          <w:numId w:val="0"/>
        </w:num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hẩm chất</w:t>
      </w:r>
    </w:p>
    <w:p w14:paraId="320D239A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Chăm học, chăm làm và yêu thích môn học.</w:t>
      </w:r>
    </w:p>
    <w:p w14:paraId="3D1B8FB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</w:t>
      </w:r>
    </w:p>
    <w:p w14:paraId="6565C908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GV: BGĐT</w:t>
      </w:r>
    </w:p>
    <w:p w14:paraId="0CDE186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HS: Giấy, kéo.</w:t>
      </w:r>
    </w:p>
    <w:p w14:paraId="3F5B728D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565"/>
      </w:tblGrid>
      <w:tr w14:paraId="480F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32464F1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565" w:type="dxa"/>
          </w:tcPr>
          <w:p w14:paraId="4E55AE6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1E51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1659E981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1. Mở đầu (3-5’): </w:t>
            </w:r>
          </w:p>
          <w:p w14:paraId="125FC1A6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Vẽ một số đoạn thẳng AB, BC, CD lên bảng, yêu cầu HS đọc tên các đoạn thẳng đó. </w:t>
            </w:r>
          </w:p>
          <w:p w14:paraId="7E94B13A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NX</w:t>
            </w:r>
          </w:p>
          <w:p w14:paraId="295FF98E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Ghép các đoạn thẳng trên thành các đường gấp khúc, cho HS quan sát, dẫn dắt vào bài.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61F57D3F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2. Thực hành (25-27’) </w:t>
            </w:r>
          </w:p>
          <w:p w14:paraId="21D2D0B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chiếu các bài tập lên màn hình.</w:t>
            </w:r>
          </w:p>
          <w:p w14:paraId="2F9E263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1 (5-7’)</w:t>
            </w:r>
          </w:p>
          <w:p w14:paraId="612C0F99">
            <w:pPr>
              <w:spacing w:line="360" w:lineRule="atLeast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KT: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Cắt hình vuông, hình CN.</w:t>
            </w:r>
          </w:p>
          <w:p w14:paraId="725F4CB3">
            <w:pPr>
              <w:spacing w:line="360" w:lineRule="atLeast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4D0E735A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bài 1.</w:t>
            </w:r>
          </w:p>
          <w:p w14:paraId="3E6C15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hướng dẫn HS lần lượt thực hiện từng thao tác gấp, cắt theo yêu cầu.</w:t>
            </w:r>
          </w:p>
          <w:p w14:paraId="5373F0E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thực hành  cá nhân.</w:t>
            </w:r>
          </w:p>
          <w:p w14:paraId="21EE8EB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lưu ý đường gấp và đường cắt phải thẳng và đều. hình vuông cân đối.</w:t>
            </w:r>
          </w:p>
          <w:p w14:paraId="57E4C09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  và giúp đỡ HS.</w:t>
            </w:r>
          </w:p>
          <w:p w14:paraId="7DBC513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và tuyên dương.</w:t>
            </w:r>
          </w:p>
          <w:p w14:paraId="3C84A351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2 (5-7’)</w:t>
            </w:r>
          </w:p>
          <w:p w14:paraId="477A297A">
            <w:pPr>
              <w:spacing w:line="36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>*</w:t>
            </w:r>
            <w:r>
              <w:rPr>
                <w:b/>
                <w:bCs w:val="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vi-VN" w:eastAsia="vi-VN"/>
              </w:rPr>
              <w:t>KT: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Cắt hình tam giác.</w:t>
            </w:r>
          </w:p>
          <w:p w14:paraId="3495F90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787E3A01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bài 2.</w:t>
            </w:r>
          </w:p>
          <w:p w14:paraId="1D8443B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hướng dẫn HS thực hiện từng thao tác từ hình vuông, gấp, cát thành 4 mảnh hình tam giác bằng nhau. </w:t>
            </w:r>
          </w:p>
          <w:p w14:paraId="7627311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thực hành ghép (Từ 8 hình tam giác ghép thành các hình a,b,c,d theo cặp đôi.</w:t>
            </w:r>
          </w:p>
          <w:p w14:paraId="5892A56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cho HS chia sẻ trước lớp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CE14CC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giao lưu các thao tác ghép hình.</w:t>
            </w:r>
          </w:p>
          <w:p w14:paraId="3A4BEDC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Làm thế nào bạn ghép được hình a,b,c,d?</w:t>
            </w:r>
          </w:p>
          <w:p w14:paraId="0DEE941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và chốt, tuyên dương.</w:t>
            </w:r>
          </w:p>
          <w:p w14:paraId="14B3D5D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3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(5-7’) </w:t>
            </w:r>
          </w:p>
          <w:p w14:paraId="521EE494">
            <w:pPr>
              <w:pStyle w:val="4"/>
              <w:spacing w:before="191" w:line="240" w:lineRule="auto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bCs w:val="0"/>
                <w:sz w:val="28"/>
                <w:lang w:val="vi-VN"/>
              </w:rPr>
              <w:t>*</w:t>
            </w:r>
            <w:r>
              <w:rPr>
                <w:b/>
                <w:bCs w:val="0"/>
                <w:sz w:val="28"/>
                <w:szCs w:val="28"/>
                <w:lang w:val="vi-VN" w:eastAsia="vi-VN"/>
              </w:rPr>
              <w:t xml:space="preserve"> KT:</w:t>
            </w:r>
            <w:r>
              <w:rPr>
                <w:sz w:val="28"/>
                <w:szCs w:val="28"/>
                <w:lang w:val="vi-VN" w:eastAsia="vi-VN"/>
              </w:rPr>
              <w:t xml:space="preserve"> C</w:t>
            </w:r>
            <w:r>
              <w:rPr>
                <w:sz w:val="28"/>
                <w:szCs w:val="28"/>
                <w:lang w:val="vi-VN"/>
              </w:rPr>
              <w:t>ủng cố kĩ năng cắt ghép hình.</w:t>
            </w:r>
          </w:p>
          <w:p w14:paraId="0633F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12568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bài 3.</w:t>
            </w:r>
          </w:p>
          <w:p w14:paraId="1DAA4913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 GV hướng dẫn HS sử dụng giấy ô ly hoặc giấy màu, lần lượt thực hiện từng thao tác gấp, cắt ghép tạo ra hình vuông.</w:t>
            </w:r>
          </w:p>
          <w:p w14:paraId="28C2132E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? Băng giấy ở hình mẫu có chiều dài mấy ô vuông? Chiều rộng mấy ô vuông?</w:t>
            </w:r>
          </w:p>
          <w:p w14:paraId="386684CF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? Em có những cách nào để tạo ra hình vuông bên cạnh?</w:t>
            </w:r>
          </w:p>
          <w:p w14:paraId="5001BC69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 HS suy nghĩ và ghép hình để được hình a; b (Khuyến khích HS có nhiều cách ghép hình)</w:t>
            </w:r>
          </w:p>
          <w:p w14:paraId="6DA5DF5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quan sát và giúp đỡ HS yếu </w:t>
            </w:r>
          </w:p>
          <w:p w14:paraId="0F76B6C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và chốt, tuyên dương.</w:t>
            </w:r>
          </w:p>
          <w:p w14:paraId="584D8DA2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4 (4-6’)</w:t>
            </w:r>
          </w:p>
          <w:p w14:paraId="323F6E4C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* KT: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Củng cố kĩ năng xếp, ghép hình</w:t>
            </w:r>
          </w:p>
          <w:p w14:paraId="4677296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647C65C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bài 4.</w:t>
            </w:r>
          </w:p>
          <w:p w14:paraId="688A19AC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 GV cho HS trao đổi nhóm đôi làm bài tập</w:t>
            </w:r>
          </w:p>
          <w:p w14:paraId="69220501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-GV yêu cầu HS trình bày và giải thích kết quả làm bài.</w:t>
            </w:r>
          </w:p>
          <w:p w14:paraId="5926E9C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 và giúp đỡ HS yếu.</w:t>
            </w:r>
          </w:p>
          <w:p w14:paraId="44E35F2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và chốt, tuyên dương.</w:t>
            </w:r>
          </w:p>
          <w:p w14:paraId="61C5DED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Củng cố (2-3’)</w:t>
            </w:r>
          </w:p>
          <w:p w14:paraId="7F02B41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? Hôm nay em học được những ND gì? </w:t>
            </w:r>
          </w:p>
          <w:p w14:paraId="25C4F72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giờ học.</w:t>
            </w:r>
          </w:p>
          <w:p w14:paraId="104B8B8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Nhắc nhở HS quan sát, nhận dạng lắp ghép các hình để tạo ra hình mới, đồ vật mới trong cuộc sống hàng ngày.</w:t>
            </w:r>
          </w:p>
        </w:tc>
        <w:tc>
          <w:tcPr>
            <w:tcW w:w="4565" w:type="dxa"/>
          </w:tcPr>
          <w:p w14:paraId="3D34C8D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D0A5B5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Quan sát, đọc tên đoạn thẳng. Lớp NX.</w:t>
            </w:r>
          </w:p>
          <w:p w14:paraId="015EF40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C42E5F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B33C21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A9A79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8F02A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661BD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3469FA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768C63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898E1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D1DCFB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YC bài.</w:t>
            </w:r>
          </w:p>
          <w:p w14:paraId="1BB68FE0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5BA498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3D95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5F73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97A92B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chia sẻ cách gấp và cắt để có hình vuông.</w:t>
            </w:r>
          </w:p>
          <w:p w14:paraId="6E5B28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xét và kiểm tra chéo nhau.</w:t>
            </w:r>
          </w:p>
          <w:p w14:paraId="3A376FD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C9A0E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2FBBE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F48670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7A671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thực hiện từng thao tác từ hình vuông, gấp, cát thành 4 mảnh hình tam giác bằng nhau. </w:t>
            </w:r>
          </w:p>
          <w:p w14:paraId="0762284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hành ghép hình a,b,c,d theo cặp đôi.</w:t>
            </w:r>
          </w:p>
          <w:p w14:paraId="5BAF4A6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C58CB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trước lớp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BB3E64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HSTL: xoay hình theo góc để lắp.</w:t>
            </w:r>
          </w:p>
          <w:p w14:paraId="2F96FD3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giao lưu các thao tác ghép hình.</w:t>
            </w:r>
          </w:p>
          <w:p w14:paraId="4E7C769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7DDD89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34CA137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5A499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DC64C5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6BBD0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đọc.</w:t>
            </w:r>
          </w:p>
          <w:p w14:paraId="1F3FDF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</w:t>
            </w:r>
          </w:p>
          <w:p w14:paraId="707BA97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 theo cặp lần lượt các YC hướng dẫn.</w:t>
            </w:r>
          </w:p>
          <w:p w14:paraId="5320994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4A47C2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lời: dài 4 ô vuông, rộng 1 ô vuông.</w:t>
            </w:r>
          </w:p>
          <w:p w14:paraId="553CA635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HSTL: Đặt ngang hoặc đứng 2 ô vuông đã cát sát vào nhau.</w:t>
            </w:r>
          </w:p>
          <w:p w14:paraId="12C13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và chia sẻ.</w:t>
            </w:r>
          </w:p>
          <w:p w14:paraId="18E6119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E660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C60D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3A7C43E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6552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E922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92D0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7BC1E1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7E76D0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lần lượt các yêu cầu của bài tập.</w:t>
            </w:r>
          </w:p>
          <w:p w14:paraId="644FB4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60D94E28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a, Hình 1 và 3</w:t>
            </w:r>
          </w:p>
          <w:p w14:paraId="0B983B43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b, Hình 1 và 3</w:t>
            </w:r>
          </w:p>
          <w:p w14:paraId="6A262DF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5EEF9D2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B16BA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nêu.</w:t>
            </w:r>
          </w:p>
          <w:p w14:paraId="23939AD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70A8DA1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C37AFA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 và thực hiện.</w:t>
            </w:r>
          </w:p>
        </w:tc>
      </w:tr>
    </w:tbl>
    <w:p w14:paraId="36F7C2D6">
      <w:pPr>
        <w:spacing w:after="0" w:line="0" w:lineRule="atLeast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* Điều chỉnh sau bài dạy:               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   </w:t>
      </w:r>
    </w:p>
    <w:p w14:paraId="6DDC0E3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0CA9"/>
    <w:rsid w:val="25A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Times New Roman" w:hAnsi="Times New Roman" w:eastAsia="Times New Roman" w:cs="Times New Roman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2025-12-17T13:15:00Z</dcterms:created>
  <dc:creator>Nguyễn Minh Thư</dc:creator>
  <cp:lastModifiedBy>Nguyễn Minh Thư</cp:lastModifiedBy>
  <dcterms:modified xsi:type="dcterms:W3CDTF">2025-12-17T13:18:44Z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C69A170E35EF45718A34E2BB60B73435_11</vt:lpwstr>
  </property>
</Properties>
</file>