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C2D9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vi-VN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vi-VN"/>
        </w:rPr>
        <w:t>Tự nhiên và xã hội</w:t>
      </w:r>
      <w:bookmarkStart w:id="0" w:name="_GoBack"/>
      <w:bookmarkEnd w:id="0"/>
    </w:p>
    <w:p w14:paraId="1E3F1CDC">
      <w:pPr>
        <w:spacing w:after="0" w:line="240" w:lineRule="auto"/>
        <w:jc w:val="center"/>
        <w:rPr>
          <w:rFonts w:ascii="Times New Roman" w:hAnsi="Times New Roman" w:eastAsia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val="vi-VN"/>
        </w:rPr>
        <w:t xml:space="preserve">BÀI 12: THỰC HÀNH MUA BÁN HÀNG HÓA </w:t>
      </w:r>
    </w:p>
    <w:p w14:paraId="7642E448">
      <w:pPr>
        <w:tabs>
          <w:tab w:val="left" w:pos="6986"/>
        </w:tabs>
        <w:spacing w:after="0"/>
        <w:jc w:val="both"/>
        <w:rPr>
          <w:rFonts w:ascii="Times New Roman" w:hAnsi="Times New Roman" w:eastAsia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 xml:space="preserve">I. Yêu cầu cần đạt </w:t>
      </w:r>
      <w:r>
        <w:rPr>
          <w:rFonts w:ascii="Times New Roman" w:hAnsi="Times New Roman" w:eastAsia="Times New Roman"/>
          <w:b/>
          <w:bCs/>
          <w:sz w:val="28"/>
          <w:szCs w:val="28"/>
          <w:lang w:val="vi-VN"/>
        </w:rPr>
        <w:tab/>
      </w:r>
    </w:p>
    <w:p w14:paraId="7F3C9F7B">
      <w:pPr>
        <w:spacing w:after="0"/>
        <w:jc w:val="both"/>
        <w:rPr>
          <w:rFonts w:ascii="Times New Roman" w:hAnsi="Times New Roman" w:eastAsia="Times New Roman"/>
          <w:b/>
          <w:sz w:val="28"/>
          <w:szCs w:val="28"/>
          <w:lang w:val="vi-VN" w:eastAsia="vi-VN"/>
        </w:rPr>
      </w:pPr>
      <w:r>
        <w:rPr>
          <w:rFonts w:ascii="Times New Roman" w:hAnsi="Times New Roman" w:eastAsia="Times New Roman"/>
          <w:b/>
          <w:sz w:val="28"/>
          <w:szCs w:val="28"/>
          <w:lang w:val="vi-VN" w:eastAsia="vi-VN"/>
        </w:rPr>
        <w:t>1.Kiến thức</w:t>
      </w:r>
    </w:p>
    <w:p w14:paraId="53BF1F4E">
      <w:pPr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val="vi-VN"/>
        </w:rPr>
      </w:pPr>
      <w:r>
        <w:rPr>
          <w:rFonts w:ascii="Times New Roman" w:hAnsi="Times New Roman" w:eastAsia="Times New Roman"/>
          <w:sz w:val="28"/>
          <w:szCs w:val="28"/>
          <w:lang w:val="vi-VN"/>
        </w:rPr>
        <w:t>- Biết cách lựa chọn những hàng hóa cần thiết trong cuộc sống hằng ngày.</w:t>
      </w:r>
    </w:p>
    <w:p w14:paraId="6620C348">
      <w:pPr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val="vi-VN"/>
        </w:rPr>
      </w:pPr>
      <w:r>
        <w:rPr>
          <w:rFonts w:ascii="Times New Roman" w:hAnsi="Times New Roman" w:eastAsia="Times New Roman"/>
          <w:sz w:val="28"/>
          <w:szCs w:val="28"/>
          <w:lang w:val="vi-VN"/>
        </w:rPr>
        <w:t>- Biết cách mua bán hàng hóa ở những địa điểm khác nhau.</w:t>
      </w:r>
    </w:p>
    <w:p w14:paraId="11F09A18">
      <w:pPr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val="vi-VN"/>
        </w:rPr>
      </w:pPr>
      <w:r>
        <w:rPr>
          <w:rFonts w:ascii="Times New Roman" w:hAnsi="Times New Roman" w:eastAsia="Times New Roman"/>
          <w:sz w:val="28"/>
          <w:szCs w:val="28"/>
          <w:lang w:val="vi-VN"/>
        </w:rPr>
        <w:t>- Thực hành lựa chọn hàng hóa phù hợp với giá cả và chất lượng theo tình huống giả định.</w:t>
      </w:r>
    </w:p>
    <w:p w14:paraId="565444A3">
      <w:pPr>
        <w:spacing w:after="0"/>
        <w:jc w:val="both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2. Năng lực </w:t>
      </w:r>
    </w:p>
    <w:p w14:paraId="79DA0AB6">
      <w:pPr>
        <w:spacing w:after="0" w:line="240" w:lineRule="auto"/>
        <w:jc w:val="both"/>
        <w:rPr>
          <w:rFonts w:ascii="Times New Roman" w:hAnsi="Times New Roman" w:eastAsia="Times New Roman"/>
          <w:bCs/>
          <w:sz w:val="28"/>
          <w:szCs w:val="28"/>
          <w:lang w:val="vi-VN"/>
        </w:rPr>
      </w:pPr>
      <w:r>
        <w:rPr>
          <w:rFonts w:ascii="Times New Roman" w:hAnsi="Times New Roman" w:eastAsia="Times New Roman"/>
          <w:bCs/>
          <w:sz w:val="28"/>
          <w:szCs w:val="28"/>
          <w:lang w:val="vi-VN"/>
        </w:rPr>
        <w:t>- Học sinh biết chi tiêu (mua sắm) hợp lý, phù hợp với nhu cầu của bản thân và điều kiện</w:t>
      </w:r>
    </w:p>
    <w:p w14:paraId="3CD9DEBB">
      <w:pPr>
        <w:spacing w:after="0" w:line="240" w:lineRule="auto"/>
        <w:jc w:val="both"/>
        <w:rPr>
          <w:rFonts w:ascii="Times New Roman" w:hAnsi="Times New Roman" w:eastAsia="Times New Roman"/>
          <w:bCs/>
          <w:sz w:val="28"/>
          <w:szCs w:val="28"/>
          <w:lang w:val="vi-VN"/>
        </w:rPr>
      </w:pPr>
      <w:r>
        <w:rPr>
          <w:rFonts w:ascii="Times New Roman" w:hAnsi="Times New Roman" w:eastAsia="Times New Roman"/>
          <w:bCs/>
          <w:sz w:val="28"/>
          <w:szCs w:val="28"/>
          <w:lang w:val="vi-VN"/>
        </w:rPr>
        <w:t xml:space="preserve"> của gia đình.</w:t>
      </w:r>
    </w:p>
    <w:p w14:paraId="0D427418">
      <w:pPr>
        <w:spacing w:after="0"/>
        <w:jc w:val="both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>3. Phẩm chất</w:t>
      </w:r>
    </w:p>
    <w:p w14:paraId="496C6D1F">
      <w:pPr>
        <w:spacing w:after="0" w:line="240" w:lineRule="auto"/>
        <w:jc w:val="both"/>
        <w:rPr>
          <w:rFonts w:ascii="Times New Roman" w:hAnsi="Times New Roman" w:eastAsia="Times New Roman"/>
          <w:bCs/>
          <w:sz w:val="28"/>
          <w:szCs w:val="28"/>
          <w:lang w:val="vi-VN"/>
        </w:rPr>
      </w:pPr>
      <w:r>
        <w:rPr>
          <w:rFonts w:ascii="Times New Roman" w:hAnsi="Times New Roman" w:eastAsia="Times New Roman"/>
          <w:bCs/>
          <w:sz w:val="28"/>
          <w:szCs w:val="28"/>
          <w:lang w:val="vi-VN"/>
        </w:rPr>
        <w:t>- Có ý thức tiết kiệm khi sử dụng hàng hóa và tuyên truyền cho mọi người cùng thực hiện.</w:t>
      </w:r>
    </w:p>
    <w:p w14:paraId="5FA32523">
      <w:pPr>
        <w:spacing w:after="0"/>
        <w:jc w:val="both"/>
        <w:rPr>
          <w:rFonts w:ascii="Times New Roman" w:hAnsi="Times New Roman" w:eastAsia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val="vi-VN"/>
        </w:rPr>
        <w:t xml:space="preserve">II. Đồ dùng dạy học   </w:t>
      </w:r>
    </w:p>
    <w:p w14:paraId="10D4989E">
      <w:pPr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val="vi-VN"/>
        </w:rPr>
      </w:pPr>
      <w:r>
        <w:rPr>
          <w:rFonts w:ascii="Times New Roman" w:hAnsi="Times New Roman" w:eastAsia="Times New Roman"/>
          <w:sz w:val="28"/>
          <w:szCs w:val="28"/>
          <w:lang w:val="vi-VN"/>
        </w:rPr>
        <w:t>- Tranh ảnh; Phiếu học tập.</w:t>
      </w:r>
    </w:p>
    <w:p w14:paraId="46EFA443">
      <w:pPr>
        <w:spacing w:after="0"/>
        <w:rPr>
          <w:rFonts w:ascii="Times New Roman" w:hAnsi="Times New Roman" w:eastAsia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val="vi-VN"/>
        </w:rPr>
        <w:t xml:space="preserve">III. Các hoạt động dạy học chủ yếu </w:t>
      </w:r>
    </w:p>
    <w:tbl>
      <w:tblPr>
        <w:tblStyle w:val="4"/>
        <w:tblW w:w="97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7"/>
        <w:gridCol w:w="4753"/>
      </w:tblGrid>
      <w:tr w14:paraId="5E39D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7" w:type="dxa"/>
          </w:tcPr>
          <w:p w14:paraId="727D8763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vi-VN"/>
              </w:rPr>
              <w:t>Hoạt động dạy của GV</w:t>
            </w:r>
          </w:p>
        </w:tc>
        <w:tc>
          <w:tcPr>
            <w:tcW w:w="4753" w:type="dxa"/>
          </w:tcPr>
          <w:p w14:paraId="54BFD421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vi-VN"/>
              </w:rPr>
              <w:t>Hoạt động học của HS</w:t>
            </w:r>
          </w:p>
        </w:tc>
      </w:tr>
      <w:tr w14:paraId="0FA68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7" w:type="dxa"/>
          </w:tcPr>
          <w:p w14:paraId="6BF4FD8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1. Khởi động (2-3’)</w:t>
            </w:r>
          </w:p>
          <w:p w14:paraId="30AF200D"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- GV yêu cầu HS liên hệ thực tế và trả lời: Em đã từng đi mua bán hàng hóa giúp bố mẹ chưa? Những loại hàng hóa (bánh kẹo, hoa quả, bút chì, tẩy, rau,…) em đã từng mua ở đâu? Cách mua như thế nào?</w:t>
            </w:r>
          </w:p>
          <w:p w14:paraId="496D5DE0"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- GV nhận xét. </w:t>
            </w:r>
          </w:p>
          <w:p w14:paraId="03B73B56"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i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- GV dẫn dắt vào bài học.</w:t>
            </w:r>
          </w:p>
          <w:p w14:paraId="276C075E">
            <w:pPr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vi-VN"/>
              </w:rPr>
              <w:t>2. Thực hành</w:t>
            </w:r>
          </w:p>
          <w:p w14:paraId="766372AB">
            <w:pPr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vi-VN"/>
              </w:rPr>
              <w:t>* Hoạt động 1 (14-15’)</w:t>
            </w:r>
          </w:p>
          <w:p w14:paraId="6032FBEF"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/>
              </w:rPr>
              <w:t>- GV phân chia địa điểm trưng bày hàng hóa cho từng nhóm.</w:t>
            </w:r>
          </w:p>
          <w:p w14:paraId="1EF7FCBB"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/>
              </w:rPr>
              <w:t>- Hướng dẫn các nhóm trưng bày hàng hóa đã chuẩn bị, phân công người mua, người bán.</w:t>
            </w:r>
          </w:p>
          <w:p w14:paraId="2AA763E8"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/>
              </w:rPr>
              <w:t>- Giáo viên phát mệnh giá tiền, các nhóm nhận được những mệnh giá bằng nhau.</w:t>
            </w:r>
          </w:p>
          <w:p w14:paraId="72B08A2E"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/>
              </w:rPr>
              <w:t>- Tổ chức cho học sinh thực hành mua bán hàng hóa theo tình huống giả định.</w:t>
            </w:r>
          </w:p>
          <w:p w14:paraId="79B1EAD0"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/>
              </w:rPr>
              <w:t>- Lưu ý HS khi thực hành mua bán cần:</w:t>
            </w:r>
          </w:p>
          <w:p w14:paraId="398A212D"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/>
              </w:rPr>
              <w:t>+ Lựa chọn hàng hóa thiết yếu cho cuộc sống hằng ngày.</w:t>
            </w:r>
          </w:p>
          <w:p w14:paraId="03279FAE"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/>
              </w:rPr>
              <w:t>+ Chú ý giá cả và chất lượng của mỗi loại hàng hóa.</w:t>
            </w:r>
          </w:p>
          <w:p w14:paraId="22259202"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/>
              </w:rPr>
              <w:t>+ Các nhóm tập kết hàng hóa mua được, so sánh với nhóm bạn các loại hàng hóa đã mua về số lượng, loại hàng, mệnh giá tiền,…</w:t>
            </w:r>
          </w:p>
          <w:p w14:paraId="165F0842">
            <w:pPr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vi-VN"/>
              </w:rPr>
              <w:t>* Hoạt động 2 (7-8’)</w:t>
            </w:r>
          </w:p>
          <w:p w14:paraId="56CC98ED"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/>
              </w:rPr>
              <w:t>- Sau khi thực hành mua bán, GV tổ chức cho HS thảo luận nhóm và tTLCH:</w:t>
            </w:r>
          </w:p>
          <w:p w14:paraId="0213AAD9"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/>
              </w:rPr>
              <w:t>+ Em đã mua được những hàng hóa nào? Mua ở đâu?</w:t>
            </w:r>
          </w:p>
          <w:p w14:paraId="478DE5C7"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/>
              </w:rPr>
              <w:t>+ Khi mua hàng hóa em cần lưu ý điều gì? Vì sao?</w:t>
            </w:r>
          </w:p>
          <w:p w14:paraId="29B4DDCF"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/>
              </w:rPr>
              <w:t>- Chốt:Thông qua hoạt động thực hành mua bán và thảo luận, học sinh hiểu rõ hơn vai trò của mỗi hàng hóa thiết yếu trong cuộc sống hằng ngày; biết cách lựa chọn hàng hóa và giải thích được vì sao cần lựa chọn khi mua bán hàng hóa.</w:t>
            </w:r>
          </w:p>
          <w:p w14:paraId="1AAE28DD">
            <w:pPr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vi-VN"/>
              </w:rPr>
              <w:t>* Tổng kết (5-6’)</w:t>
            </w:r>
          </w:p>
          <w:p w14:paraId="266277E2"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/>
              </w:rPr>
              <w:t>- GV yêu cầu HS đọc và chia sẻ với bạn lời chốt của Mặt Trời.</w:t>
            </w:r>
          </w:p>
          <w:p w14:paraId="2A9DEB86"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/>
              </w:rPr>
              <w:t>- Quan sát hình chốt và nói những nhận xét về hình chốt:</w:t>
            </w:r>
          </w:p>
          <w:p w14:paraId="07614608"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/>
              </w:rPr>
              <w:t xml:space="preserve">? Hình chốt vẽ ai? </w:t>
            </w:r>
          </w:p>
          <w:p w14:paraId="39C845EC"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/>
              </w:rPr>
              <w:t>? Hoa đã nói gì với mẹ?</w:t>
            </w:r>
          </w:p>
          <w:p w14:paraId="532F3E3C"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/>
              </w:rPr>
              <w:t>? Lời nói của Hoa thể hiện điều gì?</w:t>
            </w:r>
          </w:p>
          <w:p w14:paraId="567352EC"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/>
              </w:rPr>
              <w:t>? Em đã bao giờ tự mình mua hàng hóa chưa?</w:t>
            </w:r>
          </w:p>
          <w:p w14:paraId="2140FA62"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/>
              </w:rPr>
              <w:t>? Khi mua hàng hóa, em đã lựa chọn như thế nào?</w:t>
            </w:r>
          </w:p>
          <w:p w14:paraId="54D2427D"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/>
              </w:rPr>
              <w:t>? Tại sao phải lựa chọn trước khi mua?</w:t>
            </w:r>
          </w:p>
          <w:p w14:paraId="214D9ACA">
            <w:pPr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vi-VN"/>
              </w:rPr>
              <w:t>3. Củng cố, dặn dò (2-3’)</w:t>
            </w:r>
          </w:p>
          <w:p w14:paraId="39380802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? Hôm nay em được biết thêm được điều gì qua bài học?</w:t>
            </w:r>
          </w:p>
          <w:p w14:paraId="3597F949"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Dặn dò: HS về chia sẻ với người thân về cách mua bán hàng hóa được học.</w:t>
            </w:r>
          </w:p>
        </w:tc>
        <w:tc>
          <w:tcPr>
            <w:tcW w:w="4753" w:type="dxa"/>
          </w:tcPr>
          <w:p w14:paraId="22434714"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  <w:lang w:val="vi-VN"/>
              </w:rPr>
            </w:pPr>
          </w:p>
          <w:p w14:paraId="0A0A90C7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- 2-3 HS trả lời.</w:t>
            </w:r>
          </w:p>
          <w:p w14:paraId="5260D2D9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 w14:paraId="67859D48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 w14:paraId="0BEFB3D1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 w14:paraId="05D2188B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 w14:paraId="68044823"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- HS lắng nghe.</w:t>
            </w:r>
          </w:p>
          <w:p w14:paraId="07505709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 w14:paraId="3027B276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 w14:paraId="7DF62990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 w14:paraId="67A56B34"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  <w:t>HS nhận địa điểm trưng bày cảu nhóm mình.</w:t>
            </w:r>
          </w:p>
          <w:p w14:paraId="500E8753"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  <w:t>- HS trưng bày hàng, thực hiện phân công vai trò của từng thành viên trong nhóm.</w:t>
            </w:r>
          </w:p>
          <w:p w14:paraId="586A6866"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  <w:t>- HS nhận mệnh giá tiền.</w:t>
            </w:r>
          </w:p>
          <w:p w14:paraId="0533E474"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</w:rPr>
            </w:pPr>
          </w:p>
          <w:p w14:paraId="32CFEFFD"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</w:rPr>
            </w:pPr>
          </w:p>
          <w:p w14:paraId="6E367913"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  <w:t>- HS thực hành mua bán theo từng tình huống.</w:t>
            </w:r>
          </w:p>
          <w:p w14:paraId="3ACFC8A3"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</w:rPr>
            </w:pPr>
          </w:p>
          <w:p w14:paraId="5050DD12"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</w:rPr>
            </w:pPr>
          </w:p>
          <w:p w14:paraId="493DDCCC"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  <w:t>+ Các nhóm tập kết hàng, so sánh,…</w:t>
            </w:r>
          </w:p>
          <w:p w14:paraId="654C4F1B"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</w:rPr>
            </w:pPr>
          </w:p>
          <w:p w14:paraId="3B83A636"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</w:rPr>
            </w:pPr>
          </w:p>
          <w:p w14:paraId="448C3292"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</w:rPr>
            </w:pPr>
          </w:p>
          <w:p w14:paraId="517CD36B"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  <w:t>- HS biết cách lựa chọn, mua bán những hàng hóa thiết yếu trong cuộc sống hằng ngày theo tình huống giả định.</w:t>
            </w:r>
          </w:p>
          <w:p w14:paraId="3CC79B8B"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</w:rPr>
            </w:pPr>
          </w:p>
          <w:p w14:paraId="50A6FE02"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  <w:t>- HS thảo luận nhóm trả lời câu hỏi.</w:t>
            </w:r>
          </w:p>
          <w:p w14:paraId="316B7CC0"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</w:rPr>
            </w:pPr>
          </w:p>
          <w:p w14:paraId="039DAC6B"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</w:rPr>
            </w:pPr>
          </w:p>
          <w:p w14:paraId="52EC301B"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</w:rPr>
            </w:pPr>
          </w:p>
          <w:p w14:paraId="49FE4E3B"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</w:rPr>
            </w:pPr>
          </w:p>
          <w:p w14:paraId="3C0BFFC8"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</w:rPr>
            </w:pPr>
          </w:p>
          <w:p w14:paraId="33606709"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</w:rPr>
            </w:pPr>
          </w:p>
          <w:p w14:paraId="145D93C5"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  <w:t>- HS lắng nghe.</w:t>
            </w:r>
          </w:p>
          <w:p w14:paraId="64FABBB0"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</w:rPr>
            </w:pPr>
          </w:p>
          <w:p w14:paraId="01FF47F3"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</w:rPr>
            </w:pPr>
          </w:p>
          <w:p w14:paraId="3977F62A"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</w:rPr>
            </w:pPr>
          </w:p>
          <w:p w14:paraId="4A2B8EA3"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</w:rPr>
            </w:pPr>
          </w:p>
          <w:p w14:paraId="040BEAD8"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</w:rPr>
            </w:pPr>
          </w:p>
          <w:p w14:paraId="583D1BF6"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</w:rPr>
            </w:pPr>
          </w:p>
          <w:p w14:paraId="3B668EC0"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  <w:t>- HS đọc lời chốt.</w:t>
            </w:r>
          </w:p>
          <w:p w14:paraId="687F222E"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</w:rPr>
            </w:pPr>
          </w:p>
          <w:p w14:paraId="704F3505"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  <w:t>- Nêu nhận xét về hình chốt.</w:t>
            </w:r>
          </w:p>
          <w:p w14:paraId="29B1F9C1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 w14:paraId="2BC71B2F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 w14:paraId="106AAB26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 w14:paraId="673498CF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 w14:paraId="67D72C64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 w14:paraId="44CEE772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 w14:paraId="5091E890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 w14:paraId="0893C896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 w14:paraId="2882E807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 w14:paraId="410C1D99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- HS chia sẻ.</w:t>
            </w:r>
          </w:p>
          <w:p w14:paraId="08D8543F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 w14:paraId="6E24AA4F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- HS lắng nghe.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ab/>
            </w:r>
          </w:p>
        </w:tc>
      </w:tr>
    </w:tbl>
    <w:p w14:paraId="6DC68DF0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457D96"/>
    <w:rsid w:val="7745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2025-12-04T10:06:00Z</dcterms:created>
  <dc:creator>Nguyễn Minh Thư</dc:creator>
  <cp:lastModifiedBy>Nguyễn Minh Thư</cp:lastModifiedBy>
  <dcterms:modified xsi:type="dcterms:W3CDTF">2025-12-04T10:07:46Z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774E278AF2AF496D9CB16D986650C0DE_11</vt:lpwstr>
  </property>
</Properties>
</file>