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8863" w14:textId="3CDD304C" w:rsidR="00472FAA" w:rsidRDefault="00472FAA" w:rsidP="00472FAA">
      <w:pPr>
        <w:spacing w:line="288" w:lineRule="auto"/>
        <w:ind w:left="720" w:hanging="720"/>
        <w:jc w:val="center"/>
        <w:rPr>
          <w:bCs/>
          <w:sz w:val="28"/>
          <w:szCs w:val="28"/>
          <w:lang w:val="nl-NL"/>
        </w:rPr>
      </w:pPr>
      <w:r>
        <w:rPr>
          <w:bCs/>
          <w:sz w:val="28"/>
          <w:szCs w:val="28"/>
          <w:lang w:val="nl-NL"/>
        </w:rPr>
        <w:t>KHBD TIẾNG VIỆT</w:t>
      </w:r>
    </w:p>
    <w:p w14:paraId="1F9A4BA1" w14:textId="53A3D7BE" w:rsidR="00472FAA" w:rsidRPr="00284BCF" w:rsidRDefault="00472FAA" w:rsidP="00472FAA">
      <w:pPr>
        <w:spacing w:line="288" w:lineRule="auto"/>
        <w:ind w:left="720" w:hanging="720"/>
        <w:jc w:val="center"/>
        <w:rPr>
          <w:b/>
          <w:bCs/>
          <w:sz w:val="28"/>
          <w:szCs w:val="28"/>
          <w:lang w:val="nl-NL"/>
        </w:rPr>
      </w:pPr>
      <w:r w:rsidRPr="00284BCF">
        <w:rPr>
          <w:bCs/>
          <w:sz w:val="28"/>
          <w:szCs w:val="28"/>
          <w:lang w:val="nl-NL"/>
        </w:rPr>
        <w:t xml:space="preserve">TIẾT 90: </w:t>
      </w:r>
      <w:r w:rsidRPr="00284BCF">
        <w:rPr>
          <w:b/>
          <w:sz w:val="28"/>
          <w:szCs w:val="28"/>
          <w:lang w:val="nl-NL"/>
        </w:rPr>
        <w:t xml:space="preserve">LUYỆN TẬP: </w:t>
      </w:r>
      <w:r w:rsidRPr="00284BCF">
        <w:rPr>
          <w:b/>
          <w:bCs/>
          <w:sz w:val="28"/>
          <w:szCs w:val="28"/>
          <w:lang w:val="nl-NL"/>
        </w:rPr>
        <w:t>MỞ RỘNG VỐN TỪ VỀ BẠN TRONG NHÀ</w:t>
      </w:r>
    </w:p>
    <w:p w14:paraId="7D542E16" w14:textId="77777777" w:rsidR="00472FAA" w:rsidRPr="00284BCF" w:rsidRDefault="00472FAA" w:rsidP="00472FAA">
      <w:pPr>
        <w:spacing w:after="100" w:afterAutospacing="1" w:line="288" w:lineRule="auto"/>
        <w:ind w:left="720" w:hanging="720"/>
        <w:jc w:val="center"/>
        <w:rPr>
          <w:b/>
          <w:bCs/>
          <w:sz w:val="28"/>
          <w:szCs w:val="28"/>
          <w:lang w:val="nl-NL"/>
        </w:rPr>
      </w:pPr>
      <w:r w:rsidRPr="00284BCF">
        <w:rPr>
          <w:b/>
          <w:bCs/>
          <w:sz w:val="28"/>
          <w:szCs w:val="28"/>
          <w:lang w:val="nl-NL"/>
        </w:rPr>
        <w:t>BIỆN PHÁP SO SÁNH</w:t>
      </w:r>
    </w:p>
    <w:p w14:paraId="2178F097" w14:textId="77777777" w:rsidR="00472FAA" w:rsidRPr="00284BCF" w:rsidRDefault="00472FAA" w:rsidP="00472FAA">
      <w:pPr>
        <w:rPr>
          <w:b/>
          <w:bCs/>
          <w:sz w:val="28"/>
          <w:szCs w:val="28"/>
          <w:lang w:val="nl-NL"/>
        </w:rPr>
      </w:pPr>
      <w:r w:rsidRPr="00284BCF">
        <w:rPr>
          <w:b/>
          <w:bCs/>
          <w:sz w:val="28"/>
          <w:szCs w:val="28"/>
          <w:lang w:val="nl-NL"/>
        </w:rPr>
        <w:t>I. Yêu cầu cần đạt:</w:t>
      </w:r>
    </w:p>
    <w:p w14:paraId="37B2883A" w14:textId="77777777" w:rsidR="00472FAA" w:rsidRPr="00284BCF" w:rsidRDefault="00472FAA" w:rsidP="00472FAA">
      <w:pPr>
        <w:spacing w:line="288" w:lineRule="auto"/>
        <w:jc w:val="both"/>
        <w:rPr>
          <w:b/>
          <w:sz w:val="28"/>
          <w:szCs w:val="28"/>
          <w:lang w:val="nl-NL"/>
        </w:rPr>
      </w:pPr>
      <w:r w:rsidRPr="00284BCF">
        <w:rPr>
          <w:b/>
          <w:sz w:val="28"/>
          <w:szCs w:val="28"/>
          <w:lang w:val="nl-NL"/>
        </w:rPr>
        <w:t>1. Kiến thức</w:t>
      </w:r>
    </w:p>
    <w:p w14:paraId="5720FBD3" w14:textId="77777777" w:rsidR="00472FAA" w:rsidRPr="00284BCF" w:rsidRDefault="00472FAA" w:rsidP="00472FAA">
      <w:pPr>
        <w:spacing w:line="288" w:lineRule="auto"/>
        <w:jc w:val="both"/>
        <w:rPr>
          <w:sz w:val="28"/>
          <w:szCs w:val="28"/>
          <w:lang w:val="nl-NL"/>
        </w:rPr>
      </w:pPr>
      <w:r w:rsidRPr="00284BCF">
        <w:rPr>
          <w:sz w:val="28"/>
          <w:szCs w:val="28"/>
          <w:lang w:val="nl-NL"/>
        </w:rPr>
        <w:t>- Tìm được các từ ngữ về bạn trong nhà theo các nhóm vật nuôi, đồ đạc.</w:t>
      </w:r>
    </w:p>
    <w:p w14:paraId="2769B6EE" w14:textId="77777777" w:rsidR="00472FAA" w:rsidRPr="00284BCF" w:rsidRDefault="00472FAA" w:rsidP="00472FAA">
      <w:pPr>
        <w:spacing w:line="288" w:lineRule="auto"/>
        <w:jc w:val="both"/>
        <w:rPr>
          <w:sz w:val="28"/>
          <w:szCs w:val="28"/>
          <w:lang w:val="nl-NL"/>
        </w:rPr>
      </w:pPr>
      <w:r w:rsidRPr="00284BCF">
        <w:rPr>
          <w:sz w:val="28"/>
          <w:szCs w:val="28"/>
          <w:lang w:val="nl-NL"/>
        </w:rPr>
        <w:t>- Mở rộng được vốn từ về bạn trong nhà</w:t>
      </w:r>
      <w:r>
        <w:rPr>
          <w:sz w:val="28"/>
          <w:szCs w:val="28"/>
          <w:lang w:val="nl-NL"/>
        </w:rPr>
        <w:t xml:space="preserve"> </w:t>
      </w:r>
      <w:r w:rsidRPr="005D1B2D">
        <w:rPr>
          <w:color w:val="000000" w:themeColor="text1"/>
          <w:sz w:val="28"/>
          <w:szCs w:val="28"/>
          <w:lang w:val="nl-NL"/>
        </w:rPr>
        <w:t>“đồ đạc, vật nuôi”</w:t>
      </w:r>
      <w:r w:rsidRPr="00284BCF">
        <w:rPr>
          <w:sz w:val="28"/>
          <w:szCs w:val="28"/>
          <w:lang w:val="nl-NL"/>
        </w:rPr>
        <w:t>nhận biết câu văn, câu thơ có sử dụng biện pháp so sánh, tác dụng của biện pháp so sánh.</w:t>
      </w:r>
    </w:p>
    <w:p w14:paraId="1D9B83CE" w14:textId="77777777" w:rsidR="00472FAA" w:rsidRPr="00284BCF" w:rsidRDefault="00472FAA" w:rsidP="00472FAA">
      <w:pPr>
        <w:tabs>
          <w:tab w:val="left" w:pos="305"/>
        </w:tabs>
        <w:rPr>
          <w:b/>
          <w:sz w:val="28"/>
          <w:szCs w:val="28"/>
        </w:rPr>
      </w:pPr>
      <w:r w:rsidRPr="00284BCF">
        <w:rPr>
          <w:b/>
          <w:sz w:val="28"/>
          <w:szCs w:val="28"/>
        </w:rPr>
        <w:t xml:space="preserve">2. Năng lực </w:t>
      </w:r>
    </w:p>
    <w:p w14:paraId="721C4A47" w14:textId="77777777" w:rsidR="00472FAA" w:rsidRPr="00284BCF" w:rsidRDefault="00472FAA" w:rsidP="00472FAA">
      <w:pPr>
        <w:spacing w:line="288" w:lineRule="auto"/>
        <w:jc w:val="both"/>
        <w:rPr>
          <w:sz w:val="28"/>
          <w:szCs w:val="28"/>
        </w:rPr>
      </w:pPr>
      <w:r w:rsidRPr="00284BCF">
        <w:rPr>
          <w:sz w:val="28"/>
          <w:szCs w:val="28"/>
        </w:rPr>
        <w:t>- Năng lực tự chủ, tự học: lắng nghe, đọc bài và trả lời các câu hỏi. Nêu được nội dung bài.</w:t>
      </w:r>
    </w:p>
    <w:p w14:paraId="425A7AD5" w14:textId="77777777" w:rsidR="00472FAA" w:rsidRPr="00284BCF" w:rsidRDefault="00472FAA" w:rsidP="00472FAA">
      <w:pPr>
        <w:spacing w:line="288" w:lineRule="auto"/>
        <w:jc w:val="both"/>
        <w:rPr>
          <w:sz w:val="28"/>
          <w:szCs w:val="28"/>
        </w:rPr>
      </w:pPr>
      <w:r w:rsidRPr="00284BCF">
        <w:rPr>
          <w:sz w:val="28"/>
          <w:szCs w:val="28"/>
        </w:rPr>
        <w:t>- Năng lực giải quyết vấn đề và sáng tạo: tham gia trò chơi, vận dụng.</w:t>
      </w:r>
    </w:p>
    <w:p w14:paraId="24270CBB" w14:textId="77777777" w:rsidR="00472FAA" w:rsidRPr="00284BCF" w:rsidRDefault="00472FAA" w:rsidP="00472FAA">
      <w:pPr>
        <w:spacing w:line="288" w:lineRule="auto"/>
        <w:jc w:val="both"/>
        <w:rPr>
          <w:sz w:val="28"/>
          <w:szCs w:val="28"/>
        </w:rPr>
      </w:pPr>
      <w:r w:rsidRPr="00284BCF">
        <w:rPr>
          <w:sz w:val="28"/>
          <w:szCs w:val="28"/>
        </w:rPr>
        <w:t>- Năng lực giao tiếp và hợp tác: tham gia đọc trong nhóm.</w:t>
      </w:r>
    </w:p>
    <w:p w14:paraId="09202320" w14:textId="77777777" w:rsidR="00472FAA" w:rsidRPr="00284BCF" w:rsidRDefault="00472FAA" w:rsidP="00472FAA">
      <w:pPr>
        <w:spacing w:before="120" w:line="288" w:lineRule="auto"/>
        <w:jc w:val="both"/>
        <w:rPr>
          <w:b/>
          <w:sz w:val="28"/>
          <w:szCs w:val="28"/>
        </w:rPr>
      </w:pPr>
      <w:r w:rsidRPr="00284BCF">
        <w:rPr>
          <w:b/>
          <w:sz w:val="28"/>
          <w:szCs w:val="28"/>
        </w:rPr>
        <w:t>3. Phẩm chất.</w:t>
      </w:r>
    </w:p>
    <w:p w14:paraId="30F03727" w14:textId="77777777" w:rsidR="00472FAA" w:rsidRPr="00284BCF" w:rsidRDefault="00472FAA" w:rsidP="00472FAA">
      <w:pPr>
        <w:spacing w:line="288" w:lineRule="auto"/>
        <w:jc w:val="both"/>
        <w:rPr>
          <w:sz w:val="28"/>
          <w:szCs w:val="28"/>
        </w:rPr>
      </w:pPr>
      <w:r w:rsidRPr="00284BCF">
        <w:rPr>
          <w:sz w:val="28"/>
          <w:szCs w:val="28"/>
        </w:rPr>
        <w:t>- Phẩm chất yêu nước: Biết tình yêu thương, quý trọng vật nuôi như những người bạn trong nhà.</w:t>
      </w:r>
    </w:p>
    <w:p w14:paraId="0A80934F" w14:textId="77777777" w:rsidR="00472FAA" w:rsidRPr="00284BCF" w:rsidRDefault="00472FAA" w:rsidP="00472FAA">
      <w:pPr>
        <w:spacing w:line="288" w:lineRule="auto"/>
        <w:jc w:val="both"/>
        <w:rPr>
          <w:sz w:val="28"/>
          <w:szCs w:val="28"/>
        </w:rPr>
      </w:pPr>
      <w:r w:rsidRPr="00284BCF">
        <w:rPr>
          <w:sz w:val="28"/>
          <w:szCs w:val="28"/>
        </w:rPr>
        <w:t>- Phẩm chất nhân ái: Biết yêu quý và tôn trọng bạn trong làm việc nhóm.</w:t>
      </w:r>
    </w:p>
    <w:p w14:paraId="01A003C3" w14:textId="77777777" w:rsidR="00472FAA" w:rsidRPr="00284BCF" w:rsidRDefault="00472FAA" w:rsidP="00472FAA">
      <w:pPr>
        <w:spacing w:line="288" w:lineRule="auto"/>
        <w:jc w:val="both"/>
        <w:rPr>
          <w:sz w:val="28"/>
          <w:szCs w:val="28"/>
        </w:rPr>
      </w:pPr>
      <w:r w:rsidRPr="00284BCF">
        <w:rPr>
          <w:sz w:val="28"/>
          <w:szCs w:val="28"/>
        </w:rPr>
        <w:t>- Phẩm chất chăm chỉ: Chăm chỉ đọc bài, trả lời câu hỏi.</w:t>
      </w:r>
    </w:p>
    <w:p w14:paraId="72BCFCF2" w14:textId="77777777" w:rsidR="00472FAA" w:rsidRPr="00284BCF" w:rsidRDefault="00472FAA" w:rsidP="00472FAA">
      <w:pPr>
        <w:spacing w:line="288" w:lineRule="auto"/>
        <w:jc w:val="both"/>
        <w:rPr>
          <w:sz w:val="28"/>
          <w:szCs w:val="28"/>
        </w:rPr>
      </w:pPr>
      <w:r w:rsidRPr="00284BCF">
        <w:rPr>
          <w:sz w:val="28"/>
          <w:szCs w:val="28"/>
        </w:rPr>
        <w:t>- Phẩm chất trách nhiệm: Giữ trật tự, học tập nghiêm túc.</w:t>
      </w:r>
    </w:p>
    <w:p w14:paraId="5740B717" w14:textId="77777777" w:rsidR="00472FAA" w:rsidRPr="00284BCF" w:rsidRDefault="00472FAA" w:rsidP="00472FAA">
      <w:pPr>
        <w:spacing w:before="120" w:line="288" w:lineRule="auto"/>
        <w:jc w:val="both"/>
        <w:rPr>
          <w:b/>
          <w:sz w:val="28"/>
          <w:szCs w:val="28"/>
        </w:rPr>
      </w:pPr>
      <w:r w:rsidRPr="00284BCF">
        <w:rPr>
          <w:b/>
          <w:sz w:val="28"/>
          <w:szCs w:val="28"/>
        </w:rPr>
        <w:t xml:space="preserve">II. Đồ dùng dạy học </w:t>
      </w:r>
    </w:p>
    <w:p w14:paraId="68BCD760" w14:textId="77777777" w:rsidR="00472FAA" w:rsidRPr="00284BCF" w:rsidRDefault="00472FAA" w:rsidP="00472FAA">
      <w:pPr>
        <w:jc w:val="both"/>
        <w:rPr>
          <w:sz w:val="28"/>
          <w:szCs w:val="28"/>
        </w:rPr>
      </w:pPr>
      <w:r w:rsidRPr="00284BCF">
        <w:rPr>
          <w:b/>
          <w:sz w:val="28"/>
          <w:szCs w:val="28"/>
        </w:rPr>
        <w:t xml:space="preserve">- </w:t>
      </w:r>
      <w:r w:rsidRPr="00284BCF">
        <w:rPr>
          <w:sz w:val="28"/>
          <w:szCs w:val="28"/>
        </w:rPr>
        <w:t>BG</w:t>
      </w:r>
      <w:r w:rsidRPr="00284BCF">
        <w:rPr>
          <w:sz w:val="28"/>
          <w:szCs w:val="28"/>
          <w:lang w:val="nl-NL"/>
        </w:rPr>
        <w:t>ĐT, máy soi</w:t>
      </w:r>
    </w:p>
    <w:p w14:paraId="2F9F7EE7" w14:textId="77777777" w:rsidR="00472FAA" w:rsidRPr="00284BCF" w:rsidRDefault="00472FAA" w:rsidP="00472FAA">
      <w:pPr>
        <w:spacing w:line="288" w:lineRule="auto"/>
        <w:jc w:val="both"/>
        <w:outlineLvl w:val="0"/>
        <w:rPr>
          <w:b/>
          <w:bCs/>
          <w:sz w:val="28"/>
          <w:szCs w:val="28"/>
          <w:u w:val="single"/>
        </w:rPr>
      </w:pPr>
      <w:r w:rsidRPr="00284BCF">
        <w:rPr>
          <w:b/>
          <w:sz w:val="28"/>
          <w:szCs w:val="28"/>
        </w:rPr>
        <w:t xml:space="preserve">III. Các hoạt động dạy học chủ yếu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3"/>
        <w:gridCol w:w="4180"/>
      </w:tblGrid>
      <w:tr w:rsidR="00472FAA" w:rsidRPr="00284BCF" w14:paraId="5D8DC438" w14:textId="77777777" w:rsidTr="00164A0C">
        <w:tc>
          <w:tcPr>
            <w:tcW w:w="5743" w:type="dxa"/>
            <w:tcBorders>
              <w:bottom w:val="dashed" w:sz="4" w:space="0" w:color="auto"/>
            </w:tcBorders>
          </w:tcPr>
          <w:p w14:paraId="14D43585" w14:textId="77777777" w:rsidR="00472FAA" w:rsidRPr="00284BCF" w:rsidRDefault="00472FAA" w:rsidP="00164A0C">
            <w:pPr>
              <w:spacing w:line="288" w:lineRule="auto"/>
              <w:jc w:val="center"/>
              <w:rPr>
                <w:b/>
                <w:sz w:val="28"/>
                <w:szCs w:val="28"/>
                <w:lang w:val="nl-NL"/>
              </w:rPr>
            </w:pPr>
            <w:r w:rsidRPr="00284BCF">
              <w:rPr>
                <w:b/>
                <w:sz w:val="28"/>
                <w:szCs w:val="28"/>
                <w:lang w:val="nl-NL"/>
              </w:rPr>
              <w:t>Hoạt động của giáo viên</w:t>
            </w:r>
          </w:p>
        </w:tc>
        <w:tc>
          <w:tcPr>
            <w:tcW w:w="4180" w:type="dxa"/>
            <w:tcBorders>
              <w:bottom w:val="dashed" w:sz="4" w:space="0" w:color="auto"/>
            </w:tcBorders>
          </w:tcPr>
          <w:p w14:paraId="2C15DB60" w14:textId="77777777" w:rsidR="00472FAA" w:rsidRPr="00284BCF" w:rsidRDefault="00472FAA" w:rsidP="00164A0C">
            <w:pPr>
              <w:spacing w:line="288" w:lineRule="auto"/>
              <w:jc w:val="center"/>
              <w:rPr>
                <w:b/>
                <w:sz w:val="28"/>
                <w:szCs w:val="28"/>
                <w:lang w:val="nl-NL"/>
              </w:rPr>
            </w:pPr>
            <w:r w:rsidRPr="00284BCF">
              <w:rPr>
                <w:b/>
                <w:sz w:val="28"/>
                <w:szCs w:val="28"/>
                <w:lang w:val="nl-NL"/>
              </w:rPr>
              <w:t>Hoạt động của học sinh</w:t>
            </w:r>
          </w:p>
        </w:tc>
      </w:tr>
      <w:tr w:rsidR="00472FAA" w:rsidRPr="00284BCF" w14:paraId="3FF8B833" w14:textId="77777777" w:rsidTr="00164A0C">
        <w:tc>
          <w:tcPr>
            <w:tcW w:w="5743" w:type="dxa"/>
            <w:tcBorders>
              <w:bottom w:val="dashed" w:sz="4" w:space="0" w:color="auto"/>
            </w:tcBorders>
          </w:tcPr>
          <w:p w14:paraId="22AD8A16" w14:textId="77777777" w:rsidR="00472FAA" w:rsidRPr="00284BCF" w:rsidRDefault="00472FAA" w:rsidP="00164A0C">
            <w:pPr>
              <w:jc w:val="both"/>
              <w:rPr>
                <w:b/>
                <w:bCs/>
                <w:sz w:val="28"/>
                <w:szCs w:val="28"/>
                <w:lang w:val="vi-VN"/>
              </w:rPr>
            </w:pPr>
            <w:r w:rsidRPr="00284BCF">
              <w:rPr>
                <w:b/>
                <w:bCs/>
                <w:sz w:val="28"/>
                <w:szCs w:val="28"/>
                <w:lang w:val="vi-VN"/>
              </w:rPr>
              <w:t>1. Khởi động (3-</w:t>
            </w:r>
            <w:r w:rsidRPr="00284BCF">
              <w:rPr>
                <w:b/>
                <w:bCs/>
                <w:sz w:val="28"/>
                <w:szCs w:val="28"/>
              </w:rPr>
              <w:t>4</w:t>
            </w:r>
            <w:r w:rsidRPr="00284BCF">
              <w:rPr>
                <w:b/>
                <w:bCs/>
                <w:sz w:val="28"/>
                <w:szCs w:val="28"/>
                <w:lang w:val="vi-VN"/>
              </w:rPr>
              <w:t>’)</w:t>
            </w:r>
          </w:p>
          <w:p w14:paraId="76973D7D" w14:textId="05E14762" w:rsidR="00472FAA" w:rsidRDefault="00472FAA" w:rsidP="00164A0C">
            <w:pPr>
              <w:spacing w:line="288" w:lineRule="auto"/>
              <w:jc w:val="both"/>
              <w:outlineLvl w:val="0"/>
              <w:rPr>
                <w:bCs/>
                <w:sz w:val="28"/>
                <w:szCs w:val="28"/>
                <w:lang w:val="nl-NL"/>
              </w:rPr>
            </w:pPr>
            <w:r w:rsidRPr="00284BCF">
              <w:rPr>
                <w:bCs/>
                <w:sz w:val="28"/>
                <w:szCs w:val="28"/>
                <w:lang w:val="nl-NL"/>
              </w:rPr>
              <w:t xml:space="preserve">- GV tổ chức </w:t>
            </w:r>
            <w:r w:rsidR="00447647">
              <w:rPr>
                <w:bCs/>
                <w:sz w:val="28"/>
                <w:szCs w:val="28"/>
                <w:lang w:val="nl-NL"/>
              </w:rPr>
              <w:t>HS hát, vận động bài “Đàn gà trong sân”</w:t>
            </w:r>
            <w:r w:rsidRPr="00284BCF">
              <w:rPr>
                <w:bCs/>
                <w:sz w:val="28"/>
                <w:szCs w:val="28"/>
                <w:lang w:val="nl-NL"/>
              </w:rPr>
              <w:t>.</w:t>
            </w:r>
          </w:p>
          <w:p w14:paraId="70AAD437" w14:textId="2B009780" w:rsidR="00447647" w:rsidRPr="00284BCF" w:rsidRDefault="00447647" w:rsidP="00164A0C">
            <w:pPr>
              <w:spacing w:line="288" w:lineRule="auto"/>
              <w:jc w:val="both"/>
              <w:outlineLvl w:val="0"/>
              <w:rPr>
                <w:bCs/>
                <w:sz w:val="28"/>
                <w:szCs w:val="28"/>
                <w:lang w:val="nl-NL"/>
              </w:rPr>
            </w:pPr>
            <w:r>
              <w:rPr>
                <w:bCs/>
                <w:sz w:val="28"/>
                <w:szCs w:val="28"/>
                <w:lang w:val="nl-NL"/>
              </w:rPr>
              <w:t>- GV hỏi:</w:t>
            </w:r>
          </w:p>
          <w:p w14:paraId="231ED9E6" w14:textId="1B532C5D" w:rsidR="00472FAA" w:rsidRPr="00711C64" w:rsidRDefault="00472FAA" w:rsidP="00711C64">
            <w:pPr>
              <w:spacing w:line="288" w:lineRule="auto"/>
              <w:outlineLvl w:val="0"/>
              <w:rPr>
                <w:bCs/>
                <w:sz w:val="28"/>
                <w:szCs w:val="28"/>
                <w:lang w:val="en-US"/>
              </w:rPr>
            </w:pPr>
            <w:r w:rsidRPr="00284BCF">
              <w:rPr>
                <w:bCs/>
                <w:sz w:val="28"/>
                <w:szCs w:val="28"/>
                <w:lang w:val="nl-NL"/>
              </w:rPr>
              <w:t xml:space="preserve">+ Câu 1: </w:t>
            </w:r>
            <w:r w:rsidR="00447647" w:rsidRPr="00447647">
              <w:rPr>
                <w:bCs/>
                <w:sz w:val="28"/>
                <w:szCs w:val="28"/>
                <w:lang w:val="en-US"/>
              </w:rPr>
              <w:t>Trong bài hát nhắc tới con vật gì?</w:t>
            </w:r>
          </w:p>
          <w:p w14:paraId="719A1F33" w14:textId="2A33BAC1" w:rsidR="00472FAA" w:rsidRPr="00711C64" w:rsidRDefault="00472FAA" w:rsidP="00711C64">
            <w:pPr>
              <w:spacing w:line="288" w:lineRule="auto"/>
              <w:outlineLvl w:val="0"/>
              <w:rPr>
                <w:bCs/>
                <w:sz w:val="28"/>
                <w:szCs w:val="28"/>
                <w:lang w:val="en-US"/>
              </w:rPr>
            </w:pPr>
            <w:r w:rsidRPr="00284BCF">
              <w:rPr>
                <w:sz w:val="28"/>
                <w:szCs w:val="28"/>
              </w:rPr>
              <w:t xml:space="preserve">+ Câu 2: </w:t>
            </w:r>
            <w:r w:rsidR="00711C64" w:rsidRPr="00711C64">
              <w:rPr>
                <w:bCs/>
                <w:sz w:val="28"/>
                <w:szCs w:val="28"/>
                <w:lang w:val="en-US"/>
              </w:rPr>
              <w:t>Em có yêu mến con vật đó không?</w:t>
            </w:r>
          </w:p>
          <w:p w14:paraId="40ABCEC7" w14:textId="77777777" w:rsidR="00472FAA" w:rsidRPr="00284BCF" w:rsidRDefault="00472FAA" w:rsidP="00164A0C">
            <w:pPr>
              <w:jc w:val="both"/>
              <w:outlineLvl w:val="0"/>
              <w:rPr>
                <w:bCs/>
                <w:sz w:val="28"/>
                <w:szCs w:val="28"/>
                <w:lang w:val="vi-VN"/>
              </w:rPr>
            </w:pPr>
            <w:r w:rsidRPr="00284BCF">
              <w:rPr>
                <w:bCs/>
                <w:sz w:val="28"/>
                <w:szCs w:val="28"/>
                <w:lang w:val="vi-VN"/>
              </w:rPr>
              <w:t>- GV nhận xét, tuyên dương</w:t>
            </w:r>
          </w:p>
          <w:p w14:paraId="1A288DD3" w14:textId="77777777" w:rsidR="00472FAA" w:rsidRPr="00284BCF" w:rsidRDefault="00472FAA" w:rsidP="00164A0C">
            <w:pPr>
              <w:spacing w:line="288" w:lineRule="auto"/>
              <w:jc w:val="both"/>
              <w:outlineLvl w:val="0"/>
              <w:rPr>
                <w:bCs/>
                <w:sz w:val="28"/>
                <w:szCs w:val="28"/>
                <w:lang w:val="nl-NL"/>
              </w:rPr>
            </w:pPr>
            <w:r w:rsidRPr="00284BCF">
              <w:rPr>
                <w:bCs/>
                <w:sz w:val="28"/>
                <w:szCs w:val="28"/>
                <w:lang w:val="vi-VN"/>
              </w:rPr>
              <w:t>- GV dẫn dắt vào bài mới</w:t>
            </w:r>
          </w:p>
        </w:tc>
        <w:tc>
          <w:tcPr>
            <w:tcW w:w="4180" w:type="dxa"/>
            <w:tcBorders>
              <w:bottom w:val="dashed" w:sz="4" w:space="0" w:color="auto"/>
            </w:tcBorders>
          </w:tcPr>
          <w:p w14:paraId="20D58FDA" w14:textId="77777777" w:rsidR="00472FAA" w:rsidRDefault="00472FAA" w:rsidP="00164A0C">
            <w:pPr>
              <w:jc w:val="both"/>
              <w:rPr>
                <w:sz w:val="28"/>
                <w:szCs w:val="28"/>
                <w:lang w:val="en-US"/>
              </w:rPr>
            </w:pPr>
          </w:p>
          <w:p w14:paraId="0DAA77B7" w14:textId="5B3813D4" w:rsidR="00447647" w:rsidRPr="00447647" w:rsidRDefault="00711C64" w:rsidP="00164A0C">
            <w:pPr>
              <w:jc w:val="both"/>
              <w:rPr>
                <w:sz w:val="28"/>
                <w:szCs w:val="28"/>
                <w:lang w:val="en-US"/>
              </w:rPr>
            </w:pPr>
            <w:r>
              <w:rPr>
                <w:sz w:val="28"/>
                <w:szCs w:val="28"/>
                <w:lang w:val="en-US"/>
              </w:rPr>
              <w:t>- HS hát, vận động</w:t>
            </w:r>
          </w:p>
          <w:p w14:paraId="4D496432" w14:textId="77777777" w:rsidR="00711C64" w:rsidRDefault="00711C64" w:rsidP="00164A0C">
            <w:pPr>
              <w:spacing w:line="288" w:lineRule="auto"/>
              <w:jc w:val="both"/>
              <w:rPr>
                <w:sz w:val="28"/>
                <w:szCs w:val="28"/>
                <w:lang w:val="nl-NL"/>
              </w:rPr>
            </w:pPr>
          </w:p>
          <w:p w14:paraId="5B2935E5" w14:textId="13959F45" w:rsidR="00472FAA" w:rsidRPr="00284BCF" w:rsidRDefault="00472FAA" w:rsidP="00164A0C">
            <w:pPr>
              <w:spacing w:line="288" w:lineRule="auto"/>
              <w:jc w:val="both"/>
              <w:rPr>
                <w:sz w:val="28"/>
                <w:szCs w:val="28"/>
                <w:lang w:val="nl-NL"/>
              </w:rPr>
            </w:pPr>
            <w:r w:rsidRPr="00284BCF">
              <w:rPr>
                <w:sz w:val="28"/>
                <w:szCs w:val="28"/>
                <w:lang w:val="nl-NL"/>
              </w:rPr>
              <w:t xml:space="preserve">- 1 HS đọc bài và trả lời: </w:t>
            </w:r>
          </w:p>
          <w:p w14:paraId="07DA2BE4" w14:textId="60D9A3E8" w:rsidR="00472FAA" w:rsidRPr="00284BCF" w:rsidRDefault="00472FAA" w:rsidP="00164A0C">
            <w:pPr>
              <w:spacing w:line="288" w:lineRule="auto"/>
              <w:jc w:val="both"/>
              <w:rPr>
                <w:sz w:val="28"/>
                <w:szCs w:val="28"/>
                <w:lang w:val="nl-NL"/>
              </w:rPr>
            </w:pPr>
            <w:r w:rsidRPr="00284BCF">
              <w:rPr>
                <w:sz w:val="28"/>
                <w:szCs w:val="28"/>
                <w:lang w:val="nl-NL"/>
              </w:rPr>
              <w:t xml:space="preserve">+ </w:t>
            </w:r>
            <w:r w:rsidR="00711C64">
              <w:rPr>
                <w:sz w:val="28"/>
                <w:szCs w:val="28"/>
                <w:lang w:val="nl-NL"/>
              </w:rPr>
              <w:t>Con gà</w:t>
            </w:r>
            <w:r w:rsidRPr="00284BCF">
              <w:rPr>
                <w:sz w:val="28"/>
                <w:szCs w:val="28"/>
                <w:lang w:val="nl-NL"/>
              </w:rPr>
              <w:t>.</w:t>
            </w:r>
          </w:p>
          <w:p w14:paraId="4543208C" w14:textId="77777777" w:rsidR="00472FAA" w:rsidRDefault="00711C64" w:rsidP="00164A0C">
            <w:pPr>
              <w:pStyle w:val="TableParagraph"/>
              <w:tabs>
                <w:tab w:val="left" w:pos="214"/>
              </w:tabs>
              <w:rPr>
                <w:sz w:val="28"/>
                <w:szCs w:val="28"/>
                <w:lang w:val="en-US"/>
              </w:rPr>
            </w:pPr>
            <w:r>
              <w:rPr>
                <w:sz w:val="28"/>
                <w:szCs w:val="28"/>
              </w:rPr>
              <w:t>+ HS</w:t>
            </w:r>
            <w:r>
              <w:rPr>
                <w:sz w:val="28"/>
                <w:szCs w:val="28"/>
                <w:lang w:val="en-US"/>
              </w:rPr>
              <w:t>TL</w:t>
            </w:r>
          </w:p>
          <w:p w14:paraId="4A5DBE4C" w14:textId="77777777" w:rsidR="00711C64" w:rsidRDefault="00711C64" w:rsidP="00164A0C">
            <w:pPr>
              <w:pStyle w:val="TableParagraph"/>
              <w:tabs>
                <w:tab w:val="left" w:pos="214"/>
              </w:tabs>
              <w:rPr>
                <w:sz w:val="28"/>
                <w:szCs w:val="28"/>
                <w:lang w:val="en-US"/>
              </w:rPr>
            </w:pPr>
          </w:p>
          <w:p w14:paraId="57D275A9" w14:textId="3D5C1581" w:rsidR="00711C64" w:rsidRPr="00711C64" w:rsidRDefault="00711C64" w:rsidP="00164A0C">
            <w:pPr>
              <w:pStyle w:val="TableParagraph"/>
              <w:tabs>
                <w:tab w:val="left" w:pos="214"/>
              </w:tabs>
              <w:rPr>
                <w:sz w:val="28"/>
                <w:szCs w:val="28"/>
                <w:lang w:val="en-US"/>
              </w:rPr>
            </w:pPr>
            <w:r>
              <w:rPr>
                <w:sz w:val="28"/>
                <w:szCs w:val="28"/>
                <w:lang w:val="en-US"/>
              </w:rPr>
              <w:t>- HS lắng nghe</w:t>
            </w:r>
          </w:p>
        </w:tc>
      </w:tr>
      <w:tr w:rsidR="00472FAA" w:rsidRPr="00284BCF" w14:paraId="494DFA90" w14:textId="77777777" w:rsidTr="00164A0C">
        <w:tc>
          <w:tcPr>
            <w:tcW w:w="5743" w:type="dxa"/>
            <w:tcBorders>
              <w:top w:val="dashed" w:sz="4" w:space="0" w:color="auto"/>
              <w:bottom w:val="dashed" w:sz="4" w:space="0" w:color="auto"/>
            </w:tcBorders>
          </w:tcPr>
          <w:p w14:paraId="43BF5445" w14:textId="77777777" w:rsidR="00472FAA" w:rsidRPr="00284BCF" w:rsidRDefault="00472FAA" w:rsidP="00164A0C">
            <w:pPr>
              <w:spacing w:line="288" w:lineRule="auto"/>
              <w:jc w:val="both"/>
              <w:rPr>
                <w:b/>
                <w:bCs/>
                <w:iCs/>
                <w:sz w:val="28"/>
                <w:szCs w:val="28"/>
                <w:lang w:val="nl-NL"/>
              </w:rPr>
            </w:pPr>
            <w:r w:rsidRPr="00284BCF">
              <w:rPr>
                <w:b/>
                <w:bCs/>
                <w:iCs/>
                <w:sz w:val="28"/>
                <w:szCs w:val="28"/>
                <w:lang w:val="nl-NL"/>
              </w:rPr>
              <w:t xml:space="preserve">2. Luyện tập </w:t>
            </w:r>
            <w:r w:rsidRPr="00284BCF">
              <w:rPr>
                <w:b/>
                <w:iCs/>
                <w:sz w:val="28"/>
                <w:szCs w:val="28"/>
                <w:lang w:val="nl-NL"/>
              </w:rPr>
              <w:t>27-29’</w:t>
            </w:r>
          </w:p>
          <w:p w14:paraId="1E10A972" w14:textId="77777777" w:rsidR="00472FAA" w:rsidRPr="00C3117C" w:rsidRDefault="00472FAA" w:rsidP="00164A0C">
            <w:pPr>
              <w:jc w:val="both"/>
              <w:rPr>
                <w:b/>
                <w:sz w:val="28"/>
                <w:szCs w:val="28"/>
              </w:rPr>
            </w:pPr>
            <w:r w:rsidRPr="00284BCF">
              <w:rPr>
                <w:b/>
                <w:sz w:val="28"/>
                <w:szCs w:val="28"/>
              </w:rPr>
              <w:t xml:space="preserve">Bài 1: </w:t>
            </w:r>
            <w:r w:rsidRPr="00284BCF">
              <w:rPr>
                <w:b/>
                <w:sz w:val="28"/>
                <w:szCs w:val="28"/>
                <w:lang w:val="nl-NL"/>
              </w:rPr>
              <w:t>Tìm từ ngữ về bạn trong nhà theo hai nhóm:</w:t>
            </w:r>
            <w:r w:rsidRPr="00284BCF">
              <w:rPr>
                <w:b/>
                <w:sz w:val="28"/>
                <w:szCs w:val="28"/>
                <w:lang w:val="vi-VN"/>
              </w:rPr>
              <w:t xml:space="preserve"> </w:t>
            </w:r>
          </w:p>
          <w:p w14:paraId="00412DBF" w14:textId="77777777" w:rsidR="00472FAA" w:rsidRPr="00284BCF" w:rsidRDefault="00472FAA" w:rsidP="00164A0C">
            <w:pPr>
              <w:spacing w:line="288" w:lineRule="auto"/>
              <w:jc w:val="both"/>
              <w:rPr>
                <w:sz w:val="28"/>
                <w:szCs w:val="28"/>
                <w:lang w:val="nl-NL"/>
              </w:rPr>
            </w:pPr>
            <w:r w:rsidRPr="00284BCF">
              <w:rPr>
                <w:sz w:val="28"/>
                <w:szCs w:val="28"/>
                <w:lang w:val="nl-NL"/>
              </w:rPr>
              <w:t>GV mời HS đọc yêu cầu bài 1.</w:t>
            </w:r>
          </w:p>
          <w:p w14:paraId="5F8495C2" w14:textId="77777777" w:rsidR="00472FAA" w:rsidRPr="00284BCF" w:rsidRDefault="00472FAA" w:rsidP="00164A0C">
            <w:pPr>
              <w:spacing w:line="288" w:lineRule="auto"/>
              <w:jc w:val="both"/>
              <w:rPr>
                <w:sz w:val="28"/>
                <w:szCs w:val="28"/>
                <w:lang w:val="nl-NL"/>
              </w:rPr>
            </w:pPr>
            <w:r w:rsidRPr="00284BCF">
              <w:rPr>
                <w:sz w:val="28"/>
                <w:szCs w:val="28"/>
                <w:lang w:val="nl-NL"/>
              </w:rPr>
              <w:lastRenderedPageBreak/>
              <w:t>-  Làm việc nhóm 2 thực hiện yêu cầu đề bài trong 2 phút. Các con có thể xem lại bài đọc và tìm các từ trong bài.</w:t>
            </w:r>
          </w:p>
          <w:p w14:paraId="7C72151B" w14:textId="77777777" w:rsidR="00472FAA" w:rsidRPr="00284BCF" w:rsidRDefault="00472FAA" w:rsidP="00164A0C">
            <w:pPr>
              <w:spacing w:line="288" w:lineRule="auto"/>
              <w:jc w:val="both"/>
              <w:rPr>
                <w:sz w:val="28"/>
                <w:szCs w:val="28"/>
                <w:lang w:val="nl-NL"/>
              </w:rPr>
            </w:pPr>
            <w:r w:rsidRPr="00284BCF">
              <w:rPr>
                <w:sz w:val="28"/>
                <w:szCs w:val="28"/>
                <w:lang w:val="nl-NL"/>
              </w:rPr>
              <w:t>- Mời đại diện nhóm trình bày.</w:t>
            </w:r>
          </w:p>
          <w:p w14:paraId="3FA0AF09" w14:textId="77777777" w:rsidR="00472FAA" w:rsidRPr="00284BCF" w:rsidRDefault="00472FAA" w:rsidP="00164A0C">
            <w:pPr>
              <w:spacing w:line="288" w:lineRule="auto"/>
              <w:jc w:val="both"/>
              <w:rPr>
                <w:bCs/>
                <w:sz w:val="28"/>
                <w:szCs w:val="28"/>
                <w:lang w:val="nl-NL"/>
              </w:rPr>
            </w:pPr>
            <w:r w:rsidRPr="00284BCF">
              <w:rPr>
                <w:bCs/>
                <w:sz w:val="28"/>
                <w:szCs w:val="28"/>
                <w:lang w:val="nl-NL"/>
              </w:rPr>
              <w:t xml:space="preserve">       - Vật nuôi                      - Đồ đạc</w:t>
            </w:r>
          </w:p>
          <w:p w14:paraId="1267BA6C" w14:textId="77777777" w:rsidR="00472FAA" w:rsidRPr="00284BCF" w:rsidRDefault="00472FAA" w:rsidP="00164A0C">
            <w:pPr>
              <w:spacing w:line="288" w:lineRule="auto"/>
              <w:jc w:val="both"/>
              <w:rPr>
                <w:sz w:val="28"/>
                <w:szCs w:val="28"/>
                <w:lang w:val="nl-NL"/>
              </w:rPr>
            </w:pPr>
            <w:r w:rsidRPr="00284BCF">
              <w:rPr>
                <w:sz w:val="28"/>
                <w:szCs w:val="28"/>
                <w:lang w:val="nl-NL"/>
              </w:rPr>
              <w:t>- Mời các nhóm nhận xét, bổ sung.</w:t>
            </w:r>
          </w:p>
          <w:p w14:paraId="30678605" w14:textId="77777777" w:rsidR="00472FAA" w:rsidRPr="00284BCF" w:rsidRDefault="00472FAA" w:rsidP="00164A0C">
            <w:pPr>
              <w:spacing w:line="288" w:lineRule="auto"/>
              <w:jc w:val="both"/>
              <w:rPr>
                <w:sz w:val="28"/>
                <w:szCs w:val="28"/>
                <w:lang w:val="nl-NL"/>
              </w:rPr>
            </w:pPr>
            <w:r w:rsidRPr="00284BCF">
              <w:rPr>
                <w:sz w:val="28"/>
                <w:szCs w:val="28"/>
                <w:lang w:val="nl-NL"/>
              </w:rPr>
              <w:t>- Nhận xét, chốt đáp án:</w:t>
            </w:r>
          </w:p>
          <w:p w14:paraId="0E8D3DEB" w14:textId="77777777" w:rsidR="00472FAA" w:rsidRPr="00284BCF" w:rsidRDefault="00472FAA" w:rsidP="00164A0C">
            <w:pPr>
              <w:spacing w:line="288" w:lineRule="auto"/>
              <w:jc w:val="both"/>
              <w:rPr>
                <w:sz w:val="28"/>
                <w:szCs w:val="28"/>
                <w:lang w:val="nl-NL"/>
              </w:rPr>
            </w:pPr>
            <w:r w:rsidRPr="00284BCF">
              <w:rPr>
                <w:i/>
                <w:sz w:val="28"/>
                <w:szCs w:val="28"/>
                <w:lang w:val="nl-NL"/>
              </w:rPr>
              <w:t>-</w:t>
            </w:r>
            <w:r w:rsidRPr="00284BCF">
              <w:rPr>
                <w:sz w:val="28"/>
                <w:szCs w:val="28"/>
                <w:lang w:val="nl-NL"/>
              </w:rPr>
              <w:t>Các từ vừa tìm là từ chỉ gì?</w:t>
            </w:r>
          </w:p>
          <w:p w14:paraId="5B8D1A84" w14:textId="77777777" w:rsidR="00472FAA" w:rsidRPr="00284BCF" w:rsidRDefault="00472FAA" w:rsidP="00164A0C">
            <w:pPr>
              <w:spacing w:line="288" w:lineRule="auto"/>
              <w:jc w:val="both"/>
              <w:rPr>
                <w:i/>
                <w:sz w:val="28"/>
                <w:szCs w:val="28"/>
                <w:lang w:val="nl-NL"/>
              </w:rPr>
            </w:pPr>
            <w:r w:rsidRPr="00284BCF">
              <w:rPr>
                <w:b/>
                <w:sz w:val="28"/>
                <w:szCs w:val="28"/>
                <w:lang w:val="nl-NL"/>
              </w:rPr>
              <w:t>- GV chốt:</w:t>
            </w:r>
            <w:r w:rsidRPr="00284BCF">
              <w:rPr>
                <w:i/>
                <w:sz w:val="28"/>
                <w:szCs w:val="28"/>
                <w:lang w:val="nl-NL"/>
              </w:rPr>
              <w:t xml:space="preserve"> </w:t>
            </w:r>
            <w:r w:rsidRPr="00284BCF">
              <w:rPr>
                <w:sz w:val="28"/>
                <w:szCs w:val="28"/>
                <w:lang w:val="nl-NL"/>
              </w:rPr>
              <w:t>Các con vật nuôi trong gia đình giống như một người bạn, một thành viên trong gia đình.Chúng ta phải biết và phải học cách chăm sóc chúng dạy bảo chúng. Chúng sẽ luôn ở bên cạnh an ủi, chia sẻ với chúng ta mỗi khi chúng ta buồn vì vậy mọi người có thể gọi chúng là những người bạn trong nhà, thành viên không thể thiếu trong gia đình.</w:t>
            </w:r>
          </w:p>
          <w:p w14:paraId="4F3F11FE" w14:textId="77777777" w:rsidR="00472FAA" w:rsidRPr="00284BCF" w:rsidRDefault="00472FAA" w:rsidP="00164A0C">
            <w:pPr>
              <w:spacing w:line="288" w:lineRule="auto"/>
              <w:jc w:val="both"/>
              <w:rPr>
                <w:sz w:val="28"/>
                <w:szCs w:val="28"/>
                <w:lang w:val="nl-NL"/>
              </w:rPr>
            </w:pPr>
            <w:r w:rsidRPr="00284BCF">
              <w:rPr>
                <w:sz w:val="28"/>
                <w:szCs w:val="28"/>
                <w:shd w:val="clear" w:color="auto" w:fill="FFFFFF"/>
              </w:rPr>
              <w:t>Qua bài tập 1 vừa rồi, các con đã biết được từ ngữ về bạn trong nhà. Bây giờ, chúng ta cùng bước sang bài tập số 2 để làm quen với biện pháp so sánh.</w:t>
            </w:r>
          </w:p>
        </w:tc>
        <w:tc>
          <w:tcPr>
            <w:tcW w:w="4180" w:type="dxa"/>
            <w:tcBorders>
              <w:top w:val="dashed" w:sz="4" w:space="0" w:color="auto"/>
              <w:bottom w:val="dashed" w:sz="4" w:space="0" w:color="auto"/>
            </w:tcBorders>
          </w:tcPr>
          <w:p w14:paraId="41A22786" w14:textId="77777777" w:rsidR="00472FAA" w:rsidRPr="00284BCF" w:rsidRDefault="00472FAA" w:rsidP="00164A0C">
            <w:pPr>
              <w:spacing w:line="288" w:lineRule="auto"/>
              <w:jc w:val="both"/>
              <w:rPr>
                <w:sz w:val="28"/>
                <w:szCs w:val="28"/>
                <w:lang w:val="nl-NL"/>
              </w:rPr>
            </w:pPr>
          </w:p>
          <w:p w14:paraId="04D308E3" w14:textId="77777777" w:rsidR="00472FAA" w:rsidRPr="00284BCF" w:rsidRDefault="00472FAA" w:rsidP="00164A0C">
            <w:pPr>
              <w:spacing w:line="288" w:lineRule="auto"/>
              <w:jc w:val="both"/>
              <w:rPr>
                <w:sz w:val="28"/>
                <w:szCs w:val="28"/>
                <w:lang w:val="nl-NL"/>
              </w:rPr>
            </w:pPr>
          </w:p>
          <w:p w14:paraId="2F08B1B3" w14:textId="77777777" w:rsidR="00472FAA" w:rsidRPr="00284BCF" w:rsidRDefault="00472FAA" w:rsidP="00164A0C">
            <w:pPr>
              <w:spacing w:line="288" w:lineRule="auto"/>
              <w:jc w:val="both"/>
              <w:rPr>
                <w:sz w:val="28"/>
                <w:szCs w:val="28"/>
                <w:lang w:val="nl-NL"/>
              </w:rPr>
            </w:pPr>
          </w:p>
          <w:p w14:paraId="7B95F392" w14:textId="77777777" w:rsidR="00472FAA" w:rsidRPr="00284BCF" w:rsidRDefault="00472FAA" w:rsidP="00164A0C">
            <w:pPr>
              <w:spacing w:line="288" w:lineRule="auto"/>
              <w:jc w:val="both"/>
              <w:rPr>
                <w:sz w:val="28"/>
                <w:szCs w:val="28"/>
                <w:lang w:val="nl-NL"/>
              </w:rPr>
            </w:pPr>
          </w:p>
          <w:p w14:paraId="42AE162F" w14:textId="77777777" w:rsidR="00472FAA" w:rsidRPr="00284BCF" w:rsidRDefault="00472FAA" w:rsidP="00164A0C">
            <w:pPr>
              <w:spacing w:line="288" w:lineRule="auto"/>
              <w:jc w:val="both"/>
              <w:rPr>
                <w:sz w:val="28"/>
                <w:szCs w:val="28"/>
                <w:lang w:val="nl-NL"/>
              </w:rPr>
            </w:pPr>
            <w:r w:rsidRPr="00284BCF">
              <w:rPr>
                <w:sz w:val="28"/>
                <w:szCs w:val="28"/>
                <w:lang w:val="nl-NL"/>
              </w:rPr>
              <w:lastRenderedPageBreak/>
              <w:t>1 HS đọc yêu cầu bài 1</w:t>
            </w:r>
          </w:p>
          <w:p w14:paraId="2B95E384" w14:textId="77777777" w:rsidR="00472FAA" w:rsidRPr="00284BCF" w:rsidRDefault="00472FAA" w:rsidP="00164A0C">
            <w:pPr>
              <w:spacing w:line="288" w:lineRule="auto"/>
              <w:jc w:val="both"/>
              <w:rPr>
                <w:sz w:val="28"/>
                <w:szCs w:val="28"/>
                <w:lang w:val="nl-NL"/>
              </w:rPr>
            </w:pPr>
            <w:r w:rsidRPr="00284BCF">
              <w:rPr>
                <w:sz w:val="28"/>
                <w:szCs w:val="28"/>
                <w:lang w:val="nl-NL"/>
              </w:rPr>
              <w:t>- HS làm việc theo nhóm 2.</w:t>
            </w:r>
          </w:p>
          <w:p w14:paraId="3045FBA5" w14:textId="77777777" w:rsidR="00472FAA" w:rsidRPr="00284BCF" w:rsidRDefault="00472FAA" w:rsidP="00164A0C">
            <w:pPr>
              <w:spacing w:line="288" w:lineRule="auto"/>
              <w:jc w:val="both"/>
              <w:rPr>
                <w:sz w:val="28"/>
                <w:szCs w:val="28"/>
                <w:lang w:val="nl-NL"/>
              </w:rPr>
            </w:pPr>
          </w:p>
          <w:p w14:paraId="07D3C7BB" w14:textId="77777777" w:rsidR="00472FAA" w:rsidRPr="00284BCF" w:rsidRDefault="00472FAA" w:rsidP="00164A0C">
            <w:pPr>
              <w:spacing w:line="288" w:lineRule="auto"/>
              <w:jc w:val="both"/>
              <w:rPr>
                <w:sz w:val="28"/>
                <w:szCs w:val="28"/>
                <w:lang w:val="nl-NL"/>
              </w:rPr>
            </w:pPr>
          </w:p>
          <w:p w14:paraId="62A1FBCA" w14:textId="77777777" w:rsidR="00472FAA" w:rsidRPr="00284BCF" w:rsidRDefault="00472FAA" w:rsidP="00164A0C">
            <w:pPr>
              <w:spacing w:line="288" w:lineRule="auto"/>
              <w:jc w:val="both"/>
              <w:rPr>
                <w:sz w:val="28"/>
                <w:szCs w:val="28"/>
                <w:lang w:val="nl-NL"/>
              </w:rPr>
            </w:pPr>
            <w:r w:rsidRPr="00284BCF">
              <w:rPr>
                <w:sz w:val="28"/>
                <w:szCs w:val="28"/>
                <w:lang w:val="nl-NL"/>
              </w:rPr>
              <w:t>- Đại diện nhóm trình bày:</w:t>
            </w:r>
          </w:p>
          <w:p w14:paraId="7B4570B0" w14:textId="77777777" w:rsidR="00472FAA" w:rsidRPr="00284BCF" w:rsidRDefault="00472FAA" w:rsidP="00164A0C">
            <w:pPr>
              <w:spacing w:line="288" w:lineRule="auto"/>
              <w:jc w:val="both"/>
              <w:rPr>
                <w:sz w:val="28"/>
                <w:szCs w:val="28"/>
                <w:lang w:val="nl-NL"/>
              </w:rPr>
            </w:pPr>
            <w:r w:rsidRPr="00284BCF">
              <w:rPr>
                <w:sz w:val="28"/>
                <w:szCs w:val="28"/>
                <w:lang w:val="nl-NL"/>
              </w:rPr>
              <w:t>+ Vật nuôi: Chó, mèo, trâu, bò, gà, lợn, vịt,...</w:t>
            </w:r>
          </w:p>
          <w:p w14:paraId="3200F6E4" w14:textId="77777777" w:rsidR="00472FAA" w:rsidRPr="00284BCF" w:rsidRDefault="00472FAA" w:rsidP="00164A0C">
            <w:pPr>
              <w:spacing w:line="288" w:lineRule="auto"/>
              <w:jc w:val="both"/>
              <w:rPr>
                <w:sz w:val="28"/>
                <w:szCs w:val="28"/>
                <w:lang w:val="nl-NL"/>
              </w:rPr>
            </w:pPr>
            <w:r w:rsidRPr="00284BCF">
              <w:rPr>
                <w:sz w:val="28"/>
                <w:szCs w:val="28"/>
                <w:lang w:val="nl-NL"/>
              </w:rPr>
              <w:t xml:space="preserve">  + Đồ đạc: bàn, ghế, tủ lạnh, ti vi, nồi cơm điện, ....</w:t>
            </w:r>
          </w:p>
          <w:p w14:paraId="6A0C527B" w14:textId="77777777" w:rsidR="00472FAA" w:rsidRPr="00284BCF" w:rsidRDefault="00472FAA" w:rsidP="00164A0C">
            <w:pPr>
              <w:spacing w:line="288" w:lineRule="auto"/>
              <w:jc w:val="both"/>
              <w:rPr>
                <w:sz w:val="28"/>
                <w:szCs w:val="28"/>
                <w:lang w:val="nl-NL"/>
              </w:rPr>
            </w:pPr>
            <w:r w:rsidRPr="00284BCF">
              <w:rPr>
                <w:sz w:val="28"/>
                <w:szCs w:val="28"/>
                <w:lang w:val="nl-NL"/>
              </w:rPr>
              <w:t>- Các nhóm nhận xét, bổ sung.</w:t>
            </w:r>
          </w:p>
          <w:p w14:paraId="75C527B9" w14:textId="77777777" w:rsidR="00472FAA" w:rsidRPr="00284BCF" w:rsidRDefault="00472FAA" w:rsidP="00164A0C">
            <w:pPr>
              <w:spacing w:line="288" w:lineRule="auto"/>
              <w:jc w:val="both"/>
              <w:rPr>
                <w:sz w:val="28"/>
                <w:szCs w:val="28"/>
                <w:lang w:val="nl-NL"/>
              </w:rPr>
            </w:pPr>
            <w:r w:rsidRPr="00284BCF">
              <w:rPr>
                <w:sz w:val="28"/>
                <w:szCs w:val="28"/>
                <w:lang w:val="nl-NL"/>
              </w:rPr>
              <w:t>- từ chỉ sự vật</w:t>
            </w:r>
          </w:p>
          <w:p w14:paraId="2791EBC1" w14:textId="77777777" w:rsidR="00472FAA" w:rsidRPr="00284BCF" w:rsidRDefault="00472FAA" w:rsidP="00164A0C">
            <w:pPr>
              <w:widowControl/>
              <w:autoSpaceDE/>
              <w:autoSpaceDN/>
              <w:ind w:left="121"/>
              <w:contextualSpacing/>
              <w:jc w:val="both"/>
              <w:rPr>
                <w:sz w:val="28"/>
                <w:szCs w:val="28"/>
                <w:lang w:val="nl-NL"/>
              </w:rPr>
            </w:pPr>
          </w:p>
          <w:p w14:paraId="240E1538" w14:textId="77777777" w:rsidR="00472FAA" w:rsidRPr="00284BCF" w:rsidRDefault="00472FAA" w:rsidP="00164A0C">
            <w:pPr>
              <w:jc w:val="both"/>
              <w:rPr>
                <w:sz w:val="28"/>
                <w:szCs w:val="28"/>
              </w:rPr>
            </w:pPr>
          </w:p>
          <w:p w14:paraId="4B50D178" w14:textId="77777777" w:rsidR="00472FAA" w:rsidRPr="00284BCF" w:rsidRDefault="00472FAA" w:rsidP="00164A0C">
            <w:pPr>
              <w:jc w:val="both"/>
              <w:rPr>
                <w:sz w:val="28"/>
                <w:szCs w:val="28"/>
                <w:lang w:val="vi-VN"/>
              </w:rPr>
            </w:pPr>
          </w:p>
          <w:p w14:paraId="7680D769" w14:textId="77777777" w:rsidR="00472FAA" w:rsidRPr="00284BCF" w:rsidRDefault="00472FAA" w:rsidP="00164A0C">
            <w:pPr>
              <w:jc w:val="both"/>
              <w:rPr>
                <w:sz w:val="28"/>
                <w:szCs w:val="28"/>
              </w:rPr>
            </w:pPr>
          </w:p>
          <w:p w14:paraId="47D4C9C9" w14:textId="77777777" w:rsidR="00472FAA" w:rsidRPr="00284BCF" w:rsidRDefault="00472FAA" w:rsidP="00164A0C">
            <w:pPr>
              <w:spacing w:line="288" w:lineRule="auto"/>
              <w:contextualSpacing/>
              <w:jc w:val="both"/>
              <w:rPr>
                <w:i/>
                <w:sz w:val="28"/>
                <w:szCs w:val="28"/>
                <w:lang w:val="nl-NL"/>
              </w:rPr>
            </w:pPr>
          </w:p>
        </w:tc>
      </w:tr>
      <w:tr w:rsidR="00472FAA" w:rsidRPr="00284BCF" w14:paraId="58BEE887" w14:textId="77777777" w:rsidTr="00164A0C">
        <w:tc>
          <w:tcPr>
            <w:tcW w:w="5743" w:type="dxa"/>
            <w:tcBorders>
              <w:top w:val="dashed" w:sz="4" w:space="0" w:color="auto"/>
              <w:bottom w:val="dashed" w:sz="4" w:space="0" w:color="auto"/>
            </w:tcBorders>
          </w:tcPr>
          <w:p w14:paraId="4F923849" w14:textId="43AF7D30" w:rsidR="00472FAA" w:rsidRPr="00284BCF" w:rsidRDefault="00472FAA" w:rsidP="00164A0C">
            <w:pPr>
              <w:spacing w:line="288" w:lineRule="auto"/>
              <w:jc w:val="both"/>
              <w:rPr>
                <w:sz w:val="28"/>
                <w:szCs w:val="28"/>
                <w:lang w:val="vi-VN"/>
              </w:rPr>
            </w:pPr>
            <w:r w:rsidRPr="00284BCF">
              <w:rPr>
                <w:b/>
                <w:sz w:val="28"/>
                <w:szCs w:val="28"/>
                <w:lang w:val="nl-NL"/>
              </w:rPr>
              <w:lastRenderedPageBreak/>
              <w:t>Bài 2: Đọc đoạn văn SGK và trả lời câu hỏi</w:t>
            </w:r>
            <w:r w:rsidR="00BB764D">
              <w:rPr>
                <w:b/>
                <w:sz w:val="28"/>
                <w:szCs w:val="28"/>
                <w:lang w:val="nl-NL"/>
              </w:rPr>
              <w:t xml:space="preserve"> </w:t>
            </w:r>
            <w:r w:rsidRPr="00284BCF">
              <w:rPr>
                <w:sz w:val="28"/>
                <w:szCs w:val="28"/>
                <w:lang w:val="nl-NL"/>
              </w:rPr>
              <w:t xml:space="preserve">(thảo luận nhóm </w:t>
            </w:r>
            <w:r w:rsidR="00BB764D">
              <w:rPr>
                <w:sz w:val="28"/>
                <w:szCs w:val="28"/>
                <w:lang w:val="nl-NL"/>
              </w:rPr>
              <w:t>2</w:t>
            </w:r>
            <w:r w:rsidRPr="00284BCF">
              <w:rPr>
                <w:sz w:val="28"/>
                <w:szCs w:val="28"/>
                <w:lang w:val="nl-NL"/>
              </w:rPr>
              <w:t>)</w:t>
            </w:r>
            <w:r w:rsidRPr="00284BCF">
              <w:rPr>
                <w:sz w:val="28"/>
                <w:szCs w:val="28"/>
                <w:lang w:val="vi-VN"/>
              </w:rPr>
              <w:t xml:space="preserve"> (10-12’)</w:t>
            </w:r>
          </w:p>
          <w:p w14:paraId="3786176B" w14:textId="77777777" w:rsidR="00472FAA" w:rsidRPr="00284BCF" w:rsidRDefault="00472FAA" w:rsidP="00164A0C">
            <w:pPr>
              <w:spacing w:line="288" w:lineRule="auto"/>
              <w:jc w:val="both"/>
              <w:rPr>
                <w:sz w:val="28"/>
                <w:szCs w:val="28"/>
                <w:lang w:val="nl-NL"/>
              </w:rPr>
            </w:pPr>
            <w:r w:rsidRPr="00284BCF">
              <w:rPr>
                <w:sz w:val="28"/>
                <w:szCs w:val="28"/>
                <w:lang w:val="nl-NL"/>
              </w:rPr>
              <w:t>- GV mời HS nêu yêu cầu bài tập 2.</w:t>
            </w:r>
          </w:p>
          <w:p w14:paraId="2E3D47FA" w14:textId="3E627F5E" w:rsidR="00472FAA" w:rsidRPr="00284BCF" w:rsidRDefault="00472FAA" w:rsidP="00164A0C">
            <w:pPr>
              <w:spacing w:line="288" w:lineRule="auto"/>
              <w:jc w:val="both"/>
              <w:rPr>
                <w:sz w:val="28"/>
                <w:szCs w:val="28"/>
                <w:lang w:val="nl-NL"/>
              </w:rPr>
            </w:pPr>
            <w:r w:rsidRPr="00284BCF">
              <w:rPr>
                <w:sz w:val="28"/>
                <w:szCs w:val="28"/>
                <w:lang w:val="nl-NL"/>
              </w:rPr>
              <w:t xml:space="preserve">- Thảo luận nhóm </w:t>
            </w:r>
            <w:r w:rsidR="00BB764D">
              <w:rPr>
                <w:sz w:val="28"/>
                <w:szCs w:val="28"/>
                <w:lang w:val="nl-NL"/>
              </w:rPr>
              <w:t xml:space="preserve">2 </w:t>
            </w:r>
            <w:r w:rsidRPr="00284BCF">
              <w:rPr>
                <w:sz w:val="28"/>
                <w:szCs w:val="28"/>
                <w:lang w:val="nl-NL"/>
              </w:rPr>
              <w:t>thực hiện yêu cầu đề bài trong 2 phút.</w:t>
            </w:r>
          </w:p>
          <w:p w14:paraId="7FFF0F11" w14:textId="77777777" w:rsidR="00472FAA" w:rsidRPr="00284BCF" w:rsidRDefault="00472FAA" w:rsidP="00164A0C">
            <w:pPr>
              <w:spacing w:line="288" w:lineRule="auto"/>
              <w:jc w:val="both"/>
              <w:rPr>
                <w:sz w:val="28"/>
                <w:szCs w:val="28"/>
                <w:lang w:val="nl-NL"/>
              </w:rPr>
            </w:pPr>
            <w:r w:rsidRPr="00284BCF">
              <w:rPr>
                <w:sz w:val="28"/>
                <w:szCs w:val="28"/>
                <w:lang w:val="nl-NL"/>
              </w:rPr>
              <w:t>- Mời HS đọc đáp án</w:t>
            </w:r>
          </w:p>
          <w:p w14:paraId="76F209CA" w14:textId="77777777" w:rsidR="00472FAA" w:rsidRPr="00284BCF" w:rsidRDefault="00472FAA" w:rsidP="00164A0C">
            <w:pPr>
              <w:spacing w:line="288" w:lineRule="auto"/>
              <w:jc w:val="both"/>
              <w:rPr>
                <w:sz w:val="28"/>
                <w:szCs w:val="28"/>
                <w:lang w:val="nl-NL"/>
              </w:rPr>
            </w:pPr>
            <w:r w:rsidRPr="00284BCF">
              <w:rPr>
                <w:sz w:val="28"/>
                <w:szCs w:val="28"/>
                <w:lang w:val="nl-NL"/>
              </w:rPr>
              <w:t>- Mời HS khác nhận xét.</w:t>
            </w:r>
          </w:p>
          <w:p w14:paraId="3E6E8C16" w14:textId="77777777" w:rsidR="00472FAA" w:rsidRPr="00284BCF" w:rsidRDefault="00472FAA" w:rsidP="00164A0C">
            <w:pPr>
              <w:spacing w:line="288" w:lineRule="auto"/>
              <w:jc w:val="both"/>
              <w:rPr>
                <w:sz w:val="28"/>
                <w:szCs w:val="28"/>
                <w:lang w:val="nl-NL"/>
              </w:rPr>
            </w:pPr>
            <w:r w:rsidRPr="00284BCF">
              <w:rPr>
                <w:sz w:val="28"/>
                <w:szCs w:val="28"/>
                <w:lang w:val="nl-NL"/>
              </w:rPr>
              <w:t>- GV nhận xét, tuyên dương, bổ sung.</w:t>
            </w:r>
          </w:p>
          <w:p w14:paraId="3200EBA7" w14:textId="77777777" w:rsidR="00472FAA" w:rsidRPr="00284BCF" w:rsidRDefault="00472FAA" w:rsidP="00164A0C">
            <w:pPr>
              <w:spacing w:line="288" w:lineRule="auto"/>
              <w:jc w:val="both"/>
              <w:rPr>
                <w:sz w:val="28"/>
                <w:szCs w:val="28"/>
                <w:lang w:val="nl-NL"/>
              </w:rPr>
            </w:pPr>
          </w:p>
          <w:p w14:paraId="685D4054" w14:textId="77777777" w:rsidR="00472FAA" w:rsidRPr="00284BCF" w:rsidRDefault="00472FAA" w:rsidP="00164A0C">
            <w:pPr>
              <w:spacing w:line="288" w:lineRule="auto"/>
              <w:jc w:val="both"/>
              <w:rPr>
                <w:sz w:val="28"/>
                <w:szCs w:val="28"/>
                <w:lang w:val="nl-NL"/>
              </w:rPr>
            </w:pPr>
            <w:r w:rsidRPr="00284BCF">
              <w:rPr>
                <w:sz w:val="28"/>
                <w:szCs w:val="28"/>
                <w:lang w:val="nl-NL"/>
              </w:rPr>
              <w:t>-  Con thấy các sự vật so sánh với nhau có đặc điểm gì?</w:t>
            </w:r>
          </w:p>
          <w:p w14:paraId="5C79CE79" w14:textId="77777777" w:rsidR="00472FAA" w:rsidRPr="00284BCF" w:rsidRDefault="00472FAA" w:rsidP="00164A0C">
            <w:pPr>
              <w:spacing w:line="288" w:lineRule="auto"/>
              <w:jc w:val="both"/>
              <w:rPr>
                <w:sz w:val="28"/>
                <w:szCs w:val="28"/>
                <w:lang w:val="nl-NL"/>
              </w:rPr>
            </w:pPr>
            <w:r w:rsidRPr="00284BCF">
              <w:rPr>
                <w:sz w:val="28"/>
                <w:szCs w:val="28"/>
                <w:lang w:val="nl-NL"/>
              </w:rPr>
              <w:t>- GV chiếu hình ảnh cánh buồm và cánh bướm, nước sông nhấp nháy với vì sao</w:t>
            </w:r>
          </w:p>
          <w:p w14:paraId="47F2F0BE" w14:textId="77777777" w:rsidR="00472FAA" w:rsidRPr="00284BCF" w:rsidRDefault="00472FAA" w:rsidP="00164A0C">
            <w:pPr>
              <w:spacing w:line="288" w:lineRule="auto"/>
              <w:jc w:val="both"/>
              <w:rPr>
                <w:sz w:val="28"/>
                <w:szCs w:val="28"/>
                <w:lang w:val="nl-NL"/>
              </w:rPr>
            </w:pPr>
            <w:r w:rsidRPr="00284BCF">
              <w:rPr>
                <w:sz w:val="28"/>
                <w:szCs w:val="28"/>
                <w:lang w:val="nl-NL"/>
              </w:rPr>
              <w:t xml:space="preserve">- Các hình ảnh được so sánh với nhau có điểm tương đồng với nhau về đặc điểm nào đó, như cánh buồm giống với cánh bướm về đặc điểm </w:t>
            </w:r>
            <w:r w:rsidRPr="00284BCF">
              <w:rPr>
                <w:sz w:val="28"/>
                <w:szCs w:val="28"/>
                <w:lang w:val="nl-NL"/>
              </w:rPr>
              <w:lastRenderedPageBreak/>
              <w:t>hình dáng nên được so sánh với nhau, nước sông dưới ánh sáng lấp loáng, nhấp nhánh như những vì sao nhấp nháy trên bầu trời. Vậy so sánh em hiểu là gì?</w:t>
            </w:r>
          </w:p>
          <w:p w14:paraId="4E0A7B5E" w14:textId="77777777" w:rsidR="00472FAA" w:rsidRPr="00284BCF" w:rsidRDefault="00472FAA" w:rsidP="00164A0C">
            <w:pPr>
              <w:spacing w:line="288" w:lineRule="auto"/>
              <w:jc w:val="both"/>
              <w:rPr>
                <w:sz w:val="28"/>
                <w:szCs w:val="28"/>
                <w:lang w:val="nl-NL"/>
              </w:rPr>
            </w:pPr>
          </w:p>
          <w:p w14:paraId="032BB6E5" w14:textId="77777777" w:rsidR="00472FAA" w:rsidRPr="00284BCF" w:rsidRDefault="00472FAA" w:rsidP="00164A0C">
            <w:pPr>
              <w:spacing w:line="288" w:lineRule="auto"/>
              <w:rPr>
                <w:sz w:val="28"/>
                <w:szCs w:val="28"/>
                <w:lang w:val="nl-NL"/>
              </w:rPr>
            </w:pPr>
            <w:r w:rsidRPr="00284BCF">
              <w:rPr>
                <w:sz w:val="28"/>
                <w:szCs w:val="28"/>
                <w:lang w:val="nl-NL"/>
              </w:rPr>
              <w:t>- Vậy trong 2  câu so sánh con thấy có từ gì giống nhau?</w:t>
            </w:r>
          </w:p>
          <w:p w14:paraId="3F141854" w14:textId="77777777" w:rsidR="00472FAA" w:rsidRPr="00284BCF" w:rsidRDefault="00472FAA" w:rsidP="00164A0C">
            <w:pPr>
              <w:spacing w:line="288" w:lineRule="auto"/>
              <w:jc w:val="both"/>
              <w:rPr>
                <w:sz w:val="28"/>
                <w:szCs w:val="28"/>
                <w:lang w:val="nl-NL"/>
              </w:rPr>
            </w:pPr>
            <w:r w:rsidRPr="00284BCF">
              <w:rPr>
                <w:sz w:val="28"/>
                <w:szCs w:val="28"/>
                <w:lang w:val="nl-NL"/>
              </w:rPr>
              <w:t xml:space="preserve">Từ như và từ như là là từ dùng để so sánh các  sự vật có điểm tương đồng với nhau. Trong các âu so sánh thường có các từ so sánh như, như là. Vậy từ đây ta rút ra </w:t>
            </w:r>
          </w:p>
          <w:p w14:paraId="00F61DA5" w14:textId="77777777" w:rsidR="00472FAA" w:rsidRPr="00284BCF" w:rsidRDefault="00472FAA" w:rsidP="00164A0C">
            <w:pPr>
              <w:spacing w:line="288" w:lineRule="auto"/>
              <w:jc w:val="both"/>
              <w:rPr>
                <w:sz w:val="28"/>
                <w:szCs w:val="28"/>
                <w:lang w:val="nl-NL"/>
              </w:rPr>
            </w:pPr>
            <w:r w:rsidRPr="00284BCF">
              <w:rPr>
                <w:rStyle w:val="Emphasis"/>
                <w:rFonts w:eastAsiaTheme="majorEastAsia"/>
                <w:sz w:val="28"/>
                <w:szCs w:val="28"/>
                <w:shd w:val="clear" w:color="auto" w:fill="FFFFFF"/>
              </w:rPr>
              <w:t xml:space="preserve">So sánh là đối chiếu sự vật, sự việc này với sự vật, sự việc khác có nét tương đồng </w:t>
            </w:r>
            <w:r w:rsidRPr="00284BCF">
              <w:rPr>
                <w:sz w:val="28"/>
                <w:szCs w:val="28"/>
                <w:shd w:val="clear" w:color="auto" w:fill="FFFFFF"/>
              </w:rPr>
              <w:t>Và để hiểu sâu hơn về so sánh chúng ta đến với bài tập 3</w:t>
            </w:r>
          </w:p>
          <w:p w14:paraId="7CDC0639" w14:textId="77777777" w:rsidR="00472FAA" w:rsidRPr="00284BCF" w:rsidRDefault="00472FAA" w:rsidP="00164A0C">
            <w:pPr>
              <w:spacing w:line="288" w:lineRule="auto"/>
              <w:jc w:val="both"/>
              <w:rPr>
                <w:sz w:val="28"/>
                <w:szCs w:val="28"/>
                <w:lang w:val="nl-NL"/>
              </w:rPr>
            </w:pPr>
            <w:r w:rsidRPr="00284BCF">
              <w:rPr>
                <w:b/>
                <w:sz w:val="28"/>
                <w:szCs w:val="28"/>
                <w:lang w:val="nl-NL"/>
              </w:rPr>
              <w:t xml:space="preserve">Bài 3: </w:t>
            </w:r>
            <w:r w:rsidRPr="00284BCF">
              <w:rPr>
                <w:b/>
                <w:bCs/>
                <w:sz w:val="28"/>
                <w:szCs w:val="28"/>
                <w:lang w:val="nl-NL"/>
              </w:rPr>
              <w:t xml:space="preserve">Tìm và nêu tác dụng của hình ảnh so sánh trong các đoạn thơ </w:t>
            </w:r>
            <w:r w:rsidRPr="00284BCF">
              <w:rPr>
                <w:sz w:val="28"/>
                <w:szCs w:val="28"/>
                <w:lang w:val="nl-NL"/>
              </w:rPr>
              <w:t xml:space="preserve"> (làm việc nhóm)</w:t>
            </w:r>
            <w:r w:rsidRPr="00284BCF">
              <w:rPr>
                <w:sz w:val="28"/>
                <w:szCs w:val="28"/>
                <w:lang w:val="vi-VN"/>
              </w:rPr>
              <w:t xml:space="preserve"> (7-8’)</w:t>
            </w:r>
          </w:p>
          <w:p w14:paraId="1FE7BD42" w14:textId="77777777" w:rsidR="00472FAA" w:rsidRPr="00284BCF" w:rsidRDefault="00472FAA" w:rsidP="00164A0C">
            <w:pPr>
              <w:spacing w:line="288" w:lineRule="auto"/>
              <w:jc w:val="both"/>
              <w:rPr>
                <w:sz w:val="28"/>
                <w:szCs w:val="28"/>
                <w:lang w:val="nl-NL"/>
              </w:rPr>
            </w:pPr>
            <w:r w:rsidRPr="00284BCF">
              <w:rPr>
                <w:sz w:val="28"/>
                <w:szCs w:val="28"/>
                <w:lang w:val="nl-NL"/>
              </w:rPr>
              <w:t>- GV yêu cầu HS đọc yêu cầu bài 3.</w:t>
            </w:r>
          </w:p>
          <w:p w14:paraId="1854586F" w14:textId="77777777" w:rsidR="00472FAA" w:rsidRPr="00284BCF" w:rsidRDefault="00472FAA" w:rsidP="00164A0C">
            <w:pPr>
              <w:spacing w:line="288" w:lineRule="auto"/>
              <w:jc w:val="both"/>
              <w:rPr>
                <w:sz w:val="28"/>
                <w:szCs w:val="28"/>
                <w:lang w:val="nl-NL"/>
              </w:rPr>
            </w:pPr>
            <w:r w:rsidRPr="00284BCF">
              <w:rPr>
                <w:sz w:val="28"/>
                <w:szCs w:val="28"/>
                <w:lang w:val="nl-NL"/>
              </w:rPr>
              <w:t>- GV giao nhiệm vụ làm việc theo nhóm 4, tìm và nêu được các hình ảnh so sánh, tác dụng của hình ảnh so sánh trong từng khổ thơ.</w:t>
            </w:r>
          </w:p>
          <w:p w14:paraId="76D14A6D" w14:textId="77777777" w:rsidR="00472FAA" w:rsidRPr="00284BCF" w:rsidRDefault="00472FAA" w:rsidP="00164A0C">
            <w:pPr>
              <w:spacing w:line="288" w:lineRule="auto"/>
              <w:jc w:val="both"/>
              <w:rPr>
                <w:sz w:val="28"/>
                <w:szCs w:val="28"/>
                <w:lang w:val="nl-NL"/>
              </w:rPr>
            </w:pPr>
            <w:r w:rsidRPr="00284BCF">
              <w:rPr>
                <w:sz w:val="28"/>
                <w:szCs w:val="28"/>
                <w:lang w:val="nl-NL"/>
              </w:rPr>
              <w:t>- GV mời các nhóm trình bày kết quả.</w:t>
            </w:r>
          </w:p>
          <w:p w14:paraId="562128F7" w14:textId="77777777" w:rsidR="00472FAA" w:rsidRPr="00284BCF" w:rsidRDefault="00472FAA" w:rsidP="00164A0C">
            <w:pPr>
              <w:spacing w:line="288" w:lineRule="auto"/>
              <w:jc w:val="both"/>
              <w:rPr>
                <w:sz w:val="28"/>
                <w:szCs w:val="28"/>
                <w:lang w:val="nl-NL"/>
              </w:rPr>
            </w:pPr>
            <w:r w:rsidRPr="00284BCF">
              <w:rPr>
                <w:sz w:val="28"/>
                <w:szCs w:val="28"/>
                <w:lang w:val="nl-NL"/>
              </w:rPr>
              <w:t>- GV yêu cầu các nhóm khác nhận xét.</w:t>
            </w:r>
          </w:p>
          <w:p w14:paraId="512D5ED3" w14:textId="77777777" w:rsidR="00472FAA" w:rsidRPr="00284BCF" w:rsidRDefault="00472FAA" w:rsidP="00164A0C">
            <w:pPr>
              <w:spacing w:line="288" w:lineRule="auto"/>
              <w:jc w:val="both"/>
              <w:rPr>
                <w:i/>
                <w:sz w:val="28"/>
                <w:szCs w:val="28"/>
                <w:lang w:val="nl-NL"/>
              </w:rPr>
            </w:pPr>
            <w:r w:rsidRPr="00284BCF">
              <w:rPr>
                <w:sz w:val="28"/>
                <w:szCs w:val="28"/>
                <w:lang w:val="nl-NL"/>
              </w:rPr>
              <w:t>- Các hình ảnh so sánh:</w:t>
            </w:r>
            <w:r w:rsidRPr="00284BCF">
              <w:rPr>
                <w:i/>
                <w:sz w:val="28"/>
                <w:szCs w:val="28"/>
                <w:lang w:val="nl-NL"/>
              </w:rPr>
              <w:t xml:space="preserve"> </w:t>
            </w:r>
          </w:p>
          <w:p w14:paraId="549BAF59" w14:textId="77777777" w:rsidR="00472FAA" w:rsidRPr="00284BCF" w:rsidRDefault="00472FAA" w:rsidP="00164A0C">
            <w:pPr>
              <w:spacing w:line="288" w:lineRule="auto"/>
              <w:jc w:val="both"/>
              <w:rPr>
                <w:sz w:val="28"/>
                <w:szCs w:val="28"/>
                <w:lang w:val="nl-NL"/>
              </w:rPr>
            </w:pPr>
          </w:p>
          <w:p w14:paraId="73A2DC58" w14:textId="77777777" w:rsidR="00472FAA" w:rsidRPr="00284BCF" w:rsidRDefault="00472FAA" w:rsidP="00164A0C">
            <w:pPr>
              <w:spacing w:line="288" w:lineRule="auto"/>
              <w:jc w:val="both"/>
              <w:rPr>
                <w:sz w:val="28"/>
                <w:szCs w:val="28"/>
                <w:lang w:val="nl-NL"/>
              </w:rPr>
            </w:pPr>
          </w:p>
          <w:p w14:paraId="49EC1534" w14:textId="77777777" w:rsidR="00472FAA" w:rsidRPr="00284BCF" w:rsidRDefault="00472FAA" w:rsidP="00164A0C">
            <w:pPr>
              <w:spacing w:line="288" w:lineRule="auto"/>
              <w:jc w:val="both"/>
              <w:rPr>
                <w:sz w:val="28"/>
                <w:szCs w:val="28"/>
                <w:lang w:val="nl-NL"/>
              </w:rPr>
            </w:pPr>
          </w:p>
          <w:p w14:paraId="00F641D6" w14:textId="77777777" w:rsidR="00472FAA" w:rsidRPr="00284BCF" w:rsidRDefault="00472FAA" w:rsidP="00164A0C">
            <w:pPr>
              <w:spacing w:line="288" w:lineRule="auto"/>
              <w:jc w:val="both"/>
              <w:rPr>
                <w:sz w:val="28"/>
                <w:szCs w:val="28"/>
                <w:lang w:val="nl-NL"/>
              </w:rPr>
            </w:pPr>
          </w:p>
          <w:p w14:paraId="02486F56" w14:textId="77777777" w:rsidR="00472FAA" w:rsidRPr="00284BCF" w:rsidRDefault="00472FAA" w:rsidP="00164A0C">
            <w:pPr>
              <w:spacing w:line="288" w:lineRule="auto"/>
              <w:jc w:val="both"/>
              <w:rPr>
                <w:sz w:val="28"/>
                <w:szCs w:val="28"/>
                <w:lang w:val="nl-NL"/>
              </w:rPr>
            </w:pPr>
          </w:p>
          <w:p w14:paraId="2FE3D963" w14:textId="77777777" w:rsidR="00472FAA" w:rsidRPr="00284BCF" w:rsidRDefault="00472FAA" w:rsidP="00164A0C">
            <w:pPr>
              <w:spacing w:line="288" w:lineRule="auto"/>
              <w:jc w:val="both"/>
              <w:rPr>
                <w:sz w:val="28"/>
                <w:szCs w:val="28"/>
                <w:lang w:val="nl-NL"/>
              </w:rPr>
            </w:pPr>
          </w:p>
          <w:p w14:paraId="53177135" w14:textId="77777777" w:rsidR="00472FAA" w:rsidRPr="00284BCF" w:rsidRDefault="00472FAA" w:rsidP="00164A0C">
            <w:pPr>
              <w:spacing w:line="288" w:lineRule="auto"/>
              <w:jc w:val="both"/>
              <w:rPr>
                <w:sz w:val="28"/>
                <w:szCs w:val="28"/>
                <w:lang w:val="nl-NL"/>
              </w:rPr>
            </w:pPr>
          </w:p>
          <w:p w14:paraId="455EDF53" w14:textId="77777777" w:rsidR="00472FAA" w:rsidRPr="00284BCF" w:rsidRDefault="00472FAA" w:rsidP="00164A0C">
            <w:pPr>
              <w:spacing w:line="288" w:lineRule="auto"/>
              <w:jc w:val="both"/>
              <w:rPr>
                <w:sz w:val="28"/>
                <w:szCs w:val="28"/>
                <w:lang w:val="nl-NL"/>
              </w:rPr>
            </w:pPr>
          </w:p>
          <w:p w14:paraId="63AA45DF" w14:textId="77777777" w:rsidR="00472FAA" w:rsidRPr="00284BCF" w:rsidRDefault="00472FAA" w:rsidP="00164A0C">
            <w:pPr>
              <w:spacing w:line="288" w:lineRule="auto"/>
              <w:jc w:val="both"/>
              <w:rPr>
                <w:sz w:val="28"/>
                <w:szCs w:val="28"/>
                <w:lang w:val="nl-NL"/>
              </w:rPr>
            </w:pPr>
          </w:p>
          <w:p w14:paraId="16476A3C" w14:textId="77777777" w:rsidR="00472FAA" w:rsidRPr="00284BCF" w:rsidRDefault="00472FAA" w:rsidP="00164A0C">
            <w:pPr>
              <w:spacing w:line="288" w:lineRule="auto"/>
              <w:jc w:val="both"/>
              <w:rPr>
                <w:sz w:val="28"/>
                <w:szCs w:val="28"/>
                <w:lang w:val="nl-NL"/>
              </w:rPr>
            </w:pPr>
          </w:p>
          <w:p w14:paraId="4CC33AB1" w14:textId="77777777" w:rsidR="00472FAA" w:rsidRPr="00284BCF" w:rsidRDefault="00472FAA" w:rsidP="00164A0C">
            <w:pPr>
              <w:spacing w:line="288" w:lineRule="auto"/>
              <w:jc w:val="both"/>
              <w:rPr>
                <w:sz w:val="28"/>
                <w:szCs w:val="28"/>
                <w:lang w:val="nl-NL"/>
              </w:rPr>
            </w:pPr>
          </w:p>
          <w:p w14:paraId="78AF694C" w14:textId="77777777" w:rsidR="00472FAA" w:rsidRPr="00284BCF" w:rsidRDefault="00472FAA" w:rsidP="00164A0C">
            <w:pPr>
              <w:spacing w:line="288" w:lineRule="auto"/>
              <w:jc w:val="both"/>
              <w:rPr>
                <w:sz w:val="28"/>
                <w:szCs w:val="28"/>
                <w:lang w:val="nl-NL"/>
              </w:rPr>
            </w:pPr>
          </w:p>
          <w:p w14:paraId="7C677002" w14:textId="77777777" w:rsidR="00472FAA" w:rsidRPr="00284BCF" w:rsidRDefault="00472FAA" w:rsidP="00164A0C">
            <w:pPr>
              <w:spacing w:line="288" w:lineRule="auto"/>
              <w:jc w:val="both"/>
              <w:rPr>
                <w:sz w:val="28"/>
                <w:szCs w:val="28"/>
                <w:lang w:val="nl-NL"/>
              </w:rPr>
            </w:pPr>
          </w:p>
          <w:p w14:paraId="2740F00B" w14:textId="77777777" w:rsidR="00472FAA" w:rsidRPr="00284BCF" w:rsidRDefault="00472FAA" w:rsidP="00164A0C">
            <w:pPr>
              <w:spacing w:line="288" w:lineRule="auto"/>
              <w:jc w:val="both"/>
              <w:rPr>
                <w:sz w:val="28"/>
                <w:szCs w:val="28"/>
                <w:lang w:val="nl-NL"/>
              </w:rPr>
            </w:pPr>
          </w:p>
          <w:p w14:paraId="01459E75" w14:textId="77777777" w:rsidR="00472FAA" w:rsidRPr="00284BCF" w:rsidRDefault="00472FAA" w:rsidP="00164A0C">
            <w:pPr>
              <w:spacing w:line="288" w:lineRule="auto"/>
              <w:jc w:val="both"/>
              <w:rPr>
                <w:sz w:val="28"/>
                <w:szCs w:val="28"/>
                <w:lang w:val="nl-NL"/>
              </w:rPr>
            </w:pPr>
          </w:p>
          <w:p w14:paraId="66DC946A" w14:textId="77777777" w:rsidR="00472FAA" w:rsidRPr="00284BCF" w:rsidRDefault="00472FAA" w:rsidP="00164A0C">
            <w:pPr>
              <w:spacing w:line="288" w:lineRule="auto"/>
              <w:jc w:val="both"/>
              <w:rPr>
                <w:sz w:val="28"/>
                <w:szCs w:val="28"/>
                <w:lang w:val="nl-NL"/>
              </w:rPr>
            </w:pPr>
            <w:r w:rsidRPr="00284BCF">
              <w:rPr>
                <w:sz w:val="28"/>
                <w:szCs w:val="28"/>
                <w:lang w:val="nl-NL"/>
              </w:rPr>
              <w:t>- GV yêu cầu  nhận xét.</w:t>
            </w:r>
          </w:p>
          <w:p w14:paraId="3736A344" w14:textId="77777777" w:rsidR="00472FAA" w:rsidRPr="00284BCF" w:rsidRDefault="00472FAA" w:rsidP="00164A0C">
            <w:pPr>
              <w:spacing w:line="288" w:lineRule="auto"/>
              <w:jc w:val="both"/>
              <w:rPr>
                <w:i/>
                <w:sz w:val="28"/>
                <w:szCs w:val="28"/>
                <w:lang w:val="nl-NL"/>
              </w:rPr>
            </w:pPr>
            <w:r w:rsidRPr="00284BCF">
              <w:rPr>
                <w:sz w:val="28"/>
                <w:szCs w:val="28"/>
                <w:lang w:val="nl-NL"/>
              </w:rPr>
              <w:t>- GV nhận xét, tuyên dương, chốt đáp án</w:t>
            </w:r>
            <w:r w:rsidRPr="00284BCF">
              <w:rPr>
                <w:i/>
                <w:sz w:val="28"/>
                <w:szCs w:val="28"/>
                <w:lang w:val="nl-NL"/>
              </w:rPr>
              <w:t xml:space="preserve"> </w:t>
            </w:r>
          </w:p>
          <w:p w14:paraId="46223734" w14:textId="77777777" w:rsidR="00472FAA" w:rsidRPr="00284BCF" w:rsidRDefault="00472FAA" w:rsidP="00164A0C">
            <w:pPr>
              <w:spacing w:line="288" w:lineRule="auto"/>
              <w:jc w:val="both"/>
              <w:rPr>
                <w:i/>
                <w:sz w:val="28"/>
                <w:szCs w:val="28"/>
                <w:lang w:val="nl-NL"/>
              </w:rPr>
            </w:pPr>
            <w:r w:rsidRPr="00284BCF">
              <w:rPr>
                <w:i/>
                <w:sz w:val="28"/>
                <w:szCs w:val="28"/>
                <w:lang w:val="nl-NL"/>
              </w:rPr>
              <w:t>Biện pháp so sánh làm cho câu văn, câu thơ trở nên hay hơn sinh động hơn, giúp cho người đọc dễ hiểu hơ,hay hơn.Khi viết văn, các con hãy sử dụng biện pháp này khi viết sẽ giúp câu văn hay hơn, sinh động hơn và giàu hình ảnh hơn.</w:t>
            </w:r>
          </w:p>
          <w:p w14:paraId="29AC9504" w14:textId="77777777" w:rsidR="00472FAA" w:rsidRPr="00284BCF" w:rsidRDefault="00472FAA" w:rsidP="00164A0C">
            <w:pPr>
              <w:spacing w:line="288" w:lineRule="auto"/>
              <w:jc w:val="both"/>
              <w:rPr>
                <w:sz w:val="28"/>
                <w:szCs w:val="28"/>
                <w:lang w:val="nl-NL"/>
              </w:rPr>
            </w:pPr>
            <w:r w:rsidRPr="00284BCF">
              <w:rPr>
                <w:i/>
                <w:sz w:val="28"/>
                <w:szCs w:val="28"/>
                <w:lang w:val="nl-NL"/>
              </w:rPr>
              <w:t>Bài tập này đã luyện cho chúng ta tác dụng của biện pháp so sánh  Các con hãy ứng dụng điều đó để viết các đoạn văn nhé.</w:t>
            </w:r>
          </w:p>
        </w:tc>
        <w:tc>
          <w:tcPr>
            <w:tcW w:w="4180" w:type="dxa"/>
            <w:tcBorders>
              <w:top w:val="dashed" w:sz="4" w:space="0" w:color="auto"/>
              <w:bottom w:val="dashed" w:sz="4" w:space="0" w:color="auto"/>
            </w:tcBorders>
          </w:tcPr>
          <w:p w14:paraId="5CDD8D19" w14:textId="77777777" w:rsidR="00472FAA" w:rsidRPr="00284BCF" w:rsidRDefault="00472FAA" w:rsidP="00164A0C">
            <w:pPr>
              <w:spacing w:line="288" w:lineRule="auto"/>
              <w:jc w:val="both"/>
              <w:rPr>
                <w:sz w:val="28"/>
                <w:szCs w:val="28"/>
                <w:lang w:val="nl-NL"/>
              </w:rPr>
            </w:pPr>
          </w:p>
          <w:p w14:paraId="3A7ADF55" w14:textId="77777777" w:rsidR="00472FAA" w:rsidRPr="00284BCF" w:rsidRDefault="00472FAA" w:rsidP="00164A0C">
            <w:pPr>
              <w:spacing w:line="288" w:lineRule="auto"/>
              <w:jc w:val="both"/>
              <w:rPr>
                <w:sz w:val="28"/>
                <w:szCs w:val="28"/>
                <w:lang w:val="nl-NL"/>
              </w:rPr>
            </w:pPr>
          </w:p>
          <w:p w14:paraId="16D6A542" w14:textId="77777777" w:rsidR="00472FAA" w:rsidRPr="00284BCF" w:rsidRDefault="00472FAA" w:rsidP="00164A0C">
            <w:pPr>
              <w:spacing w:line="288" w:lineRule="auto"/>
              <w:jc w:val="both"/>
              <w:rPr>
                <w:sz w:val="28"/>
                <w:szCs w:val="28"/>
                <w:lang w:val="nl-NL"/>
              </w:rPr>
            </w:pPr>
            <w:r w:rsidRPr="00284BCF">
              <w:rPr>
                <w:sz w:val="28"/>
                <w:szCs w:val="28"/>
                <w:lang w:val="nl-NL"/>
              </w:rPr>
              <w:t>- 1 HS đọc yêu cầu bài tập 2.</w:t>
            </w:r>
          </w:p>
          <w:p w14:paraId="438EA599" w14:textId="77777777" w:rsidR="00472FAA" w:rsidRPr="00284BCF" w:rsidRDefault="00472FAA" w:rsidP="00164A0C">
            <w:pPr>
              <w:spacing w:line="288" w:lineRule="auto"/>
              <w:jc w:val="both"/>
              <w:rPr>
                <w:sz w:val="28"/>
                <w:szCs w:val="28"/>
                <w:lang w:val="nl-NL"/>
              </w:rPr>
            </w:pPr>
          </w:p>
          <w:p w14:paraId="5273C981" w14:textId="77777777" w:rsidR="00472FAA" w:rsidRPr="00284BCF" w:rsidRDefault="00472FAA" w:rsidP="00164A0C">
            <w:pPr>
              <w:spacing w:line="288" w:lineRule="auto"/>
              <w:jc w:val="both"/>
              <w:rPr>
                <w:sz w:val="28"/>
                <w:szCs w:val="28"/>
                <w:lang w:val="nl-NL"/>
              </w:rPr>
            </w:pPr>
          </w:p>
          <w:p w14:paraId="3F063B6C" w14:textId="77777777" w:rsidR="00472FAA" w:rsidRPr="00284BCF" w:rsidRDefault="00472FAA" w:rsidP="00164A0C">
            <w:pPr>
              <w:spacing w:line="288" w:lineRule="auto"/>
              <w:jc w:val="both"/>
              <w:rPr>
                <w:sz w:val="28"/>
                <w:szCs w:val="28"/>
                <w:lang w:val="nl-NL"/>
              </w:rPr>
            </w:pPr>
          </w:p>
          <w:p w14:paraId="6D2264BD" w14:textId="77777777" w:rsidR="00472FAA" w:rsidRPr="00284BCF" w:rsidRDefault="00472FAA" w:rsidP="00164A0C">
            <w:pPr>
              <w:spacing w:line="288" w:lineRule="auto"/>
              <w:jc w:val="both"/>
              <w:rPr>
                <w:sz w:val="28"/>
                <w:szCs w:val="28"/>
                <w:lang w:val="nl-NL"/>
              </w:rPr>
            </w:pPr>
          </w:p>
          <w:p w14:paraId="5B7FA3F0" w14:textId="77777777" w:rsidR="00472FAA" w:rsidRPr="00284BCF" w:rsidRDefault="00472FAA" w:rsidP="00164A0C">
            <w:pPr>
              <w:spacing w:line="288" w:lineRule="auto"/>
              <w:jc w:val="both"/>
              <w:rPr>
                <w:sz w:val="28"/>
                <w:szCs w:val="28"/>
                <w:lang w:val="nl-NL"/>
              </w:rPr>
            </w:pPr>
            <w:r w:rsidRPr="00284BCF">
              <w:rPr>
                <w:sz w:val="28"/>
                <w:szCs w:val="28"/>
                <w:lang w:val="nl-NL"/>
              </w:rPr>
              <w:t>- HS đọc và thảo luận, trình bày</w:t>
            </w:r>
          </w:p>
          <w:p w14:paraId="4AC12300" w14:textId="77777777" w:rsidR="00472FAA" w:rsidRPr="00284BCF" w:rsidRDefault="00472FAA" w:rsidP="00164A0C">
            <w:pPr>
              <w:spacing w:line="288" w:lineRule="auto"/>
              <w:jc w:val="both"/>
              <w:rPr>
                <w:sz w:val="28"/>
                <w:szCs w:val="28"/>
                <w:lang w:val="nl-NL"/>
              </w:rPr>
            </w:pPr>
            <w:r w:rsidRPr="00284BCF">
              <w:rPr>
                <w:sz w:val="28"/>
                <w:szCs w:val="28"/>
                <w:lang w:val="nl-NL"/>
              </w:rPr>
              <w:t>+ Cánh buồm trên sông được so sánh với con bướm nhỏ.</w:t>
            </w:r>
          </w:p>
          <w:p w14:paraId="6E6897A8" w14:textId="77777777" w:rsidR="00472FAA" w:rsidRPr="00284BCF" w:rsidRDefault="00472FAA" w:rsidP="00164A0C">
            <w:pPr>
              <w:spacing w:line="288" w:lineRule="auto"/>
              <w:jc w:val="both"/>
              <w:rPr>
                <w:sz w:val="28"/>
                <w:szCs w:val="28"/>
                <w:lang w:val="nl-NL"/>
              </w:rPr>
            </w:pPr>
            <w:r w:rsidRPr="00284BCF">
              <w:rPr>
                <w:sz w:val="28"/>
                <w:szCs w:val="28"/>
                <w:lang w:val="nl-NL"/>
              </w:rPr>
              <w:t>+ Nước sông nhấp nháy được ví với sao bay</w:t>
            </w:r>
          </w:p>
          <w:p w14:paraId="3D8EEE02" w14:textId="77777777" w:rsidR="00472FAA" w:rsidRPr="00284BCF" w:rsidRDefault="00472FAA" w:rsidP="00164A0C">
            <w:pPr>
              <w:spacing w:line="288" w:lineRule="auto"/>
              <w:jc w:val="both"/>
              <w:rPr>
                <w:sz w:val="28"/>
                <w:szCs w:val="28"/>
                <w:lang w:val="nl-NL"/>
              </w:rPr>
            </w:pPr>
            <w:r w:rsidRPr="00284BCF">
              <w:rPr>
                <w:sz w:val="28"/>
                <w:szCs w:val="28"/>
                <w:lang w:val="nl-NL"/>
              </w:rPr>
              <w:t>- HS nhận xét bạn.</w:t>
            </w:r>
          </w:p>
          <w:p w14:paraId="2F4DA4CF" w14:textId="77777777" w:rsidR="00472FAA" w:rsidRPr="00284BCF" w:rsidRDefault="00472FAA" w:rsidP="00164A0C">
            <w:pPr>
              <w:spacing w:line="288" w:lineRule="auto"/>
              <w:jc w:val="both"/>
              <w:rPr>
                <w:sz w:val="28"/>
                <w:szCs w:val="28"/>
                <w:lang w:val="nl-NL"/>
              </w:rPr>
            </w:pPr>
            <w:r w:rsidRPr="00284BCF">
              <w:rPr>
                <w:sz w:val="28"/>
                <w:szCs w:val="28"/>
                <w:lang w:val="nl-NL"/>
              </w:rPr>
              <w:t>- Cúng có đặc điểm giống nhau</w:t>
            </w:r>
          </w:p>
          <w:p w14:paraId="50B86A1F" w14:textId="77777777" w:rsidR="00472FAA" w:rsidRPr="00284BCF" w:rsidRDefault="00472FAA" w:rsidP="00164A0C">
            <w:pPr>
              <w:spacing w:line="288" w:lineRule="auto"/>
              <w:jc w:val="both"/>
              <w:rPr>
                <w:sz w:val="28"/>
                <w:szCs w:val="28"/>
                <w:lang w:val="nl-NL"/>
              </w:rPr>
            </w:pPr>
          </w:p>
          <w:p w14:paraId="4DCC07B2" w14:textId="77777777" w:rsidR="00472FAA" w:rsidRPr="00284BCF" w:rsidRDefault="00472FAA" w:rsidP="00164A0C">
            <w:pPr>
              <w:spacing w:line="288" w:lineRule="auto"/>
              <w:jc w:val="both"/>
              <w:rPr>
                <w:sz w:val="28"/>
                <w:szCs w:val="28"/>
                <w:lang w:val="nl-NL"/>
              </w:rPr>
            </w:pPr>
          </w:p>
          <w:p w14:paraId="275008BD" w14:textId="77777777" w:rsidR="00472FAA" w:rsidRPr="00284BCF" w:rsidRDefault="00472FAA" w:rsidP="00164A0C">
            <w:pPr>
              <w:spacing w:line="288" w:lineRule="auto"/>
              <w:jc w:val="both"/>
              <w:rPr>
                <w:sz w:val="28"/>
                <w:szCs w:val="28"/>
                <w:lang w:val="nl-NL"/>
              </w:rPr>
            </w:pPr>
          </w:p>
          <w:p w14:paraId="446C02AB" w14:textId="77777777" w:rsidR="00472FAA" w:rsidRPr="00284BCF" w:rsidRDefault="00472FAA" w:rsidP="00164A0C">
            <w:pPr>
              <w:spacing w:line="288" w:lineRule="auto"/>
              <w:jc w:val="both"/>
              <w:rPr>
                <w:sz w:val="28"/>
                <w:szCs w:val="28"/>
                <w:lang w:val="nl-NL"/>
              </w:rPr>
            </w:pPr>
          </w:p>
          <w:p w14:paraId="7EAF22F3" w14:textId="77777777" w:rsidR="00472FAA" w:rsidRPr="00284BCF" w:rsidRDefault="00472FAA" w:rsidP="00164A0C">
            <w:pPr>
              <w:spacing w:line="288" w:lineRule="auto"/>
              <w:jc w:val="both"/>
              <w:rPr>
                <w:sz w:val="28"/>
                <w:szCs w:val="28"/>
                <w:lang w:val="nl-NL"/>
              </w:rPr>
            </w:pPr>
          </w:p>
          <w:p w14:paraId="1FDCB366" w14:textId="77777777" w:rsidR="00472FAA" w:rsidRPr="00284BCF" w:rsidRDefault="00472FAA" w:rsidP="00164A0C">
            <w:pPr>
              <w:spacing w:line="288" w:lineRule="auto"/>
              <w:jc w:val="both"/>
              <w:rPr>
                <w:sz w:val="28"/>
                <w:szCs w:val="28"/>
                <w:lang w:val="nl-NL"/>
              </w:rPr>
            </w:pPr>
          </w:p>
          <w:p w14:paraId="70DB11EA" w14:textId="77777777" w:rsidR="00472FAA" w:rsidRPr="00284BCF" w:rsidRDefault="00472FAA" w:rsidP="00164A0C">
            <w:pPr>
              <w:spacing w:line="288" w:lineRule="auto"/>
              <w:jc w:val="both"/>
              <w:rPr>
                <w:sz w:val="28"/>
                <w:szCs w:val="28"/>
                <w:lang w:val="nl-NL"/>
              </w:rPr>
            </w:pPr>
          </w:p>
          <w:p w14:paraId="1F4B3140" w14:textId="77777777" w:rsidR="00472FAA" w:rsidRPr="00284BCF" w:rsidRDefault="00472FAA" w:rsidP="00164A0C">
            <w:pPr>
              <w:spacing w:line="288" w:lineRule="auto"/>
              <w:jc w:val="both"/>
              <w:rPr>
                <w:sz w:val="28"/>
                <w:szCs w:val="28"/>
                <w:lang w:val="nl-NL"/>
              </w:rPr>
            </w:pPr>
          </w:p>
          <w:p w14:paraId="22AD25D0" w14:textId="77777777" w:rsidR="00472FAA" w:rsidRPr="00284BCF" w:rsidRDefault="00472FAA" w:rsidP="00164A0C">
            <w:pPr>
              <w:spacing w:line="288" w:lineRule="auto"/>
              <w:jc w:val="both"/>
              <w:rPr>
                <w:sz w:val="28"/>
                <w:szCs w:val="28"/>
                <w:lang w:val="nl-NL"/>
              </w:rPr>
            </w:pPr>
          </w:p>
          <w:p w14:paraId="679073ED" w14:textId="77777777" w:rsidR="00472FAA" w:rsidRPr="00284BCF" w:rsidRDefault="00472FAA" w:rsidP="00164A0C">
            <w:pPr>
              <w:spacing w:line="288" w:lineRule="auto"/>
              <w:jc w:val="both"/>
              <w:rPr>
                <w:sz w:val="28"/>
                <w:szCs w:val="28"/>
                <w:lang w:val="nl-NL"/>
              </w:rPr>
            </w:pPr>
            <w:r w:rsidRPr="00284BCF">
              <w:rPr>
                <w:sz w:val="28"/>
                <w:szCs w:val="28"/>
                <w:lang w:val="nl-NL"/>
              </w:rPr>
              <w:t>- So sánh sự vật ày với sự vật khác sao cho có điểm tương đồng</w:t>
            </w:r>
          </w:p>
          <w:p w14:paraId="2BBC435C" w14:textId="77777777" w:rsidR="00472FAA" w:rsidRPr="00284BCF" w:rsidRDefault="00472FAA" w:rsidP="00164A0C">
            <w:pPr>
              <w:spacing w:line="288" w:lineRule="auto"/>
              <w:jc w:val="both"/>
              <w:rPr>
                <w:sz w:val="28"/>
                <w:szCs w:val="28"/>
                <w:lang w:val="nl-NL"/>
              </w:rPr>
            </w:pPr>
            <w:r w:rsidRPr="00284BCF">
              <w:rPr>
                <w:sz w:val="28"/>
                <w:szCs w:val="28"/>
                <w:lang w:val="nl-NL"/>
              </w:rPr>
              <w:t>- từ như</w:t>
            </w:r>
          </w:p>
          <w:p w14:paraId="7070E85A" w14:textId="77777777" w:rsidR="00472FAA" w:rsidRPr="00284BCF" w:rsidRDefault="00472FAA" w:rsidP="00164A0C">
            <w:pPr>
              <w:spacing w:line="288" w:lineRule="auto"/>
              <w:jc w:val="both"/>
              <w:rPr>
                <w:sz w:val="28"/>
                <w:szCs w:val="28"/>
                <w:lang w:val="nl-NL"/>
              </w:rPr>
            </w:pPr>
          </w:p>
          <w:p w14:paraId="368EACEC" w14:textId="77777777" w:rsidR="00472FAA" w:rsidRPr="00284BCF" w:rsidRDefault="00472FAA" w:rsidP="00164A0C">
            <w:pPr>
              <w:spacing w:line="288" w:lineRule="auto"/>
              <w:jc w:val="both"/>
              <w:rPr>
                <w:sz w:val="28"/>
                <w:szCs w:val="28"/>
                <w:lang w:val="nl-NL"/>
              </w:rPr>
            </w:pPr>
          </w:p>
          <w:p w14:paraId="1A8CA6B0" w14:textId="77777777" w:rsidR="00472FAA" w:rsidRPr="00284BCF" w:rsidRDefault="00472FAA" w:rsidP="00164A0C">
            <w:pPr>
              <w:spacing w:line="288" w:lineRule="auto"/>
              <w:jc w:val="both"/>
              <w:rPr>
                <w:sz w:val="28"/>
                <w:szCs w:val="28"/>
                <w:lang w:val="nl-NL"/>
              </w:rPr>
            </w:pPr>
          </w:p>
          <w:p w14:paraId="20E37652" w14:textId="77777777" w:rsidR="00472FAA" w:rsidRPr="00284BCF" w:rsidRDefault="00472FAA" w:rsidP="00164A0C">
            <w:pPr>
              <w:spacing w:line="288" w:lineRule="auto"/>
              <w:jc w:val="both"/>
              <w:rPr>
                <w:sz w:val="28"/>
                <w:szCs w:val="28"/>
                <w:lang w:val="nl-NL"/>
              </w:rPr>
            </w:pPr>
          </w:p>
          <w:p w14:paraId="513EED19" w14:textId="77777777" w:rsidR="00472FAA" w:rsidRPr="00284BCF" w:rsidRDefault="00472FAA" w:rsidP="00164A0C">
            <w:pPr>
              <w:spacing w:line="288" w:lineRule="auto"/>
              <w:jc w:val="both"/>
              <w:rPr>
                <w:sz w:val="28"/>
                <w:szCs w:val="28"/>
                <w:lang w:val="nl-NL"/>
              </w:rPr>
            </w:pPr>
          </w:p>
          <w:p w14:paraId="761AB298" w14:textId="77777777" w:rsidR="00472FAA" w:rsidRPr="00284BCF" w:rsidRDefault="00472FAA" w:rsidP="00164A0C">
            <w:pPr>
              <w:spacing w:line="288" w:lineRule="auto"/>
              <w:jc w:val="both"/>
              <w:rPr>
                <w:sz w:val="28"/>
                <w:szCs w:val="28"/>
                <w:lang w:val="nl-NL"/>
              </w:rPr>
            </w:pPr>
          </w:p>
          <w:p w14:paraId="79425B3D" w14:textId="77777777" w:rsidR="00472FAA" w:rsidRPr="00284BCF" w:rsidRDefault="00472FAA" w:rsidP="00164A0C">
            <w:pPr>
              <w:spacing w:line="288" w:lineRule="auto"/>
              <w:jc w:val="both"/>
              <w:rPr>
                <w:sz w:val="28"/>
                <w:szCs w:val="28"/>
                <w:lang w:val="nl-NL"/>
              </w:rPr>
            </w:pPr>
            <w:r w:rsidRPr="00284BCF">
              <w:rPr>
                <w:sz w:val="28"/>
                <w:szCs w:val="28"/>
                <w:lang w:val="nl-NL"/>
              </w:rPr>
              <w:t>- HS đọc yêu cầu bài tập 3.</w:t>
            </w:r>
          </w:p>
          <w:p w14:paraId="01B33444" w14:textId="77777777" w:rsidR="00472FAA" w:rsidRPr="00284BCF" w:rsidRDefault="00472FAA" w:rsidP="00164A0C">
            <w:pPr>
              <w:spacing w:line="288" w:lineRule="auto"/>
              <w:jc w:val="both"/>
              <w:rPr>
                <w:sz w:val="28"/>
                <w:szCs w:val="28"/>
                <w:lang w:val="nl-NL"/>
              </w:rPr>
            </w:pPr>
            <w:r w:rsidRPr="00284BCF">
              <w:rPr>
                <w:sz w:val="28"/>
                <w:szCs w:val="28"/>
                <w:lang w:val="nl-NL"/>
              </w:rPr>
              <w:t>- Các nhóm làm việc theo yêu cầu.</w:t>
            </w:r>
          </w:p>
          <w:p w14:paraId="52E8C6FB" w14:textId="77777777" w:rsidR="00472FAA" w:rsidRPr="00284BCF" w:rsidRDefault="00472FAA" w:rsidP="00164A0C">
            <w:pPr>
              <w:spacing w:line="288" w:lineRule="auto"/>
              <w:jc w:val="both"/>
              <w:rPr>
                <w:sz w:val="28"/>
                <w:szCs w:val="28"/>
                <w:lang w:val="nl-NL"/>
              </w:rPr>
            </w:pPr>
          </w:p>
          <w:p w14:paraId="47266074" w14:textId="77777777" w:rsidR="00472FAA" w:rsidRPr="00284BCF" w:rsidRDefault="00472FAA" w:rsidP="00164A0C">
            <w:pPr>
              <w:spacing w:line="288" w:lineRule="auto"/>
              <w:jc w:val="both"/>
              <w:rPr>
                <w:sz w:val="28"/>
                <w:szCs w:val="28"/>
                <w:lang w:val="nl-NL"/>
              </w:rPr>
            </w:pPr>
          </w:p>
          <w:p w14:paraId="264F27BF" w14:textId="77777777" w:rsidR="00472FAA" w:rsidRPr="00284BCF" w:rsidRDefault="00472FAA" w:rsidP="00164A0C">
            <w:pPr>
              <w:spacing w:line="288" w:lineRule="auto"/>
              <w:jc w:val="both"/>
              <w:rPr>
                <w:sz w:val="28"/>
                <w:szCs w:val="28"/>
                <w:lang w:val="nl-NL"/>
              </w:rPr>
            </w:pPr>
          </w:p>
          <w:p w14:paraId="45B4898D" w14:textId="77777777" w:rsidR="00472FAA" w:rsidRPr="00284BCF" w:rsidRDefault="00472FAA" w:rsidP="00164A0C">
            <w:pPr>
              <w:spacing w:line="288" w:lineRule="auto"/>
              <w:jc w:val="both"/>
              <w:rPr>
                <w:sz w:val="28"/>
                <w:szCs w:val="28"/>
                <w:lang w:val="nl-NL"/>
              </w:rPr>
            </w:pPr>
            <w:r w:rsidRPr="00284BCF">
              <w:rPr>
                <w:sz w:val="28"/>
                <w:szCs w:val="28"/>
                <w:lang w:val="nl-NL"/>
              </w:rPr>
              <w:t>- Đại diện nhóm trình bày.</w:t>
            </w:r>
          </w:p>
          <w:p w14:paraId="3A0DC4C8" w14:textId="77777777" w:rsidR="00472FAA" w:rsidRPr="00284BCF" w:rsidRDefault="00472FAA" w:rsidP="00164A0C">
            <w:pPr>
              <w:spacing w:line="288" w:lineRule="auto"/>
              <w:jc w:val="both"/>
              <w:rPr>
                <w:sz w:val="28"/>
                <w:szCs w:val="28"/>
                <w:lang w:val="nl-NL"/>
              </w:rPr>
            </w:pPr>
            <w:r w:rsidRPr="00284BCF">
              <w:rPr>
                <w:sz w:val="28"/>
                <w:szCs w:val="28"/>
                <w:lang w:val="nl-NL"/>
              </w:rPr>
              <w:t>- Các nhóm nhận xét chéo nhau.</w:t>
            </w:r>
          </w:p>
          <w:p w14:paraId="3D430F56" w14:textId="77777777" w:rsidR="00472FAA" w:rsidRPr="00284BCF" w:rsidRDefault="00472FAA" w:rsidP="00164A0C">
            <w:pPr>
              <w:spacing w:line="288" w:lineRule="auto"/>
              <w:jc w:val="both"/>
              <w:rPr>
                <w:i/>
                <w:sz w:val="28"/>
                <w:szCs w:val="28"/>
                <w:lang w:val="nl-NL"/>
              </w:rPr>
            </w:pPr>
            <w:r w:rsidRPr="00284BCF">
              <w:rPr>
                <w:i/>
                <w:sz w:val="28"/>
                <w:szCs w:val="28"/>
                <w:lang w:val="nl-NL"/>
              </w:rPr>
              <w:t>+ Khổ thơ 1: Tàu cau như tay xoè rộng, hứng mưa.</w:t>
            </w:r>
          </w:p>
          <w:p w14:paraId="50B0388C" w14:textId="77777777" w:rsidR="00472FAA" w:rsidRPr="00284BCF" w:rsidRDefault="00472FAA" w:rsidP="00164A0C">
            <w:pPr>
              <w:spacing w:line="288" w:lineRule="auto"/>
              <w:jc w:val="both"/>
              <w:rPr>
                <w:i/>
                <w:sz w:val="28"/>
                <w:szCs w:val="28"/>
                <w:lang w:val="nl-NL"/>
              </w:rPr>
            </w:pPr>
            <w:r w:rsidRPr="00284BCF">
              <w:rPr>
                <w:i/>
                <w:sz w:val="28"/>
                <w:szCs w:val="28"/>
                <w:lang w:val="nl-NL"/>
              </w:rPr>
              <w:t>+ Khổ thơ 2: Trăng tròn như cái đĩa</w:t>
            </w:r>
          </w:p>
          <w:p w14:paraId="137638B1" w14:textId="77777777" w:rsidR="00472FAA" w:rsidRPr="00284BCF" w:rsidRDefault="00472FAA" w:rsidP="00164A0C">
            <w:pPr>
              <w:spacing w:line="288" w:lineRule="auto"/>
              <w:jc w:val="both"/>
              <w:rPr>
                <w:i/>
                <w:sz w:val="28"/>
                <w:szCs w:val="28"/>
                <w:lang w:val="nl-NL"/>
              </w:rPr>
            </w:pPr>
            <w:r w:rsidRPr="00284BCF">
              <w:rPr>
                <w:i/>
                <w:sz w:val="28"/>
                <w:szCs w:val="28"/>
                <w:lang w:val="nl-NL"/>
              </w:rPr>
              <w:t>+ Khổ thơ 3: Sương trắng viền quanh núi như một chiếc khăn bông.</w:t>
            </w:r>
          </w:p>
          <w:p w14:paraId="39698C02" w14:textId="77777777" w:rsidR="00472FAA" w:rsidRPr="00284BCF" w:rsidRDefault="00472FAA" w:rsidP="00164A0C">
            <w:pPr>
              <w:spacing w:line="288" w:lineRule="auto"/>
              <w:jc w:val="both"/>
              <w:rPr>
                <w:i/>
                <w:sz w:val="28"/>
                <w:szCs w:val="28"/>
                <w:lang w:val="nl-NL"/>
              </w:rPr>
            </w:pPr>
            <w:r w:rsidRPr="00284BCF">
              <w:rPr>
                <w:i/>
                <w:sz w:val="28"/>
                <w:szCs w:val="28"/>
                <w:lang w:val="nl-NL"/>
              </w:rPr>
              <w:t>+ Khổ thơ 4: Lá cây mềm như mây</w:t>
            </w:r>
          </w:p>
          <w:p w14:paraId="212CFAED" w14:textId="77777777" w:rsidR="00472FAA" w:rsidRPr="00284BCF" w:rsidRDefault="00472FAA" w:rsidP="00164A0C">
            <w:pPr>
              <w:spacing w:line="288" w:lineRule="auto"/>
              <w:jc w:val="both"/>
              <w:rPr>
                <w:sz w:val="28"/>
                <w:szCs w:val="28"/>
                <w:lang w:val="nl-NL"/>
              </w:rPr>
            </w:pPr>
            <w:r w:rsidRPr="00284BCF">
              <w:rPr>
                <w:sz w:val="28"/>
                <w:szCs w:val="28"/>
                <w:lang w:val="nl-NL"/>
              </w:rPr>
              <w:t>Tác dụng của các hình ảnh so sánh:</w:t>
            </w:r>
          </w:p>
          <w:p w14:paraId="55A3138A" w14:textId="77777777" w:rsidR="00472FAA" w:rsidRPr="00284BCF" w:rsidRDefault="00472FAA" w:rsidP="00164A0C">
            <w:pPr>
              <w:spacing w:line="288" w:lineRule="auto"/>
              <w:jc w:val="both"/>
              <w:rPr>
                <w:sz w:val="28"/>
                <w:szCs w:val="28"/>
                <w:lang w:val="nl-NL"/>
              </w:rPr>
            </w:pPr>
            <w:r w:rsidRPr="00284BCF">
              <w:rPr>
                <w:sz w:val="28"/>
                <w:szCs w:val="28"/>
                <w:lang w:val="nl-NL"/>
              </w:rPr>
              <w:t xml:space="preserve"> + Làm cho câu văn, câu thơ nêu đặc điểm, mieu tả người, sựu vật... Cụ thể hơn, sinh động hơn, dễ cảm nhận hơn. Hình ảnh so sánh cũng giúp cho câu văn, câu thơ hay hơn, </w:t>
            </w:r>
            <w:r w:rsidRPr="00284BCF">
              <w:rPr>
                <w:sz w:val="28"/>
                <w:szCs w:val="28"/>
                <w:lang w:val="nl-NL"/>
              </w:rPr>
              <w:lastRenderedPageBreak/>
              <w:t>dễ hiểu hơn.</w:t>
            </w:r>
          </w:p>
          <w:p w14:paraId="6C316CDF" w14:textId="65A87B70" w:rsidR="00472FAA" w:rsidRPr="00284BCF" w:rsidRDefault="00472FAA" w:rsidP="00164A0C">
            <w:pPr>
              <w:spacing w:line="288" w:lineRule="auto"/>
              <w:jc w:val="both"/>
              <w:rPr>
                <w:sz w:val="28"/>
                <w:szCs w:val="28"/>
                <w:lang w:val="nl-NL"/>
              </w:rPr>
            </w:pPr>
            <w:r w:rsidRPr="00284BCF">
              <w:rPr>
                <w:sz w:val="28"/>
                <w:szCs w:val="28"/>
                <w:lang w:val="nl-NL"/>
              </w:rPr>
              <w:t>- nhận xét.</w:t>
            </w:r>
          </w:p>
          <w:p w14:paraId="3F2A9BC0" w14:textId="77777777" w:rsidR="00472FAA" w:rsidRPr="00284BCF" w:rsidRDefault="00472FAA" w:rsidP="00164A0C">
            <w:pPr>
              <w:spacing w:line="288" w:lineRule="auto"/>
              <w:jc w:val="both"/>
              <w:rPr>
                <w:sz w:val="28"/>
                <w:szCs w:val="28"/>
                <w:lang w:val="nl-NL"/>
              </w:rPr>
            </w:pPr>
            <w:r w:rsidRPr="00284BCF">
              <w:rPr>
                <w:sz w:val="28"/>
                <w:szCs w:val="28"/>
                <w:lang w:val="nl-NL"/>
              </w:rPr>
              <w:t>- Theo dõi bổ sung.</w:t>
            </w:r>
          </w:p>
          <w:p w14:paraId="60A5EE96" w14:textId="77777777" w:rsidR="00472FAA" w:rsidRPr="00284BCF" w:rsidRDefault="00472FAA" w:rsidP="00164A0C">
            <w:pPr>
              <w:spacing w:line="288" w:lineRule="auto"/>
              <w:jc w:val="both"/>
              <w:rPr>
                <w:sz w:val="28"/>
                <w:szCs w:val="28"/>
                <w:lang w:val="nl-NL"/>
              </w:rPr>
            </w:pPr>
          </w:p>
        </w:tc>
      </w:tr>
      <w:tr w:rsidR="00472FAA" w:rsidRPr="00284BCF" w14:paraId="0775A5B0" w14:textId="77777777" w:rsidTr="00164A0C">
        <w:tc>
          <w:tcPr>
            <w:tcW w:w="5743" w:type="dxa"/>
            <w:tcBorders>
              <w:top w:val="dashed" w:sz="4" w:space="0" w:color="auto"/>
              <w:bottom w:val="single" w:sz="4" w:space="0" w:color="auto"/>
            </w:tcBorders>
          </w:tcPr>
          <w:p w14:paraId="2EEB5C6F" w14:textId="307770CA" w:rsidR="00472FAA" w:rsidRPr="00284BCF" w:rsidRDefault="00472FAA" w:rsidP="00164A0C">
            <w:pPr>
              <w:jc w:val="both"/>
              <w:rPr>
                <w:b/>
                <w:sz w:val="28"/>
                <w:szCs w:val="28"/>
              </w:rPr>
            </w:pPr>
            <w:r w:rsidRPr="00284BCF">
              <w:rPr>
                <w:b/>
                <w:sz w:val="28"/>
                <w:szCs w:val="28"/>
              </w:rPr>
              <w:lastRenderedPageBreak/>
              <w:t xml:space="preserve">3. </w:t>
            </w:r>
            <w:r w:rsidR="00FB5451">
              <w:rPr>
                <w:b/>
                <w:sz w:val="28"/>
                <w:szCs w:val="28"/>
                <w:lang w:val="en-US"/>
              </w:rPr>
              <w:t>Củng cố</w:t>
            </w:r>
            <w:r w:rsidRPr="00284BCF">
              <w:rPr>
                <w:b/>
                <w:sz w:val="28"/>
                <w:szCs w:val="28"/>
              </w:rPr>
              <w:t>: (3-4')</w:t>
            </w:r>
          </w:p>
          <w:p w14:paraId="112AD8FA" w14:textId="12F8B35D" w:rsidR="00472FAA" w:rsidRPr="00284BCF" w:rsidRDefault="00472FAA" w:rsidP="00FB5451">
            <w:pPr>
              <w:spacing w:line="288" w:lineRule="auto"/>
              <w:jc w:val="both"/>
              <w:rPr>
                <w:sz w:val="28"/>
                <w:szCs w:val="28"/>
                <w:lang w:val="nl-NL"/>
              </w:rPr>
            </w:pPr>
            <w:r w:rsidRPr="00284BCF">
              <w:rPr>
                <w:sz w:val="28"/>
                <w:szCs w:val="28"/>
                <w:lang w:val="nl-NL"/>
              </w:rPr>
              <w:t xml:space="preserve">- </w:t>
            </w:r>
            <w:r w:rsidR="00FB5451">
              <w:rPr>
                <w:sz w:val="28"/>
                <w:szCs w:val="28"/>
                <w:lang w:val="nl-NL"/>
              </w:rPr>
              <w:t>Qua tiết học hôm nay em cảm nhận điều gì?</w:t>
            </w:r>
          </w:p>
          <w:p w14:paraId="33D2BACC" w14:textId="77777777" w:rsidR="00472FAA" w:rsidRPr="00284BCF" w:rsidRDefault="00472FAA" w:rsidP="00164A0C">
            <w:pPr>
              <w:spacing w:line="288" w:lineRule="auto"/>
              <w:jc w:val="both"/>
              <w:rPr>
                <w:sz w:val="28"/>
                <w:szCs w:val="28"/>
                <w:lang w:val="nl-NL"/>
              </w:rPr>
            </w:pPr>
            <w:r w:rsidRPr="00284BCF">
              <w:rPr>
                <w:sz w:val="28"/>
                <w:szCs w:val="28"/>
                <w:lang w:val="nl-NL"/>
              </w:rPr>
              <w:t>- GV giao nhiệm vụ HS về nhà tìm đọc thêm những bài văn, bài thơ,...viết về những hoạt động yêu thích của em trong đó có ít nhất một hình ảnh so sánh.</w:t>
            </w:r>
          </w:p>
          <w:p w14:paraId="365504FE" w14:textId="77777777" w:rsidR="00472FAA" w:rsidRPr="00284BCF" w:rsidRDefault="00472FAA" w:rsidP="00164A0C">
            <w:pPr>
              <w:pStyle w:val="TableParagraph"/>
              <w:tabs>
                <w:tab w:val="left" w:pos="386"/>
              </w:tabs>
              <w:rPr>
                <w:sz w:val="28"/>
                <w:szCs w:val="28"/>
              </w:rPr>
            </w:pPr>
            <w:r w:rsidRPr="00284BCF">
              <w:rPr>
                <w:sz w:val="28"/>
                <w:szCs w:val="28"/>
                <w:lang w:val="nl-NL"/>
              </w:rPr>
              <w:t>- Nhận xét, đánh giá tiết dạy.</w:t>
            </w:r>
          </w:p>
        </w:tc>
        <w:tc>
          <w:tcPr>
            <w:tcW w:w="4180" w:type="dxa"/>
            <w:tcBorders>
              <w:top w:val="dashed" w:sz="4" w:space="0" w:color="auto"/>
              <w:bottom w:val="single" w:sz="4" w:space="0" w:color="auto"/>
            </w:tcBorders>
          </w:tcPr>
          <w:p w14:paraId="76AD58CA" w14:textId="77777777" w:rsidR="00472FAA" w:rsidRPr="00284BCF" w:rsidRDefault="00472FAA" w:rsidP="00164A0C">
            <w:pPr>
              <w:spacing w:line="288" w:lineRule="auto"/>
              <w:rPr>
                <w:sz w:val="28"/>
                <w:szCs w:val="28"/>
                <w:lang w:val="nl-NL"/>
              </w:rPr>
            </w:pPr>
          </w:p>
          <w:p w14:paraId="73343963" w14:textId="52269908" w:rsidR="00472FAA" w:rsidRPr="00284BCF" w:rsidRDefault="00472FAA" w:rsidP="00164A0C">
            <w:pPr>
              <w:spacing w:line="288" w:lineRule="auto"/>
              <w:rPr>
                <w:sz w:val="28"/>
                <w:szCs w:val="28"/>
                <w:lang w:val="nl-NL"/>
              </w:rPr>
            </w:pPr>
            <w:r w:rsidRPr="00284BCF">
              <w:rPr>
                <w:sz w:val="28"/>
                <w:szCs w:val="28"/>
                <w:lang w:val="nl-NL"/>
              </w:rPr>
              <w:t xml:space="preserve">- HS </w:t>
            </w:r>
            <w:r w:rsidR="00FB5451">
              <w:rPr>
                <w:sz w:val="28"/>
                <w:szCs w:val="28"/>
                <w:lang w:val="nl-NL"/>
              </w:rPr>
              <w:t>nêu</w:t>
            </w:r>
          </w:p>
          <w:p w14:paraId="358A7C7B" w14:textId="77777777" w:rsidR="00472FAA" w:rsidRPr="00284BCF" w:rsidRDefault="00472FAA" w:rsidP="00164A0C">
            <w:pPr>
              <w:spacing w:line="288" w:lineRule="auto"/>
              <w:jc w:val="both"/>
              <w:rPr>
                <w:sz w:val="28"/>
                <w:szCs w:val="28"/>
                <w:lang w:val="nl-NL"/>
              </w:rPr>
            </w:pPr>
            <w:r w:rsidRPr="00284BCF">
              <w:rPr>
                <w:sz w:val="28"/>
                <w:szCs w:val="28"/>
                <w:lang w:val="nl-NL"/>
              </w:rPr>
              <w:t>- HS trả lời theo ý thích của mình.</w:t>
            </w:r>
          </w:p>
          <w:p w14:paraId="1CD65BB8" w14:textId="77777777" w:rsidR="00472FAA" w:rsidRPr="00284BCF" w:rsidRDefault="00472FAA" w:rsidP="00164A0C">
            <w:pPr>
              <w:spacing w:line="288" w:lineRule="auto"/>
              <w:jc w:val="both"/>
              <w:rPr>
                <w:sz w:val="28"/>
                <w:szCs w:val="28"/>
                <w:lang w:val="nl-NL"/>
              </w:rPr>
            </w:pPr>
          </w:p>
          <w:p w14:paraId="66895DEF" w14:textId="77777777" w:rsidR="00472FAA" w:rsidRPr="00284BCF" w:rsidRDefault="00472FAA" w:rsidP="00164A0C">
            <w:pPr>
              <w:spacing w:line="288" w:lineRule="auto"/>
              <w:jc w:val="both"/>
              <w:rPr>
                <w:sz w:val="28"/>
                <w:szCs w:val="28"/>
                <w:lang w:val="nl-NL"/>
              </w:rPr>
            </w:pPr>
            <w:r w:rsidRPr="00284BCF">
              <w:rPr>
                <w:sz w:val="28"/>
                <w:szCs w:val="28"/>
                <w:lang w:val="nl-NL"/>
              </w:rPr>
              <w:t>- HS lắng nghe, về nhà thực hiện.</w:t>
            </w:r>
          </w:p>
          <w:p w14:paraId="3EE58D97" w14:textId="77777777" w:rsidR="00472FAA" w:rsidRPr="00C3117C" w:rsidRDefault="00472FAA" w:rsidP="00164A0C">
            <w:pPr>
              <w:spacing w:line="288" w:lineRule="auto"/>
              <w:rPr>
                <w:sz w:val="28"/>
                <w:szCs w:val="28"/>
                <w:lang w:val="nl-NL"/>
              </w:rPr>
            </w:pPr>
          </w:p>
        </w:tc>
      </w:tr>
    </w:tbl>
    <w:p w14:paraId="4761FD85" w14:textId="77777777" w:rsidR="00472FAA" w:rsidRPr="00284BCF" w:rsidRDefault="00472FAA" w:rsidP="00472FAA">
      <w:pPr>
        <w:rPr>
          <w:b/>
          <w:sz w:val="28"/>
          <w:szCs w:val="28"/>
          <w:lang w:val="nl-NL"/>
        </w:rPr>
      </w:pPr>
      <w:r w:rsidRPr="00284BCF">
        <w:rPr>
          <w:b/>
          <w:sz w:val="28"/>
          <w:szCs w:val="28"/>
          <w:lang w:val="nl-NL"/>
        </w:rPr>
        <w:t>IV.Điều chỉnh sau bài dạy:</w:t>
      </w:r>
    </w:p>
    <w:p w14:paraId="02BCF94B"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1720"/>
    <w:multiLevelType w:val="hybridMultilevel"/>
    <w:tmpl w:val="C4A0C0F6"/>
    <w:lvl w:ilvl="0" w:tplc="1D2ED4EC">
      <w:start w:val="1"/>
      <w:numFmt w:val="bullet"/>
      <w:lvlText w:val="•"/>
      <w:lvlJc w:val="left"/>
      <w:pPr>
        <w:tabs>
          <w:tab w:val="num" w:pos="720"/>
        </w:tabs>
        <w:ind w:left="720" w:hanging="360"/>
      </w:pPr>
      <w:rPr>
        <w:rFonts w:ascii="Arial" w:hAnsi="Arial" w:hint="default"/>
      </w:rPr>
    </w:lvl>
    <w:lvl w:ilvl="1" w:tplc="13E8F1E4" w:tentative="1">
      <w:start w:val="1"/>
      <w:numFmt w:val="bullet"/>
      <w:lvlText w:val="•"/>
      <w:lvlJc w:val="left"/>
      <w:pPr>
        <w:tabs>
          <w:tab w:val="num" w:pos="1440"/>
        </w:tabs>
        <w:ind w:left="1440" w:hanging="360"/>
      </w:pPr>
      <w:rPr>
        <w:rFonts w:ascii="Arial" w:hAnsi="Arial" w:hint="default"/>
      </w:rPr>
    </w:lvl>
    <w:lvl w:ilvl="2" w:tplc="54549FB8" w:tentative="1">
      <w:start w:val="1"/>
      <w:numFmt w:val="bullet"/>
      <w:lvlText w:val="•"/>
      <w:lvlJc w:val="left"/>
      <w:pPr>
        <w:tabs>
          <w:tab w:val="num" w:pos="2160"/>
        </w:tabs>
        <w:ind w:left="2160" w:hanging="360"/>
      </w:pPr>
      <w:rPr>
        <w:rFonts w:ascii="Arial" w:hAnsi="Arial" w:hint="default"/>
      </w:rPr>
    </w:lvl>
    <w:lvl w:ilvl="3" w:tplc="05C00044" w:tentative="1">
      <w:start w:val="1"/>
      <w:numFmt w:val="bullet"/>
      <w:lvlText w:val="•"/>
      <w:lvlJc w:val="left"/>
      <w:pPr>
        <w:tabs>
          <w:tab w:val="num" w:pos="2880"/>
        </w:tabs>
        <w:ind w:left="2880" w:hanging="360"/>
      </w:pPr>
      <w:rPr>
        <w:rFonts w:ascii="Arial" w:hAnsi="Arial" w:hint="default"/>
      </w:rPr>
    </w:lvl>
    <w:lvl w:ilvl="4" w:tplc="93EE99D6" w:tentative="1">
      <w:start w:val="1"/>
      <w:numFmt w:val="bullet"/>
      <w:lvlText w:val="•"/>
      <w:lvlJc w:val="left"/>
      <w:pPr>
        <w:tabs>
          <w:tab w:val="num" w:pos="3600"/>
        </w:tabs>
        <w:ind w:left="3600" w:hanging="360"/>
      </w:pPr>
      <w:rPr>
        <w:rFonts w:ascii="Arial" w:hAnsi="Arial" w:hint="default"/>
      </w:rPr>
    </w:lvl>
    <w:lvl w:ilvl="5" w:tplc="468CFA3C" w:tentative="1">
      <w:start w:val="1"/>
      <w:numFmt w:val="bullet"/>
      <w:lvlText w:val="•"/>
      <w:lvlJc w:val="left"/>
      <w:pPr>
        <w:tabs>
          <w:tab w:val="num" w:pos="4320"/>
        </w:tabs>
        <w:ind w:left="4320" w:hanging="360"/>
      </w:pPr>
      <w:rPr>
        <w:rFonts w:ascii="Arial" w:hAnsi="Arial" w:hint="default"/>
      </w:rPr>
    </w:lvl>
    <w:lvl w:ilvl="6" w:tplc="89B09BDA" w:tentative="1">
      <w:start w:val="1"/>
      <w:numFmt w:val="bullet"/>
      <w:lvlText w:val="•"/>
      <w:lvlJc w:val="left"/>
      <w:pPr>
        <w:tabs>
          <w:tab w:val="num" w:pos="5040"/>
        </w:tabs>
        <w:ind w:left="5040" w:hanging="360"/>
      </w:pPr>
      <w:rPr>
        <w:rFonts w:ascii="Arial" w:hAnsi="Arial" w:hint="default"/>
      </w:rPr>
    </w:lvl>
    <w:lvl w:ilvl="7" w:tplc="7A5C7EC0" w:tentative="1">
      <w:start w:val="1"/>
      <w:numFmt w:val="bullet"/>
      <w:lvlText w:val="•"/>
      <w:lvlJc w:val="left"/>
      <w:pPr>
        <w:tabs>
          <w:tab w:val="num" w:pos="5760"/>
        </w:tabs>
        <w:ind w:left="5760" w:hanging="360"/>
      </w:pPr>
      <w:rPr>
        <w:rFonts w:ascii="Arial" w:hAnsi="Arial" w:hint="default"/>
      </w:rPr>
    </w:lvl>
    <w:lvl w:ilvl="8" w:tplc="246A6E7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5F0E50"/>
    <w:multiLevelType w:val="hybridMultilevel"/>
    <w:tmpl w:val="753015C0"/>
    <w:lvl w:ilvl="0" w:tplc="E318C810">
      <w:start w:val="1"/>
      <w:numFmt w:val="bullet"/>
      <w:lvlText w:val="•"/>
      <w:lvlJc w:val="left"/>
      <w:pPr>
        <w:tabs>
          <w:tab w:val="num" w:pos="720"/>
        </w:tabs>
        <w:ind w:left="720" w:hanging="360"/>
      </w:pPr>
      <w:rPr>
        <w:rFonts w:ascii="Arial" w:hAnsi="Arial" w:hint="default"/>
      </w:rPr>
    </w:lvl>
    <w:lvl w:ilvl="1" w:tplc="87BCA86E" w:tentative="1">
      <w:start w:val="1"/>
      <w:numFmt w:val="bullet"/>
      <w:lvlText w:val="•"/>
      <w:lvlJc w:val="left"/>
      <w:pPr>
        <w:tabs>
          <w:tab w:val="num" w:pos="1440"/>
        </w:tabs>
        <w:ind w:left="1440" w:hanging="360"/>
      </w:pPr>
      <w:rPr>
        <w:rFonts w:ascii="Arial" w:hAnsi="Arial" w:hint="default"/>
      </w:rPr>
    </w:lvl>
    <w:lvl w:ilvl="2" w:tplc="13C856E2" w:tentative="1">
      <w:start w:val="1"/>
      <w:numFmt w:val="bullet"/>
      <w:lvlText w:val="•"/>
      <w:lvlJc w:val="left"/>
      <w:pPr>
        <w:tabs>
          <w:tab w:val="num" w:pos="2160"/>
        </w:tabs>
        <w:ind w:left="2160" w:hanging="360"/>
      </w:pPr>
      <w:rPr>
        <w:rFonts w:ascii="Arial" w:hAnsi="Arial" w:hint="default"/>
      </w:rPr>
    </w:lvl>
    <w:lvl w:ilvl="3" w:tplc="90EC2B2E" w:tentative="1">
      <w:start w:val="1"/>
      <w:numFmt w:val="bullet"/>
      <w:lvlText w:val="•"/>
      <w:lvlJc w:val="left"/>
      <w:pPr>
        <w:tabs>
          <w:tab w:val="num" w:pos="2880"/>
        </w:tabs>
        <w:ind w:left="2880" w:hanging="360"/>
      </w:pPr>
      <w:rPr>
        <w:rFonts w:ascii="Arial" w:hAnsi="Arial" w:hint="default"/>
      </w:rPr>
    </w:lvl>
    <w:lvl w:ilvl="4" w:tplc="DDACB05C" w:tentative="1">
      <w:start w:val="1"/>
      <w:numFmt w:val="bullet"/>
      <w:lvlText w:val="•"/>
      <w:lvlJc w:val="left"/>
      <w:pPr>
        <w:tabs>
          <w:tab w:val="num" w:pos="3600"/>
        </w:tabs>
        <w:ind w:left="3600" w:hanging="360"/>
      </w:pPr>
      <w:rPr>
        <w:rFonts w:ascii="Arial" w:hAnsi="Arial" w:hint="default"/>
      </w:rPr>
    </w:lvl>
    <w:lvl w:ilvl="5" w:tplc="5A562426" w:tentative="1">
      <w:start w:val="1"/>
      <w:numFmt w:val="bullet"/>
      <w:lvlText w:val="•"/>
      <w:lvlJc w:val="left"/>
      <w:pPr>
        <w:tabs>
          <w:tab w:val="num" w:pos="4320"/>
        </w:tabs>
        <w:ind w:left="4320" w:hanging="360"/>
      </w:pPr>
      <w:rPr>
        <w:rFonts w:ascii="Arial" w:hAnsi="Arial" w:hint="default"/>
      </w:rPr>
    </w:lvl>
    <w:lvl w:ilvl="6" w:tplc="39D4D31A" w:tentative="1">
      <w:start w:val="1"/>
      <w:numFmt w:val="bullet"/>
      <w:lvlText w:val="•"/>
      <w:lvlJc w:val="left"/>
      <w:pPr>
        <w:tabs>
          <w:tab w:val="num" w:pos="5040"/>
        </w:tabs>
        <w:ind w:left="5040" w:hanging="360"/>
      </w:pPr>
      <w:rPr>
        <w:rFonts w:ascii="Arial" w:hAnsi="Arial" w:hint="default"/>
      </w:rPr>
    </w:lvl>
    <w:lvl w:ilvl="7" w:tplc="291C80F2" w:tentative="1">
      <w:start w:val="1"/>
      <w:numFmt w:val="bullet"/>
      <w:lvlText w:val="•"/>
      <w:lvlJc w:val="left"/>
      <w:pPr>
        <w:tabs>
          <w:tab w:val="num" w:pos="5760"/>
        </w:tabs>
        <w:ind w:left="5760" w:hanging="360"/>
      </w:pPr>
      <w:rPr>
        <w:rFonts w:ascii="Arial" w:hAnsi="Arial" w:hint="default"/>
      </w:rPr>
    </w:lvl>
    <w:lvl w:ilvl="8" w:tplc="4D2AD160" w:tentative="1">
      <w:start w:val="1"/>
      <w:numFmt w:val="bullet"/>
      <w:lvlText w:val="•"/>
      <w:lvlJc w:val="left"/>
      <w:pPr>
        <w:tabs>
          <w:tab w:val="num" w:pos="6480"/>
        </w:tabs>
        <w:ind w:left="6480" w:hanging="360"/>
      </w:pPr>
      <w:rPr>
        <w:rFonts w:ascii="Arial" w:hAnsi="Arial" w:hint="default"/>
      </w:rPr>
    </w:lvl>
  </w:abstractNum>
  <w:num w:numId="1" w16cid:durableId="19165803">
    <w:abstractNumId w:val="0"/>
  </w:num>
  <w:num w:numId="2" w16cid:durableId="1855652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AA"/>
    <w:rsid w:val="00216B33"/>
    <w:rsid w:val="002E02B7"/>
    <w:rsid w:val="00447647"/>
    <w:rsid w:val="00472FAA"/>
    <w:rsid w:val="00711C64"/>
    <w:rsid w:val="009E1947"/>
    <w:rsid w:val="00B438BB"/>
    <w:rsid w:val="00BB764D"/>
    <w:rsid w:val="00BC75CC"/>
    <w:rsid w:val="00BD4EC9"/>
    <w:rsid w:val="00FB54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1E8E"/>
  <w15:chartTrackingRefBased/>
  <w15:docId w15:val="{975BC615-9A75-4E44-8963-64A3663A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FAA"/>
    <w:pPr>
      <w:widowControl w:val="0"/>
      <w:autoSpaceDE w:val="0"/>
      <w:autoSpaceDN w:val="0"/>
      <w:spacing w:after="0" w:line="240" w:lineRule="auto"/>
      <w:jc w:val="left"/>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472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2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2FA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72FA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72FA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72FA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2FA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2FA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2FA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F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2F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2FA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72FA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2FA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2F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2F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2F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2F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2F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FA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72FA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72FAA"/>
    <w:pPr>
      <w:spacing w:before="160"/>
      <w:jc w:val="center"/>
    </w:pPr>
    <w:rPr>
      <w:i/>
      <w:iCs/>
      <w:color w:val="404040" w:themeColor="text1" w:themeTint="BF"/>
    </w:rPr>
  </w:style>
  <w:style w:type="character" w:customStyle="1" w:styleId="QuoteChar">
    <w:name w:val="Quote Char"/>
    <w:basedOn w:val="DefaultParagraphFont"/>
    <w:link w:val="Quote"/>
    <w:uiPriority w:val="29"/>
    <w:rsid w:val="00472FAA"/>
    <w:rPr>
      <w:i/>
      <w:iCs/>
      <w:color w:val="404040" w:themeColor="text1" w:themeTint="BF"/>
    </w:rPr>
  </w:style>
  <w:style w:type="paragraph" w:styleId="ListParagraph">
    <w:name w:val="List Paragraph"/>
    <w:basedOn w:val="Normal"/>
    <w:uiPriority w:val="34"/>
    <w:qFormat/>
    <w:rsid w:val="00472FAA"/>
    <w:pPr>
      <w:ind w:left="720"/>
      <w:contextualSpacing/>
    </w:pPr>
  </w:style>
  <w:style w:type="character" w:styleId="IntenseEmphasis">
    <w:name w:val="Intense Emphasis"/>
    <w:basedOn w:val="DefaultParagraphFont"/>
    <w:uiPriority w:val="21"/>
    <w:qFormat/>
    <w:rsid w:val="00472FAA"/>
    <w:rPr>
      <w:i/>
      <w:iCs/>
      <w:color w:val="2F5496" w:themeColor="accent1" w:themeShade="BF"/>
    </w:rPr>
  </w:style>
  <w:style w:type="paragraph" w:styleId="IntenseQuote">
    <w:name w:val="Intense Quote"/>
    <w:basedOn w:val="Normal"/>
    <w:next w:val="Normal"/>
    <w:link w:val="IntenseQuoteChar"/>
    <w:uiPriority w:val="30"/>
    <w:qFormat/>
    <w:rsid w:val="00472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2FAA"/>
    <w:rPr>
      <w:i/>
      <w:iCs/>
      <w:color w:val="2F5496" w:themeColor="accent1" w:themeShade="BF"/>
    </w:rPr>
  </w:style>
  <w:style w:type="character" w:styleId="IntenseReference">
    <w:name w:val="Intense Reference"/>
    <w:basedOn w:val="DefaultParagraphFont"/>
    <w:uiPriority w:val="32"/>
    <w:qFormat/>
    <w:rsid w:val="00472FAA"/>
    <w:rPr>
      <w:b/>
      <w:bCs/>
      <w:smallCaps/>
      <w:color w:val="2F5496" w:themeColor="accent1" w:themeShade="BF"/>
      <w:spacing w:val="5"/>
    </w:rPr>
  </w:style>
  <w:style w:type="paragraph" w:customStyle="1" w:styleId="TableParagraph">
    <w:name w:val="Table Paragraph"/>
    <w:basedOn w:val="Normal"/>
    <w:uiPriority w:val="1"/>
    <w:qFormat/>
    <w:rsid w:val="00472FAA"/>
  </w:style>
  <w:style w:type="character" w:styleId="Emphasis">
    <w:name w:val="Emphasis"/>
    <w:basedOn w:val="DefaultParagraphFont"/>
    <w:uiPriority w:val="20"/>
    <w:qFormat/>
    <w:rsid w:val="00472F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2025-12-03T13:00:00Z</dcterms:created>
  <dcterms:modified xsi:type="dcterms:W3CDTF">2025-12-03T13:39:00Z</dcterms:modified>
</cp:coreProperties>
</file>