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859" w:rsidRPr="009E0B19" w:rsidRDefault="00445859" w:rsidP="00445859">
      <w:pPr>
        <w:spacing w:after="0" w:line="360" w:lineRule="exact"/>
        <w:rPr>
          <w:rFonts w:ascii="Times New Roman" w:hAnsi="Times New Roman" w:cs="Times New Roman"/>
          <w:sz w:val="28"/>
          <w:szCs w:val="28"/>
          <w:u w:val="single"/>
          <w:lang w:val="en-US"/>
        </w:rPr>
      </w:pPr>
      <w:r>
        <w:rPr>
          <w:rFonts w:ascii="Times New Roman" w:hAnsi="Times New Roman" w:cs="Times New Roman"/>
          <w:b/>
          <w:sz w:val="28"/>
          <w:szCs w:val="28"/>
          <w:lang w:val="en-US"/>
        </w:rPr>
        <w:t xml:space="preserve">             </w:t>
      </w:r>
      <w:r w:rsidRPr="009E0B19">
        <w:rPr>
          <w:rFonts w:ascii="Times New Roman" w:hAnsi="Times New Roman" w:cs="Times New Roman"/>
          <w:b/>
          <w:sz w:val="28"/>
          <w:szCs w:val="28"/>
          <w:lang w:val="en-US"/>
        </w:rPr>
        <w:t xml:space="preserve">                               </w:t>
      </w:r>
      <w:r w:rsidRPr="009E0B19">
        <w:rPr>
          <w:rFonts w:ascii="Times New Roman" w:hAnsi="Times New Roman" w:cs="Times New Roman"/>
          <w:b/>
          <w:sz w:val="28"/>
          <w:szCs w:val="28"/>
        </w:rPr>
        <w:t xml:space="preserve">UNIT </w:t>
      </w:r>
      <w:r w:rsidRPr="009E0B19">
        <w:rPr>
          <w:rFonts w:ascii="Times New Roman" w:hAnsi="Times New Roman" w:cs="Times New Roman"/>
          <w:b/>
          <w:sz w:val="28"/>
          <w:szCs w:val="28"/>
          <w:lang w:val="en-US"/>
        </w:rPr>
        <w:t>5: MY FUTURE JOB</w:t>
      </w:r>
    </w:p>
    <w:p w:rsidR="00445859" w:rsidRPr="009E0B19" w:rsidRDefault="00445859" w:rsidP="00445859">
      <w:pPr>
        <w:keepNext/>
        <w:keepLines/>
        <w:spacing w:after="0" w:line="360" w:lineRule="exact"/>
        <w:ind w:hanging="2"/>
        <w:jc w:val="center"/>
        <w:rPr>
          <w:rFonts w:ascii="Times New Roman" w:hAnsi="Times New Roman" w:cs="Times New Roman"/>
          <w:b/>
          <w:sz w:val="28"/>
          <w:szCs w:val="28"/>
          <w:lang w:val="en-US"/>
        </w:rPr>
      </w:pPr>
      <w:r w:rsidRPr="009E0B19">
        <w:rPr>
          <w:rFonts w:ascii="Times New Roman" w:hAnsi="Times New Roman" w:cs="Times New Roman"/>
          <w:b/>
          <w:sz w:val="28"/>
          <w:szCs w:val="28"/>
          <w:lang w:val="en-US"/>
        </w:rPr>
        <w:t xml:space="preserve">     </w:t>
      </w:r>
      <w:r w:rsidRPr="009E0B19">
        <w:rPr>
          <w:rFonts w:ascii="Times New Roman" w:hAnsi="Times New Roman" w:cs="Times New Roman"/>
          <w:b/>
          <w:sz w:val="28"/>
          <w:szCs w:val="28"/>
        </w:rPr>
        <w:t xml:space="preserve">Lesson </w:t>
      </w:r>
      <w:r>
        <w:rPr>
          <w:rFonts w:ascii="Times New Roman" w:hAnsi="Times New Roman" w:cs="Times New Roman"/>
          <w:b/>
          <w:sz w:val="28"/>
          <w:szCs w:val="28"/>
          <w:lang w:val="en-US"/>
        </w:rPr>
        <w:t>3</w:t>
      </w:r>
      <w:r w:rsidRPr="009E0B19">
        <w:rPr>
          <w:rFonts w:ascii="Times New Roman" w:hAnsi="Times New Roman" w:cs="Times New Roman"/>
          <w:b/>
          <w:sz w:val="28"/>
          <w:szCs w:val="28"/>
        </w:rPr>
        <w:t xml:space="preserve"> – </w:t>
      </w:r>
      <w:r>
        <w:rPr>
          <w:rFonts w:ascii="Times New Roman" w:hAnsi="Times New Roman" w:cs="Times New Roman"/>
          <w:b/>
          <w:sz w:val="28"/>
          <w:szCs w:val="28"/>
          <w:lang w:val="en-US"/>
        </w:rPr>
        <w:t>Period 5</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b/>
          <w:color w:val="000000"/>
          <w:sz w:val="28"/>
          <w:szCs w:val="28"/>
        </w:rPr>
        <w:t>I. OBJECTIVES</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By the end of this lesson, pupils will be able to:</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b/>
          <w:color w:val="000000"/>
          <w:sz w:val="28"/>
          <w:szCs w:val="28"/>
        </w:rPr>
        <w:t>1. Knowledge and skills</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w:t>
      </w:r>
      <w:r w:rsidRPr="00DE3975">
        <w:rPr>
          <w:rFonts w:ascii="Times New Roman" w:hAnsi="Times New Roman" w:cs="Times New Roman"/>
          <w:sz w:val="28"/>
          <w:szCs w:val="28"/>
        </w:rPr>
        <w:t xml:space="preserve"> </w:t>
      </w:r>
      <w:sdt>
        <w:sdtPr>
          <w:rPr>
            <w:rFonts w:ascii="Times New Roman" w:hAnsi="Times New Roman" w:cs="Times New Roman"/>
            <w:sz w:val="28"/>
            <w:szCs w:val="28"/>
          </w:rPr>
          <w:tag w:val="goog_rdk_0"/>
          <w:id w:val="959774859"/>
        </w:sdtPr>
        <w:sdtContent>
          <w:r>
            <w:rPr>
              <w:rFonts w:ascii="Times New Roman" w:eastAsia="Cardo" w:hAnsi="Times New Roman" w:cs="Times New Roman"/>
              <w:color w:val="000000"/>
              <w:sz w:val="28"/>
              <w:szCs w:val="28"/>
              <w:lang w:val="en-US"/>
            </w:rPr>
            <w:t>C</w:t>
          </w:r>
          <w:r w:rsidRPr="00DE3975">
            <w:rPr>
              <w:rFonts w:ascii="Times New Roman" w:eastAsia="Cardo" w:hAnsi="Times New Roman" w:cs="Times New Roman"/>
              <w:color w:val="000000"/>
              <w:sz w:val="28"/>
              <w:szCs w:val="28"/>
            </w:rPr>
            <w:t>orrectly pronounce the two-syllable words with the stress on the first syllable as in ꞌ</w:t>
          </w:r>
        </w:sdtContent>
      </w:sdt>
      <w:r w:rsidRPr="00DE3975">
        <w:rPr>
          <w:rFonts w:ascii="Times New Roman" w:hAnsi="Times New Roman" w:cs="Times New Roman"/>
          <w:i/>
          <w:color w:val="000000"/>
          <w:sz w:val="28"/>
          <w:szCs w:val="28"/>
        </w:rPr>
        <w:t>teacher</w:t>
      </w:r>
      <w:sdt>
        <w:sdtPr>
          <w:rPr>
            <w:rFonts w:ascii="Times New Roman" w:hAnsi="Times New Roman" w:cs="Times New Roman"/>
            <w:sz w:val="28"/>
            <w:szCs w:val="28"/>
          </w:rPr>
          <w:tag w:val="goog_rdk_1"/>
          <w:id w:val="610633582"/>
        </w:sdtPr>
        <w:sdtContent>
          <w:r w:rsidRPr="00DE3975">
            <w:rPr>
              <w:rFonts w:ascii="Times New Roman" w:eastAsia="Cardo" w:hAnsi="Times New Roman" w:cs="Times New Roman"/>
              <w:color w:val="000000"/>
              <w:sz w:val="28"/>
              <w:szCs w:val="28"/>
            </w:rPr>
            <w:t xml:space="preserve"> and ꞌ</w:t>
          </w:r>
        </w:sdtContent>
      </w:sdt>
      <w:r w:rsidRPr="00DE3975">
        <w:rPr>
          <w:rFonts w:ascii="Times New Roman" w:hAnsi="Times New Roman" w:cs="Times New Roman"/>
          <w:i/>
          <w:color w:val="000000"/>
          <w:sz w:val="28"/>
          <w:szCs w:val="28"/>
        </w:rPr>
        <w:t>dentist</w:t>
      </w:r>
      <w:r w:rsidRPr="00DE3975">
        <w:rPr>
          <w:rFonts w:ascii="Times New Roman" w:hAnsi="Times New Roman" w:cs="Times New Roman"/>
          <w:color w:val="000000"/>
          <w:sz w:val="28"/>
          <w:szCs w:val="28"/>
        </w:rPr>
        <w:t xml:space="preserve"> in isolation and as in the sentences </w:t>
      </w:r>
      <w:r w:rsidRPr="00DE3975">
        <w:rPr>
          <w:rFonts w:ascii="Times New Roman" w:hAnsi="Times New Roman" w:cs="Times New Roman"/>
          <w:i/>
          <w:color w:val="000000"/>
          <w:sz w:val="28"/>
          <w:szCs w:val="28"/>
        </w:rPr>
        <w:t>My mother’s a</w:t>
      </w:r>
      <w:sdt>
        <w:sdtPr>
          <w:rPr>
            <w:rFonts w:ascii="Times New Roman" w:hAnsi="Times New Roman" w:cs="Times New Roman"/>
            <w:sz w:val="28"/>
            <w:szCs w:val="28"/>
          </w:rPr>
          <w:tag w:val="goog_rdk_2"/>
          <w:id w:val="-444616524"/>
        </w:sdtPr>
        <w:sdtContent>
          <w:r w:rsidRPr="00DE3975">
            <w:rPr>
              <w:rFonts w:ascii="Times New Roman" w:eastAsia="Cardo" w:hAnsi="Times New Roman" w:cs="Times New Roman"/>
              <w:color w:val="000000"/>
              <w:sz w:val="28"/>
              <w:szCs w:val="28"/>
            </w:rPr>
            <w:t xml:space="preserve"> ꞌ</w:t>
          </w:r>
        </w:sdtContent>
      </w:sdt>
      <w:r w:rsidRPr="00DE3975">
        <w:rPr>
          <w:rFonts w:ascii="Times New Roman" w:hAnsi="Times New Roman" w:cs="Times New Roman"/>
          <w:i/>
          <w:color w:val="000000"/>
          <w:sz w:val="28"/>
          <w:szCs w:val="28"/>
        </w:rPr>
        <w:t>teacher.</w:t>
      </w:r>
      <w:r w:rsidRPr="00DE3975">
        <w:rPr>
          <w:rFonts w:ascii="Times New Roman" w:hAnsi="Times New Roman" w:cs="Times New Roman"/>
          <w:color w:val="000000"/>
          <w:sz w:val="28"/>
          <w:szCs w:val="28"/>
        </w:rPr>
        <w:t xml:space="preserve"> and </w:t>
      </w:r>
      <w:r w:rsidRPr="00DE3975">
        <w:rPr>
          <w:rFonts w:ascii="Times New Roman" w:hAnsi="Times New Roman" w:cs="Times New Roman"/>
          <w:i/>
          <w:color w:val="000000"/>
          <w:sz w:val="28"/>
          <w:szCs w:val="28"/>
        </w:rPr>
        <w:t>My father’s a</w:t>
      </w:r>
      <w:sdt>
        <w:sdtPr>
          <w:rPr>
            <w:rFonts w:ascii="Times New Roman" w:hAnsi="Times New Roman" w:cs="Times New Roman"/>
            <w:sz w:val="28"/>
            <w:szCs w:val="28"/>
          </w:rPr>
          <w:tag w:val="goog_rdk_3"/>
          <w:id w:val="1214078581"/>
        </w:sdtPr>
        <w:sdtContent>
          <w:r w:rsidRPr="00DE3975">
            <w:rPr>
              <w:rFonts w:ascii="Times New Roman" w:eastAsia="Cardo" w:hAnsi="Times New Roman" w:cs="Times New Roman"/>
              <w:color w:val="000000"/>
              <w:sz w:val="28"/>
              <w:szCs w:val="28"/>
            </w:rPr>
            <w:t xml:space="preserve"> ꞌ</w:t>
          </w:r>
        </w:sdtContent>
      </w:sdt>
      <w:r w:rsidRPr="00DE3975">
        <w:rPr>
          <w:rFonts w:ascii="Times New Roman" w:hAnsi="Times New Roman" w:cs="Times New Roman"/>
          <w:i/>
          <w:color w:val="000000"/>
          <w:sz w:val="28"/>
          <w:szCs w:val="28"/>
        </w:rPr>
        <w:t>dentist</w:t>
      </w:r>
      <w:r w:rsidRPr="00DE3975">
        <w:rPr>
          <w:rFonts w:ascii="Times New Roman" w:hAnsi="Times New Roman" w:cs="Times New Roman"/>
          <w:color w:val="000000"/>
          <w:sz w:val="28"/>
          <w:szCs w:val="28"/>
        </w:rPr>
        <w:t>.;</w:t>
      </w:r>
    </w:p>
    <w:p w:rsidR="00445859" w:rsidRPr="00DE3975" w:rsidRDefault="00445859" w:rsidP="00445859">
      <w:pPr>
        <w:widowControl w:val="0"/>
        <w:pBdr>
          <w:top w:val="nil"/>
          <w:left w:val="nil"/>
          <w:bottom w:val="nil"/>
          <w:right w:val="nil"/>
          <w:between w:val="nil"/>
        </w:pBdr>
        <w:tabs>
          <w:tab w:val="left" w:pos="252"/>
        </w:tabs>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w:t>
      </w:r>
      <w:r w:rsidRPr="00DE3975">
        <w:rPr>
          <w:rFonts w:ascii="Times New Roman" w:hAnsi="Times New Roman" w:cs="Times New Roman"/>
          <w:color w:val="000000"/>
          <w:sz w:val="28"/>
          <w:szCs w:val="28"/>
        </w:rPr>
        <w:t>dentify the stress on some two-syllable words and circle the word with a different stress pattern from the other two words;</w:t>
      </w:r>
    </w:p>
    <w:p w:rsidR="00445859" w:rsidRPr="00DE3975" w:rsidRDefault="00445859" w:rsidP="00445859">
      <w:pPr>
        <w:widowControl w:val="0"/>
        <w:pBdr>
          <w:top w:val="nil"/>
          <w:left w:val="nil"/>
          <w:bottom w:val="nil"/>
          <w:right w:val="nil"/>
          <w:between w:val="nil"/>
        </w:pBdr>
        <w:tabs>
          <w:tab w:val="left" w:pos="252"/>
        </w:tabs>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S</w:t>
      </w:r>
      <w:r w:rsidRPr="00DE3975">
        <w:rPr>
          <w:rFonts w:ascii="Times New Roman" w:hAnsi="Times New Roman" w:cs="Times New Roman"/>
          <w:color w:val="000000"/>
          <w:sz w:val="28"/>
          <w:szCs w:val="28"/>
        </w:rPr>
        <w:t>ay the chant with the correct pronunciation, word stress and rhythm.</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b/>
          <w:color w:val="000000"/>
          <w:sz w:val="28"/>
          <w:szCs w:val="28"/>
        </w:rPr>
        <w:t>2. Competences</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Communication and collaboration: work in pairs and groups to complete the learning tasks.</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Self-control &amp; independent learning: perform pronunciation and listening tasks.</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b/>
          <w:color w:val="000000"/>
          <w:sz w:val="28"/>
          <w:szCs w:val="28"/>
        </w:rPr>
        <w:t>3. Attributes</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Show their interest in their future job.</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b/>
          <w:color w:val="000000"/>
          <w:sz w:val="28"/>
          <w:szCs w:val="28"/>
        </w:rPr>
        <w:t xml:space="preserve">II. MATERIALS </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Pupil’s book: Page 38</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xml:space="preserve">- Audio </w:t>
      </w:r>
      <w:r w:rsidRPr="00DE3975">
        <w:rPr>
          <w:rFonts w:ascii="Times New Roman" w:hAnsi="Times New Roman" w:cs="Times New Roman"/>
          <w:sz w:val="28"/>
          <w:szCs w:val="28"/>
        </w:rPr>
        <w:t>t</w:t>
      </w:r>
      <w:r w:rsidRPr="00DE3975">
        <w:rPr>
          <w:rFonts w:ascii="Times New Roman" w:hAnsi="Times New Roman" w:cs="Times New Roman"/>
          <w:color w:val="000000"/>
          <w:sz w:val="28"/>
          <w:szCs w:val="28"/>
        </w:rPr>
        <w:t>racks 52, 53, 54</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Teacher’s guide: Pages 85, 86</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xml:space="preserve">- Website </w:t>
      </w:r>
      <w:r w:rsidRPr="00DE3975">
        <w:rPr>
          <w:rFonts w:ascii="Times New Roman" w:hAnsi="Times New Roman" w:cs="Times New Roman"/>
          <w:i/>
          <w:color w:val="000000"/>
          <w:sz w:val="28"/>
          <w:szCs w:val="28"/>
        </w:rPr>
        <w:t>hoclieu.vn</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Flash cards/ pictures and posters (Unit 5)</w:t>
      </w:r>
    </w:p>
    <w:p w:rsidR="00445859" w:rsidRPr="00DE3975" w:rsidRDefault="00445859" w:rsidP="00445859">
      <w:pPr>
        <w:spacing w:after="0" w:line="360" w:lineRule="exact"/>
        <w:jc w:val="both"/>
        <w:rPr>
          <w:rFonts w:ascii="Times New Roman" w:hAnsi="Times New Roman" w:cs="Times New Roman"/>
          <w:color w:val="000000"/>
          <w:sz w:val="28"/>
          <w:szCs w:val="28"/>
        </w:rPr>
      </w:pPr>
      <w:r w:rsidRPr="00DE3975">
        <w:rPr>
          <w:rFonts w:ascii="Times New Roman" w:hAnsi="Times New Roman" w:cs="Times New Roman"/>
          <w:color w:val="000000"/>
          <w:sz w:val="28"/>
          <w:szCs w:val="28"/>
        </w:rPr>
        <w:t>- Computer, projector, …</w:t>
      </w:r>
    </w:p>
    <w:p w:rsidR="00445859" w:rsidRPr="00DE3975" w:rsidRDefault="00445859" w:rsidP="00445859">
      <w:pPr>
        <w:spacing w:after="0" w:line="360" w:lineRule="exact"/>
        <w:jc w:val="both"/>
        <w:rPr>
          <w:rFonts w:ascii="Times New Roman" w:hAnsi="Times New Roman" w:cs="Times New Roman"/>
          <w:color w:val="000000"/>
          <w:sz w:val="28"/>
          <w:szCs w:val="28"/>
          <w:lang w:val="en-US"/>
        </w:rPr>
      </w:pPr>
      <w:r w:rsidRPr="00DE3975">
        <w:rPr>
          <w:rFonts w:ascii="Times New Roman" w:hAnsi="Times New Roman" w:cs="Times New Roman"/>
          <w:b/>
          <w:color w:val="000000"/>
          <w:sz w:val="28"/>
          <w:szCs w:val="28"/>
        </w:rPr>
        <w:t>III. PROCEDURES</w:t>
      </w:r>
    </w:p>
    <w:tbl>
      <w:tblPr>
        <w:tblStyle w:val="TableGrid"/>
        <w:tblW w:w="9634" w:type="dxa"/>
        <w:tblLook w:val="04A0" w:firstRow="1" w:lastRow="0" w:firstColumn="1" w:lastColumn="0" w:noHBand="0" w:noVBand="1"/>
      </w:tblPr>
      <w:tblGrid>
        <w:gridCol w:w="1809"/>
        <w:gridCol w:w="4838"/>
        <w:gridCol w:w="2987"/>
      </w:tblGrid>
      <w:tr w:rsidR="00445859" w:rsidRPr="00540669" w:rsidTr="009475E8">
        <w:tc>
          <w:tcPr>
            <w:tcW w:w="1809" w:type="dxa"/>
          </w:tcPr>
          <w:p w:rsidR="00445859" w:rsidRPr="00540669" w:rsidRDefault="00445859" w:rsidP="009475E8">
            <w:pPr>
              <w:spacing w:line="320" w:lineRule="exact"/>
              <w:jc w:val="center"/>
              <w:rPr>
                <w:rFonts w:cs="Times New Roman"/>
                <w:szCs w:val="28"/>
              </w:rPr>
            </w:pPr>
            <w:r w:rsidRPr="00540669">
              <w:rPr>
                <w:rFonts w:cs="Times New Roman"/>
                <w:b/>
                <w:szCs w:val="28"/>
              </w:rPr>
              <w:t>Procedure</w:t>
            </w:r>
          </w:p>
        </w:tc>
        <w:tc>
          <w:tcPr>
            <w:tcW w:w="4838" w:type="dxa"/>
          </w:tcPr>
          <w:p w:rsidR="00445859" w:rsidRPr="00540669" w:rsidRDefault="00445859" w:rsidP="009475E8">
            <w:pPr>
              <w:spacing w:line="320" w:lineRule="exact"/>
              <w:jc w:val="center"/>
              <w:rPr>
                <w:rFonts w:cs="Times New Roman"/>
                <w:szCs w:val="28"/>
              </w:rPr>
            </w:pPr>
            <w:r w:rsidRPr="00540669">
              <w:rPr>
                <w:rFonts w:cs="Times New Roman"/>
                <w:b/>
                <w:szCs w:val="28"/>
              </w:rPr>
              <w:t>Teacher’s activities</w:t>
            </w:r>
          </w:p>
        </w:tc>
        <w:tc>
          <w:tcPr>
            <w:tcW w:w="2987" w:type="dxa"/>
          </w:tcPr>
          <w:p w:rsidR="00445859" w:rsidRPr="00540669" w:rsidRDefault="00445859" w:rsidP="009475E8">
            <w:pPr>
              <w:spacing w:line="320" w:lineRule="exact"/>
              <w:jc w:val="center"/>
              <w:rPr>
                <w:rFonts w:cs="Times New Roman"/>
                <w:szCs w:val="28"/>
              </w:rPr>
            </w:pPr>
            <w:r w:rsidRPr="00540669">
              <w:rPr>
                <w:rFonts w:cs="Times New Roman"/>
                <w:b/>
                <w:szCs w:val="28"/>
              </w:rPr>
              <w:t>Pupils’ activities</w:t>
            </w:r>
          </w:p>
        </w:tc>
      </w:tr>
      <w:tr w:rsidR="00445859" w:rsidRPr="00540669" w:rsidTr="009475E8">
        <w:tc>
          <w:tcPr>
            <w:tcW w:w="9634" w:type="dxa"/>
            <w:gridSpan w:val="3"/>
          </w:tcPr>
          <w:p w:rsidR="00445859" w:rsidRPr="00540669" w:rsidRDefault="00445859" w:rsidP="009475E8">
            <w:pPr>
              <w:spacing w:line="320" w:lineRule="exact"/>
              <w:rPr>
                <w:rFonts w:cs="Times New Roman"/>
                <w:szCs w:val="28"/>
              </w:rPr>
            </w:pPr>
            <w:r w:rsidRPr="00540669">
              <w:rPr>
                <w:rFonts w:cs="Times New Roman"/>
                <w:b/>
                <w:szCs w:val="28"/>
              </w:rPr>
              <w:t xml:space="preserve">Warm-up and review: </w:t>
            </w:r>
            <w:r w:rsidRPr="00540669">
              <w:rPr>
                <w:rFonts w:cs="Times New Roman"/>
                <w:szCs w:val="28"/>
              </w:rPr>
              <w:t>5 minutes</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445859" w:rsidRPr="00E764BA" w:rsidRDefault="00445859" w:rsidP="009475E8">
            <w:pPr>
              <w:ind w:left="1" w:hanging="3"/>
              <w:jc w:val="both"/>
              <w:rPr>
                <w:color w:val="000000"/>
                <w:szCs w:val="28"/>
              </w:rPr>
            </w:pPr>
            <w:r w:rsidRPr="00E75C6B">
              <w:rPr>
                <w:color w:val="000000"/>
                <w:szCs w:val="28"/>
              </w:rPr>
              <w:t>- To revise the words about jobs.</w:t>
            </w:r>
          </w:p>
        </w:tc>
      </w:tr>
      <w:tr w:rsidR="00445859" w:rsidRPr="00540669" w:rsidTr="009475E8">
        <w:tc>
          <w:tcPr>
            <w:tcW w:w="1809" w:type="dxa"/>
          </w:tcPr>
          <w:p w:rsidR="00445859" w:rsidRPr="00F762F5" w:rsidRDefault="00445859" w:rsidP="009475E8">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445859" w:rsidRDefault="00445859" w:rsidP="009475E8">
            <w:pPr>
              <w:pBdr>
                <w:top w:val="nil"/>
                <w:left w:val="nil"/>
                <w:bottom w:val="nil"/>
                <w:right w:val="nil"/>
                <w:between w:val="nil"/>
              </w:pBdr>
              <w:ind w:left="1" w:hanging="3"/>
              <w:jc w:val="both"/>
              <w:rPr>
                <w:color w:val="000000"/>
                <w:szCs w:val="28"/>
              </w:rPr>
            </w:pPr>
            <w:r w:rsidRPr="00E75C6B">
              <w:rPr>
                <w:b/>
                <w:color w:val="000000"/>
                <w:szCs w:val="28"/>
              </w:rPr>
              <w:t xml:space="preserve">Game: </w:t>
            </w:r>
            <w:r w:rsidRPr="00E764BA">
              <w:rPr>
                <w:b/>
                <w:color w:val="000000"/>
                <w:szCs w:val="28"/>
              </w:rPr>
              <w:t>Unscramble the letters</w:t>
            </w:r>
          </w:p>
          <w:p w:rsidR="00445859" w:rsidRPr="00E75C6B" w:rsidRDefault="00445859" w:rsidP="009475E8">
            <w:pPr>
              <w:pBdr>
                <w:top w:val="nil"/>
                <w:left w:val="nil"/>
                <w:bottom w:val="nil"/>
                <w:right w:val="nil"/>
                <w:between w:val="nil"/>
              </w:pBdr>
              <w:ind w:left="1" w:hanging="3"/>
              <w:jc w:val="both"/>
              <w:rPr>
                <w:color w:val="000000"/>
                <w:szCs w:val="28"/>
              </w:rPr>
            </w:pPr>
            <w:r w:rsidRPr="00E75C6B">
              <w:rPr>
                <w:color w:val="000000"/>
                <w:szCs w:val="28"/>
              </w:rPr>
              <w:t>Letters (doctor, writer, teacher, dentist, firefighter, gardener, reporter)</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445859" w:rsidRPr="00E764BA" w:rsidRDefault="00445859" w:rsidP="009475E8">
            <w:pPr>
              <w:ind w:left="1" w:hanging="3"/>
              <w:jc w:val="both"/>
              <w:rPr>
                <w:color w:val="000000"/>
                <w:szCs w:val="28"/>
              </w:rPr>
            </w:pPr>
            <w:r w:rsidRPr="00E75C6B">
              <w:rPr>
                <w:color w:val="000000"/>
                <w:szCs w:val="28"/>
              </w:rPr>
              <w:t>- Pupils can remember and correctly say the words about jobs.</w:t>
            </w:r>
          </w:p>
        </w:tc>
      </w:tr>
      <w:tr w:rsidR="00445859" w:rsidRPr="00540669" w:rsidTr="009475E8">
        <w:tc>
          <w:tcPr>
            <w:tcW w:w="1809" w:type="dxa"/>
          </w:tcPr>
          <w:p w:rsidR="00445859" w:rsidRPr="00540669" w:rsidRDefault="00445859" w:rsidP="009475E8">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445859" w:rsidRPr="00E75C6B" w:rsidRDefault="00445859" w:rsidP="009475E8">
            <w:pPr>
              <w:ind w:left="1" w:hanging="3"/>
              <w:jc w:val="both"/>
              <w:rPr>
                <w:color w:val="000000"/>
                <w:szCs w:val="28"/>
              </w:rPr>
            </w:pPr>
            <w:r w:rsidRPr="00E75C6B">
              <w:rPr>
                <w:color w:val="000000"/>
                <w:szCs w:val="28"/>
              </w:rPr>
              <w:t>- Tell pupils they are going to look at the letters and unscramble the letters to guess the job.</w:t>
            </w:r>
          </w:p>
          <w:p w:rsidR="00445859" w:rsidRPr="00E75C6B" w:rsidRDefault="00445859" w:rsidP="009475E8">
            <w:pPr>
              <w:ind w:left="1" w:hanging="3"/>
              <w:jc w:val="both"/>
              <w:rPr>
                <w:color w:val="000000"/>
                <w:szCs w:val="28"/>
              </w:rPr>
            </w:pPr>
            <w:r w:rsidRPr="00E75C6B">
              <w:rPr>
                <w:color w:val="000000"/>
                <w:szCs w:val="28"/>
              </w:rPr>
              <w:t>- Divide the class into two teams.</w:t>
            </w:r>
          </w:p>
          <w:p w:rsidR="00445859" w:rsidRPr="00E75C6B" w:rsidRDefault="00445859" w:rsidP="009475E8">
            <w:pPr>
              <w:ind w:left="1" w:hanging="3"/>
              <w:jc w:val="both"/>
              <w:rPr>
                <w:color w:val="000000"/>
                <w:szCs w:val="28"/>
              </w:rPr>
            </w:pPr>
            <w:r w:rsidRPr="00E75C6B">
              <w:rPr>
                <w:color w:val="000000"/>
                <w:szCs w:val="28"/>
              </w:rPr>
              <w:t>- Have one pupil from each team play rock, paper, scissors to find the team which plays the game first.</w:t>
            </w:r>
          </w:p>
          <w:p w:rsidR="00445859" w:rsidRPr="00E75C6B" w:rsidRDefault="00445859" w:rsidP="009475E8">
            <w:pPr>
              <w:ind w:left="1" w:hanging="3"/>
              <w:jc w:val="both"/>
              <w:rPr>
                <w:color w:val="000000"/>
                <w:szCs w:val="28"/>
              </w:rPr>
            </w:pPr>
            <w:r w:rsidRPr="00E75C6B">
              <w:rPr>
                <w:color w:val="000000"/>
                <w:szCs w:val="28"/>
              </w:rPr>
              <w:lastRenderedPageBreak/>
              <w:t>- Have each team look at the given letters.</w:t>
            </w:r>
          </w:p>
          <w:p w:rsidR="00445859" w:rsidRPr="00E75C6B" w:rsidRDefault="00445859" w:rsidP="009475E8">
            <w:pPr>
              <w:ind w:left="1" w:hanging="3"/>
              <w:jc w:val="both"/>
              <w:rPr>
                <w:color w:val="000000"/>
                <w:szCs w:val="28"/>
              </w:rPr>
            </w:pPr>
            <w:r w:rsidRPr="00E75C6B">
              <w:rPr>
                <w:color w:val="000000"/>
                <w:szCs w:val="28"/>
              </w:rPr>
              <w:t>- If they guess the correct job, they get points for their team. The team with more points is the winner.</w:t>
            </w:r>
          </w:p>
          <w:p w:rsidR="00445859" w:rsidRPr="00E75C6B" w:rsidRDefault="00445859" w:rsidP="009475E8">
            <w:pPr>
              <w:ind w:left="1" w:hanging="3"/>
              <w:jc w:val="both"/>
              <w:rPr>
                <w:color w:val="000000"/>
                <w:szCs w:val="28"/>
              </w:rPr>
            </w:pPr>
            <w:r w:rsidRPr="00E75C6B">
              <w:rPr>
                <w:color w:val="000000"/>
                <w:szCs w:val="28"/>
              </w:rPr>
              <w:t xml:space="preserve">- Have pupils look and say the extra jobs shown on the screen. </w:t>
            </w:r>
          </w:p>
          <w:p w:rsidR="00445859" w:rsidRPr="00E75C6B" w:rsidRDefault="00445859" w:rsidP="009475E8">
            <w:pPr>
              <w:ind w:left="1" w:hanging="3"/>
              <w:jc w:val="both"/>
              <w:rPr>
                <w:color w:val="000000"/>
                <w:szCs w:val="28"/>
              </w:rPr>
            </w:pPr>
            <w:r w:rsidRPr="00E75C6B">
              <w:rPr>
                <w:color w:val="000000"/>
                <w:szCs w:val="28"/>
              </w:rPr>
              <w:t xml:space="preserve">- Remind pupils about syllables by watching a video clip from YouTube. </w:t>
            </w:r>
          </w:p>
          <w:p w:rsidR="00445859" w:rsidRPr="00E75C6B" w:rsidRDefault="00445859" w:rsidP="009475E8">
            <w:pPr>
              <w:ind w:left="1" w:hanging="3"/>
              <w:jc w:val="both"/>
              <w:rPr>
                <w:color w:val="000000"/>
                <w:szCs w:val="28"/>
              </w:rPr>
            </w:pPr>
            <w:r w:rsidRPr="00E75C6B">
              <w:rPr>
                <w:color w:val="000000"/>
                <w:szCs w:val="28"/>
              </w:rPr>
              <w:t xml:space="preserve">- Elicit all the 2 or 3 syllable words have stresses and pupils will learn </w:t>
            </w:r>
            <w:r w:rsidRPr="00E75C6B">
              <w:rPr>
                <w:szCs w:val="28"/>
              </w:rPr>
              <w:t>words that have</w:t>
            </w:r>
            <w:r w:rsidRPr="00E75C6B">
              <w:rPr>
                <w:color w:val="000000"/>
                <w:szCs w:val="28"/>
              </w:rPr>
              <w:t xml:space="preserve"> stresses on the first syllable in this lesson.</w:t>
            </w:r>
          </w:p>
        </w:tc>
        <w:tc>
          <w:tcPr>
            <w:tcW w:w="2987" w:type="dxa"/>
          </w:tcPr>
          <w:p w:rsidR="00445859" w:rsidRPr="00E75C6B" w:rsidRDefault="00445859" w:rsidP="009475E8">
            <w:pPr>
              <w:ind w:left="1" w:hanging="3"/>
              <w:jc w:val="both"/>
              <w:rPr>
                <w:color w:val="000000"/>
                <w:szCs w:val="28"/>
              </w:rPr>
            </w:pPr>
            <w:r w:rsidRPr="00E75C6B">
              <w:rPr>
                <w:color w:val="000000"/>
                <w:szCs w:val="28"/>
              </w:rPr>
              <w:lastRenderedPageBreak/>
              <w:t>- Listen to the teacher’s instructions.</w:t>
            </w:r>
          </w:p>
          <w:p w:rsidR="00445859" w:rsidRPr="00E75C6B" w:rsidRDefault="00445859" w:rsidP="009475E8">
            <w:pPr>
              <w:ind w:left="1" w:hanging="3"/>
              <w:jc w:val="both"/>
              <w:rPr>
                <w:color w:val="000000"/>
                <w:szCs w:val="28"/>
              </w:rPr>
            </w:pPr>
          </w:p>
          <w:p w:rsidR="00445859" w:rsidRPr="00E75C6B" w:rsidRDefault="00445859" w:rsidP="009475E8">
            <w:pPr>
              <w:ind w:left="1" w:hanging="3"/>
              <w:jc w:val="both"/>
              <w:rPr>
                <w:color w:val="000000"/>
                <w:szCs w:val="28"/>
              </w:rPr>
            </w:pPr>
            <w:r w:rsidRPr="00E75C6B">
              <w:rPr>
                <w:color w:val="000000"/>
                <w:szCs w:val="28"/>
              </w:rPr>
              <w:t>-</w:t>
            </w:r>
            <w:r>
              <w:rPr>
                <w:color w:val="000000"/>
                <w:szCs w:val="28"/>
              </w:rPr>
              <w:t xml:space="preserve"> </w:t>
            </w:r>
            <w:r w:rsidRPr="00E75C6B">
              <w:rPr>
                <w:color w:val="000000"/>
                <w:szCs w:val="28"/>
              </w:rPr>
              <w:t>Work in two teams.</w:t>
            </w:r>
          </w:p>
          <w:p w:rsidR="00445859" w:rsidRPr="00E75C6B" w:rsidRDefault="00445859" w:rsidP="009475E8">
            <w:pPr>
              <w:ind w:left="1" w:hanging="3"/>
              <w:jc w:val="both"/>
              <w:rPr>
                <w:color w:val="000000"/>
                <w:szCs w:val="28"/>
              </w:rPr>
            </w:pPr>
            <w:r w:rsidRPr="00E75C6B">
              <w:rPr>
                <w:color w:val="000000"/>
                <w:szCs w:val="28"/>
              </w:rPr>
              <w:t xml:space="preserve">- Play rock, paper, scissors to find the team which plays the game </w:t>
            </w:r>
            <w:r w:rsidRPr="00E75C6B">
              <w:rPr>
                <w:color w:val="000000"/>
                <w:szCs w:val="28"/>
              </w:rPr>
              <w:lastRenderedPageBreak/>
              <w:t>first.</w:t>
            </w:r>
          </w:p>
          <w:p w:rsidR="00445859" w:rsidRPr="00E75C6B" w:rsidRDefault="00445859" w:rsidP="009475E8">
            <w:pPr>
              <w:ind w:left="1" w:hanging="3"/>
              <w:jc w:val="both"/>
              <w:rPr>
                <w:color w:val="000000"/>
                <w:szCs w:val="28"/>
              </w:rPr>
            </w:pPr>
            <w:r w:rsidRPr="00E75C6B">
              <w:rPr>
                <w:color w:val="000000"/>
                <w:szCs w:val="28"/>
              </w:rPr>
              <w:t>- Look at the letters and guess the words.</w:t>
            </w:r>
          </w:p>
          <w:p w:rsidR="00445859" w:rsidRPr="00E75C6B" w:rsidRDefault="00445859" w:rsidP="009475E8">
            <w:pPr>
              <w:ind w:left="1" w:hanging="3"/>
              <w:jc w:val="both"/>
              <w:rPr>
                <w:color w:val="000000"/>
                <w:szCs w:val="28"/>
              </w:rPr>
            </w:pPr>
          </w:p>
          <w:p w:rsidR="00445859" w:rsidRPr="00E75C6B" w:rsidRDefault="00445859" w:rsidP="009475E8">
            <w:pPr>
              <w:ind w:left="1" w:hanging="3"/>
              <w:jc w:val="both"/>
              <w:rPr>
                <w:color w:val="000000"/>
                <w:szCs w:val="28"/>
              </w:rPr>
            </w:pPr>
          </w:p>
          <w:p w:rsidR="00445859" w:rsidRPr="00E75C6B" w:rsidRDefault="00445859" w:rsidP="009475E8">
            <w:pPr>
              <w:ind w:left="1" w:hanging="3"/>
              <w:jc w:val="both"/>
              <w:rPr>
                <w:color w:val="000000"/>
                <w:szCs w:val="28"/>
              </w:rPr>
            </w:pPr>
          </w:p>
          <w:p w:rsidR="00445859" w:rsidRPr="00E75C6B" w:rsidRDefault="00445859" w:rsidP="009475E8">
            <w:pPr>
              <w:ind w:left="1" w:hanging="3"/>
              <w:jc w:val="both"/>
              <w:rPr>
                <w:color w:val="000000"/>
                <w:szCs w:val="28"/>
              </w:rPr>
            </w:pP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Pr>
                <w:rFonts w:cs="Times New Roman"/>
                <w:color w:val="000000"/>
                <w:szCs w:val="28"/>
              </w:rPr>
              <w:lastRenderedPageBreak/>
              <w:t xml:space="preserve">e. </w:t>
            </w:r>
            <w:r w:rsidRPr="00636E43">
              <w:rPr>
                <w:rFonts w:cs="Times New Roman"/>
                <w:color w:val="000000"/>
                <w:szCs w:val="28"/>
              </w:rPr>
              <w:t>Assessment</w:t>
            </w:r>
          </w:p>
        </w:tc>
        <w:tc>
          <w:tcPr>
            <w:tcW w:w="7825" w:type="dxa"/>
            <w:gridSpan w:val="2"/>
          </w:tcPr>
          <w:p w:rsidR="00445859" w:rsidRPr="00E75C6B" w:rsidRDefault="00445859" w:rsidP="009475E8">
            <w:pPr>
              <w:ind w:left="1" w:hanging="3"/>
              <w:jc w:val="both"/>
              <w:rPr>
                <w:color w:val="000000"/>
                <w:szCs w:val="28"/>
              </w:rPr>
            </w:pPr>
            <w:r w:rsidRPr="00E75C6B">
              <w:rPr>
                <w:color w:val="000000"/>
                <w:szCs w:val="28"/>
              </w:rPr>
              <w:t>- Performance products: Pupils’ answers and pronunciation</w:t>
            </w:r>
          </w:p>
          <w:p w:rsidR="00445859" w:rsidRPr="00033FAA" w:rsidRDefault="00445859" w:rsidP="009475E8">
            <w:pPr>
              <w:ind w:left="1" w:hanging="3"/>
              <w:jc w:val="both"/>
              <w:rPr>
                <w:color w:val="000000"/>
                <w:szCs w:val="28"/>
              </w:rPr>
            </w:pPr>
            <w:r w:rsidRPr="00E75C6B">
              <w:rPr>
                <w:color w:val="000000"/>
                <w:szCs w:val="28"/>
              </w:rPr>
              <w:t>- Assessment tools: Observation; Pictures &amp; Answers</w:t>
            </w:r>
          </w:p>
        </w:tc>
      </w:tr>
      <w:tr w:rsidR="00445859" w:rsidRPr="00540669" w:rsidTr="009475E8">
        <w:tc>
          <w:tcPr>
            <w:tcW w:w="9634" w:type="dxa"/>
            <w:gridSpan w:val="3"/>
          </w:tcPr>
          <w:p w:rsidR="00445859" w:rsidRDefault="00445859" w:rsidP="009475E8">
            <w:pPr>
              <w:spacing w:line="320" w:lineRule="exact"/>
              <w:rPr>
                <w:b/>
                <w:color w:val="000000"/>
                <w:szCs w:val="28"/>
              </w:rPr>
            </w:pPr>
            <w:r w:rsidRPr="00E37FAC">
              <w:rPr>
                <w:b/>
                <w:color w:val="000000"/>
                <w:szCs w:val="28"/>
              </w:rPr>
              <w:t xml:space="preserve">KNOWLEDGE CONSTRUCTION </w:t>
            </w:r>
          </w:p>
          <w:p w:rsidR="00445859" w:rsidRPr="00540669" w:rsidRDefault="00445859" w:rsidP="009475E8">
            <w:pPr>
              <w:spacing w:line="320" w:lineRule="exact"/>
              <w:rPr>
                <w:rFonts w:cs="Times New Roman"/>
                <w:szCs w:val="28"/>
              </w:rPr>
            </w:pPr>
            <w:r w:rsidRPr="00540669">
              <w:rPr>
                <w:rFonts w:cs="Times New Roman"/>
                <w:b/>
                <w:szCs w:val="28"/>
              </w:rPr>
              <w:t xml:space="preserve">Activity 1. </w:t>
            </w:r>
            <w:r w:rsidRPr="00E37FAC">
              <w:rPr>
                <w:b/>
                <w:color w:val="000000"/>
                <w:szCs w:val="28"/>
              </w:rPr>
              <w:t xml:space="preserve">Listen and repeat. </w:t>
            </w:r>
            <w:r w:rsidRPr="00540669">
              <w:rPr>
                <w:rFonts w:cs="Times New Roman"/>
                <w:szCs w:val="28"/>
              </w:rPr>
              <w:t>5 minutes</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445859" w:rsidRPr="009D704E" w:rsidRDefault="00445859" w:rsidP="009475E8">
            <w:pPr>
              <w:ind w:left="1" w:hanging="3"/>
              <w:jc w:val="both"/>
              <w:rPr>
                <w:color w:val="000000"/>
                <w:szCs w:val="28"/>
              </w:rPr>
            </w:pPr>
            <w:sdt>
              <w:sdtPr>
                <w:rPr>
                  <w:szCs w:val="28"/>
                </w:rPr>
                <w:tag w:val="goog_rdk_4"/>
                <w:id w:val="-207877872"/>
              </w:sdtPr>
              <w:sdtContent>
                <w:r w:rsidRPr="00E75C6B">
                  <w:rPr>
                    <w:rFonts w:eastAsia="Cardo"/>
                    <w:color w:val="000000"/>
                    <w:szCs w:val="28"/>
                  </w:rPr>
                  <w:t>- To correctly pronounce the two-syllable words with the stress on the first syllable as in ꞌ</w:t>
                </w:r>
              </w:sdtContent>
            </w:sdt>
            <w:r w:rsidRPr="00E75C6B">
              <w:rPr>
                <w:i/>
                <w:color w:val="000000"/>
                <w:szCs w:val="28"/>
              </w:rPr>
              <w:t>teacher</w:t>
            </w:r>
            <w:sdt>
              <w:sdtPr>
                <w:rPr>
                  <w:szCs w:val="28"/>
                </w:rPr>
                <w:tag w:val="goog_rdk_5"/>
                <w:id w:val="-373467162"/>
              </w:sdtPr>
              <w:sdtContent>
                <w:r w:rsidRPr="00E75C6B">
                  <w:rPr>
                    <w:rFonts w:eastAsia="Cardo"/>
                    <w:color w:val="000000"/>
                    <w:szCs w:val="28"/>
                  </w:rPr>
                  <w:t xml:space="preserve"> and ꞌ</w:t>
                </w:r>
              </w:sdtContent>
            </w:sdt>
            <w:r w:rsidRPr="00E75C6B">
              <w:rPr>
                <w:i/>
                <w:color w:val="000000"/>
                <w:szCs w:val="28"/>
              </w:rPr>
              <w:t>dentist</w:t>
            </w:r>
            <w:r w:rsidRPr="00E75C6B">
              <w:rPr>
                <w:color w:val="000000"/>
                <w:szCs w:val="28"/>
              </w:rPr>
              <w:t xml:space="preserve"> in isolation and as in the sentences </w:t>
            </w:r>
            <w:r w:rsidRPr="00E75C6B">
              <w:rPr>
                <w:i/>
                <w:color w:val="000000"/>
                <w:szCs w:val="28"/>
              </w:rPr>
              <w:t>My mother’s a</w:t>
            </w:r>
            <w:sdt>
              <w:sdtPr>
                <w:rPr>
                  <w:szCs w:val="28"/>
                </w:rPr>
                <w:tag w:val="goog_rdk_6"/>
                <w:id w:val="2059743386"/>
              </w:sdtPr>
              <w:sdtContent>
                <w:r w:rsidRPr="00E75C6B">
                  <w:rPr>
                    <w:rFonts w:eastAsia="Cardo"/>
                    <w:color w:val="000000"/>
                    <w:szCs w:val="28"/>
                  </w:rPr>
                  <w:t xml:space="preserve"> ꞌ</w:t>
                </w:r>
              </w:sdtContent>
            </w:sdt>
            <w:r w:rsidRPr="00E75C6B">
              <w:rPr>
                <w:i/>
                <w:color w:val="000000"/>
                <w:szCs w:val="28"/>
              </w:rPr>
              <w:t>teacher.</w:t>
            </w:r>
            <w:r w:rsidRPr="00E75C6B">
              <w:rPr>
                <w:color w:val="000000"/>
                <w:szCs w:val="28"/>
              </w:rPr>
              <w:t xml:space="preserve"> and </w:t>
            </w:r>
            <w:r w:rsidRPr="00E75C6B">
              <w:rPr>
                <w:i/>
                <w:color w:val="000000"/>
                <w:szCs w:val="28"/>
              </w:rPr>
              <w:t>My father’s a</w:t>
            </w:r>
            <w:sdt>
              <w:sdtPr>
                <w:rPr>
                  <w:szCs w:val="28"/>
                </w:rPr>
                <w:tag w:val="goog_rdk_7"/>
                <w:id w:val="-620145495"/>
              </w:sdtPr>
              <w:sdtContent>
                <w:r w:rsidRPr="00E75C6B">
                  <w:rPr>
                    <w:rFonts w:eastAsia="Cardo"/>
                    <w:color w:val="000000"/>
                    <w:szCs w:val="28"/>
                  </w:rPr>
                  <w:t xml:space="preserve"> ꞌ</w:t>
                </w:r>
              </w:sdtContent>
            </w:sdt>
            <w:r w:rsidRPr="00E75C6B">
              <w:rPr>
                <w:i/>
                <w:color w:val="000000"/>
                <w:szCs w:val="28"/>
              </w:rPr>
              <w:t>dentist</w:t>
            </w:r>
            <w:r w:rsidRPr="00E75C6B">
              <w:rPr>
                <w:color w:val="000000"/>
                <w:szCs w:val="28"/>
              </w:rPr>
              <w:t>.</w:t>
            </w:r>
          </w:p>
        </w:tc>
      </w:tr>
      <w:tr w:rsidR="00445859" w:rsidRPr="00540669" w:rsidTr="009475E8">
        <w:trPr>
          <w:trHeight w:val="412"/>
        </w:trPr>
        <w:tc>
          <w:tcPr>
            <w:tcW w:w="1809" w:type="dxa"/>
          </w:tcPr>
          <w:p w:rsidR="00445859" w:rsidRPr="00F762F5" w:rsidRDefault="00445859" w:rsidP="009475E8">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445859" w:rsidRPr="00E75C6B" w:rsidRDefault="00445859" w:rsidP="009475E8">
            <w:pPr>
              <w:tabs>
                <w:tab w:val="left" w:pos="1631"/>
              </w:tabs>
              <w:spacing w:before="4"/>
              <w:ind w:left="1" w:hanging="3"/>
              <w:jc w:val="both"/>
              <w:rPr>
                <w:color w:val="000000"/>
                <w:szCs w:val="28"/>
              </w:rPr>
            </w:pPr>
            <w:sdt>
              <w:sdtPr>
                <w:rPr>
                  <w:szCs w:val="28"/>
                </w:rPr>
                <w:tag w:val="goog_rdk_16"/>
                <w:id w:val="1225262386"/>
              </w:sdtPr>
              <w:sdtContent>
                <w:r w:rsidRPr="00E75C6B">
                  <w:rPr>
                    <w:rFonts w:eastAsia="Cardo"/>
                    <w:color w:val="000000"/>
                    <w:szCs w:val="28"/>
                  </w:rPr>
                  <w:t>– The word ꞌ</w:t>
                </w:r>
              </w:sdtContent>
            </w:sdt>
            <w:r w:rsidRPr="00E75C6B">
              <w:rPr>
                <w:i/>
                <w:color w:val="000000"/>
                <w:szCs w:val="28"/>
              </w:rPr>
              <w:t xml:space="preserve">teacher </w:t>
            </w:r>
            <w:r w:rsidRPr="00E75C6B">
              <w:rPr>
                <w:color w:val="000000"/>
                <w:szCs w:val="28"/>
              </w:rPr>
              <w:t xml:space="preserve">and the sentence </w:t>
            </w:r>
            <w:r w:rsidRPr="00E75C6B">
              <w:rPr>
                <w:i/>
                <w:color w:val="000000"/>
                <w:szCs w:val="28"/>
              </w:rPr>
              <w:t>My mother’s a</w:t>
            </w:r>
            <w:sdt>
              <w:sdtPr>
                <w:rPr>
                  <w:szCs w:val="28"/>
                </w:rPr>
                <w:tag w:val="goog_rdk_17"/>
                <w:id w:val="-1469589218"/>
              </w:sdtPr>
              <w:sdtContent>
                <w:r w:rsidRPr="00E75C6B">
                  <w:rPr>
                    <w:rFonts w:eastAsia="Cardo"/>
                    <w:color w:val="000000"/>
                    <w:szCs w:val="28"/>
                  </w:rPr>
                  <w:t xml:space="preserve"> ꞌ</w:t>
                </w:r>
              </w:sdtContent>
            </w:sdt>
            <w:r w:rsidRPr="00E75C6B">
              <w:rPr>
                <w:i/>
                <w:color w:val="000000"/>
                <w:szCs w:val="28"/>
              </w:rPr>
              <w:t>teacher.</w:t>
            </w:r>
          </w:p>
          <w:p w:rsidR="00445859" w:rsidRPr="00E75C6B" w:rsidRDefault="00445859" w:rsidP="009475E8">
            <w:pPr>
              <w:pBdr>
                <w:top w:val="nil"/>
                <w:left w:val="nil"/>
                <w:bottom w:val="nil"/>
                <w:right w:val="nil"/>
                <w:between w:val="nil"/>
              </w:pBdr>
              <w:ind w:left="1" w:hanging="3"/>
              <w:jc w:val="both"/>
              <w:rPr>
                <w:color w:val="000000"/>
                <w:szCs w:val="28"/>
              </w:rPr>
            </w:pPr>
            <w:sdt>
              <w:sdtPr>
                <w:rPr>
                  <w:szCs w:val="28"/>
                </w:rPr>
                <w:tag w:val="goog_rdk_18"/>
                <w:id w:val="-1216271037"/>
              </w:sdtPr>
              <w:sdtContent>
                <w:r w:rsidRPr="00E75C6B">
                  <w:rPr>
                    <w:rFonts w:eastAsia="Cardo"/>
                    <w:color w:val="000000"/>
                    <w:szCs w:val="28"/>
                  </w:rPr>
                  <w:t>– The word ꞌ</w:t>
                </w:r>
              </w:sdtContent>
            </w:sdt>
            <w:r w:rsidRPr="00E75C6B">
              <w:rPr>
                <w:i/>
                <w:color w:val="000000"/>
                <w:szCs w:val="28"/>
              </w:rPr>
              <w:t xml:space="preserve">dentist </w:t>
            </w:r>
            <w:r w:rsidRPr="00E75C6B">
              <w:rPr>
                <w:color w:val="000000"/>
                <w:szCs w:val="28"/>
              </w:rPr>
              <w:t xml:space="preserve">and the sentence </w:t>
            </w:r>
            <w:r w:rsidRPr="00E75C6B">
              <w:rPr>
                <w:i/>
                <w:color w:val="000000"/>
                <w:szCs w:val="28"/>
              </w:rPr>
              <w:t>My father’s a</w:t>
            </w:r>
            <w:sdt>
              <w:sdtPr>
                <w:rPr>
                  <w:szCs w:val="28"/>
                </w:rPr>
                <w:tag w:val="goog_rdk_19"/>
                <w:id w:val="-1502578673"/>
              </w:sdtPr>
              <w:sdtContent>
                <w:r w:rsidRPr="00E75C6B">
                  <w:rPr>
                    <w:rFonts w:eastAsia="Cardo"/>
                    <w:color w:val="000000"/>
                    <w:szCs w:val="28"/>
                  </w:rPr>
                  <w:t xml:space="preserve"> ꞌ</w:t>
                </w:r>
              </w:sdtContent>
            </w:sdt>
            <w:r w:rsidRPr="00E75C6B">
              <w:rPr>
                <w:i/>
                <w:color w:val="000000"/>
                <w:szCs w:val="28"/>
              </w:rPr>
              <w:t>dentist.</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445859" w:rsidRPr="009D704E" w:rsidRDefault="00445859" w:rsidP="009475E8">
            <w:pPr>
              <w:ind w:left="1" w:hanging="3"/>
              <w:jc w:val="both"/>
              <w:rPr>
                <w:color w:val="000000"/>
                <w:szCs w:val="28"/>
              </w:rPr>
            </w:pPr>
            <w:sdt>
              <w:sdtPr>
                <w:rPr>
                  <w:szCs w:val="28"/>
                </w:rPr>
                <w:tag w:val="goog_rdk_8"/>
                <w:id w:val="1032617387"/>
              </w:sdtPr>
              <w:sdtContent>
                <w:r w:rsidRPr="00E75C6B">
                  <w:rPr>
                    <w:rFonts w:eastAsia="Cardo"/>
                    <w:color w:val="000000"/>
                    <w:szCs w:val="28"/>
                  </w:rPr>
                  <w:t>- Pupils can correctly pronounce the two-syllable words with the stress on the first syllable as in ꞌ</w:t>
                </w:r>
              </w:sdtContent>
            </w:sdt>
            <w:r w:rsidRPr="00E75C6B">
              <w:rPr>
                <w:i/>
                <w:color w:val="000000"/>
                <w:szCs w:val="28"/>
              </w:rPr>
              <w:t>teacher</w:t>
            </w:r>
            <w:sdt>
              <w:sdtPr>
                <w:rPr>
                  <w:szCs w:val="28"/>
                </w:rPr>
                <w:tag w:val="goog_rdk_9"/>
                <w:id w:val="1801269666"/>
              </w:sdtPr>
              <w:sdtContent>
                <w:r w:rsidRPr="00E75C6B">
                  <w:rPr>
                    <w:rFonts w:eastAsia="Cardo"/>
                    <w:color w:val="000000"/>
                    <w:szCs w:val="28"/>
                  </w:rPr>
                  <w:t xml:space="preserve"> and ꞌ</w:t>
                </w:r>
              </w:sdtContent>
            </w:sdt>
            <w:r w:rsidRPr="00E75C6B">
              <w:rPr>
                <w:i/>
                <w:color w:val="000000"/>
                <w:szCs w:val="28"/>
              </w:rPr>
              <w:t>dentist</w:t>
            </w:r>
            <w:r w:rsidRPr="00E75C6B">
              <w:rPr>
                <w:color w:val="000000"/>
                <w:szCs w:val="28"/>
              </w:rPr>
              <w:t xml:space="preserve"> in isolation and as in the sentences </w:t>
            </w:r>
            <w:r w:rsidRPr="00E75C6B">
              <w:rPr>
                <w:i/>
                <w:color w:val="000000"/>
                <w:szCs w:val="28"/>
              </w:rPr>
              <w:t>My mother’s a</w:t>
            </w:r>
            <w:sdt>
              <w:sdtPr>
                <w:rPr>
                  <w:szCs w:val="28"/>
                </w:rPr>
                <w:tag w:val="goog_rdk_10"/>
                <w:id w:val="1862014792"/>
              </w:sdtPr>
              <w:sdtContent>
                <w:r w:rsidRPr="00E75C6B">
                  <w:rPr>
                    <w:rFonts w:eastAsia="Cardo"/>
                    <w:color w:val="000000"/>
                    <w:szCs w:val="28"/>
                  </w:rPr>
                  <w:t xml:space="preserve"> ꞌ</w:t>
                </w:r>
              </w:sdtContent>
            </w:sdt>
            <w:r w:rsidRPr="00E75C6B">
              <w:rPr>
                <w:i/>
                <w:color w:val="000000"/>
                <w:szCs w:val="28"/>
              </w:rPr>
              <w:t>teacher.</w:t>
            </w:r>
            <w:r w:rsidRPr="00E75C6B">
              <w:rPr>
                <w:color w:val="000000"/>
                <w:szCs w:val="28"/>
              </w:rPr>
              <w:t xml:space="preserve"> and </w:t>
            </w:r>
            <w:r w:rsidRPr="00E75C6B">
              <w:rPr>
                <w:i/>
                <w:color w:val="000000"/>
                <w:szCs w:val="28"/>
              </w:rPr>
              <w:t>My father’s a</w:t>
            </w:r>
            <w:sdt>
              <w:sdtPr>
                <w:rPr>
                  <w:szCs w:val="28"/>
                </w:rPr>
                <w:tag w:val="goog_rdk_11"/>
                <w:id w:val="-2115891332"/>
              </w:sdtPr>
              <w:sdtContent>
                <w:r w:rsidRPr="00E75C6B">
                  <w:rPr>
                    <w:rFonts w:eastAsia="Cardo"/>
                    <w:color w:val="000000"/>
                    <w:szCs w:val="28"/>
                  </w:rPr>
                  <w:t xml:space="preserve"> ꞌ</w:t>
                </w:r>
              </w:sdtContent>
            </w:sdt>
            <w:r w:rsidRPr="00E75C6B">
              <w:rPr>
                <w:i/>
                <w:color w:val="000000"/>
                <w:szCs w:val="28"/>
              </w:rPr>
              <w:t>dentist</w:t>
            </w:r>
            <w:r w:rsidRPr="00E75C6B">
              <w:rPr>
                <w:color w:val="000000"/>
                <w:szCs w:val="28"/>
              </w:rPr>
              <w:t>.</w:t>
            </w:r>
          </w:p>
        </w:tc>
      </w:tr>
      <w:tr w:rsidR="00445859" w:rsidRPr="00540669" w:rsidTr="009475E8">
        <w:tc>
          <w:tcPr>
            <w:tcW w:w="1809" w:type="dxa"/>
          </w:tcPr>
          <w:p w:rsidR="00445859" w:rsidRPr="00540669" w:rsidRDefault="00445859" w:rsidP="009475E8">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445859" w:rsidRPr="00E75C6B" w:rsidRDefault="00445859" w:rsidP="009475E8">
            <w:pPr>
              <w:ind w:left="1" w:hanging="3"/>
              <w:jc w:val="both"/>
              <w:rPr>
                <w:color w:val="000000"/>
                <w:szCs w:val="28"/>
              </w:rPr>
            </w:pPr>
            <w:r w:rsidRPr="00E75C6B">
              <w:rPr>
                <w:b/>
                <w:color w:val="000000"/>
                <w:szCs w:val="28"/>
              </w:rPr>
              <w:t xml:space="preserve">Step 1: </w:t>
            </w:r>
            <w:sdt>
              <w:sdtPr>
                <w:rPr>
                  <w:szCs w:val="28"/>
                </w:rPr>
                <w:tag w:val="goog_rdk_12"/>
                <w:id w:val="1507094365"/>
              </w:sdtPr>
              <w:sdtContent>
                <w:r w:rsidRPr="00E75C6B">
                  <w:rPr>
                    <w:rFonts w:eastAsia="Cardo"/>
                    <w:color w:val="000000"/>
                    <w:szCs w:val="28"/>
                  </w:rPr>
                  <w:t>Have pupils look at the word ꞌ</w:t>
                </w:r>
              </w:sdtContent>
            </w:sdt>
            <w:r w:rsidRPr="00E75C6B">
              <w:rPr>
                <w:i/>
                <w:color w:val="000000"/>
                <w:szCs w:val="28"/>
              </w:rPr>
              <w:t>teacher</w:t>
            </w:r>
            <w:r w:rsidRPr="00E75C6B">
              <w:rPr>
                <w:color w:val="000000"/>
                <w:szCs w:val="28"/>
              </w:rPr>
              <w:t xml:space="preserve"> with its first syllable marked as stressed, listen to the recording and repeat the word until they feel confident. Correct their pronunciation if necessary.</w:t>
            </w:r>
          </w:p>
          <w:p w:rsidR="00445859" w:rsidRPr="00E75C6B" w:rsidRDefault="00445859" w:rsidP="009475E8">
            <w:pPr>
              <w:ind w:left="1" w:hanging="3"/>
              <w:jc w:val="both"/>
              <w:rPr>
                <w:b/>
                <w:color w:val="000000"/>
                <w:szCs w:val="28"/>
              </w:rPr>
            </w:pPr>
            <w:r w:rsidRPr="00E75C6B">
              <w:rPr>
                <w:b/>
                <w:color w:val="000000"/>
                <w:szCs w:val="28"/>
              </w:rPr>
              <w:t xml:space="preserve">Step 2: </w:t>
            </w:r>
            <w:r w:rsidRPr="00E75C6B">
              <w:rPr>
                <w:color w:val="000000"/>
                <w:szCs w:val="28"/>
              </w:rPr>
              <w:t xml:space="preserve">Get pupils to point at the sentence </w:t>
            </w:r>
            <w:r w:rsidRPr="00E75C6B">
              <w:rPr>
                <w:i/>
                <w:color w:val="000000"/>
                <w:szCs w:val="28"/>
              </w:rPr>
              <w:t>My mother’s a</w:t>
            </w:r>
            <w:sdt>
              <w:sdtPr>
                <w:rPr>
                  <w:szCs w:val="28"/>
                </w:rPr>
                <w:tag w:val="goog_rdk_13"/>
                <w:id w:val="-1354878447"/>
              </w:sdtPr>
              <w:sdtContent>
                <w:r w:rsidRPr="00E75C6B">
                  <w:rPr>
                    <w:rFonts w:eastAsia="Cardo"/>
                    <w:color w:val="000000"/>
                    <w:szCs w:val="28"/>
                  </w:rPr>
                  <w:t xml:space="preserve"> ꞌ</w:t>
                </w:r>
              </w:sdtContent>
            </w:sdt>
            <w:r w:rsidRPr="00E75C6B">
              <w:rPr>
                <w:i/>
                <w:color w:val="000000"/>
                <w:szCs w:val="28"/>
              </w:rPr>
              <w:t>teacher</w:t>
            </w:r>
            <w:r w:rsidRPr="00E75C6B">
              <w:rPr>
                <w:color w:val="000000"/>
                <w:szCs w:val="28"/>
              </w:rPr>
              <w:t>., listen to the recording and repeat it several times. Then get a few pupils to listen and repeat the sentence in front of the class.</w:t>
            </w:r>
          </w:p>
          <w:p w:rsidR="00445859" w:rsidRPr="00E75C6B" w:rsidRDefault="00445859" w:rsidP="009475E8">
            <w:pPr>
              <w:ind w:left="1" w:hanging="3"/>
              <w:jc w:val="both"/>
              <w:rPr>
                <w:b/>
                <w:color w:val="000000"/>
                <w:szCs w:val="28"/>
              </w:rPr>
            </w:pPr>
            <w:r w:rsidRPr="00E75C6B">
              <w:rPr>
                <w:b/>
                <w:color w:val="000000"/>
                <w:szCs w:val="28"/>
              </w:rPr>
              <w:t xml:space="preserve">Step 3: </w:t>
            </w:r>
            <w:sdt>
              <w:sdtPr>
                <w:rPr>
                  <w:szCs w:val="28"/>
                </w:rPr>
                <w:tag w:val="goog_rdk_14"/>
                <w:id w:val="397173939"/>
              </w:sdtPr>
              <w:sdtContent>
                <w:r w:rsidRPr="00E75C6B">
                  <w:rPr>
                    <w:rFonts w:eastAsia="Cardo"/>
                    <w:color w:val="000000"/>
                    <w:szCs w:val="28"/>
                  </w:rPr>
                  <w:t>Repeat the procedure with the word ꞌ</w:t>
                </w:r>
              </w:sdtContent>
            </w:sdt>
            <w:r w:rsidRPr="00E75C6B">
              <w:rPr>
                <w:i/>
                <w:color w:val="000000"/>
                <w:szCs w:val="28"/>
              </w:rPr>
              <w:t>dentist</w:t>
            </w:r>
            <w:r w:rsidRPr="00E75C6B">
              <w:rPr>
                <w:color w:val="000000"/>
                <w:szCs w:val="28"/>
              </w:rPr>
              <w:t xml:space="preserve">, and the sentence </w:t>
            </w:r>
            <w:r w:rsidRPr="00E75C6B">
              <w:rPr>
                <w:i/>
                <w:color w:val="000000"/>
                <w:szCs w:val="28"/>
              </w:rPr>
              <w:t>My father’s a</w:t>
            </w:r>
            <w:sdt>
              <w:sdtPr>
                <w:rPr>
                  <w:szCs w:val="28"/>
                </w:rPr>
                <w:tag w:val="goog_rdk_15"/>
                <w:id w:val="1918822958"/>
              </w:sdtPr>
              <w:sdtContent>
                <w:r w:rsidRPr="00E75C6B">
                  <w:rPr>
                    <w:rFonts w:eastAsia="Cardo"/>
                    <w:color w:val="000000"/>
                    <w:szCs w:val="28"/>
                  </w:rPr>
                  <w:t xml:space="preserve"> ꞌ</w:t>
                </w:r>
              </w:sdtContent>
            </w:sdt>
            <w:r w:rsidRPr="00E75C6B">
              <w:rPr>
                <w:i/>
                <w:color w:val="000000"/>
                <w:szCs w:val="28"/>
              </w:rPr>
              <w:t>dentist</w:t>
            </w:r>
            <w:r w:rsidRPr="00E75C6B">
              <w:rPr>
                <w:color w:val="000000"/>
                <w:szCs w:val="28"/>
              </w:rPr>
              <w:t>.</w:t>
            </w:r>
          </w:p>
          <w:p w:rsidR="00445859" w:rsidRPr="00E75C6B" w:rsidRDefault="00445859" w:rsidP="009475E8">
            <w:pPr>
              <w:ind w:left="1" w:hanging="3"/>
              <w:jc w:val="both"/>
              <w:rPr>
                <w:color w:val="000000"/>
                <w:szCs w:val="28"/>
              </w:rPr>
            </w:pPr>
            <w:r w:rsidRPr="00E75C6B">
              <w:rPr>
                <w:b/>
                <w:color w:val="000000"/>
                <w:szCs w:val="28"/>
              </w:rPr>
              <w:t xml:space="preserve">Step 5: </w:t>
            </w:r>
            <w:r w:rsidRPr="00E75C6B">
              <w:rPr>
                <w:color w:val="000000"/>
                <w:szCs w:val="28"/>
              </w:rPr>
              <w:t>Give pupils a time limit to practise pronouncing the words, saying the words, and reading the sentences in pairs or groups.</w:t>
            </w:r>
          </w:p>
        </w:tc>
        <w:tc>
          <w:tcPr>
            <w:tcW w:w="2987" w:type="dxa"/>
          </w:tcPr>
          <w:p w:rsidR="00445859" w:rsidRPr="00E75C6B" w:rsidRDefault="00445859" w:rsidP="009475E8">
            <w:pPr>
              <w:ind w:left="1" w:hanging="3"/>
              <w:jc w:val="both"/>
              <w:rPr>
                <w:color w:val="000000"/>
                <w:szCs w:val="28"/>
              </w:rPr>
            </w:pPr>
            <w:r w:rsidRPr="00E75C6B">
              <w:rPr>
                <w:color w:val="000000"/>
                <w:szCs w:val="28"/>
              </w:rPr>
              <w:t>- Pupils point to the word and sentence while listening. Pupils listen to the teacher’s explanation.</w:t>
            </w:r>
          </w:p>
          <w:p w:rsidR="00445859" w:rsidRPr="00E75C6B" w:rsidRDefault="00445859" w:rsidP="009475E8">
            <w:pPr>
              <w:jc w:val="both"/>
              <w:rPr>
                <w:color w:val="000000"/>
                <w:szCs w:val="28"/>
              </w:rPr>
            </w:pPr>
            <w:r w:rsidRPr="00E75C6B">
              <w:rPr>
                <w:color w:val="000000"/>
                <w:szCs w:val="28"/>
              </w:rPr>
              <w:t>- Pupils listen to the recording again and repeat.</w:t>
            </w:r>
          </w:p>
          <w:p w:rsidR="00445859" w:rsidRPr="00E75C6B" w:rsidRDefault="00445859" w:rsidP="009475E8">
            <w:pPr>
              <w:ind w:left="1" w:hanging="3"/>
              <w:jc w:val="both"/>
              <w:rPr>
                <w:color w:val="000000"/>
                <w:szCs w:val="28"/>
              </w:rPr>
            </w:pPr>
          </w:p>
          <w:p w:rsidR="00445859" w:rsidRPr="00E75C6B" w:rsidRDefault="00445859" w:rsidP="009475E8">
            <w:pPr>
              <w:ind w:left="1" w:hanging="3"/>
              <w:jc w:val="both"/>
              <w:rPr>
                <w:color w:val="000000"/>
                <w:szCs w:val="28"/>
              </w:rPr>
            </w:pPr>
          </w:p>
          <w:p w:rsidR="00445859" w:rsidRPr="00E75C6B" w:rsidRDefault="00445859" w:rsidP="009475E8">
            <w:pPr>
              <w:jc w:val="both"/>
              <w:rPr>
                <w:color w:val="000000"/>
                <w:szCs w:val="28"/>
              </w:rPr>
            </w:pPr>
            <w:r w:rsidRPr="00E75C6B">
              <w:rPr>
                <w:color w:val="000000"/>
                <w:szCs w:val="28"/>
              </w:rPr>
              <w:t>- Pupils follow the teacher’s instructions.</w:t>
            </w:r>
          </w:p>
          <w:p w:rsidR="00445859" w:rsidRPr="00E75C6B" w:rsidRDefault="00445859" w:rsidP="009475E8">
            <w:pPr>
              <w:ind w:left="1" w:hanging="3"/>
              <w:jc w:val="both"/>
              <w:rPr>
                <w:color w:val="000000"/>
                <w:szCs w:val="28"/>
              </w:rPr>
            </w:pPr>
            <w:r w:rsidRPr="00E75C6B">
              <w:rPr>
                <w:szCs w:val="28"/>
              </w:rPr>
              <w:br/>
            </w:r>
            <w:r w:rsidRPr="00E75C6B">
              <w:rPr>
                <w:color w:val="000000"/>
                <w:szCs w:val="28"/>
              </w:rPr>
              <w:t xml:space="preserve">- Pupils work in pairs or groups to say the words and read the sentences. Pupils listen to the recording and say the </w:t>
            </w:r>
            <w:r w:rsidRPr="00E75C6B">
              <w:rPr>
                <w:color w:val="000000"/>
                <w:szCs w:val="28"/>
              </w:rPr>
              <w:lastRenderedPageBreak/>
              <w:t>language in front of the class.</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Pr>
                <w:rFonts w:cs="Times New Roman"/>
                <w:color w:val="000000"/>
                <w:szCs w:val="28"/>
              </w:rPr>
              <w:lastRenderedPageBreak/>
              <w:t xml:space="preserve">e. </w:t>
            </w:r>
            <w:r w:rsidRPr="00636E43">
              <w:rPr>
                <w:rFonts w:cs="Times New Roman"/>
                <w:color w:val="000000"/>
                <w:szCs w:val="28"/>
              </w:rPr>
              <w:t>Assessment</w:t>
            </w:r>
          </w:p>
        </w:tc>
        <w:tc>
          <w:tcPr>
            <w:tcW w:w="7825" w:type="dxa"/>
            <w:gridSpan w:val="2"/>
          </w:tcPr>
          <w:p w:rsidR="00445859" w:rsidRPr="00E75C6B" w:rsidRDefault="00445859" w:rsidP="009475E8">
            <w:pPr>
              <w:ind w:left="1" w:hanging="3"/>
              <w:jc w:val="both"/>
              <w:rPr>
                <w:color w:val="000000"/>
                <w:szCs w:val="28"/>
              </w:rPr>
            </w:pPr>
            <w:r w:rsidRPr="00E75C6B">
              <w:rPr>
                <w:color w:val="000000"/>
                <w:szCs w:val="28"/>
              </w:rPr>
              <w:t>- Performance products: Pupils’ pronunciation</w:t>
            </w:r>
          </w:p>
          <w:p w:rsidR="00445859" w:rsidRPr="00F26F1E" w:rsidRDefault="00445859" w:rsidP="009475E8">
            <w:pPr>
              <w:ind w:left="1" w:hanging="3"/>
              <w:jc w:val="both"/>
              <w:rPr>
                <w:color w:val="000000"/>
                <w:szCs w:val="28"/>
              </w:rPr>
            </w:pPr>
            <w:r w:rsidRPr="00E75C6B">
              <w:rPr>
                <w:color w:val="000000"/>
                <w:szCs w:val="28"/>
              </w:rPr>
              <w:t xml:space="preserve">- Assessment tools: </w:t>
            </w:r>
            <w:r>
              <w:rPr>
                <w:color w:val="000000"/>
                <w:szCs w:val="28"/>
              </w:rPr>
              <w:t>Observation; Questions &amp; Answers</w:t>
            </w:r>
          </w:p>
        </w:tc>
      </w:tr>
      <w:tr w:rsidR="00445859" w:rsidRPr="00540669" w:rsidTr="009475E8">
        <w:tc>
          <w:tcPr>
            <w:tcW w:w="9634" w:type="dxa"/>
            <w:gridSpan w:val="3"/>
          </w:tcPr>
          <w:p w:rsidR="00445859" w:rsidRDefault="00445859" w:rsidP="009475E8">
            <w:pPr>
              <w:spacing w:line="320" w:lineRule="exact"/>
              <w:rPr>
                <w:b/>
                <w:color w:val="000000"/>
                <w:szCs w:val="28"/>
              </w:rPr>
            </w:pPr>
            <w:r w:rsidRPr="00E37FAC">
              <w:rPr>
                <w:b/>
                <w:color w:val="000000"/>
                <w:szCs w:val="28"/>
              </w:rPr>
              <w:t>PRACTICE</w:t>
            </w:r>
          </w:p>
          <w:p w:rsidR="00445859" w:rsidRPr="00540669" w:rsidRDefault="00445859" w:rsidP="009475E8">
            <w:pPr>
              <w:spacing w:line="320" w:lineRule="exact"/>
              <w:rPr>
                <w:rFonts w:cs="Times New Roman"/>
                <w:szCs w:val="28"/>
              </w:rPr>
            </w:pPr>
            <w:r w:rsidRPr="00540669">
              <w:rPr>
                <w:rFonts w:cs="Times New Roman"/>
                <w:b/>
                <w:szCs w:val="28"/>
              </w:rPr>
              <w:t xml:space="preserve">Activity </w:t>
            </w:r>
            <w:r w:rsidRPr="00540669">
              <w:rPr>
                <w:rFonts w:cs="Times New Roman"/>
                <w:b/>
                <w:color w:val="231F20"/>
                <w:szCs w:val="28"/>
              </w:rPr>
              <w:t>2</w:t>
            </w:r>
            <w:r w:rsidRPr="0054611D">
              <w:rPr>
                <w:rFonts w:cs="Times New Roman"/>
                <w:b/>
                <w:color w:val="231F20"/>
                <w:szCs w:val="28"/>
              </w:rPr>
              <w:t xml:space="preserve">. </w:t>
            </w:r>
            <w:r w:rsidRPr="00E37FAC">
              <w:rPr>
                <w:b/>
                <w:color w:val="000000"/>
                <w:szCs w:val="28"/>
              </w:rPr>
              <w:t xml:space="preserve">Circle, listen and check. </w:t>
            </w:r>
            <w:r w:rsidRPr="00540669">
              <w:rPr>
                <w:rFonts w:cs="Times New Roman"/>
                <w:szCs w:val="28"/>
              </w:rPr>
              <w:t>10 minutes</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445859" w:rsidRPr="00F26F1E" w:rsidRDefault="00445859" w:rsidP="009475E8">
            <w:pPr>
              <w:ind w:left="1" w:hanging="3"/>
              <w:jc w:val="both"/>
              <w:rPr>
                <w:color w:val="000000"/>
                <w:szCs w:val="28"/>
              </w:rPr>
            </w:pPr>
            <w:r w:rsidRPr="00E75C6B">
              <w:rPr>
                <w:color w:val="000000"/>
                <w:szCs w:val="28"/>
              </w:rPr>
              <w:t>- To identify the stress on some two-syllable words and circle the word with a different stress pattern from the other two words.</w:t>
            </w:r>
          </w:p>
        </w:tc>
      </w:tr>
      <w:tr w:rsidR="00445859" w:rsidRPr="00540669" w:rsidTr="009475E8">
        <w:tc>
          <w:tcPr>
            <w:tcW w:w="1809" w:type="dxa"/>
          </w:tcPr>
          <w:p w:rsidR="00445859" w:rsidRPr="00F762F5" w:rsidRDefault="00445859" w:rsidP="009475E8">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445859" w:rsidRPr="00E75C6B" w:rsidRDefault="00445859" w:rsidP="009475E8">
            <w:pPr>
              <w:pBdr>
                <w:top w:val="nil"/>
                <w:left w:val="nil"/>
                <w:bottom w:val="nil"/>
                <w:right w:val="nil"/>
                <w:between w:val="nil"/>
              </w:pBdr>
              <w:ind w:left="1" w:hanging="3"/>
              <w:jc w:val="both"/>
              <w:rPr>
                <w:color w:val="000000"/>
                <w:szCs w:val="28"/>
              </w:rPr>
            </w:pPr>
            <w:r w:rsidRPr="00E75C6B">
              <w:rPr>
                <w:color w:val="000000"/>
                <w:szCs w:val="28"/>
              </w:rPr>
              <w:t xml:space="preserve">Three sets of two-syllable words, each set contains one word with the stress on the second syllable </w:t>
            </w:r>
          </w:p>
          <w:p w:rsidR="00445859" w:rsidRPr="00E75C6B" w:rsidRDefault="00445859" w:rsidP="009475E8">
            <w:pPr>
              <w:pBdr>
                <w:top w:val="nil"/>
                <w:left w:val="nil"/>
                <w:bottom w:val="nil"/>
                <w:right w:val="nil"/>
                <w:between w:val="nil"/>
              </w:pBdr>
              <w:ind w:left="1" w:hanging="3"/>
              <w:jc w:val="both"/>
              <w:rPr>
                <w:b/>
                <w:color w:val="000000"/>
                <w:szCs w:val="28"/>
              </w:rPr>
            </w:pPr>
            <w:r w:rsidRPr="00E75C6B">
              <w:rPr>
                <w:b/>
                <w:color w:val="000000"/>
                <w:szCs w:val="28"/>
              </w:rPr>
              <w:t xml:space="preserve">Audio script: </w:t>
            </w:r>
          </w:p>
          <w:p w:rsidR="00445859" w:rsidRPr="00E75C6B" w:rsidRDefault="00445859" w:rsidP="009475E8">
            <w:pPr>
              <w:pBdr>
                <w:top w:val="nil"/>
                <w:left w:val="nil"/>
                <w:bottom w:val="nil"/>
                <w:right w:val="nil"/>
                <w:between w:val="nil"/>
              </w:pBdr>
              <w:ind w:left="1" w:hanging="3"/>
              <w:jc w:val="both"/>
              <w:rPr>
                <w:color w:val="000000"/>
                <w:szCs w:val="28"/>
              </w:rPr>
            </w:pPr>
            <w:r w:rsidRPr="00E75C6B">
              <w:rPr>
                <w:color w:val="000000"/>
                <w:szCs w:val="28"/>
              </w:rPr>
              <w:t xml:space="preserve">1. a. teacher </w:t>
            </w:r>
            <w:r>
              <w:rPr>
                <w:color w:val="000000"/>
                <w:szCs w:val="28"/>
              </w:rPr>
              <w:t xml:space="preserve">            </w:t>
            </w:r>
            <w:r w:rsidRPr="00E75C6B">
              <w:rPr>
                <w:color w:val="000000"/>
                <w:szCs w:val="28"/>
              </w:rPr>
              <w:t xml:space="preserve">b. artist </w:t>
            </w:r>
            <w:r>
              <w:rPr>
                <w:color w:val="000000"/>
                <w:szCs w:val="28"/>
              </w:rPr>
              <w:t xml:space="preserve">            </w:t>
            </w:r>
            <w:r w:rsidRPr="00E75C6B">
              <w:rPr>
                <w:color w:val="000000"/>
                <w:szCs w:val="28"/>
              </w:rPr>
              <w:t>c. address</w:t>
            </w:r>
          </w:p>
          <w:p w:rsidR="00445859" w:rsidRPr="00E75C6B" w:rsidRDefault="00445859" w:rsidP="009475E8">
            <w:pPr>
              <w:pBdr>
                <w:top w:val="nil"/>
                <w:left w:val="nil"/>
                <w:bottom w:val="nil"/>
                <w:right w:val="nil"/>
                <w:between w:val="nil"/>
              </w:pBdr>
              <w:ind w:left="1" w:hanging="3"/>
              <w:jc w:val="both"/>
              <w:rPr>
                <w:color w:val="000000"/>
                <w:szCs w:val="28"/>
              </w:rPr>
            </w:pPr>
            <w:r w:rsidRPr="00E75C6B">
              <w:rPr>
                <w:color w:val="000000"/>
                <w:szCs w:val="28"/>
              </w:rPr>
              <w:t xml:space="preserve">2. a. dentist </w:t>
            </w:r>
            <w:r>
              <w:rPr>
                <w:color w:val="000000"/>
                <w:szCs w:val="28"/>
              </w:rPr>
              <w:t xml:space="preserve">             </w:t>
            </w:r>
            <w:r w:rsidRPr="00E75C6B">
              <w:rPr>
                <w:color w:val="000000"/>
                <w:szCs w:val="28"/>
              </w:rPr>
              <w:t xml:space="preserve">b. arrive </w:t>
            </w:r>
            <w:r>
              <w:rPr>
                <w:color w:val="000000"/>
                <w:szCs w:val="28"/>
              </w:rPr>
              <w:t xml:space="preserve">          </w:t>
            </w:r>
            <w:r w:rsidRPr="00E75C6B">
              <w:rPr>
                <w:color w:val="000000"/>
                <w:szCs w:val="28"/>
              </w:rPr>
              <w:t xml:space="preserve">c. because </w:t>
            </w:r>
          </w:p>
          <w:p w:rsidR="00445859" w:rsidRPr="00E75C6B" w:rsidRDefault="00445859" w:rsidP="009475E8">
            <w:pPr>
              <w:pBdr>
                <w:top w:val="nil"/>
                <w:left w:val="nil"/>
                <w:bottom w:val="nil"/>
                <w:right w:val="nil"/>
                <w:between w:val="nil"/>
              </w:pBdr>
              <w:ind w:left="1" w:hanging="3"/>
              <w:jc w:val="both"/>
              <w:rPr>
                <w:color w:val="000000"/>
                <w:szCs w:val="28"/>
              </w:rPr>
            </w:pPr>
            <w:r w:rsidRPr="00E75C6B">
              <w:rPr>
                <w:color w:val="000000"/>
                <w:szCs w:val="28"/>
              </w:rPr>
              <w:t>3. a. farmer</w:t>
            </w:r>
            <w:r>
              <w:rPr>
                <w:color w:val="000000"/>
                <w:szCs w:val="28"/>
              </w:rPr>
              <w:t xml:space="preserve">             </w:t>
            </w:r>
            <w:r w:rsidRPr="00E75C6B">
              <w:rPr>
                <w:color w:val="000000"/>
                <w:szCs w:val="28"/>
              </w:rPr>
              <w:t xml:space="preserve"> b. prefer </w:t>
            </w:r>
            <w:r>
              <w:rPr>
                <w:color w:val="000000"/>
                <w:szCs w:val="28"/>
              </w:rPr>
              <w:t xml:space="preserve">          </w:t>
            </w:r>
            <w:r w:rsidRPr="00E75C6B">
              <w:rPr>
                <w:color w:val="000000"/>
                <w:szCs w:val="28"/>
              </w:rPr>
              <w:t>c. enjoy</w:t>
            </w:r>
          </w:p>
          <w:p w:rsidR="00445859" w:rsidRPr="00E75C6B" w:rsidRDefault="00445859" w:rsidP="009475E8">
            <w:pPr>
              <w:pBdr>
                <w:top w:val="nil"/>
                <w:left w:val="nil"/>
                <w:bottom w:val="nil"/>
                <w:right w:val="nil"/>
                <w:between w:val="nil"/>
              </w:pBdr>
              <w:ind w:left="1" w:hanging="3"/>
              <w:jc w:val="both"/>
              <w:rPr>
                <w:color w:val="000000"/>
                <w:szCs w:val="28"/>
              </w:rPr>
            </w:pPr>
            <w:r w:rsidRPr="00E75C6B">
              <w:rPr>
                <w:b/>
                <w:color w:val="000000"/>
                <w:szCs w:val="28"/>
              </w:rPr>
              <w:t>Key:</w:t>
            </w:r>
            <w:r w:rsidRPr="00E75C6B">
              <w:rPr>
                <w:color w:val="000000"/>
                <w:szCs w:val="28"/>
              </w:rPr>
              <w:t xml:space="preserve"> </w:t>
            </w:r>
            <w:r w:rsidRPr="00E75C6B">
              <w:rPr>
                <w:i/>
                <w:color w:val="000000"/>
                <w:szCs w:val="28"/>
              </w:rPr>
              <w:t>1. c   2. a     3. a</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445859" w:rsidRPr="00256E97" w:rsidRDefault="00445859" w:rsidP="009475E8">
            <w:pPr>
              <w:ind w:left="1" w:hanging="3"/>
              <w:jc w:val="both"/>
              <w:rPr>
                <w:color w:val="000000"/>
                <w:szCs w:val="28"/>
              </w:rPr>
            </w:pPr>
            <w:r w:rsidRPr="00E75C6B">
              <w:rPr>
                <w:color w:val="000000"/>
                <w:szCs w:val="28"/>
              </w:rPr>
              <w:t>- Pupils can identify the stress on some two-syllable words and circle the word with a different stress pattern from the other two words</w:t>
            </w:r>
          </w:p>
        </w:tc>
      </w:tr>
      <w:tr w:rsidR="00445859" w:rsidRPr="00540669" w:rsidTr="009475E8">
        <w:tc>
          <w:tcPr>
            <w:tcW w:w="1809" w:type="dxa"/>
          </w:tcPr>
          <w:p w:rsidR="00445859" w:rsidRPr="00540669" w:rsidRDefault="00445859" w:rsidP="009475E8">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445859" w:rsidRPr="00E75C6B" w:rsidRDefault="00445859" w:rsidP="009475E8">
            <w:pPr>
              <w:ind w:left="1" w:hanging="3"/>
              <w:jc w:val="both"/>
              <w:rPr>
                <w:color w:val="000000"/>
                <w:szCs w:val="28"/>
              </w:rPr>
            </w:pPr>
            <w:r w:rsidRPr="00E75C6B">
              <w:rPr>
                <w:b/>
                <w:color w:val="000000"/>
                <w:szCs w:val="28"/>
              </w:rPr>
              <w:t>Step 1:</w:t>
            </w:r>
            <w:r w:rsidRPr="00E75C6B">
              <w:rPr>
                <w:color w:val="000000"/>
                <w:szCs w:val="28"/>
              </w:rPr>
              <w:t xml:space="preserve"> Have pupils read the three words in each line. Explain that they have to find out the word with different stress patterns from the other two, and circle the odd word.</w:t>
            </w:r>
          </w:p>
          <w:p w:rsidR="00445859" w:rsidRPr="00E75C6B" w:rsidRDefault="00445859" w:rsidP="009475E8">
            <w:pPr>
              <w:ind w:left="1" w:hanging="3"/>
              <w:jc w:val="both"/>
              <w:rPr>
                <w:color w:val="000000"/>
                <w:szCs w:val="28"/>
              </w:rPr>
            </w:pPr>
            <w:r w:rsidRPr="00E75C6B">
              <w:rPr>
                <w:b/>
                <w:color w:val="000000"/>
                <w:szCs w:val="28"/>
              </w:rPr>
              <w:t>Step 2:</w:t>
            </w:r>
            <w:r w:rsidRPr="00E75C6B">
              <w:rPr>
                <w:color w:val="000000"/>
                <w:szCs w:val="28"/>
              </w:rPr>
              <w:t xml:space="preserve"> Play the recording and have pupils listen and check their answers. Then get pupils to check their answers in pairs or groups. Correct their answers if necessary.</w:t>
            </w:r>
          </w:p>
          <w:p w:rsidR="00445859" w:rsidRPr="00E75C6B" w:rsidRDefault="00445859" w:rsidP="009475E8">
            <w:pPr>
              <w:ind w:left="1" w:hanging="3"/>
              <w:jc w:val="both"/>
              <w:rPr>
                <w:color w:val="000000"/>
                <w:szCs w:val="28"/>
              </w:rPr>
            </w:pPr>
            <w:r w:rsidRPr="00E75C6B">
              <w:rPr>
                <w:b/>
                <w:color w:val="000000"/>
                <w:szCs w:val="28"/>
              </w:rPr>
              <w:t>Step 3:</w:t>
            </w:r>
            <w:r w:rsidRPr="00E75C6B">
              <w:rPr>
                <w:color w:val="000000"/>
                <w:szCs w:val="28"/>
              </w:rPr>
              <w:t xml:space="preserve"> Invite a few pupils to read the three circled words in front of the class. Give corrections and feedback where necessary.</w:t>
            </w:r>
          </w:p>
          <w:p w:rsidR="00445859" w:rsidRPr="00E75C6B" w:rsidRDefault="00445859" w:rsidP="009475E8">
            <w:pPr>
              <w:ind w:left="1" w:hanging="3"/>
              <w:jc w:val="both"/>
              <w:rPr>
                <w:color w:val="000000"/>
                <w:szCs w:val="28"/>
              </w:rPr>
            </w:pPr>
            <w:r w:rsidRPr="00E75C6B">
              <w:rPr>
                <w:b/>
                <w:color w:val="000000"/>
                <w:szCs w:val="28"/>
              </w:rPr>
              <w:t xml:space="preserve">Extension: </w:t>
            </w:r>
            <w:r w:rsidRPr="00E75C6B">
              <w:rPr>
                <w:color w:val="000000"/>
                <w:szCs w:val="28"/>
              </w:rPr>
              <w:t>Invite one or two pupils to stand up and repeat the correct option (odd words).</w:t>
            </w:r>
          </w:p>
        </w:tc>
        <w:tc>
          <w:tcPr>
            <w:tcW w:w="2987" w:type="dxa"/>
          </w:tcPr>
          <w:p w:rsidR="00445859" w:rsidRPr="00E75C6B" w:rsidRDefault="00445859" w:rsidP="009475E8">
            <w:pPr>
              <w:ind w:left="1" w:hanging="3"/>
              <w:jc w:val="both"/>
              <w:rPr>
                <w:color w:val="000000"/>
                <w:szCs w:val="28"/>
              </w:rPr>
            </w:pPr>
            <w:r w:rsidRPr="00E75C6B">
              <w:rPr>
                <w:color w:val="000000"/>
                <w:szCs w:val="28"/>
              </w:rPr>
              <w:t>- Pupils pay attention to the three sets or two-syllable words. Pupils listen to the teacher’s explanation.</w:t>
            </w:r>
          </w:p>
          <w:p w:rsidR="00445859" w:rsidRPr="00E75C6B" w:rsidRDefault="00445859" w:rsidP="009475E8">
            <w:pPr>
              <w:jc w:val="both"/>
              <w:rPr>
                <w:color w:val="000000"/>
                <w:szCs w:val="28"/>
              </w:rPr>
            </w:pPr>
            <w:r w:rsidRPr="00E75C6B">
              <w:rPr>
                <w:color w:val="000000"/>
                <w:szCs w:val="28"/>
              </w:rPr>
              <w:t>- Pupils look at three words in the first line, read them aloud and circle the odd word. Then pupils listen to the recording and check their answers.</w:t>
            </w:r>
          </w:p>
          <w:p w:rsidR="00445859" w:rsidRPr="00E75C6B" w:rsidRDefault="00445859" w:rsidP="009475E8">
            <w:pPr>
              <w:ind w:left="1" w:hanging="3"/>
              <w:jc w:val="both"/>
              <w:rPr>
                <w:color w:val="000000"/>
                <w:szCs w:val="28"/>
              </w:rPr>
            </w:pPr>
            <w:r w:rsidRPr="00E75C6B">
              <w:rPr>
                <w:color w:val="000000"/>
                <w:szCs w:val="28"/>
              </w:rPr>
              <w:t xml:space="preserve">- Pupils swap books with a partner, then check the answers as a class. </w:t>
            </w:r>
          </w:p>
          <w:p w:rsidR="00445859" w:rsidRPr="00E75C6B" w:rsidRDefault="00445859" w:rsidP="009475E8">
            <w:pPr>
              <w:ind w:left="1" w:hanging="3"/>
              <w:jc w:val="both"/>
              <w:rPr>
                <w:color w:val="000000"/>
                <w:szCs w:val="28"/>
              </w:rPr>
            </w:pPr>
            <w:r w:rsidRPr="00E75C6B">
              <w:rPr>
                <w:color w:val="000000"/>
                <w:szCs w:val="28"/>
              </w:rPr>
              <w:t>- Pupils read the three circled words in front of the class.</w:t>
            </w:r>
          </w:p>
          <w:p w:rsidR="00445859" w:rsidRPr="00E75C6B" w:rsidRDefault="00445859" w:rsidP="009475E8">
            <w:pPr>
              <w:ind w:left="1" w:hanging="3"/>
              <w:jc w:val="both"/>
              <w:rPr>
                <w:color w:val="000000"/>
                <w:szCs w:val="28"/>
              </w:rPr>
            </w:pPr>
            <w:r w:rsidRPr="00E75C6B">
              <w:rPr>
                <w:color w:val="000000"/>
                <w:szCs w:val="28"/>
              </w:rPr>
              <w:t>- Pupils stand up and repeat the correct option (odd words).</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Pr>
                <w:rFonts w:cs="Times New Roman"/>
                <w:color w:val="000000"/>
                <w:szCs w:val="28"/>
              </w:rPr>
              <w:t xml:space="preserve">e. </w:t>
            </w:r>
            <w:r w:rsidRPr="00636E43">
              <w:rPr>
                <w:rFonts w:cs="Times New Roman"/>
                <w:color w:val="000000"/>
                <w:szCs w:val="28"/>
              </w:rPr>
              <w:t>Assessment</w:t>
            </w:r>
          </w:p>
        </w:tc>
        <w:tc>
          <w:tcPr>
            <w:tcW w:w="7825" w:type="dxa"/>
            <w:gridSpan w:val="2"/>
          </w:tcPr>
          <w:p w:rsidR="00445859" w:rsidRPr="00E75C6B" w:rsidRDefault="00445859" w:rsidP="009475E8">
            <w:pPr>
              <w:ind w:left="1" w:hanging="3"/>
              <w:jc w:val="both"/>
              <w:rPr>
                <w:color w:val="000000"/>
                <w:szCs w:val="28"/>
              </w:rPr>
            </w:pPr>
            <w:r w:rsidRPr="00E75C6B">
              <w:rPr>
                <w:color w:val="000000"/>
                <w:szCs w:val="28"/>
              </w:rPr>
              <w:t xml:space="preserve">- Performance products: Pupils’ answers </w:t>
            </w:r>
          </w:p>
          <w:p w:rsidR="00445859" w:rsidRPr="000B37A6" w:rsidRDefault="00445859" w:rsidP="009475E8">
            <w:pPr>
              <w:ind w:left="1" w:hanging="3"/>
              <w:jc w:val="both"/>
              <w:rPr>
                <w:color w:val="000000"/>
                <w:szCs w:val="28"/>
              </w:rPr>
            </w:pPr>
            <w:r w:rsidRPr="00E75C6B">
              <w:rPr>
                <w:color w:val="000000"/>
                <w:szCs w:val="28"/>
              </w:rPr>
              <w:t>- Assessment tools: Observation; Answer keys; Peer correction</w:t>
            </w:r>
          </w:p>
        </w:tc>
      </w:tr>
      <w:tr w:rsidR="00445859" w:rsidRPr="00540669" w:rsidTr="009475E8">
        <w:tc>
          <w:tcPr>
            <w:tcW w:w="9634" w:type="dxa"/>
            <w:gridSpan w:val="3"/>
          </w:tcPr>
          <w:p w:rsidR="00445859" w:rsidRDefault="00445859" w:rsidP="009475E8">
            <w:pPr>
              <w:spacing w:line="320" w:lineRule="exact"/>
              <w:rPr>
                <w:rFonts w:cs="Times New Roman"/>
                <w:b/>
                <w:color w:val="000000"/>
                <w:szCs w:val="28"/>
              </w:rPr>
            </w:pPr>
            <w:r w:rsidRPr="00A378E6">
              <w:rPr>
                <w:rFonts w:cs="Times New Roman"/>
                <w:b/>
                <w:color w:val="000000"/>
                <w:szCs w:val="28"/>
              </w:rPr>
              <w:t>PRACTICE</w:t>
            </w:r>
          </w:p>
          <w:p w:rsidR="00445859" w:rsidRPr="00540669" w:rsidRDefault="00445859" w:rsidP="009475E8">
            <w:pPr>
              <w:spacing w:line="320" w:lineRule="exact"/>
              <w:rPr>
                <w:rFonts w:cs="Times New Roman"/>
                <w:szCs w:val="28"/>
              </w:rPr>
            </w:pPr>
            <w:r w:rsidRPr="00540669">
              <w:rPr>
                <w:rFonts w:cs="Times New Roman"/>
                <w:b/>
                <w:szCs w:val="28"/>
              </w:rPr>
              <w:t xml:space="preserve">Activity </w:t>
            </w:r>
            <w:r w:rsidRPr="00540669">
              <w:rPr>
                <w:rFonts w:cs="Times New Roman"/>
                <w:b/>
                <w:color w:val="231F20"/>
                <w:szCs w:val="28"/>
              </w:rPr>
              <w:t xml:space="preserve">3. </w:t>
            </w:r>
            <w:r w:rsidRPr="00E37FAC">
              <w:rPr>
                <w:b/>
                <w:color w:val="000000"/>
                <w:szCs w:val="28"/>
              </w:rPr>
              <w:t xml:space="preserve">Let’s chant. </w:t>
            </w:r>
            <w:r w:rsidRPr="00540669">
              <w:rPr>
                <w:rFonts w:cs="Times New Roman"/>
                <w:color w:val="231F20"/>
                <w:szCs w:val="28"/>
              </w:rPr>
              <w:t>8</w:t>
            </w:r>
            <w:r w:rsidRPr="00540669">
              <w:rPr>
                <w:rFonts w:cs="Times New Roman"/>
                <w:szCs w:val="28"/>
              </w:rPr>
              <w:t xml:space="preserve"> minutes</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lastRenderedPageBreak/>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445859" w:rsidRPr="000B37A6" w:rsidRDefault="00445859" w:rsidP="009475E8">
            <w:pPr>
              <w:ind w:left="1" w:hanging="3"/>
              <w:jc w:val="both"/>
              <w:rPr>
                <w:color w:val="000000"/>
                <w:szCs w:val="28"/>
              </w:rPr>
            </w:pPr>
            <w:r w:rsidRPr="00E75C6B">
              <w:rPr>
                <w:color w:val="000000"/>
                <w:szCs w:val="28"/>
              </w:rPr>
              <w:t>- To say the chant with the correct pronunciation, word stress and rhythm.</w:t>
            </w:r>
          </w:p>
        </w:tc>
      </w:tr>
      <w:tr w:rsidR="00445859" w:rsidRPr="00540669" w:rsidTr="009475E8">
        <w:tc>
          <w:tcPr>
            <w:tcW w:w="1809" w:type="dxa"/>
          </w:tcPr>
          <w:p w:rsidR="00445859" w:rsidRPr="00F762F5" w:rsidRDefault="00445859" w:rsidP="009475E8">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445859" w:rsidRPr="00E75C6B" w:rsidRDefault="00445859" w:rsidP="009475E8">
            <w:pPr>
              <w:pBdr>
                <w:top w:val="nil"/>
                <w:left w:val="nil"/>
                <w:bottom w:val="nil"/>
                <w:right w:val="nil"/>
                <w:between w:val="nil"/>
              </w:pBdr>
              <w:ind w:left="1" w:hanging="3"/>
              <w:jc w:val="both"/>
              <w:rPr>
                <w:i/>
                <w:color w:val="000000"/>
                <w:szCs w:val="28"/>
              </w:rPr>
            </w:pPr>
            <w:r w:rsidRPr="00E75C6B">
              <w:rPr>
                <w:color w:val="000000"/>
                <w:szCs w:val="28"/>
              </w:rPr>
              <w:t>The lyrics and recording of the chant</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445859" w:rsidRPr="000B37A6" w:rsidRDefault="00445859" w:rsidP="009475E8">
            <w:pPr>
              <w:ind w:left="1" w:hanging="3"/>
              <w:jc w:val="both"/>
              <w:rPr>
                <w:color w:val="000000"/>
                <w:szCs w:val="28"/>
              </w:rPr>
            </w:pPr>
            <w:r w:rsidRPr="00E75C6B">
              <w:rPr>
                <w:color w:val="000000"/>
                <w:szCs w:val="28"/>
              </w:rPr>
              <w:t>- Pupils can say the chant with the correct pronunciation, word stress and rhythm.</w:t>
            </w:r>
          </w:p>
        </w:tc>
      </w:tr>
      <w:tr w:rsidR="00445859" w:rsidRPr="00540669" w:rsidTr="009475E8">
        <w:tc>
          <w:tcPr>
            <w:tcW w:w="1809" w:type="dxa"/>
          </w:tcPr>
          <w:p w:rsidR="00445859" w:rsidRPr="00540669" w:rsidRDefault="00445859" w:rsidP="009475E8">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445859" w:rsidRPr="00E75C6B" w:rsidRDefault="00445859" w:rsidP="009475E8">
            <w:pPr>
              <w:ind w:left="1" w:hanging="3"/>
              <w:jc w:val="both"/>
              <w:rPr>
                <w:color w:val="000000"/>
                <w:szCs w:val="28"/>
              </w:rPr>
            </w:pPr>
            <w:r w:rsidRPr="00E75C6B">
              <w:rPr>
                <w:b/>
                <w:color w:val="000000"/>
                <w:szCs w:val="28"/>
              </w:rPr>
              <w:t>Step 1:</w:t>
            </w:r>
            <w:r w:rsidRPr="00E75C6B">
              <w:rPr>
                <w:color w:val="000000"/>
                <w:szCs w:val="28"/>
              </w:rPr>
              <w:t xml:space="preserve"> Have pupils scan the first verse of the chant. Draw their attention to the words </w:t>
            </w:r>
            <w:r w:rsidRPr="00E75C6B">
              <w:rPr>
                <w:i/>
                <w:color w:val="000000"/>
                <w:szCs w:val="28"/>
              </w:rPr>
              <w:t>teacher</w:t>
            </w:r>
            <w:r w:rsidRPr="00E75C6B">
              <w:rPr>
                <w:color w:val="000000"/>
                <w:szCs w:val="28"/>
              </w:rPr>
              <w:t xml:space="preserve"> and </w:t>
            </w:r>
            <w:r w:rsidRPr="00E75C6B">
              <w:rPr>
                <w:i/>
                <w:color w:val="000000"/>
                <w:szCs w:val="28"/>
              </w:rPr>
              <w:t>future</w:t>
            </w:r>
            <w:r w:rsidRPr="00E75C6B">
              <w:rPr>
                <w:color w:val="000000"/>
                <w:szCs w:val="28"/>
              </w:rPr>
              <w:t>.</w:t>
            </w:r>
          </w:p>
          <w:p w:rsidR="00445859" w:rsidRPr="00E75C6B" w:rsidRDefault="00445859" w:rsidP="009475E8">
            <w:pPr>
              <w:ind w:left="1" w:hanging="3"/>
              <w:jc w:val="both"/>
              <w:rPr>
                <w:color w:val="000000"/>
                <w:szCs w:val="28"/>
              </w:rPr>
            </w:pPr>
            <w:r w:rsidRPr="00E75C6B">
              <w:rPr>
                <w:b/>
                <w:color w:val="000000"/>
                <w:szCs w:val="28"/>
              </w:rPr>
              <w:t>Step 2:</w:t>
            </w:r>
            <w:r w:rsidRPr="00E75C6B">
              <w:rPr>
                <w:color w:val="000000"/>
                <w:szCs w:val="28"/>
              </w:rPr>
              <w:t xml:space="preserve"> Play the recording and ask pupils to listen and repeat the first verse, line by line. Show them how to chant and clap their hands</w:t>
            </w:r>
          </w:p>
          <w:p w:rsidR="00445859" w:rsidRPr="00E75C6B" w:rsidRDefault="00445859" w:rsidP="009475E8">
            <w:pPr>
              <w:ind w:left="1" w:hanging="3"/>
              <w:jc w:val="both"/>
              <w:rPr>
                <w:color w:val="000000"/>
                <w:szCs w:val="28"/>
              </w:rPr>
            </w:pPr>
            <w:r w:rsidRPr="00E75C6B">
              <w:rPr>
                <w:b/>
                <w:color w:val="000000"/>
                <w:szCs w:val="28"/>
              </w:rPr>
              <w:t>Step 3:</w:t>
            </w:r>
            <w:r w:rsidRPr="00E75C6B">
              <w:rPr>
                <w:color w:val="000000"/>
                <w:szCs w:val="28"/>
              </w:rPr>
              <w:t xml:space="preserve"> Play the recording of the entire verse again for pupils to do choral and individual repetition. Give corrections and feedback where necessary.</w:t>
            </w:r>
          </w:p>
          <w:p w:rsidR="00445859" w:rsidRPr="00E75C6B" w:rsidRDefault="00445859" w:rsidP="009475E8">
            <w:pPr>
              <w:ind w:left="1" w:hanging="3"/>
              <w:jc w:val="both"/>
              <w:rPr>
                <w:color w:val="000000"/>
                <w:szCs w:val="28"/>
              </w:rPr>
            </w:pPr>
            <w:r w:rsidRPr="00E75C6B">
              <w:rPr>
                <w:b/>
                <w:color w:val="000000"/>
                <w:szCs w:val="28"/>
              </w:rPr>
              <w:t>Step 4:</w:t>
            </w:r>
            <w:r w:rsidRPr="00E75C6B">
              <w:rPr>
                <w:color w:val="000000"/>
                <w:szCs w:val="28"/>
              </w:rPr>
              <w:t xml:space="preserve"> Repeat </w:t>
            </w:r>
            <w:r w:rsidRPr="00E75C6B">
              <w:rPr>
                <w:b/>
                <w:color w:val="000000"/>
                <w:szCs w:val="28"/>
              </w:rPr>
              <w:t>Steps 1</w:t>
            </w:r>
            <w:r w:rsidRPr="00E75C6B">
              <w:rPr>
                <w:color w:val="000000"/>
                <w:szCs w:val="28"/>
              </w:rPr>
              <w:t xml:space="preserve"> to</w:t>
            </w:r>
            <w:r w:rsidRPr="00E75C6B">
              <w:rPr>
                <w:b/>
                <w:color w:val="000000"/>
                <w:szCs w:val="28"/>
              </w:rPr>
              <w:t xml:space="preserve"> 3</w:t>
            </w:r>
            <w:r w:rsidRPr="00E75C6B">
              <w:rPr>
                <w:color w:val="000000"/>
                <w:szCs w:val="28"/>
              </w:rPr>
              <w:t xml:space="preserve"> for the second verse of the chant. Draw pupils’ attention to the words </w:t>
            </w:r>
            <w:r w:rsidRPr="00E75C6B">
              <w:rPr>
                <w:i/>
                <w:color w:val="000000"/>
                <w:szCs w:val="28"/>
              </w:rPr>
              <w:t>dentist</w:t>
            </w:r>
            <w:r w:rsidRPr="00E75C6B">
              <w:rPr>
                <w:color w:val="000000"/>
                <w:szCs w:val="28"/>
              </w:rPr>
              <w:t xml:space="preserve"> and </w:t>
            </w:r>
            <w:r w:rsidRPr="00E75C6B">
              <w:rPr>
                <w:i/>
                <w:color w:val="000000"/>
                <w:szCs w:val="28"/>
              </w:rPr>
              <w:t>future</w:t>
            </w:r>
            <w:r w:rsidRPr="00E75C6B">
              <w:rPr>
                <w:color w:val="000000"/>
                <w:szCs w:val="28"/>
              </w:rPr>
              <w:t>.</w:t>
            </w:r>
          </w:p>
          <w:p w:rsidR="00445859" w:rsidRPr="00E75C6B" w:rsidRDefault="00445859" w:rsidP="009475E8">
            <w:pPr>
              <w:ind w:left="1" w:hanging="3"/>
              <w:jc w:val="both"/>
              <w:rPr>
                <w:color w:val="000000"/>
                <w:szCs w:val="28"/>
              </w:rPr>
            </w:pPr>
            <w:r w:rsidRPr="00E75C6B">
              <w:rPr>
                <w:b/>
                <w:color w:val="000000"/>
                <w:szCs w:val="28"/>
              </w:rPr>
              <w:t>Extension:</w:t>
            </w:r>
            <w:r w:rsidRPr="00E75C6B">
              <w:rPr>
                <w:color w:val="000000"/>
                <w:szCs w:val="28"/>
              </w:rPr>
              <w:t xml:space="preserve"> Replace some jobs in the chant with words which have the stress on the first syllable, for example, </w:t>
            </w:r>
            <w:r w:rsidRPr="00E75C6B">
              <w:rPr>
                <w:i/>
                <w:color w:val="000000"/>
                <w:szCs w:val="28"/>
              </w:rPr>
              <w:t>doctor, farmer, driver</w:t>
            </w:r>
            <w:r w:rsidRPr="00E75C6B">
              <w:rPr>
                <w:color w:val="000000"/>
                <w:szCs w:val="28"/>
              </w:rPr>
              <w:t xml:space="preserve"> and </w:t>
            </w:r>
            <w:r w:rsidRPr="00E75C6B">
              <w:rPr>
                <w:i/>
                <w:color w:val="000000"/>
                <w:szCs w:val="28"/>
              </w:rPr>
              <w:t>pilot</w:t>
            </w:r>
            <w:r w:rsidRPr="00E75C6B">
              <w:rPr>
                <w:color w:val="000000"/>
                <w:szCs w:val="28"/>
              </w:rPr>
              <w:t>. Have pupils adjust the last sentence of each verse and practise the new chant.</w:t>
            </w:r>
          </w:p>
        </w:tc>
        <w:tc>
          <w:tcPr>
            <w:tcW w:w="2987" w:type="dxa"/>
          </w:tcPr>
          <w:p w:rsidR="00445859" w:rsidRPr="00E75C6B" w:rsidRDefault="00445859" w:rsidP="009475E8">
            <w:pPr>
              <w:pBdr>
                <w:top w:val="nil"/>
                <w:left w:val="nil"/>
                <w:bottom w:val="nil"/>
                <w:right w:val="nil"/>
                <w:between w:val="nil"/>
              </w:pBdr>
              <w:ind w:left="1" w:hanging="3"/>
              <w:jc w:val="both"/>
              <w:rPr>
                <w:color w:val="000000"/>
                <w:szCs w:val="28"/>
              </w:rPr>
            </w:pPr>
            <w:r w:rsidRPr="00E75C6B">
              <w:rPr>
                <w:color w:val="000000"/>
                <w:szCs w:val="28"/>
              </w:rPr>
              <w:t xml:space="preserve">- Pupils scan the first verse of the chant. Pupils pay attention to the words </w:t>
            </w:r>
            <w:r w:rsidRPr="00E75C6B">
              <w:rPr>
                <w:i/>
                <w:color w:val="000000"/>
                <w:szCs w:val="28"/>
              </w:rPr>
              <w:t>teacher</w:t>
            </w:r>
            <w:r w:rsidRPr="00E75C6B">
              <w:rPr>
                <w:color w:val="000000"/>
                <w:szCs w:val="28"/>
              </w:rPr>
              <w:t xml:space="preserve"> and </w:t>
            </w:r>
            <w:r w:rsidRPr="00E75C6B">
              <w:rPr>
                <w:i/>
                <w:color w:val="000000"/>
                <w:szCs w:val="28"/>
              </w:rPr>
              <w:t>future</w:t>
            </w:r>
            <w:r w:rsidRPr="00E75C6B">
              <w:rPr>
                <w:color w:val="000000"/>
                <w:szCs w:val="28"/>
              </w:rPr>
              <w:t>.</w:t>
            </w:r>
          </w:p>
          <w:p w:rsidR="00445859" w:rsidRDefault="00445859" w:rsidP="009475E8">
            <w:pPr>
              <w:ind w:left="1" w:hanging="3"/>
              <w:jc w:val="both"/>
              <w:rPr>
                <w:color w:val="000000"/>
                <w:szCs w:val="28"/>
              </w:rPr>
            </w:pPr>
          </w:p>
          <w:p w:rsidR="00445859" w:rsidRDefault="00445859" w:rsidP="009475E8">
            <w:pPr>
              <w:ind w:left="1" w:hanging="3"/>
              <w:jc w:val="both"/>
              <w:rPr>
                <w:color w:val="000000"/>
                <w:szCs w:val="28"/>
              </w:rPr>
            </w:pPr>
          </w:p>
          <w:p w:rsidR="00445859" w:rsidRPr="00E75C6B" w:rsidRDefault="00445859" w:rsidP="009475E8">
            <w:pPr>
              <w:ind w:left="1" w:hanging="3"/>
              <w:jc w:val="both"/>
              <w:rPr>
                <w:color w:val="000000"/>
                <w:szCs w:val="28"/>
              </w:rPr>
            </w:pPr>
            <w:r w:rsidRPr="00E75C6B">
              <w:rPr>
                <w:color w:val="000000"/>
                <w:szCs w:val="28"/>
              </w:rPr>
              <w:t>- Pupils listen to the recording and repeat the first verse, line by line.</w:t>
            </w:r>
          </w:p>
          <w:p w:rsidR="00445859" w:rsidRPr="00E75C6B" w:rsidRDefault="00445859" w:rsidP="009475E8">
            <w:pPr>
              <w:jc w:val="both"/>
              <w:rPr>
                <w:color w:val="000000"/>
                <w:szCs w:val="28"/>
              </w:rPr>
            </w:pPr>
          </w:p>
          <w:p w:rsidR="00445859" w:rsidRPr="00E75C6B" w:rsidRDefault="00445859" w:rsidP="009475E8">
            <w:pPr>
              <w:ind w:left="1" w:hanging="3"/>
              <w:jc w:val="both"/>
              <w:rPr>
                <w:color w:val="000000"/>
                <w:szCs w:val="28"/>
              </w:rPr>
            </w:pPr>
            <w:r w:rsidRPr="00E75C6B">
              <w:rPr>
                <w:color w:val="000000"/>
                <w:szCs w:val="28"/>
              </w:rPr>
              <w:t>- Pupils listen to the recording of the entire verse again to do choral and individual repetition.</w:t>
            </w:r>
          </w:p>
          <w:p w:rsidR="00445859" w:rsidRPr="00E75C6B" w:rsidRDefault="00445859" w:rsidP="009475E8">
            <w:pPr>
              <w:ind w:left="1" w:hanging="3"/>
              <w:jc w:val="both"/>
              <w:rPr>
                <w:color w:val="000000"/>
                <w:szCs w:val="28"/>
              </w:rPr>
            </w:pPr>
            <w:r w:rsidRPr="00E75C6B">
              <w:rPr>
                <w:color w:val="000000"/>
                <w:szCs w:val="28"/>
              </w:rPr>
              <w:t xml:space="preserve">- Pupils repeat </w:t>
            </w:r>
            <w:r w:rsidRPr="00E75C6B">
              <w:rPr>
                <w:b/>
                <w:color w:val="000000"/>
                <w:szCs w:val="28"/>
              </w:rPr>
              <w:t>Steps 1</w:t>
            </w:r>
            <w:r w:rsidRPr="00E75C6B">
              <w:rPr>
                <w:color w:val="000000"/>
                <w:szCs w:val="28"/>
              </w:rPr>
              <w:t xml:space="preserve"> to</w:t>
            </w:r>
            <w:r w:rsidRPr="00E75C6B">
              <w:rPr>
                <w:b/>
                <w:color w:val="000000"/>
                <w:szCs w:val="28"/>
              </w:rPr>
              <w:t xml:space="preserve"> 3</w:t>
            </w:r>
            <w:r w:rsidRPr="00E75C6B">
              <w:rPr>
                <w:color w:val="000000"/>
                <w:szCs w:val="28"/>
              </w:rPr>
              <w:t xml:space="preserve"> for the second verse of the chant.</w:t>
            </w:r>
          </w:p>
          <w:p w:rsidR="00445859" w:rsidRPr="00E75C6B" w:rsidRDefault="00445859" w:rsidP="009475E8">
            <w:pPr>
              <w:ind w:left="1" w:hanging="3"/>
              <w:jc w:val="both"/>
              <w:rPr>
                <w:color w:val="000000"/>
                <w:szCs w:val="28"/>
              </w:rPr>
            </w:pPr>
            <w:r w:rsidRPr="00E75C6B">
              <w:rPr>
                <w:color w:val="000000"/>
                <w:szCs w:val="28"/>
              </w:rPr>
              <w:t>- Pupils replace some jobs in the chant with words which have the stress on the first syllable. Pupils adjust the last sentence of each verse and practise the new chant.</w:t>
            </w:r>
          </w:p>
        </w:tc>
      </w:tr>
      <w:tr w:rsidR="00445859" w:rsidRPr="00540669" w:rsidTr="009475E8">
        <w:tc>
          <w:tcPr>
            <w:tcW w:w="1809" w:type="dxa"/>
          </w:tcPr>
          <w:p w:rsidR="00445859" w:rsidRPr="00440AA3" w:rsidRDefault="00445859" w:rsidP="009475E8">
            <w:pPr>
              <w:spacing w:line="360" w:lineRule="exact"/>
              <w:jc w:val="both"/>
              <w:rPr>
                <w:rFonts w:cs="Times New Roman"/>
                <w:color w:val="000000"/>
                <w:szCs w:val="28"/>
              </w:rPr>
            </w:pPr>
            <w:r>
              <w:rPr>
                <w:rFonts w:cs="Times New Roman"/>
                <w:color w:val="000000"/>
                <w:szCs w:val="28"/>
              </w:rPr>
              <w:t xml:space="preserve">e. </w:t>
            </w:r>
            <w:r w:rsidRPr="00636E43">
              <w:rPr>
                <w:rFonts w:cs="Times New Roman"/>
                <w:color w:val="000000"/>
                <w:szCs w:val="28"/>
              </w:rPr>
              <w:t>Assessment</w:t>
            </w:r>
          </w:p>
        </w:tc>
        <w:tc>
          <w:tcPr>
            <w:tcW w:w="7825" w:type="dxa"/>
            <w:gridSpan w:val="2"/>
          </w:tcPr>
          <w:p w:rsidR="00445859" w:rsidRPr="00E75C6B" w:rsidRDefault="00445859" w:rsidP="009475E8">
            <w:pPr>
              <w:ind w:left="1" w:hanging="3"/>
              <w:jc w:val="both"/>
              <w:rPr>
                <w:color w:val="000000"/>
                <w:szCs w:val="28"/>
              </w:rPr>
            </w:pPr>
            <w:r w:rsidRPr="00E75C6B">
              <w:rPr>
                <w:color w:val="000000"/>
                <w:szCs w:val="28"/>
              </w:rPr>
              <w:t xml:space="preserve">- Performance products: Pupils’ interaction and performance </w:t>
            </w:r>
          </w:p>
          <w:p w:rsidR="00445859" w:rsidRPr="008A130E" w:rsidRDefault="00445859" w:rsidP="009475E8">
            <w:pPr>
              <w:ind w:left="1" w:hanging="3"/>
              <w:jc w:val="both"/>
              <w:rPr>
                <w:color w:val="000000"/>
                <w:szCs w:val="28"/>
              </w:rPr>
            </w:pPr>
            <w:r w:rsidRPr="00E75C6B">
              <w:rPr>
                <w:color w:val="000000"/>
                <w:szCs w:val="28"/>
              </w:rPr>
              <w:t>- Assessment tools: Observation; Questions &amp; Answers</w:t>
            </w:r>
          </w:p>
        </w:tc>
      </w:tr>
      <w:tr w:rsidR="00445859" w:rsidRPr="00540669" w:rsidTr="009475E8">
        <w:tc>
          <w:tcPr>
            <w:tcW w:w="9634" w:type="dxa"/>
            <w:gridSpan w:val="3"/>
          </w:tcPr>
          <w:p w:rsidR="00445859" w:rsidRPr="00540669" w:rsidRDefault="00445859" w:rsidP="009475E8">
            <w:pPr>
              <w:spacing w:line="320" w:lineRule="exact"/>
              <w:rPr>
                <w:rFonts w:cs="Times New Roman"/>
                <w:szCs w:val="28"/>
              </w:rPr>
            </w:pPr>
            <w:r w:rsidRPr="00540669">
              <w:rPr>
                <w:rFonts w:cs="Times New Roman"/>
                <w:b/>
                <w:szCs w:val="28"/>
              </w:rPr>
              <w:t xml:space="preserve">Fun corner and wrap-up: </w:t>
            </w:r>
            <w:r>
              <w:rPr>
                <w:rFonts w:cs="Times New Roman"/>
                <w:bCs/>
                <w:szCs w:val="28"/>
              </w:rPr>
              <w:t>7</w:t>
            </w:r>
            <w:r w:rsidRPr="00540669">
              <w:rPr>
                <w:rFonts w:cs="Times New Roman"/>
                <w:szCs w:val="28"/>
                <w:lang w:val="pt-BR"/>
              </w:rPr>
              <w:t xml:space="preserve"> minutes</w:t>
            </w:r>
          </w:p>
        </w:tc>
      </w:tr>
      <w:tr w:rsidR="00445859" w:rsidRPr="00540669" w:rsidTr="009475E8">
        <w:tc>
          <w:tcPr>
            <w:tcW w:w="1809" w:type="dxa"/>
          </w:tcPr>
          <w:p w:rsidR="00445859" w:rsidRPr="00540669" w:rsidRDefault="00445859" w:rsidP="009475E8">
            <w:pPr>
              <w:spacing w:line="320" w:lineRule="exact"/>
              <w:rPr>
                <w:rFonts w:cs="Times New Roman"/>
                <w:szCs w:val="28"/>
              </w:rPr>
            </w:pPr>
          </w:p>
        </w:tc>
        <w:tc>
          <w:tcPr>
            <w:tcW w:w="7825" w:type="dxa"/>
            <w:gridSpan w:val="2"/>
          </w:tcPr>
          <w:p w:rsidR="00445859" w:rsidRPr="00E75C6B" w:rsidRDefault="00445859" w:rsidP="009475E8">
            <w:pPr>
              <w:ind w:left="1" w:hanging="3"/>
              <w:jc w:val="both"/>
              <w:rPr>
                <w:color w:val="000000"/>
                <w:szCs w:val="28"/>
              </w:rPr>
            </w:pPr>
            <w:r w:rsidRPr="00E75C6B">
              <w:rPr>
                <w:b/>
                <w:color w:val="000000"/>
                <w:szCs w:val="28"/>
              </w:rPr>
              <w:t>Game: Pictionary</w:t>
            </w:r>
          </w:p>
          <w:p w:rsidR="00445859" w:rsidRPr="00E75C6B" w:rsidRDefault="00445859" w:rsidP="009475E8">
            <w:pPr>
              <w:ind w:left="1" w:hanging="3"/>
              <w:jc w:val="both"/>
              <w:rPr>
                <w:color w:val="000000"/>
                <w:szCs w:val="28"/>
              </w:rPr>
            </w:pPr>
            <w:r w:rsidRPr="00E75C6B">
              <w:rPr>
                <w:color w:val="000000"/>
                <w:szCs w:val="28"/>
              </w:rPr>
              <w:t xml:space="preserve">- Call a member from each team and give them a clue. </w:t>
            </w:r>
          </w:p>
          <w:p w:rsidR="00445859" w:rsidRPr="00E75C6B" w:rsidRDefault="00445859" w:rsidP="009475E8">
            <w:pPr>
              <w:ind w:left="1" w:hanging="3"/>
              <w:jc w:val="both"/>
              <w:rPr>
                <w:color w:val="000000"/>
                <w:szCs w:val="28"/>
              </w:rPr>
            </w:pPr>
            <w:r w:rsidRPr="00E75C6B">
              <w:rPr>
                <w:color w:val="000000"/>
                <w:szCs w:val="28"/>
              </w:rPr>
              <w:t>- Give a chalkboard or marker for that member to draw a clue so the entire class can see the clue.</w:t>
            </w:r>
          </w:p>
          <w:p w:rsidR="00445859" w:rsidRPr="00E75C6B" w:rsidRDefault="00445859" w:rsidP="009475E8">
            <w:pPr>
              <w:ind w:left="1" w:hanging="3"/>
              <w:jc w:val="both"/>
              <w:rPr>
                <w:color w:val="000000"/>
                <w:szCs w:val="28"/>
              </w:rPr>
            </w:pPr>
            <w:r w:rsidRPr="00E75C6B">
              <w:rPr>
                <w:color w:val="000000"/>
                <w:szCs w:val="28"/>
              </w:rPr>
              <w:t>- If the team member guessed the word, they would get one point. If the other team member     guessed the word, they would get the point. </w:t>
            </w:r>
            <w:bookmarkStart w:id="0" w:name="_GoBack"/>
            <w:bookmarkEnd w:id="0"/>
          </w:p>
          <w:p w:rsidR="00445859" w:rsidRPr="00E75C6B" w:rsidRDefault="00445859" w:rsidP="009475E8">
            <w:pPr>
              <w:ind w:left="1" w:hanging="3"/>
              <w:jc w:val="both"/>
              <w:rPr>
                <w:color w:val="000000"/>
                <w:szCs w:val="28"/>
              </w:rPr>
            </w:pPr>
            <w:r w:rsidRPr="00E75C6B">
              <w:rPr>
                <w:color w:val="000000"/>
                <w:szCs w:val="28"/>
              </w:rPr>
              <w:t xml:space="preserve">- Pupils clap their hands on the stress of the word that they guess to </w:t>
            </w:r>
            <w:r w:rsidRPr="00E75C6B">
              <w:rPr>
                <w:color w:val="000000"/>
                <w:szCs w:val="28"/>
              </w:rPr>
              <w:lastRenderedPageBreak/>
              <w:t>get extra points for their team.</w:t>
            </w:r>
          </w:p>
          <w:p w:rsidR="00445859" w:rsidRPr="00E076B2" w:rsidRDefault="00445859" w:rsidP="009475E8">
            <w:pPr>
              <w:spacing w:line="360" w:lineRule="exact"/>
              <w:jc w:val="both"/>
              <w:rPr>
                <w:rFonts w:cs="Times New Roman"/>
                <w:szCs w:val="28"/>
              </w:rPr>
            </w:pPr>
          </w:p>
        </w:tc>
      </w:tr>
    </w:tbl>
    <w:p w:rsidR="00BC119B" w:rsidRDefault="00BC119B"/>
    <w:sectPr w:rsidR="00BC119B" w:rsidSect="0044585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rdo">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59"/>
    <w:rsid w:val="00445859"/>
    <w:rsid w:val="00954FBD"/>
    <w:rsid w:val="00BC11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85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85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2024-10-31T15:37:00Z</dcterms:created>
  <dcterms:modified xsi:type="dcterms:W3CDTF">2024-10-31T15:45:00Z</dcterms:modified>
</cp:coreProperties>
</file>