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rPr>
          <w:rFonts w:hint="default" w:eastAsia="Calibri" w:cs="Times New Roman"/>
          <w:b/>
          <w:bCs w:val="0"/>
          <w:kern w:val="0"/>
          <w:sz w:val="28"/>
          <w:szCs w:val="28"/>
          <w:lang w:val="en-US"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 w:val="0"/>
          <w:kern w:val="0"/>
          <w:sz w:val="28"/>
          <w:szCs w:val="28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sz w:val="28"/>
          <w:szCs w:val="28"/>
          <w:lang w:val="en-US" w:eastAsia="en-US"/>
          <w14:ligatures w14:val="none"/>
        </w:rPr>
        <w:t>1</w:t>
      </w:r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sz w:val="28"/>
          <w:szCs w:val="28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sz w:val="28"/>
          <w:szCs w:val="28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sz w:val="28"/>
          <w:szCs w:val="28"/>
          <w:lang w:eastAsia="en-US"/>
          <w14:ligatures w14:val="none"/>
        </w:rPr>
        <w:t xml:space="preserve"> </w:t>
      </w:r>
      <w:r>
        <w:rPr>
          <w:rFonts w:hint="default" w:eastAsia="Calibri" w:cs="Times New Roman"/>
          <w:b/>
          <w:bCs w:val="0"/>
          <w:kern w:val="0"/>
          <w:sz w:val="28"/>
          <w:szCs w:val="28"/>
          <w:lang w:val="en-US" w:eastAsia="en-US"/>
          <w14:ligatures w14:val="none"/>
        </w:rPr>
        <w:t xml:space="preserve">27                      </w:t>
      </w:r>
      <w:r>
        <w:rPr>
          <w:b/>
          <w:bCs w:val="0"/>
          <w:sz w:val="28"/>
          <w:szCs w:val="28"/>
          <w:lang w:val="en-US"/>
        </w:rPr>
        <w:t>Unit 6: Ff</w:t>
      </w:r>
      <w:r>
        <w:rPr>
          <w:rFonts w:hint="default"/>
          <w:b/>
          <w:bCs w:val="0"/>
          <w:sz w:val="28"/>
          <w:szCs w:val="28"/>
          <w:lang w:val="en-US"/>
        </w:rPr>
        <w:t xml:space="preserve">: </w:t>
      </w:r>
      <w:r>
        <w:rPr>
          <w:b/>
          <w:bCs w:val="0"/>
          <w:sz w:val="28"/>
          <w:szCs w:val="28"/>
          <w:lang w:val="en-US"/>
        </w:rPr>
        <w:t>Lesson 3</w:t>
      </w:r>
      <w:r>
        <w:rPr>
          <w:rFonts w:eastAsia="Calibri" w:cs="Times New Roman"/>
          <w:b/>
          <w:bCs w:val="0"/>
          <w:kern w:val="0"/>
          <w:sz w:val="28"/>
          <w:szCs w:val="28"/>
          <w:lang w:eastAsia="en-US"/>
          <w14:ligatures w14:val="none"/>
        </w:rPr>
        <w:t xml:space="preserve">                                                                                             </w:t>
      </w:r>
    </w:p>
    <w:tbl>
      <w:tblPr>
        <w:tblStyle w:val="12"/>
        <w:tblW w:w="94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4971"/>
        <w:gridCol w:w="2201"/>
      </w:tblGrid>
      <w:tr w14:paraId="3C4F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1CFA94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52F8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6E7743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145F83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72" w:type="dxa"/>
            <w:gridSpan w:val="2"/>
            <w:shd w:val="clear" w:color="auto" w:fill="FFFFFF"/>
            <w:vAlign w:val="center"/>
          </w:tcPr>
          <w:p w14:paraId="0F86FAA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6 – Lesson 3</w:t>
            </w:r>
          </w:p>
        </w:tc>
      </w:tr>
      <w:tr w14:paraId="313B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5E184B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063F96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72" w:type="dxa"/>
            <w:gridSpan w:val="2"/>
            <w:shd w:val="clear" w:color="auto" w:fill="FFFFFF"/>
          </w:tcPr>
          <w:p w14:paraId="066A06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letters</w:t>
            </w:r>
          </w:p>
          <w:p w14:paraId="74CE612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Point and say</w:t>
            </w:r>
          </w:p>
        </w:tc>
      </w:tr>
      <w:tr w14:paraId="48C7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720B7D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72" w:type="dxa"/>
            <w:gridSpan w:val="2"/>
            <w:shd w:val="clear" w:color="auto" w:fill="FFFFFF"/>
          </w:tcPr>
          <w:p w14:paraId="5D84B0A7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Write letter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F, 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 in 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fish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frog</w:t>
            </w:r>
          </w:p>
          <w:p w14:paraId="65F4B9F5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Vocabulary: fish, frog</w:t>
            </w:r>
          </w:p>
          <w:p w14:paraId="192AACDD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Structure: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I see .....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48E1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79A935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72" w:type="dxa"/>
            <w:gridSpan w:val="2"/>
            <w:shd w:val="clear" w:color="000000" w:fill="FFFFFF"/>
          </w:tcPr>
          <w:p w14:paraId="135B4C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6CD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000000" w:fill="FFFFFF"/>
            <w:vAlign w:val="center"/>
          </w:tcPr>
          <w:p w14:paraId="24ED0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4ADBE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76D1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00147F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72" w:type="dxa"/>
            <w:gridSpan w:val="2"/>
            <w:shd w:val="clear" w:color="000000" w:fill="FFFFFF"/>
          </w:tcPr>
          <w:p w14:paraId="444BB6BD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Get to know how to write the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capital letter F and the small letter f</w:t>
            </w:r>
          </w:p>
          <w:p w14:paraId="533E8BB4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Remember and use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 learned structure to talk about what animal you see.</w:t>
            </w:r>
          </w:p>
        </w:tc>
      </w:tr>
      <w:tr w14:paraId="6061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0987322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72" w:type="dxa"/>
            <w:gridSpan w:val="2"/>
            <w:shd w:val="clear" w:color="000000" w:fill="FFFFFF"/>
          </w:tcPr>
          <w:p w14:paraId="13F80751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Writing: trace the letter F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, 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in the words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fish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frog</w:t>
            </w:r>
          </w:p>
          <w:p w14:paraId="02582C28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Speaking: Talk about what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animal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you see.</w:t>
            </w:r>
          </w:p>
        </w:tc>
      </w:tr>
      <w:tr w14:paraId="6BCE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6665B7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72" w:type="dxa"/>
            <w:gridSpan w:val="2"/>
            <w:shd w:val="clear" w:color="000000" w:fill="FFFFFF"/>
          </w:tcPr>
          <w:p w14:paraId="1EF0D656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to write letter F, f and words in English</w:t>
            </w:r>
          </w:p>
          <w:p w14:paraId="1B3E1BFA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use English to count things and talk about what you can see.</w:t>
            </w:r>
          </w:p>
        </w:tc>
      </w:tr>
      <w:tr w14:paraId="07E7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000000" w:fill="FFFFFF"/>
            <w:vAlign w:val="center"/>
          </w:tcPr>
          <w:p w14:paraId="2A757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3DF8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</w:tcPr>
          <w:p w14:paraId="664216A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5221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3F642F3B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21FC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47150185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971" w:type="dxa"/>
            <w:shd w:val="clear" w:color="auto" w:fill="FFFFFF"/>
            <w:vAlign w:val="center"/>
          </w:tcPr>
          <w:p w14:paraId="52C0CEAF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11FE19C9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004F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6F7F5C85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336E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225632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2" w:type="dxa"/>
            <w:gridSpan w:val="2"/>
            <w:shd w:val="clear" w:color="000000" w:fill="FFFFFF"/>
          </w:tcPr>
          <w:p w14:paraId="4998638D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44988063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434E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194B34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110985DC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4F2346CB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56A3BA28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3C78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44D411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3D7F7AE1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behaved and stay focused</w:t>
            </w:r>
          </w:p>
        </w:tc>
      </w:tr>
      <w:tr w14:paraId="566D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77F0B2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71" w:type="dxa"/>
            <w:shd w:val="clear" w:color="auto" w:fill="FFFFFF"/>
          </w:tcPr>
          <w:p w14:paraId="55D011DA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7F1C5666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7931A205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2D43693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7E1C9FE6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 (or play a game).</w:t>
            </w:r>
          </w:p>
          <w:p w14:paraId="47087206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Remind students the words and structure they learnt in previous lesson by flashcards and book: </w:t>
            </w:r>
          </w:p>
          <w:p w14:paraId="7595E80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Letter F</w:t>
            </w:r>
          </w:p>
          <w:p w14:paraId="2670F1A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 sound /f/</w:t>
            </w:r>
          </w:p>
          <w:p w14:paraId="0A8D23F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Fish</w:t>
            </w:r>
          </w:p>
          <w:p w14:paraId="08C5B21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Frog</w:t>
            </w:r>
          </w:p>
          <w:p w14:paraId="6837B5D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I see a fish and a frog.</w:t>
            </w:r>
          </w:p>
          <w:p w14:paraId="42C760A8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  <w:p w14:paraId="45376E5F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01" w:type="dxa"/>
            <w:shd w:val="clear" w:color="auto" w:fill="FFFFFF"/>
          </w:tcPr>
          <w:p w14:paraId="3483A2DD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07384231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259D925F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7568998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0E7F4D4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7FC30DF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</w:tc>
      </w:tr>
      <w:tr w14:paraId="7BB3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6936C5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14:paraId="53EF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160294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2" w:type="dxa"/>
            <w:gridSpan w:val="2"/>
            <w:shd w:val="clear" w:color="auto" w:fill="FFFFFF"/>
          </w:tcPr>
          <w:p w14:paraId="4B798EA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know how to write the capital letter F and the small letter f.</w:t>
            </w:r>
          </w:p>
        </w:tc>
      </w:tr>
      <w:tr w14:paraId="0AF3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34D55F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0B22CB30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trace the capital letter F and the small letter f.</w:t>
            </w:r>
          </w:p>
          <w:p w14:paraId="6A8832AC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3CC0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5E701D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0493FFBD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Trace the letter F and f easily and nicely.</w:t>
            </w:r>
          </w:p>
        </w:tc>
      </w:tr>
      <w:tr w14:paraId="75A9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1052B2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71" w:type="dxa"/>
            <w:shd w:val="clear" w:color="auto" w:fill="FFFFFF"/>
          </w:tcPr>
          <w:p w14:paraId="727026E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Introduce students the capital letter F and the small letter f. </w:t>
            </w:r>
          </w:p>
          <w:p w14:paraId="1385BD7C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them that they are going to learn how to write them.</w:t>
            </w:r>
          </w:p>
          <w:p w14:paraId="59B2543F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the class look at the screen and watch the tracing of F and f a few times.</w:t>
            </w:r>
          </w:p>
          <w:p w14:paraId="70D2E656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Have students write the letters in the air, on the palm, or their friends’ backs. </w:t>
            </w:r>
          </w:p>
          <w:p w14:paraId="27D5FECC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to open their book and trace letters F, f and the learnt letters in the words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frog, fish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 with their finger or pencil.</w:t>
            </w:r>
          </w:p>
          <w:p w14:paraId="614CD90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Go around to offer help if necessary.</w:t>
            </w:r>
          </w:p>
          <w:p w14:paraId="253949F0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work.</w:t>
            </w:r>
          </w:p>
        </w:tc>
        <w:tc>
          <w:tcPr>
            <w:tcW w:w="2201" w:type="dxa"/>
            <w:shd w:val="clear" w:color="auto" w:fill="FFFFFF"/>
          </w:tcPr>
          <w:p w14:paraId="77EAE67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B98A1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6E34B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4325F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B8B8145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Watch</w:t>
            </w:r>
          </w:p>
          <w:p w14:paraId="4D66A94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872F0E4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463B0293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91E02C4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Trace</w:t>
            </w:r>
          </w:p>
          <w:p w14:paraId="0546E1B8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CBBE4F4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D74900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3B0F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7B980E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Point and say</w:t>
            </w:r>
          </w:p>
        </w:tc>
      </w:tr>
      <w:tr w14:paraId="35D2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6C43D3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3B42C72E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further practice vocabulary and structure learnt in the previous lesson.</w:t>
            </w:r>
          </w:p>
          <w:p w14:paraId="0B4AA719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</w:tc>
      </w:tr>
      <w:tr w14:paraId="0246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2EE5BE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51F57C2D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at the picture, point and say.</w:t>
            </w:r>
          </w:p>
        </w:tc>
      </w:tr>
      <w:tr w14:paraId="1A83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7C2BF6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6A95182E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Recognize and remember the name of animals (cow, frog, fish)</w:t>
            </w:r>
          </w:p>
          <w:p w14:paraId="31CF51C4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Talk about what animal you see.</w:t>
            </w:r>
          </w:p>
        </w:tc>
      </w:tr>
      <w:tr w14:paraId="65B5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756F4FA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71" w:type="dxa"/>
            <w:shd w:val="clear" w:color="auto" w:fill="FFFFFF"/>
          </w:tcPr>
          <w:p w14:paraId="0DC1AFA6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students that they are going to point each picture and say.</w:t>
            </w:r>
          </w:p>
          <w:p w14:paraId="69C159D4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the class look at the screen and focus them on the picture. Elicit the names of each pictured item from students: fish, frog and cow.</w:t>
            </w:r>
          </w:p>
          <w:p w14:paraId="2621D853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Tell students that they are going to practise more with their friends. </w:t>
            </w:r>
          </w:p>
          <w:p w14:paraId="08F7DF3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students time to do the task in pairs. Go around to offer help, if necessary.</w:t>
            </w:r>
          </w:p>
          <w:p w14:paraId="2F5DB11F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Invite some students to point and say before checking as a class.</w:t>
            </w:r>
          </w:p>
          <w:p w14:paraId="6B2546A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their pronunciation.</w:t>
            </w:r>
          </w:p>
          <w:p w14:paraId="77DF14E7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lang w:val="en-US" w:eastAsia="en-US" w:bidi="ar-SA"/>
              </w:rPr>
              <w:t xml:space="preserve">Key </w:t>
            </w:r>
          </w:p>
          <w:p w14:paraId="581AC442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  <w:t xml:space="preserve">     I see a cow.</w:t>
            </w:r>
          </w:p>
          <w:p w14:paraId="5C7F1F0A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  <w:t xml:space="preserve">     I see a frog.</w:t>
            </w:r>
          </w:p>
          <w:p w14:paraId="30CC030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  <w:t xml:space="preserve">     I see a fish.</w:t>
            </w:r>
          </w:p>
        </w:tc>
        <w:tc>
          <w:tcPr>
            <w:tcW w:w="2201" w:type="dxa"/>
            <w:shd w:val="clear" w:color="auto" w:fill="FFFFFF"/>
          </w:tcPr>
          <w:p w14:paraId="7BE02E1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42BF58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D893452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5211EAB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C48183E">
            <w:pPr>
              <w:spacing w:after="0" w:line="240" w:lineRule="auto"/>
              <w:ind w:firstLine="72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63E90C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DA9923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B92CB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EDCC9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Practice in pairs</w:t>
            </w:r>
          </w:p>
          <w:p w14:paraId="5E4847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369DC06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D14EBC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6A6A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57704184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GAME “Who is faster”</w:t>
            </w:r>
          </w:p>
        </w:tc>
      </w:tr>
      <w:tr w14:paraId="0899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1B8D91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2" w:type="dxa"/>
            <w:gridSpan w:val="2"/>
            <w:shd w:val="clear" w:color="auto" w:fill="FFFFFF"/>
          </w:tcPr>
          <w:p w14:paraId="5B9869C3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  <w:p w14:paraId="6CB246E4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22191E72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  <w:p w14:paraId="55DF6F47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Create a fun and productive learning environment.</w:t>
            </w:r>
          </w:p>
        </w:tc>
      </w:tr>
      <w:tr w14:paraId="5E79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2A8EB8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29BD627B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words and structures</w:t>
            </w:r>
          </w:p>
          <w:p w14:paraId="23663DE7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game, say the sentence as fast as they can.</w:t>
            </w:r>
          </w:p>
        </w:tc>
      </w:tr>
      <w:tr w14:paraId="46DF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38D32B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2" w:type="dxa"/>
            <w:gridSpan w:val="2"/>
            <w:shd w:val="clear" w:color="auto" w:fill="auto"/>
          </w:tcPr>
          <w:p w14:paraId="3931D6E4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Recognize and remember learned language items.</w:t>
            </w:r>
          </w:p>
          <w:p w14:paraId="6182DA98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Speak English in natural way and more confidently.</w:t>
            </w:r>
          </w:p>
        </w:tc>
      </w:tr>
      <w:tr w14:paraId="1420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5E047F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71" w:type="dxa"/>
            <w:shd w:val="clear" w:color="auto" w:fill="auto"/>
          </w:tcPr>
          <w:p w14:paraId="350FF15B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Prepare some hats of animals (cow, fish, frog, elephant…)</w:t>
            </w:r>
          </w:p>
          <w:p w14:paraId="3A78C7DB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Call up some students and have them choose the hat of animal they like.</w:t>
            </w:r>
          </w:p>
          <w:p w14:paraId="28B6E9B3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Invite one player from each team to stand up.</w:t>
            </w:r>
          </w:p>
          <w:p w14:paraId="05E7A16B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Teacher counts on 3, the students on the board will put on their hat.</w:t>
            </w:r>
          </w:p>
          <w:p w14:paraId="12F01275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Which player can say correctly the number of each animal using “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 xml:space="preserve">I see ....”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will get a point for their team.</w:t>
            </w:r>
          </w:p>
        </w:tc>
        <w:tc>
          <w:tcPr>
            <w:tcW w:w="2201" w:type="dxa"/>
            <w:shd w:val="clear" w:color="auto" w:fill="auto"/>
          </w:tcPr>
          <w:p w14:paraId="2EC75C33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</w:tc>
      </w:tr>
      <w:tr w14:paraId="04A0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vAlign w:val="center"/>
          </w:tcPr>
          <w:p w14:paraId="14FCB9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971" w:type="dxa"/>
            <w:shd w:val="clear" w:color="auto" w:fill="auto"/>
          </w:tcPr>
          <w:p w14:paraId="6C9442D5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06AF620F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29176A2E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201" w:type="dxa"/>
            <w:shd w:val="clear" w:color="auto" w:fill="auto"/>
          </w:tcPr>
          <w:p w14:paraId="12D888C7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4C8F0AA0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352F02A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36716BA6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21"/>
  </w:num>
  <w:num w:numId="15">
    <w:abstractNumId w:val="11"/>
  </w:num>
  <w:num w:numId="16">
    <w:abstractNumId w:val="13"/>
  </w:num>
  <w:num w:numId="17">
    <w:abstractNumId w:val="12"/>
  </w:num>
  <w:num w:numId="18">
    <w:abstractNumId w:val="24"/>
  </w:num>
  <w:num w:numId="19">
    <w:abstractNumId w:val="26"/>
  </w:num>
  <w:num w:numId="20">
    <w:abstractNumId w:val="20"/>
  </w:num>
  <w:num w:numId="21">
    <w:abstractNumId w:val="23"/>
  </w:num>
  <w:num w:numId="22">
    <w:abstractNumId w:val="25"/>
  </w:num>
  <w:num w:numId="23">
    <w:abstractNumId w:val="27"/>
  </w:num>
  <w:num w:numId="24">
    <w:abstractNumId w:val="10"/>
  </w:num>
  <w:num w:numId="25">
    <w:abstractNumId w:val="15"/>
  </w:num>
  <w:num w:numId="26">
    <w:abstractNumId w:val="22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36F6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5B36F6F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2025-12-02T01:29:00Z</dcterms:created>
  <dc:creator>37.Lương Thị Yến</dc:creator>
  <cp:lastModifiedBy>37.Lương Thị Yến</cp:lastModifiedBy>
  <dcterms:modified xsi:type="dcterms:W3CDTF">2025-12-02T01:29:47Z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D78FA09E8883462AA20C866F08303B02_11</vt:lpwstr>
  </property>
</Properties>
</file>