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D3CC" w14:textId="77777777" w:rsidR="00503F02" w:rsidRPr="000145C2" w:rsidRDefault="00503F02" w:rsidP="00503F02">
      <w:pPr>
        <w:spacing w:before="20" w:after="2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145C2">
        <w:rPr>
          <w:rFonts w:ascii="Times New Roman" w:hAnsi="Times New Roman" w:cs="Times New Roman"/>
          <w:b/>
          <w:sz w:val="27"/>
          <w:szCs w:val="27"/>
        </w:rPr>
        <w:t>Tiết 2</w:t>
      </w:r>
      <w:r>
        <w:rPr>
          <w:rFonts w:ascii="Times New Roman" w:hAnsi="Times New Roman" w:cs="Times New Roman"/>
          <w:b/>
          <w:sz w:val="27"/>
          <w:szCs w:val="27"/>
        </w:rPr>
        <w:t>7</w:t>
      </w:r>
      <w:r w:rsidRPr="000145C2">
        <w:rPr>
          <w:rFonts w:ascii="Times New Roman" w:hAnsi="Times New Roman" w:cs="Times New Roman"/>
          <w:b/>
          <w:sz w:val="27"/>
          <w:szCs w:val="27"/>
        </w:rPr>
        <w:t xml:space="preserve"> - BÀI 1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0145C2">
        <w:rPr>
          <w:rFonts w:ascii="Times New Roman" w:hAnsi="Times New Roman" w:cs="Times New Roman"/>
          <w:b/>
          <w:sz w:val="27"/>
          <w:szCs w:val="27"/>
        </w:rPr>
        <w:t xml:space="preserve">: </w:t>
      </w:r>
      <w:r>
        <w:rPr>
          <w:rFonts w:ascii="Times New Roman" w:hAnsi="Times New Roman" w:cs="Times New Roman"/>
          <w:b/>
          <w:sz w:val="27"/>
          <w:szCs w:val="27"/>
        </w:rPr>
        <w:t>CHƠI VỚI MÁY TÍNH (Tiết 2)</w:t>
      </w:r>
    </w:p>
    <w:p w14:paraId="248C0367" w14:textId="77777777" w:rsidR="00503F02" w:rsidRPr="008C21BE" w:rsidRDefault="00503F02" w:rsidP="00503F02">
      <w:pPr>
        <w:spacing w:before="20" w:after="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Yêu cầu cần đạt.</w:t>
      </w:r>
    </w:p>
    <w:p w14:paraId="2A6B50C9" w14:textId="77777777" w:rsidR="00503F02" w:rsidRPr="008C21BE" w:rsidRDefault="00503F02" w:rsidP="00503F02">
      <w:pPr>
        <w:spacing w:after="0" w:line="36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0C4CD9"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  <w:t>1. Kiến thức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>, kỹ năng</w:t>
      </w:r>
    </w:p>
    <w:p w14:paraId="7207005A" w14:textId="77777777" w:rsidR="00503F02" w:rsidRPr="00E83092" w:rsidRDefault="00503F02" w:rsidP="00503F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Calibri" w:hAnsi="Times New Roman" w:cs="Times New Roman"/>
          <w:noProof/>
          <w:sz w:val="27"/>
          <w:szCs w:val="27"/>
        </w:rPr>
        <w:t xml:space="preserve">- </w:t>
      </w:r>
      <w:r w:rsidRPr="00E83092">
        <w:rPr>
          <w:rFonts w:ascii="Times New Roman" w:eastAsia="Times New Roman" w:hAnsi="Times New Roman" w:cs="Times New Roman"/>
          <w:color w:val="000000"/>
          <w:sz w:val="27"/>
          <w:szCs w:val="27"/>
        </w:rPr>
        <w:t>Nhận ra được chương trình máy tính qua các trò chơi.</w:t>
      </w:r>
    </w:p>
    <w:p w14:paraId="11A57046" w14:textId="77777777" w:rsidR="00503F02" w:rsidRPr="00E83092" w:rsidRDefault="00503F02" w:rsidP="00503F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E83092">
        <w:rPr>
          <w:rFonts w:ascii="Times New Roman" w:eastAsia="Times New Roman" w:hAnsi="Times New Roman" w:cs="Times New Roman"/>
          <w:color w:val="000000"/>
          <w:sz w:val="27"/>
          <w:szCs w:val="27"/>
        </w:rPr>
        <w:t>Nhận biết được các vùng cơ bản trong cửa sổ lập trình trực quan.</w:t>
      </w:r>
    </w:p>
    <w:p w14:paraId="12D0FB22" w14:textId="77777777" w:rsidR="00503F02" w:rsidRPr="00E83092" w:rsidRDefault="00503F02" w:rsidP="00503F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E83092">
        <w:rPr>
          <w:rFonts w:ascii="Times New Roman" w:eastAsia="Times New Roman" w:hAnsi="Times New Roman" w:cs="Times New Roman"/>
          <w:color w:val="000000"/>
          <w:sz w:val="27"/>
          <w:szCs w:val="27"/>
        </w:rPr>
        <w:t>Thực hiện được một số thao tác cơ bản: mở, chạy chương trình và đóng phần mềm.</w:t>
      </w:r>
    </w:p>
    <w:p w14:paraId="763F08B0" w14:textId="77777777" w:rsidR="00503F02" w:rsidRDefault="00503F02" w:rsidP="00503F02">
      <w:pPr>
        <w:spacing w:after="0" w:line="36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</w:pPr>
      <w:r w:rsidRPr="000C4CD9"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  <w:t>2. Năng lực</w:t>
      </w:r>
    </w:p>
    <w:p w14:paraId="6B3D30C3" w14:textId="77777777" w:rsidR="00503F02" w:rsidRDefault="00503F02" w:rsidP="00503F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E83092">
        <w:rPr>
          <w:rFonts w:ascii="Times New Roman" w:eastAsia="Times New Roman" w:hAnsi="Times New Roman" w:cs="Times New Roman"/>
          <w:color w:val="000000"/>
          <w:sz w:val="27"/>
          <w:szCs w:val="27"/>
        </w:rPr>
        <w:t>Chủ động học tập, tìm hiểu nội dung bài học, biết lắng nghe và trả lời nội dung trong bài học.</w:t>
      </w:r>
    </w:p>
    <w:p w14:paraId="2584872D" w14:textId="77777777" w:rsidR="00503F02" w:rsidRPr="00935E06" w:rsidRDefault="00503F02" w:rsidP="00503F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 w:rsidRPr="00E83092">
        <w:rPr>
          <w:rFonts w:ascii="Times New Roman" w:eastAsia="Times New Roman" w:hAnsi="Times New Roman" w:cs="Times New Roman"/>
          <w:color w:val="000000"/>
          <w:sz w:val="27"/>
          <w:szCs w:val="27"/>
        </w:rPr>
        <w:t>Tích cực tham gia trò chơi, các hoạt động luyện tập, làm bài tập củng cố.</w:t>
      </w:r>
    </w:p>
    <w:p w14:paraId="68429732" w14:textId="77777777" w:rsidR="00503F02" w:rsidRDefault="00503F02" w:rsidP="00503F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E83092">
        <w:rPr>
          <w:rFonts w:ascii="Times New Roman" w:eastAsia="Times New Roman" w:hAnsi="Times New Roman" w:cs="Times New Roman"/>
          <w:color w:val="000000"/>
          <w:sz w:val="27"/>
          <w:szCs w:val="27"/>
        </w:rPr>
        <w:t>Thực hiện tốt nhiệm vụ trong hoạt động nhóm.</w:t>
      </w:r>
    </w:p>
    <w:p w14:paraId="5DAF4ECD" w14:textId="77777777" w:rsidR="00503F02" w:rsidRPr="00E83092" w:rsidRDefault="00503F02" w:rsidP="00503F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09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>
        <w:rPr>
          <w:rFonts w:ascii="Times New Roman" w:eastAsia="Calibri" w:hAnsi="Times New Roman" w:cs="Times New Roman"/>
          <w:noProof/>
          <w:sz w:val="27"/>
          <w:szCs w:val="27"/>
        </w:rPr>
        <w:t xml:space="preserve">- </w:t>
      </w:r>
      <w:r w:rsidRPr="00E83092">
        <w:rPr>
          <w:rFonts w:ascii="Times New Roman" w:eastAsia="Times New Roman" w:hAnsi="Times New Roman" w:cs="Times New Roman"/>
          <w:color w:val="000000"/>
          <w:sz w:val="27"/>
          <w:szCs w:val="27"/>
        </w:rPr>
        <w:t>Biết rằng để điều khiển nhân vật trong máy tính thì cần sử dụng ngôn ngữ mà máy tính có thể "hiểu" được, đó là ngôn ngữ lập trình.</w:t>
      </w:r>
    </w:p>
    <w:p w14:paraId="296EEF0F" w14:textId="77777777" w:rsidR="00503F02" w:rsidRPr="00E83092" w:rsidRDefault="00503F02" w:rsidP="00503F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E83092">
        <w:rPr>
          <w:rFonts w:ascii="Times New Roman" w:eastAsia="Times New Roman" w:hAnsi="Times New Roman" w:cs="Times New Roman"/>
          <w:color w:val="000000"/>
          <w:sz w:val="27"/>
          <w:szCs w:val="27"/>
        </w:rPr>
        <w:t>Thực hành được các kĩ năng chạy chương trình trong môi trường lập trình trực quan.</w:t>
      </w:r>
    </w:p>
    <w:p w14:paraId="1FD5CB19" w14:textId="77777777" w:rsidR="00503F02" w:rsidRPr="000C4CD9" w:rsidRDefault="00503F02" w:rsidP="00503F0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vi-VN"/>
        </w:rPr>
      </w:pPr>
      <w:r w:rsidRPr="000C4CD9"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  <w:t xml:space="preserve">3. Phẩm chất: </w:t>
      </w:r>
    </w:p>
    <w:p w14:paraId="67DD3DD8" w14:textId="77777777" w:rsidR="00503F02" w:rsidRPr="00B6174C" w:rsidRDefault="00503F02" w:rsidP="00503F02">
      <w:pPr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vi-VN"/>
        </w:rPr>
      </w:pPr>
      <w:r>
        <w:rPr>
          <w:rFonts w:ascii="Times New Roman" w:hAnsi="Times New Roman" w:cs="Times New Roman"/>
          <w:bCs/>
          <w:noProof/>
          <w:sz w:val="27"/>
          <w:szCs w:val="27"/>
        </w:rPr>
        <w:t xml:space="preserve">- </w:t>
      </w:r>
      <w:r w:rsidRPr="00E83092">
        <w:rPr>
          <w:rFonts w:ascii="Times New Roman" w:eastAsia="Times New Roman" w:hAnsi="Times New Roman" w:cs="Times New Roman"/>
          <w:color w:val="000000"/>
          <w:sz w:val="27"/>
          <w:szCs w:val="27"/>
        </w:rPr>
        <w:t>HS tích cực trong việc hoàn thành các hoạt động học tập của cá nhân và của nhóm.</w:t>
      </w:r>
    </w:p>
    <w:p w14:paraId="2D9A776A" w14:textId="77777777" w:rsidR="00503F02" w:rsidRPr="00E83092" w:rsidRDefault="00503F02" w:rsidP="00503F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Calibri" w:hAnsi="Times New Roman" w:cs="Times New Roman"/>
          <w:bCs/>
          <w:noProof/>
          <w:sz w:val="27"/>
          <w:szCs w:val="27"/>
        </w:rPr>
        <w:t xml:space="preserve">- </w:t>
      </w:r>
      <w:r w:rsidRPr="00E83092">
        <w:rPr>
          <w:rFonts w:ascii="Times New Roman" w:eastAsia="Times New Roman" w:hAnsi="Times New Roman" w:cs="Times New Roman"/>
          <w:color w:val="000000"/>
          <w:sz w:val="27"/>
          <w:szCs w:val="27"/>
        </w:rPr>
        <w:t>Tham gia tích cực vào hoạt động của nhóm, tự giác hoàn thành các nhiệm vụ mà nhóm đã phân công.</w:t>
      </w:r>
    </w:p>
    <w:p w14:paraId="19E3DF39" w14:textId="77777777" w:rsidR="00503F02" w:rsidRDefault="00503F02" w:rsidP="00503F02">
      <w:pPr>
        <w:spacing w:after="0" w:line="36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II. Đồ dùng dạy học.</w:t>
      </w:r>
    </w:p>
    <w:p w14:paraId="55F74CA5" w14:textId="77777777" w:rsidR="00503F02" w:rsidRPr="00B5691F" w:rsidRDefault="00503F02" w:rsidP="00503F02">
      <w:pPr>
        <w:spacing w:after="0" w:line="36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F735F9">
        <w:rPr>
          <w:rFonts w:ascii="Times New Roman" w:eastAsia="Calibri" w:hAnsi="Times New Roman" w:cs="Times New Roman"/>
          <w:bCs/>
          <w:noProof/>
          <w:sz w:val="28"/>
          <w:szCs w:val="28"/>
        </w:rPr>
        <w:t>Phòng máy</w:t>
      </w:r>
      <w:r w:rsidRPr="000C4CD9">
        <w:rPr>
          <w:rFonts w:ascii="Times New Roman" w:eastAsia="Calibri" w:hAnsi="Times New Roman" w:cs="Times New Roman"/>
          <w:bCs/>
          <w:noProof/>
          <w:sz w:val="28"/>
          <w:szCs w:val="28"/>
          <w:lang w:val="vi-VN"/>
        </w:rPr>
        <w:t>, máy chiếu và màn chiếu</w:t>
      </w: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, sline bài giảng điện tử.</w:t>
      </w:r>
    </w:p>
    <w:p w14:paraId="0B4445F6" w14:textId="77777777" w:rsidR="00503F02" w:rsidRPr="000C4CD9" w:rsidRDefault="00503F02" w:rsidP="00503F02">
      <w:pPr>
        <w:spacing w:after="0" w:line="36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</w:pPr>
      <w:r w:rsidRPr="000C4CD9"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  <w:t xml:space="preserve">III. 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>Các hoạt động dạy học chủ yếu</w:t>
      </w:r>
      <w:r w:rsidRPr="000C4CD9"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  <w:t xml:space="preserve"> </w:t>
      </w: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85"/>
        <w:gridCol w:w="2949"/>
      </w:tblGrid>
      <w:tr w:rsidR="00503F02" w:rsidRPr="000C4CD9" w14:paraId="65EB2686" w14:textId="77777777" w:rsidTr="00503F02">
        <w:trPr>
          <w:trHeight w:val="444"/>
        </w:trPr>
        <w:tc>
          <w:tcPr>
            <w:tcW w:w="3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B70C" w14:textId="77777777" w:rsidR="00503F02" w:rsidRPr="00160FC7" w:rsidRDefault="00503F02" w:rsidP="00BC0F13">
            <w:pPr>
              <w:spacing w:before="120" w:after="0"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Hoạt động của giáo viên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288B" w14:textId="77777777" w:rsidR="00503F02" w:rsidRPr="00160FC7" w:rsidRDefault="00503F02" w:rsidP="00BC0F13">
            <w:pPr>
              <w:spacing w:before="120" w:after="0"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Hoạt động của học sinh</w:t>
            </w:r>
          </w:p>
        </w:tc>
      </w:tr>
      <w:tr w:rsidR="00503F02" w:rsidRPr="000C4CD9" w14:paraId="4843645B" w14:textId="77777777" w:rsidTr="00503F02">
        <w:tc>
          <w:tcPr>
            <w:tcW w:w="3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CE35" w14:textId="77777777" w:rsidR="00503F02" w:rsidRPr="004134A0" w:rsidRDefault="00503F02" w:rsidP="00BC0F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7"/>
                <w:szCs w:val="27"/>
              </w:rPr>
            </w:pPr>
            <w:r w:rsidRPr="004134A0">
              <w:rPr>
                <w:rFonts w:ascii="Times New Roman" w:eastAsia="Calibri" w:hAnsi="Times New Roman" w:cs="Times New Roman"/>
                <w:b/>
                <w:noProof/>
                <w:sz w:val="27"/>
                <w:szCs w:val="27"/>
              </w:rPr>
              <w:t>1. Hoạt động khởi động</w:t>
            </w:r>
            <w:r w:rsidRPr="004134A0">
              <w:rPr>
                <w:rFonts w:ascii="Times New Roman" w:eastAsia="Calibri" w:hAnsi="Times New Roman" w:cs="Times New Roman"/>
                <w:b/>
                <w:noProof/>
                <w:sz w:val="27"/>
                <w:szCs w:val="27"/>
                <w:lang w:val="vi-VN"/>
              </w:rPr>
              <w:t xml:space="preserve"> </w:t>
            </w:r>
            <w:r w:rsidRPr="004134A0">
              <w:rPr>
                <w:rFonts w:ascii="Times New Roman" w:eastAsia="Calibri" w:hAnsi="Times New Roman" w:cs="Times New Roman"/>
                <w:b/>
                <w:noProof/>
                <w:sz w:val="27"/>
                <w:szCs w:val="27"/>
              </w:rPr>
              <w:t>(3 – 4’)</w:t>
            </w:r>
          </w:p>
          <w:p w14:paraId="56C06D77" w14:textId="77777777" w:rsidR="00503F02" w:rsidRPr="00595370" w:rsidRDefault="00503F02" w:rsidP="00BC0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95370">
              <w:rPr>
                <w:rFonts w:ascii="Times New Roman" w:eastAsia="Times New Roman" w:hAnsi="Times New Roman" w:cs="Times New Roman"/>
                <w:sz w:val="27"/>
                <w:szCs w:val="27"/>
              </w:rPr>
              <w:t>- Hát vận động: Em yêu trường em.</w:t>
            </w:r>
          </w:p>
          <w:p w14:paraId="2F34607F" w14:textId="77777777" w:rsidR="00503F02" w:rsidRPr="00595370" w:rsidRDefault="00503F02" w:rsidP="00BC0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95370">
              <w:rPr>
                <w:rFonts w:ascii="Times New Roman" w:eastAsia="Times New Roman" w:hAnsi="Times New Roman" w:cs="Times New Roman"/>
                <w:sz w:val="27"/>
                <w:szCs w:val="27"/>
              </w:rPr>
              <w:t>- KTBC:  Muốn điều khiển nhân vật Robot em làm thế nào?</w:t>
            </w:r>
          </w:p>
          <w:p w14:paraId="0766C20E" w14:textId="77777777" w:rsidR="00503F02" w:rsidRPr="004134A0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455E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0C84D60F" w14:textId="77777777" w:rsidR="00503F02" w:rsidRPr="00452E5D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52E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HS hát</w:t>
            </w:r>
          </w:p>
          <w:p w14:paraId="5F14A5AF" w14:textId="77777777" w:rsidR="00503F02" w:rsidRPr="00595370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52E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HS trả lời: Phải có 1 ngông ngữ riêng, phù hợp với nhân vật. Ngôn ngữ đó là ngôn ngữ lập trình</w:t>
            </w:r>
          </w:p>
          <w:p w14:paraId="3625192B" w14:textId="77777777" w:rsidR="00503F02" w:rsidRPr="007B0820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F02" w:rsidRPr="000C4CD9" w14:paraId="179C9874" w14:textId="77777777" w:rsidTr="00503F02">
        <w:tc>
          <w:tcPr>
            <w:tcW w:w="3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D9D0" w14:textId="77777777" w:rsidR="00503F02" w:rsidRPr="00A66BB0" w:rsidRDefault="00503F02" w:rsidP="00BC0F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7"/>
                <w:szCs w:val="27"/>
              </w:rPr>
              <w:t>2. Khám phá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E9D5" w14:textId="77777777" w:rsidR="00503F02" w:rsidRDefault="00503F02" w:rsidP="00BC0F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</w:pPr>
          </w:p>
        </w:tc>
      </w:tr>
      <w:tr w:rsidR="00503F02" w:rsidRPr="000C4CD9" w14:paraId="449B3CA4" w14:textId="77777777" w:rsidTr="00503F02">
        <w:tc>
          <w:tcPr>
            <w:tcW w:w="3403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6D914838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01B3B">
              <w:rPr>
                <w:rFonts w:ascii="Times New Roman" w:eastAsia="Calibri" w:hAnsi="Times New Roman" w:cs="Times New Roman"/>
                <w:b/>
                <w:noProof/>
                <w:sz w:val="27"/>
                <w:szCs w:val="27"/>
              </w:rPr>
              <w:t xml:space="preserve">* Hoạt động 1: </w:t>
            </w:r>
            <w:r w:rsidRPr="00E83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Thực hành chơi cùng máy tính</w:t>
            </w: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14:paraId="798C8161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Nhiệm vụ 1: 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Khởi động phần mềm Scratch, chọn hiển thị tiếng Việt, mở tệp chương trình, quan sát và nhận biết màn hình Scratch.</w:t>
            </w:r>
          </w:p>
          <w:p w14:paraId="1E4C5BF4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- GV tổ chức hoạt động theo từng bước hướng dẫn trong SGK.</w:t>
            </w:r>
          </w:p>
          <w:p w14:paraId="727060E7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Nếu HS còn lúng túng, GV hướng dẫn mẫu để HS quan sát và thực hiện lại.</w:t>
            </w:r>
          </w:p>
          <w:p w14:paraId="5C425FC6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7CFFCE18" wp14:editId="7C92776C">
                  <wp:extent cx="3853815" cy="2390987"/>
                  <wp:effectExtent l="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027" cy="239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11175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Nhiệm vụ 2: 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Chạy chương trình, thoát khỏi phần mềm Scratch</w:t>
            </w:r>
          </w:p>
          <w:p w14:paraId="1BE7B03D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GV hướng dẫn HS thực hiện theo từng bước trong SGK:</w:t>
            </w:r>
          </w:p>
          <w:p w14:paraId="2260DC05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+ Bước 1: Nháy chuột vào khối lệnh hoặc nút lệnh cờ xanh </w:t>
            </w:r>
            <w:r w:rsidRPr="00E830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19FC66D8" wp14:editId="030222A5">
                  <wp:extent cx="349250" cy="349250"/>
                  <wp:effectExtent l="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để chạy chương trình.</w:t>
            </w:r>
          </w:p>
          <w:p w14:paraId="78E566B5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+ Bước 2: Nháy chuột vào nút lệnh </w:t>
            </w:r>
            <w:r w:rsidRPr="00E830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03F7D3EF" wp14:editId="558A2FF2">
                  <wp:extent cx="349250" cy="349250"/>
                  <wp:effectExtent l="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để dừng chương trình.</w:t>
            </w:r>
          </w:p>
          <w:p w14:paraId="13A2251E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+ Bước 3: Em có thể nháy chuột vào nút lệnh </w:t>
            </w:r>
            <w:r w:rsidRPr="00E830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315E499F" wp14:editId="093B26D7">
                  <wp:extent cx="349250" cy="349250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để tiếp tục lượt chơi khác.</w:t>
            </w:r>
          </w:p>
          <w:p w14:paraId="4E76B103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+ Bước 4: Nháy chuột vào nút </w:t>
            </w:r>
            <w:r w:rsidRPr="00E83092">
              <w:rPr>
                <w:rFonts w:ascii="Cambria Math" w:eastAsia="Times New Roman" w:hAnsi="Cambria Math" w:cs="Cambria Math"/>
                <w:color w:val="000000"/>
                <w:sz w:val="27"/>
                <w:szCs w:val="27"/>
              </w:rPr>
              <w:t>⌧</w:t>
            </w: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ở góc trên bên phải của màn hình Scratch và chọn Leave để thoát khỏi phần mềm. </w:t>
            </w:r>
          </w:p>
          <w:p w14:paraId="3A719403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GV nhận xét, đánh giá ý thức thực hành của HS.</w:t>
            </w:r>
          </w:p>
          <w:p w14:paraId="3247FB5A" w14:textId="77777777" w:rsidR="00503F02" w:rsidRPr="00E83092" w:rsidRDefault="00503F02" w:rsidP="00B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3D4DC3EC" wp14:editId="6B6208F4">
                  <wp:extent cx="3092450" cy="2209800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827162" w14:textId="77777777" w:rsidR="00503F02" w:rsidRPr="00D92428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D446D3B" w14:textId="77777777" w:rsidR="00503F02" w:rsidRDefault="00503F02" w:rsidP="00BC0F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</w:pPr>
          </w:p>
          <w:p w14:paraId="5A707913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HS thực hiện theo hướng dẫn.</w:t>
            </w:r>
          </w:p>
          <w:p w14:paraId="27E1B455" w14:textId="77777777" w:rsidR="00503F02" w:rsidRPr="00E83092" w:rsidRDefault="00503F02" w:rsidP="00BC0F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CFDFF9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79D004AF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3C509460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7A5908CE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44B3B02F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3C7AE3E6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5185CCD0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150F34BC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0366DCBA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1C2E898A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405F2EED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1E9811FE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4AF6F339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7EDDA327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17C8FA05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142C4632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018D9E5F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31014A73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1991F081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0EC431DC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HS thực hành như hướng dẫn.</w:t>
            </w:r>
          </w:p>
          <w:p w14:paraId="17B98E77" w14:textId="77777777" w:rsidR="00503F02" w:rsidRDefault="00503F02" w:rsidP="00BC0F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</w:pPr>
          </w:p>
        </w:tc>
      </w:tr>
      <w:tr w:rsidR="00503F02" w:rsidRPr="000C4CD9" w14:paraId="5707C791" w14:textId="77777777" w:rsidTr="00503F02">
        <w:tc>
          <w:tcPr>
            <w:tcW w:w="3403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27233C3" w14:textId="77777777" w:rsidR="00503F02" w:rsidRPr="00955EB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955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* Hoạt động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955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2: Vận dụng</w:t>
            </w:r>
          </w:p>
          <w:p w14:paraId="42388945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- GV yêu cầu HS đứng dậy đọc và trả lời bài 1 SGK trang 62.</w:t>
            </w:r>
          </w:p>
          <w:p w14:paraId="0DF6F635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Bài tập 1</w:t>
            </w:r>
            <w:r w:rsidRPr="00E830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. 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Chọn câu đúng trong các câu sau:</w:t>
            </w:r>
          </w:p>
          <w:p w14:paraId="5650166F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a) Em có thể dùng ngôn ngữ lập trình Scratch để diễn tả từng bước thực hiện một trò chơi trên máy tính.</w:t>
            </w:r>
          </w:p>
          <w:p w14:paraId="59798F97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b) Các câu lệnh của Scratch được sắp xếp theo một thứ tự nhất định tạo thành một chương trình máy tính.</w:t>
            </w:r>
          </w:p>
          <w:p w14:paraId="278689F2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c) Máy tính không thể thực hiện trò chơi.</w:t>
            </w:r>
          </w:p>
          <w:p w14:paraId="6F66C694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d) Trong Scratch các lệnh của máy tính có thể được thể hiện bằng ngôn ngữ tiếng Việt.</w:t>
            </w:r>
          </w:p>
          <w:p w14:paraId="54DD0869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GV tuyên dương HS trả lời nhanh, chính xác.</w:t>
            </w:r>
          </w:p>
          <w:p w14:paraId="3E988CAB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GV tổ chức cho HS chơi trò chơi 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"</w:t>
            </w:r>
            <w:r w:rsidRPr="00E830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Ai nhanh ai đúng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":</w:t>
            </w:r>
          </w:p>
          <w:p w14:paraId="7D5964DE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+ GV chuẩn bị 3 thẻ ảnh in các biểu tượng.</w:t>
            </w:r>
          </w:p>
          <w:p w14:paraId="697F964D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+ GV yêu cầu HS nêu ý nghĩa của các biểu tượng đó.</w:t>
            </w:r>
          </w:p>
          <w:p w14:paraId="5EB5F956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       </w:t>
            </w:r>
            <w:r w:rsidRPr="00E830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2AFE58C6" wp14:editId="7AA07F90">
                  <wp:extent cx="425450" cy="438150"/>
                  <wp:effectExtent l="0" t="0" r="0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          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7A4ABD22" wp14:editId="2046AB14">
                  <wp:extent cx="457200" cy="457200"/>
                  <wp:effectExtent l="0" t="0" r="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          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521DDD21" wp14:editId="5EB92409">
                  <wp:extent cx="501650" cy="457200"/>
                  <wp:effectExtent l="0" t="0" r="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B51A1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GV yêu cầu HS làm bài 3 SGK trang 62:</w:t>
            </w:r>
          </w:p>
          <w:p w14:paraId="46E74ADB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</w:pPr>
          </w:p>
          <w:p w14:paraId="322F8455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</w:pPr>
          </w:p>
          <w:p w14:paraId="63F48360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</w:pPr>
          </w:p>
          <w:p w14:paraId="3660D331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</w:pPr>
          </w:p>
          <w:p w14:paraId="3B92C60F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</w:pPr>
          </w:p>
          <w:p w14:paraId="08C4FD54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</w:pPr>
          </w:p>
          <w:p w14:paraId="083724C2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</w:pPr>
          </w:p>
          <w:p w14:paraId="4689E484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Bài tập 3</w:t>
            </w:r>
            <w:r w:rsidRPr="00E830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. 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Em hãy thực hành trò chơi rô-bốt nhiều lần để luyện tập thành thạo các thao tác chạy chương trình trong Scratch.</w:t>
            </w:r>
          </w:p>
          <w:p w14:paraId="33108514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GV cho HS thực hành trò chơi nhiều lần theo các bước hướng dẫn trong bài học.</w:t>
            </w:r>
          </w:p>
          <w:p w14:paraId="1BCE240A" w14:textId="77777777" w:rsidR="00503F02" w:rsidRPr="00501B3B" w:rsidRDefault="00503F02" w:rsidP="00BC0F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7"/>
                <w:szCs w:val="27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E4949F5" w14:textId="77777777" w:rsidR="00503F02" w:rsidRDefault="00503F02" w:rsidP="00BC0F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</w:pPr>
          </w:p>
          <w:p w14:paraId="6CA709ED" w14:textId="77777777" w:rsidR="00503F02" w:rsidRDefault="00503F02" w:rsidP="00BC0F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</w:pPr>
          </w:p>
          <w:p w14:paraId="5F34C5B4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HS trả lời: 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Đáp án a, b, d.</w:t>
            </w:r>
          </w:p>
          <w:p w14:paraId="069166EE" w14:textId="77777777" w:rsidR="00503F02" w:rsidRPr="00E83092" w:rsidRDefault="00503F02" w:rsidP="00BC0F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83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83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83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83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83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83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83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HS xung phong trả lời ý nghĩa của các biểu tượng:</w:t>
            </w:r>
          </w:p>
          <w:p w14:paraId="13267874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+ 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7FA8606E" wp14:editId="79886321">
                  <wp:extent cx="425450" cy="438150"/>
                  <wp:effectExtent l="0" t="0" r="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: Dừng chương trình.</w:t>
            </w:r>
          </w:p>
          <w:p w14:paraId="45E7B243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+ 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004FDCE8" wp14:editId="12DA63C3">
                  <wp:extent cx="438150" cy="438150"/>
                  <wp:effectExtent l="0" t="0" r="0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: Biểu tượng phần mềm Scratch.</w:t>
            </w:r>
          </w:p>
          <w:p w14:paraId="64AE900D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+ 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5F31DB26" wp14:editId="16B12891">
                  <wp:extent cx="457200" cy="4191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: Chọn ngôn ngữ hiển thị.</w:t>
            </w:r>
          </w:p>
          <w:p w14:paraId="17D92927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HS thực hành trò chơi nhiều lần theo các bước hướng dẫn trong bài học.</w:t>
            </w:r>
          </w:p>
          <w:p w14:paraId="010C7C43" w14:textId="77777777" w:rsidR="00503F02" w:rsidRDefault="00503F02" w:rsidP="00BC0F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</w:pPr>
            <w:r w:rsidRPr="00E83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03F02" w:rsidRPr="000C4CD9" w14:paraId="58CE863A" w14:textId="77777777" w:rsidTr="00503F02">
        <w:tc>
          <w:tcPr>
            <w:tcW w:w="3403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607FEC7A" w14:textId="77777777" w:rsidR="00503F02" w:rsidRDefault="00503F02" w:rsidP="00BC0F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7"/>
                <w:szCs w:val="27"/>
              </w:rPr>
            </w:pPr>
            <w:r w:rsidRPr="00041C97">
              <w:rPr>
                <w:rFonts w:ascii="Times New Roman" w:eastAsia="Calibri" w:hAnsi="Times New Roman" w:cs="Times New Roman"/>
                <w:b/>
                <w:noProof/>
                <w:sz w:val="27"/>
                <w:szCs w:val="27"/>
              </w:rPr>
              <w:lastRenderedPageBreak/>
              <w:t>* Hoạt động 3: Vận dụng</w:t>
            </w:r>
          </w:p>
          <w:p w14:paraId="269FF1B8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GV yêu cầu HS: 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Em hãy vận dụng các bước hướng dẫn của bài học để mở tệp </w:t>
            </w:r>
            <w:r w:rsidRPr="00E830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Trò chơi </w:t>
            </w:r>
            <w:r w:rsidRPr="00E83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trên máy tính, chạy chương trình và chơi trò chơi.</w:t>
            </w:r>
          </w:p>
          <w:p w14:paraId="6108DAD0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GV có thể khuyến khích HS tìm kiếm trên Internet một số chương trình trò chơi tạo bằng Scratch mà em yêu thích và chạy chương trình đó.</w:t>
            </w:r>
          </w:p>
          <w:p w14:paraId="2BBF3588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Gợi ý các bước tìm kiếm:</w:t>
            </w:r>
          </w:p>
          <w:p w14:paraId="61755F52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+ Mở trình duyệt web.</w:t>
            </w:r>
          </w:p>
          <w:p w14:paraId="6ED6C07A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+ Nhập địa chỉ: </w:t>
            </w:r>
            <w:hyperlink r:id="rId12" w:history="1">
              <w:r w:rsidRPr="00E83092">
                <w:rPr>
                  <w:rFonts w:ascii="Times New Roman" w:eastAsia="Times New Roman" w:hAnsi="Times New Roman" w:cs="Times New Roman"/>
                  <w:color w:val="0563C1"/>
                  <w:sz w:val="27"/>
                  <w:szCs w:val="27"/>
                  <w:u w:val="single"/>
                </w:rPr>
                <w:t>https://scratch.mit.edu</w:t>
              </w:r>
            </w:hyperlink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14:paraId="3FA2F38B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+ Nhập từ khóa "trò chơi" vào ô tìm kiếm và nhấn Enter. Danh sách kết quả tìm được xuất hiện.</w:t>
            </w:r>
          </w:p>
          <w:p w14:paraId="6965F2A3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+ Nháy chuột vào một kết quả tìm kiếm để mở chương trình.</w:t>
            </w:r>
          </w:p>
          <w:p w14:paraId="071A3A93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+ Chạy chương trình trò chơi.</w:t>
            </w:r>
          </w:p>
          <w:p w14:paraId="53FCEEFB" w14:textId="79E40D78" w:rsidR="00503F02" w:rsidRPr="00503F0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GV tuyên dương HS và kết thúc nội dung bài học.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2968EAA0" w14:textId="77777777" w:rsidR="00503F02" w:rsidRDefault="00503F02" w:rsidP="00BC0F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</w:pPr>
          </w:p>
          <w:p w14:paraId="38FDD4FE" w14:textId="77777777" w:rsidR="00503F02" w:rsidRPr="00E83092" w:rsidRDefault="00503F02" w:rsidP="00B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HS mở tệp </w:t>
            </w:r>
            <w:r w:rsidRPr="00E83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Trochoi</w:t>
            </w: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đã được GV chuẩn bị sẵn trên máy tính. Chạy chương trình trong Scratch và chơi trò chơi.</w:t>
            </w:r>
          </w:p>
          <w:p w14:paraId="7CE0D815" w14:textId="77777777" w:rsidR="00503F02" w:rsidRDefault="00503F02" w:rsidP="00BC0F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</w:pPr>
            <w:r w:rsidRPr="00E830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HS tìm kiếm thêm một số trò chơi bằng Scratch theo các bước GV gợi ý tìm kiếm</w:t>
            </w:r>
          </w:p>
        </w:tc>
      </w:tr>
    </w:tbl>
    <w:p w14:paraId="37BADB5C" w14:textId="77777777" w:rsidR="00503F02" w:rsidRPr="00342B99" w:rsidRDefault="00503F02" w:rsidP="00503F02">
      <w:pPr>
        <w:tabs>
          <w:tab w:val="left" w:pos="3652"/>
        </w:tabs>
        <w:spacing w:line="31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vi-VN"/>
        </w:rPr>
      </w:pPr>
      <w:r w:rsidRPr="00342B99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lastRenderedPageBreak/>
        <w:t xml:space="preserve">3. Hoạt động </w:t>
      </w:r>
      <w:r w:rsidRPr="00342B99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vi-VN"/>
        </w:rPr>
        <w:t>củng cố</w:t>
      </w:r>
      <w:r w:rsidRPr="00342B99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,</w:t>
      </w:r>
      <w:r w:rsidRPr="00342B99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vi-VN"/>
        </w:rPr>
        <w:t xml:space="preserve"> dặn dò</w:t>
      </w:r>
      <w:r w:rsidRPr="00342B99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 (2-3’)</w:t>
      </w:r>
      <w:r w:rsidRPr="00342B99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vi-VN"/>
        </w:rPr>
        <w:tab/>
      </w:r>
    </w:p>
    <w:p w14:paraId="167E2BAC" w14:textId="77777777" w:rsidR="00503F02" w:rsidRPr="003639A2" w:rsidRDefault="00503F02" w:rsidP="00503F02">
      <w:pPr>
        <w:tabs>
          <w:tab w:val="left" w:pos="3652"/>
        </w:tabs>
        <w:spacing w:line="312" w:lineRule="auto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  <w:r w:rsidRPr="003639A2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- Em học được gì qua tiết học này?</w:t>
      </w:r>
    </w:p>
    <w:p w14:paraId="015E1CDC" w14:textId="77777777" w:rsidR="00503F02" w:rsidRPr="003639A2" w:rsidRDefault="00503F02" w:rsidP="00503F02">
      <w:pPr>
        <w:tabs>
          <w:tab w:val="left" w:pos="3652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A2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- Nêu cảm nhận của em qua tiết học?</w:t>
      </w:r>
    </w:p>
    <w:p w14:paraId="1285E051" w14:textId="77777777" w:rsidR="00503F02" w:rsidRPr="003639A2" w:rsidRDefault="00503F02" w:rsidP="00503F02">
      <w:pPr>
        <w:tabs>
          <w:tab w:val="left" w:pos="3348"/>
        </w:tabs>
        <w:spacing w:line="312" w:lineRule="auto"/>
        <w:jc w:val="both"/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</w:pPr>
      <w:r w:rsidRPr="003639A2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- GV chốt kiến thức.</w:t>
      </w:r>
    </w:p>
    <w:p w14:paraId="34FB4657" w14:textId="77777777" w:rsidR="00503F02" w:rsidRPr="003639A2" w:rsidRDefault="00503F02" w:rsidP="00503F02">
      <w:pPr>
        <w:tabs>
          <w:tab w:val="left" w:pos="3348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A2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- GV nhận xét, đánh giá, động viên hs.</w:t>
      </w:r>
    </w:p>
    <w:p w14:paraId="26C63E74" w14:textId="77777777" w:rsidR="00503F02" w:rsidRPr="00E5693C" w:rsidRDefault="00503F02" w:rsidP="00503F02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7"/>
          <w:szCs w:val="27"/>
          <w:lang w:val="vi-VN"/>
        </w:rPr>
      </w:pPr>
      <w:r w:rsidRPr="00E5693C">
        <w:rPr>
          <w:rFonts w:ascii="Times New Roman" w:eastAsia="Calibri" w:hAnsi="Times New Roman" w:cs="Times New Roman"/>
          <w:noProof/>
          <w:sz w:val="27"/>
          <w:szCs w:val="27"/>
          <w:lang w:val="vi-VN"/>
        </w:rPr>
        <w:t>+ Ôn lại các kiến thức đã học ở Bài 1</w:t>
      </w:r>
      <w:r>
        <w:rPr>
          <w:rFonts w:ascii="Times New Roman" w:eastAsia="Calibri" w:hAnsi="Times New Roman" w:cs="Times New Roman"/>
          <w:noProof/>
          <w:sz w:val="27"/>
          <w:szCs w:val="27"/>
        </w:rPr>
        <w:t>3</w:t>
      </w:r>
      <w:r w:rsidRPr="00E5693C">
        <w:rPr>
          <w:rFonts w:ascii="Times New Roman" w:eastAsia="Calibri" w:hAnsi="Times New Roman" w:cs="Times New Roman"/>
          <w:noProof/>
          <w:sz w:val="27"/>
          <w:szCs w:val="27"/>
          <w:lang w:val="vi-VN"/>
        </w:rPr>
        <w:t>.</w:t>
      </w:r>
    </w:p>
    <w:p w14:paraId="1E56A4DF" w14:textId="77777777" w:rsidR="00503F02" w:rsidRDefault="00503F02" w:rsidP="00503F0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93C">
        <w:rPr>
          <w:rFonts w:ascii="Times New Roman" w:eastAsia="Calibri" w:hAnsi="Times New Roman" w:cs="Times New Roman"/>
          <w:noProof/>
          <w:sz w:val="27"/>
          <w:szCs w:val="27"/>
          <w:lang w:val="vi-VN"/>
        </w:rPr>
        <w:t xml:space="preserve">+ Đọc và chuẩn bị trước </w:t>
      </w:r>
      <w:r>
        <w:rPr>
          <w:rFonts w:ascii="Times New Roman" w:eastAsia="Calibri" w:hAnsi="Times New Roman" w:cs="Times New Roman"/>
          <w:b/>
          <w:bCs/>
          <w:i/>
          <w:iCs/>
          <w:noProof/>
          <w:sz w:val="27"/>
          <w:szCs w:val="27"/>
        </w:rPr>
        <w:t>nội dung tiếp theo của bài 14</w:t>
      </w:r>
    </w:p>
    <w:p w14:paraId="24FF33D6" w14:textId="77777777" w:rsidR="00CF22B5" w:rsidRDefault="00CF22B5"/>
    <w:sectPr w:rsidR="00CF22B5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02"/>
    <w:rsid w:val="00503F02"/>
    <w:rsid w:val="009422E5"/>
    <w:rsid w:val="00C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EF0B"/>
  <w15:chartTrackingRefBased/>
  <w15:docId w15:val="{33819C01-BB99-4D97-B6CF-8FE80091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F0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scratch.mit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2025-04-04T14:01:00Z</dcterms:created>
  <dcterms:modified xsi:type="dcterms:W3CDTF">2025-04-04T14:04:00Z</dcterms:modified>
</cp:coreProperties>
</file>