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86" w:rsidRPr="00A620B0" w:rsidRDefault="00277E86" w:rsidP="00277E86">
      <w:pPr>
        <w:jc w:val="center"/>
        <w:rPr>
          <w:rFonts w:asciiTheme="majorHAnsi" w:eastAsia="SimSun" w:hAnsiTheme="majorHAnsi" w:cstheme="majorHAnsi"/>
          <w:b/>
          <w:iCs/>
          <w:szCs w:val="28"/>
          <w:lang w:eastAsia="zh-CN"/>
        </w:rPr>
      </w:pPr>
      <w:r w:rsidRPr="00A620B0">
        <w:rPr>
          <w:rFonts w:asciiTheme="majorHAnsi" w:hAnsiTheme="majorHAnsi" w:cstheme="majorHAnsi"/>
          <w:b/>
          <w:szCs w:val="28"/>
        </w:rPr>
        <w:t xml:space="preserve"> </w:t>
      </w:r>
      <w:r w:rsidRPr="00A620B0">
        <w:rPr>
          <w:rFonts w:cs="Times New Roman"/>
          <w:b/>
          <w:szCs w:val="28"/>
        </w:rPr>
        <w:t xml:space="preserve">T73: </w:t>
      </w:r>
      <w:r w:rsidRPr="00A620B0">
        <w:rPr>
          <w:rFonts w:asciiTheme="majorHAnsi" w:eastAsia="SimSun" w:hAnsiTheme="majorHAnsi" w:cstheme="majorHAnsi"/>
          <w:b/>
          <w:iCs/>
          <w:szCs w:val="28"/>
          <w:lang w:eastAsia="zh-CN"/>
        </w:rPr>
        <w:t>LUYỆN TẬP CHUNG</w:t>
      </w:r>
    </w:p>
    <w:p w:rsidR="00277E86" w:rsidRPr="00A620B0" w:rsidRDefault="00277E86" w:rsidP="00277E86">
      <w:pPr>
        <w:shd w:val="clear" w:color="auto" w:fill="FFFFFF"/>
        <w:spacing w:line="276" w:lineRule="auto"/>
        <w:rPr>
          <w:rFonts w:cs="Times New Roman"/>
          <w:i/>
          <w:szCs w:val="28"/>
          <w:lang w:eastAsia="vi-VN"/>
        </w:rPr>
      </w:pPr>
      <w:r w:rsidRPr="00A620B0">
        <w:rPr>
          <w:rFonts w:cs="Times New Roman"/>
          <w:b/>
          <w:bCs/>
          <w:szCs w:val="28"/>
          <w:bdr w:val="none" w:sz="0" w:space="0" w:color="auto" w:frame="1"/>
          <w:lang w:eastAsia="vi-VN"/>
        </w:rPr>
        <w:t xml:space="preserve">I. Yêu cầu cần đạt: </w:t>
      </w:r>
      <w:r w:rsidRPr="00A620B0">
        <w:rPr>
          <w:rFonts w:cs="Times New Roman"/>
          <w:bCs/>
          <w:i/>
          <w:szCs w:val="28"/>
          <w:bdr w:val="none" w:sz="0" w:space="0" w:color="auto" w:frame="1"/>
          <w:lang w:eastAsia="vi-VN"/>
        </w:rPr>
        <w:t>Giúp HS</w:t>
      </w:r>
    </w:p>
    <w:p w:rsidR="00277E86" w:rsidRPr="00A620B0" w:rsidRDefault="00277E86" w:rsidP="00277E86">
      <w:pPr>
        <w:shd w:val="clear" w:color="auto" w:fill="FFFFFF"/>
        <w:spacing w:line="276" w:lineRule="auto"/>
        <w:jc w:val="both"/>
        <w:rPr>
          <w:rFonts w:cs="Times New Roman"/>
          <w:b/>
          <w:szCs w:val="28"/>
          <w:lang w:eastAsia="vi-VN"/>
        </w:rPr>
      </w:pPr>
      <w:r w:rsidRPr="00A620B0">
        <w:rPr>
          <w:rFonts w:cs="Times New Roman"/>
          <w:b/>
          <w:szCs w:val="28"/>
          <w:lang w:eastAsia="vi-VN"/>
        </w:rPr>
        <w:t xml:space="preserve">1. Kiến thức: </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szCs w:val="28"/>
          <w:lang w:eastAsia="vi-VN"/>
        </w:rPr>
        <w:t>- Cảm nhận đúng về dài hơn - ngắn hơn, cao hơn - thấp hơn.</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szCs w:val="28"/>
          <w:lang w:eastAsia="vi-VN"/>
        </w:rPr>
        <w:t>- Thực hành giải quyết được các vấn đề thực tế đơn giản liên quan đến đo độ dài.</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b/>
          <w:szCs w:val="28"/>
          <w:lang w:eastAsia="vi-VN"/>
        </w:rPr>
        <w:t>2. Năng lực:</w:t>
      </w:r>
    </w:p>
    <w:p w:rsidR="00277E86" w:rsidRPr="00A620B0" w:rsidRDefault="00277E86" w:rsidP="00277E86">
      <w:pPr>
        <w:spacing w:line="276" w:lineRule="auto"/>
        <w:jc w:val="both"/>
        <w:rPr>
          <w:rFonts w:cs="Times New Roman"/>
          <w:szCs w:val="28"/>
        </w:rPr>
      </w:pPr>
      <w:r w:rsidRPr="00A620B0">
        <w:rPr>
          <w:rFonts w:cs="Times New Roman"/>
          <w:szCs w:val="28"/>
        </w:rPr>
        <w:t>- Thực hiện thao tác tu duy ở mức độ đơn giản, đặc biệt là khả năng quan sát,</w:t>
      </w:r>
    </w:p>
    <w:p w:rsidR="00277E86" w:rsidRPr="00A620B0" w:rsidRDefault="00277E86" w:rsidP="00277E86">
      <w:pPr>
        <w:spacing w:line="276" w:lineRule="auto"/>
        <w:jc w:val="both"/>
        <w:rPr>
          <w:rFonts w:cs="Times New Roman"/>
          <w:szCs w:val="28"/>
          <w:lang w:eastAsia="vi-VN"/>
        </w:rPr>
      </w:pPr>
      <w:r w:rsidRPr="00A620B0">
        <w:rPr>
          <w:rFonts w:cs="Times New Roman"/>
          <w:szCs w:val="28"/>
        </w:rPr>
        <w:t>- Thực hiện và trình bày giải pháp cho vấn đề.</w:t>
      </w:r>
    </w:p>
    <w:p w:rsidR="00277E86" w:rsidRPr="00A620B0" w:rsidRDefault="00277E86" w:rsidP="00277E86">
      <w:pPr>
        <w:shd w:val="clear" w:color="auto" w:fill="FFFFFF"/>
        <w:spacing w:line="276" w:lineRule="auto"/>
        <w:jc w:val="both"/>
        <w:rPr>
          <w:rFonts w:cs="Times New Roman"/>
          <w:b/>
          <w:szCs w:val="28"/>
          <w:lang w:eastAsia="vi-VN"/>
        </w:rPr>
      </w:pPr>
      <w:r w:rsidRPr="00A620B0">
        <w:rPr>
          <w:rFonts w:cs="Times New Roman"/>
          <w:b/>
          <w:szCs w:val="28"/>
          <w:lang w:eastAsia="vi-VN"/>
        </w:rPr>
        <w:t>3. Phẩm chất:</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szCs w:val="28"/>
          <w:lang w:eastAsia="vi-VN"/>
        </w:rPr>
        <w:t>- Rèn luyện tính cẩn thận, nhanh nhẹn, góp phần phát triển tư duy và suy luận, năng lực giao tiếp toán học.</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b/>
          <w:bCs/>
          <w:szCs w:val="28"/>
          <w:bdr w:val="none" w:sz="0" w:space="0" w:color="auto" w:frame="1"/>
          <w:lang w:eastAsia="vi-VN"/>
        </w:rPr>
        <w:t>II. Đồ dùng dạy - học:</w:t>
      </w:r>
    </w:p>
    <w:p w:rsidR="00277E86" w:rsidRPr="00A620B0" w:rsidRDefault="00277E86" w:rsidP="00277E86">
      <w:pPr>
        <w:shd w:val="clear" w:color="auto" w:fill="FFFFFF"/>
        <w:spacing w:line="276" w:lineRule="auto"/>
        <w:jc w:val="both"/>
        <w:rPr>
          <w:rFonts w:cs="Times New Roman"/>
          <w:szCs w:val="28"/>
          <w:lang w:eastAsia="vi-VN"/>
        </w:rPr>
      </w:pPr>
      <w:r w:rsidRPr="00A620B0">
        <w:rPr>
          <w:rFonts w:cs="Times New Roman"/>
          <w:szCs w:val="28"/>
          <w:lang w:eastAsia="vi-VN"/>
        </w:rPr>
        <w:t xml:space="preserve"> - Bài giảng ĐT - PBT</w:t>
      </w:r>
    </w:p>
    <w:p w:rsidR="00277E86" w:rsidRPr="00A620B0" w:rsidRDefault="00277E86" w:rsidP="00277E86">
      <w:pPr>
        <w:shd w:val="clear" w:color="auto" w:fill="FFFFFF"/>
        <w:spacing w:line="276" w:lineRule="auto"/>
        <w:jc w:val="both"/>
        <w:rPr>
          <w:rFonts w:cs="Times New Roman"/>
          <w:b/>
          <w:bCs/>
          <w:szCs w:val="28"/>
          <w:bdr w:val="none" w:sz="0" w:space="0" w:color="auto" w:frame="1"/>
          <w:lang w:eastAsia="vi-VN"/>
        </w:rPr>
      </w:pPr>
      <w:r w:rsidRPr="00A620B0">
        <w:rPr>
          <w:rFonts w:cs="Times New Roman"/>
          <w:b/>
          <w:bCs/>
          <w:szCs w:val="28"/>
          <w:bdr w:val="none" w:sz="0" w:space="0" w:color="auto" w:frame="1"/>
          <w:lang w:eastAsia="vi-VN"/>
        </w:rPr>
        <w:t>III. Các hoạt động dạy - học chủ yếu:</w:t>
      </w:r>
    </w:p>
    <w:tbl>
      <w:tblPr>
        <w:tblW w:w="9923" w:type="dxa"/>
        <w:tblInd w:w="60" w:type="dxa"/>
        <w:tblBorders>
          <w:insideV w:val="single" w:sz="4" w:space="0" w:color="auto"/>
        </w:tblBorders>
        <w:shd w:val="clear" w:color="auto" w:fill="FFFFFF"/>
        <w:tblCellMar>
          <w:left w:w="0" w:type="dxa"/>
          <w:right w:w="0" w:type="dxa"/>
        </w:tblCellMar>
        <w:tblLook w:val="04A0" w:firstRow="1" w:lastRow="0" w:firstColumn="1" w:lastColumn="0" w:noHBand="0" w:noVBand="1"/>
      </w:tblPr>
      <w:tblGrid>
        <w:gridCol w:w="5670"/>
        <w:gridCol w:w="4253"/>
      </w:tblGrid>
      <w:tr w:rsidR="00277E86" w:rsidRPr="00A620B0" w:rsidTr="00A55110">
        <w:tc>
          <w:tcPr>
            <w:tcW w:w="5670" w:type="dxa"/>
            <w:shd w:val="clear" w:color="auto" w:fill="FFFFFF"/>
            <w:tcMar>
              <w:top w:w="60" w:type="dxa"/>
              <w:left w:w="60" w:type="dxa"/>
              <w:bottom w:w="60" w:type="dxa"/>
              <w:right w:w="60" w:type="dxa"/>
            </w:tcMar>
            <w:hideMark/>
          </w:tcPr>
          <w:p w:rsidR="00277E86" w:rsidRPr="00A620B0" w:rsidRDefault="00277E86" w:rsidP="00A55110">
            <w:pPr>
              <w:pStyle w:val="ListParagraph"/>
              <w:spacing w:after="0" w:line="271" w:lineRule="auto"/>
              <w:ind w:left="0"/>
              <w:rPr>
                <w:b/>
                <w:sz w:val="28"/>
                <w:szCs w:val="28"/>
                <w:bdr w:val="none" w:sz="0" w:space="0" w:color="auto" w:frame="1"/>
                <w:lang w:val="vi-VN" w:eastAsia="vi-VN"/>
              </w:rPr>
            </w:pPr>
            <w:r w:rsidRPr="00A620B0">
              <w:rPr>
                <w:b/>
                <w:bCs/>
                <w:sz w:val="28"/>
                <w:szCs w:val="28"/>
                <w:bdr w:val="none" w:sz="0" w:space="0" w:color="auto" w:frame="1"/>
                <w:lang w:val="vi-VN" w:eastAsia="vi-VN"/>
              </w:rPr>
              <w:t>1.Khởi động:</w:t>
            </w:r>
            <w:r w:rsidRPr="00A620B0">
              <w:rPr>
                <w:sz w:val="28"/>
                <w:szCs w:val="28"/>
                <w:bdr w:val="none" w:sz="0" w:space="0" w:color="auto" w:frame="1"/>
                <w:lang w:val="vi-VN" w:eastAsia="vi-VN"/>
              </w:rPr>
              <w:t> </w:t>
            </w:r>
            <w:r w:rsidRPr="00A620B0">
              <w:rPr>
                <w:b/>
                <w:sz w:val="28"/>
                <w:szCs w:val="28"/>
                <w:bdr w:val="none" w:sz="0" w:space="0" w:color="auto" w:frame="1"/>
                <w:lang w:val="vi-VN" w:eastAsia="vi-VN"/>
              </w:rPr>
              <w:t>3-5’</w:t>
            </w:r>
          </w:p>
          <w:p w:rsidR="00277E86" w:rsidRPr="00A620B0" w:rsidRDefault="00277E86" w:rsidP="00A55110">
            <w:pPr>
              <w:spacing w:line="271" w:lineRule="auto"/>
              <w:ind w:left="5"/>
              <w:rPr>
                <w:rFonts w:cs="Times New Roman"/>
                <w:szCs w:val="28"/>
                <w:lang w:eastAsia="vi-VN"/>
              </w:rPr>
            </w:pPr>
            <w:r w:rsidRPr="00A620B0">
              <w:rPr>
                <w:rFonts w:cs="Times New Roman"/>
                <w:szCs w:val="28"/>
                <w:lang w:eastAsia="vi-VN"/>
              </w:rPr>
              <w:t>- Ôn: Yêu cầu HS dùng thước có vạch chia xăng- ti - mét để đo độ dài các đồ dùng học tập của mình (sách, vở, bút chì, hộp đựng bút,…).</w:t>
            </w:r>
          </w:p>
          <w:p w:rsidR="00277E86" w:rsidRPr="00A620B0" w:rsidRDefault="00277E86" w:rsidP="00A55110">
            <w:pPr>
              <w:spacing w:line="271" w:lineRule="auto"/>
              <w:ind w:left="5"/>
              <w:rPr>
                <w:rFonts w:cs="Times New Roman"/>
                <w:szCs w:val="28"/>
                <w:lang w:eastAsia="vi-VN"/>
              </w:rPr>
            </w:pPr>
            <w:r w:rsidRPr="00A620B0">
              <w:rPr>
                <w:rFonts w:cs="Times New Roman"/>
                <w:szCs w:val="28"/>
                <w:lang w:eastAsia="vi-VN"/>
              </w:rPr>
              <w:t>- Gọi 2-3 HS trình bày kết quả làm việc của mình.</w:t>
            </w:r>
          </w:p>
          <w:p w:rsidR="00277E86" w:rsidRPr="00A620B0" w:rsidRDefault="00277E86" w:rsidP="00A55110">
            <w:pPr>
              <w:spacing w:line="271" w:lineRule="auto"/>
              <w:ind w:left="5"/>
              <w:rPr>
                <w:rFonts w:cs="Times New Roman"/>
                <w:szCs w:val="28"/>
                <w:lang w:eastAsia="vi-VN"/>
              </w:rPr>
            </w:pPr>
            <w:r w:rsidRPr="00A620B0">
              <w:rPr>
                <w:rFonts w:cs="Times New Roman"/>
                <w:szCs w:val="28"/>
                <w:lang w:eastAsia="vi-VN"/>
              </w:rPr>
              <w:t>- Nhận xét, tuyên dương.</w:t>
            </w:r>
          </w:p>
          <w:p w:rsidR="00277E86" w:rsidRPr="00A620B0" w:rsidRDefault="00277E86" w:rsidP="00A55110">
            <w:pPr>
              <w:spacing w:line="276" w:lineRule="auto"/>
              <w:rPr>
                <w:rFonts w:cs="Times New Roman"/>
                <w:szCs w:val="28"/>
                <w:lang w:eastAsia="vi-VN"/>
              </w:rPr>
            </w:pPr>
            <w:r w:rsidRPr="00A620B0">
              <w:rPr>
                <w:rFonts w:cs="Times New Roman"/>
                <w:b/>
                <w:bCs/>
                <w:szCs w:val="28"/>
                <w:bdr w:val="none" w:sz="0" w:space="0" w:color="auto" w:frame="1"/>
                <w:lang w:eastAsia="vi-VN"/>
              </w:rPr>
              <w:t>2.  Luyện tập: 27-30’</w:t>
            </w:r>
          </w:p>
          <w:p w:rsidR="00277E86" w:rsidRPr="00A620B0" w:rsidRDefault="00277E86" w:rsidP="00A55110">
            <w:pPr>
              <w:spacing w:line="276" w:lineRule="auto"/>
              <w:rPr>
                <w:rFonts w:cs="Times New Roman"/>
                <w:b/>
                <w:bCs/>
                <w:szCs w:val="28"/>
                <w:bdr w:val="none" w:sz="0" w:space="0" w:color="auto" w:frame="1"/>
                <w:lang w:eastAsia="vi-VN"/>
              </w:rPr>
            </w:pPr>
            <w:r w:rsidRPr="00A620B0">
              <w:rPr>
                <w:rFonts w:cs="Times New Roman"/>
                <w:b/>
                <w:bCs/>
                <w:szCs w:val="28"/>
                <w:bdr w:val="none" w:sz="0" w:space="0" w:color="auto" w:frame="1"/>
                <w:lang w:eastAsia="vi-VN"/>
              </w:rPr>
              <w:t xml:space="preserve">  Bài 1: 4-5’ </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KT: Dài hơn, ngắn hơn.</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Cho HS nêu tên các đồ vật trong tranh.</w:t>
            </w: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Nêu lưu ý bài này HS không dùng thước để đo độ dài mà chỉ ước lượng.</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Hỏi từng câu một cho HS trả lời.</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Gọi HS khác nhận xét.</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Nhận xét, chốt ĐA</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szCs w:val="28"/>
                <w:bdr w:val="none" w:sz="0" w:space="0" w:color="auto" w:frame="1"/>
                <w:lang w:eastAsia="vi-VN"/>
              </w:rPr>
              <w:t xml:space="preserve">         </w:t>
            </w:r>
            <w:r w:rsidRPr="00A620B0">
              <w:rPr>
                <w:rFonts w:cs="Times New Roman"/>
                <w:bCs/>
                <w:i/>
                <w:szCs w:val="28"/>
                <w:bdr w:val="none" w:sz="0" w:space="0" w:color="auto" w:frame="1"/>
                <w:lang w:eastAsia="vi-VN"/>
              </w:rPr>
              <w:t>a. Bút chì dài hơn bút sáp.</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i/>
                <w:szCs w:val="28"/>
                <w:bdr w:val="none" w:sz="0" w:space="0" w:color="auto" w:frame="1"/>
                <w:lang w:eastAsia="vi-VN"/>
              </w:rPr>
              <w:t xml:space="preserve">         b. Cục tẩy dài hơn cái ghim.</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Chốt: Nên quan sát từng vật để có câu trả lời đúng.</w:t>
            </w:r>
          </w:p>
          <w:p w:rsidR="00277E86" w:rsidRPr="00A620B0" w:rsidRDefault="00277E86" w:rsidP="00A55110">
            <w:pPr>
              <w:spacing w:line="276" w:lineRule="auto"/>
              <w:rPr>
                <w:rFonts w:cs="Times New Roman"/>
                <w:b/>
                <w:bCs/>
                <w:szCs w:val="28"/>
                <w:bdr w:val="none" w:sz="0" w:space="0" w:color="auto" w:frame="1"/>
                <w:lang w:eastAsia="vi-VN"/>
              </w:rPr>
            </w:pPr>
            <w:r w:rsidRPr="00A620B0">
              <w:rPr>
                <w:rFonts w:cs="Times New Roman"/>
                <w:b/>
                <w:bCs/>
                <w:szCs w:val="28"/>
                <w:bdr w:val="none" w:sz="0" w:space="0" w:color="auto" w:frame="1"/>
                <w:lang w:eastAsia="vi-VN"/>
              </w:rPr>
              <w:t xml:space="preserve">  Bài 2: 5-6’</w:t>
            </w:r>
          </w:p>
          <w:p w:rsidR="00277E86" w:rsidRPr="00A620B0" w:rsidRDefault="00277E86" w:rsidP="00A55110">
            <w:pPr>
              <w:spacing w:line="276" w:lineRule="auto"/>
              <w:rPr>
                <w:rFonts w:cs="Times New Roman"/>
                <w:szCs w:val="28"/>
                <w:bdr w:val="none" w:sz="0" w:space="0" w:color="auto" w:frame="1"/>
                <w:lang w:eastAsia="vi-VN"/>
              </w:rPr>
            </w:pPr>
            <w:r w:rsidRPr="00A620B0">
              <w:rPr>
                <w:rFonts w:cs="Times New Roman"/>
                <w:bCs/>
                <w:szCs w:val="28"/>
                <w:bdr w:val="none" w:sz="0" w:space="0" w:color="auto" w:frame="1"/>
                <w:lang w:eastAsia="vi-VN"/>
              </w:rPr>
              <w:t>- KT: Cao hơn thấp hơn</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Cho HS nêu yêu cầu bài tập.</w:t>
            </w:r>
          </w:p>
          <w:p w:rsidR="00277E86" w:rsidRPr="00A620B0" w:rsidRDefault="00277E86" w:rsidP="00A55110">
            <w:pPr>
              <w:spacing w:line="276" w:lineRule="auto"/>
              <w:rPr>
                <w:rFonts w:cs="Times New Roman"/>
                <w:bCs/>
                <w:szCs w:val="28"/>
                <w:bdr w:val="none" w:sz="0" w:space="0" w:color="auto" w:frame="1"/>
                <w:lang w:val="en-US" w:eastAsia="vi-VN"/>
              </w:rPr>
            </w:pPr>
            <w:r w:rsidRPr="00A620B0">
              <w:rPr>
                <w:rFonts w:cs="Times New Roman"/>
                <w:bCs/>
                <w:szCs w:val="28"/>
                <w:bdr w:val="none" w:sz="0" w:space="0" w:color="auto" w:frame="1"/>
                <w:lang w:val="en-US" w:eastAsia="vi-VN"/>
              </w:rPr>
              <w:t>- Y/c HS quan sát – TL – so sánh</w:t>
            </w:r>
          </w:p>
          <w:p w:rsidR="00277E86" w:rsidRPr="00A620B0" w:rsidRDefault="00277E86" w:rsidP="00A55110">
            <w:pPr>
              <w:spacing w:line="276" w:lineRule="auto"/>
              <w:rPr>
                <w:rFonts w:cs="Times New Roman"/>
                <w:bCs/>
                <w:szCs w:val="28"/>
                <w:bdr w:val="none" w:sz="0" w:space="0" w:color="auto" w:frame="1"/>
                <w:lang w:val="en-US" w:eastAsia="vi-VN"/>
              </w:rPr>
            </w:pPr>
            <w:r w:rsidRPr="00A620B0">
              <w:rPr>
                <w:rFonts w:cs="Times New Roman"/>
                <w:bCs/>
                <w:szCs w:val="28"/>
                <w:bdr w:val="none" w:sz="0" w:space="0" w:color="auto" w:frame="1"/>
                <w:lang w:val="en-US" w:eastAsia="vi-VN"/>
              </w:rPr>
              <w:lastRenderedPageBreak/>
              <w:t xml:space="preserve"> </w:t>
            </w:r>
          </w:p>
          <w:p w:rsidR="00277E86" w:rsidRPr="00A620B0" w:rsidRDefault="00277E86" w:rsidP="00A55110">
            <w:pPr>
              <w:spacing w:line="276" w:lineRule="auto"/>
              <w:rPr>
                <w:rFonts w:cs="Times New Roman"/>
                <w:bCs/>
                <w:iCs/>
                <w:szCs w:val="28"/>
                <w:bdr w:val="none" w:sz="0" w:space="0" w:color="auto" w:frame="1"/>
                <w:lang w:val="en-US" w:eastAsia="vi-VN"/>
              </w:rPr>
            </w:pPr>
            <w:r w:rsidRPr="00A620B0">
              <w:rPr>
                <w:rFonts w:cs="Times New Roman"/>
                <w:bCs/>
                <w:iCs/>
                <w:szCs w:val="28"/>
                <w:bdr w:val="none" w:sz="0" w:space="0" w:color="auto" w:frame="1"/>
                <w:lang w:val="en-US" w:eastAsia="vi-VN"/>
              </w:rPr>
              <w:t xml:space="preserve"> </w:t>
            </w:r>
          </w:p>
          <w:p w:rsidR="00277E86" w:rsidRPr="00A620B0" w:rsidRDefault="00277E86" w:rsidP="00A55110">
            <w:pPr>
              <w:spacing w:line="276" w:lineRule="auto"/>
              <w:rPr>
                <w:rFonts w:cs="Times New Roman"/>
                <w:bCs/>
                <w:iCs/>
                <w:szCs w:val="28"/>
                <w:bdr w:val="none" w:sz="0" w:space="0" w:color="auto" w:frame="1"/>
                <w:lang w:val="en-US" w:eastAsia="vi-VN"/>
              </w:rPr>
            </w:pPr>
          </w:p>
          <w:p w:rsidR="00277E86" w:rsidRPr="00A620B0" w:rsidRDefault="00277E86" w:rsidP="00A55110">
            <w:pPr>
              <w:spacing w:line="276" w:lineRule="auto"/>
              <w:rPr>
                <w:rFonts w:cs="Times New Roman"/>
                <w:bCs/>
                <w:iCs/>
                <w:szCs w:val="28"/>
                <w:bdr w:val="none" w:sz="0" w:space="0" w:color="auto" w:frame="1"/>
                <w:lang w:val="en-US" w:eastAsia="vi-VN"/>
              </w:rPr>
            </w:pPr>
            <w:r w:rsidRPr="00A620B0">
              <w:rPr>
                <w:rFonts w:cs="Times New Roman"/>
                <w:bCs/>
                <w:iCs/>
                <w:szCs w:val="28"/>
                <w:bdr w:val="none" w:sz="0" w:space="0" w:color="auto" w:frame="1"/>
                <w:lang w:eastAsia="vi-VN"/>
              </w:rPr>
              <w:t xml:space="preserve">- </w:t>
            </w:r>
            <w:r w:rsidRPr="00A620B0">
              <w:rPr>
                <w:rFonts w:cs="Times New Roman"/>
                <w:bCs/>
                <w:iCs/>
                <w:szCs w:val="28"/>
                <w:bdr w:val="none" w:sz="0" w:space="0" w:color="auto" w:frame="1"/>
                <w:lang w:val="en-US" w:eastAsia="vi-VN"/>
              </w:rPr>
              <w:t>N</w:t>
            </w:r>
            <w:r w:rsidRPr="00A620B0">
              <w:rPr>
                <w:rFonts w:cs="Times New Roman"/>
                <w:bCs/>
                <w:iCs/>
                <w:szCs w:val="28"/>
                <w:bdr w:val="none" w:sz="0" w:space="0" w:color="auto" w:frame="1"/>
                <w:lang w:eastAsia="vi-VN"/>
              </w:rPr>
              <w:t xml:space="preserve">hận xét, </w:t>
            </w:r>
            <w:r w:rsidRPr="00A620B0">
              <w:rPr>
                <w:rFonts w:cs="Times New Roman"/>
                <w:bCs/>
                <w:iCs/>
                <w:szCs w:val="28"/>
                <w:bdr w:val="none" w:sz="0" w:space="0" w:color="auto" w:frame="1"/>
                <w:lang w:val="en-US" w:eastAsia="vi-VN"/>
              </w:rPr>
              <w:t>chốt ĐA</w:t>
            </w:r>
          </w:p>
          <w:p w:rsidR="00277E86" w:rsidRPr="00A620B0" w:rsidRDefault="00277E86" w:rsidP="00A55110">
            <w:pPr>
              <w:spacing w:line="276" w:lineRule="auto"/>
              <w:rPr>
                <w:rFonts w:cs="Times New Roman"/>
                <w:bCs/>
                <w:iCs/>
                <w:szCs w:val="28"/>
                <w:bdr w:val="none" w:sz="0" w:space="0" w:color="auto" w:frame="1"/>
                <w:lang w:eastAsia="vi-VN"/>
              </w:rPr>
            </w:pPr>
            <w:r w:rsidRPr="00A620B0">
              <w:rPr>
                <w:rFonts w:cs="Times New Roman"/>
                <w:bCs/>
                <w:iCs/>
                <w:szCs w:val="28"/>
                <w:bdr w:val="none" w:sz="0" w:space="0" w:color="auto" w:frame="1"/>
                <w:lang w:eastAsia="vi-VN"/>
              </w:rPr>
              <w:t xml:space="preserve">   - Chốt: Vì sao em chọn bạn </w:t>
            </w:r>
            <w:r w:rsidRPr="00A620B0">
              <w:rPr>
                <w:rFonts w:cs="Times New Roman"/>
                <w:bCs/>
                <w:iCs/>
                <w:szCs w:val="28"/>
                <w:bdr w:val="none" w:sz="0" w:space="0" w:color="auto" w:frame="1"/>
                <w:lang w:val="en-US" w:eastAsia="vi-VN"/>
              </w:rPr>
              <w:t>N</w:t>
            </w:r>
            <w:r w:rsidRPr="00A620B0">
              <w:rPr>
                <w:rFonts w:cs="Times New Roman"/>
                <w:bCs/>
                <w:iCs/>
                <w:szCs w:val="28"/>
                <w:bdr w:val="none" w:sz="0" w:space="0" w:color="auto" w:frame="1"/>
                <w:lang w:eastAsia="vi-VN"/>
              </w:rPr>
              <w:t>am cao nhất.</w:t>
            </w:r>
          </w:p>
          <w:p w:rsidR="00277E86" w:rsidRPr="00A620B0" w:rsidRDefault="00277E86" w:rsidP="00A55110">
            <w:pPr>
              <w:spacing w:line="276" w:lineRule="auto"/>
              <w:rPr>
                <w:rFonts w:cs="Times New Roman"/>
                <w:b/>
                <w:szCs w:val="28"/>
                <w:lang w:eastAsia="vi-VN"/>
              </w:rPr>
            </w:pPr>
            <w:r w:rsidRPr="00A620B0">
              <w:rPr>
                <w:rFonts w:cs="Times New Roman"/>
                <w:b/>
                <w:szCs w:val="28"/>
                <w:lang w:eastAsia="vi-VN"/>
              </w:rPr>
              <w:t xml:space="preserve"> Bài 3: 6-7’</w:t>
            </w:r>
          </w:p>
          <w:p w:rsidR="00277E86" w:rsidRPr="00A620B0" w:rsidRDefault="00277E86" w:rsidP="00A55110">
            <w:pPr>
              <w:spacing w:line="276" w:lineRule="auto"/>
              <w:rPr>
                <w:rFonts w:cs="Times New Roman"/>
                <w:b/>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KT: Dài hơn, ngắn hơn.</w:t>
            </w:r>
          </w:p>
          <w:p w:rsidR="00277E86" w:rsidRPr="00A620B0" w:rsidRDefault="00277E86" w:rsidP="00A55110">
            <w:pPr>
              <w:spacing w:line="276" w:lineRule="auto"/>
              <w:rPr>
                <w:rFonts w:cs="Times New Roman"/>
                <w:szCs w:val="28"/>
                <w:lang w:eastAsia="vi-VN"/>
              </w:rPr>
            </w:pPr>
            <w:r w:rsidRPr="00A620B0">
              <w:rPr>
                <w:rFonts w:cs="Times New Roman"/>
                <w:b/>
                <w:szCs w:val="28"/>
                <w:lang w:eastAsia="vi-VN"/>
              </w:rPr>
              <w:t xml:space="preserve">- </w:t>
            </w:r>
            <w:r w:rsidRPr="007A01F2">
              <w:rPr>
                <w:rFonts w:cs="Times New Roman"/>
                <w:szCs w:val="28"/>
                <w:lang w:eastAsia="vi-VN"/>
              </w:rPr>
              <w:t xml:space="preserve">Cho HS </w:t>
            </w:r>
            <w:r w:rsidRPr="00A620B0">
              <w:rPr>
                <w:rFonts w:cs="Times New Roman"/>
                <w:szCs w:val="28"/>
                <w:lang w:eastAsia="vi-VN"/>
              </w:rPr>
              <w:t xml:space="preserve"> nêu yêu cầu của bài.</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Cho HS quan sát - thảo luận nhóm 2</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xml:space="preserve">- GV hỏi: </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a. Ngựa hay hươu cao cổ cao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Trong bức tranh thứ nhất, có con gì?</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Con nào cao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Con nào thấp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xml:space="preserve"> </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 chốt ĐA</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a.  Hươu cao cổ cao hơn.</w:t>
            </w:r>
          </w:p>
          <w:p w:rsidR="00277E86" w:rsidRPr="00A620B0" w:rsidRDefault="00277E86" w:rsidP="00A55110">
            <w:pPr>
              <w:spacing w:line="276" w:lineRule="auto"/>
              <w:rPr>
                <w:rFonts w:cs="Times New Roman"/>
                <w:iCs/>
                <w:szCs w:val="28"/>
                <w:lang w:eastAsia="vi-VN"/>
              </w:rPr>
            </w:pPr>
            <w:r w:rsidRPr="00A620B0">
              <w:rPr>
                <w:rFonts w:cs="Times New Roman"/>
                <w:iCs/>
                <w:szCs w:val="28"/>
                <w:lang w:eastAsia="vi-VN"/>
              </w:rPr>
              <w:t>b. Thước hay bút chì dài hơn?</w:t>
            </w:r>
          </w:p>
          <w:p w:rsidR="00277E86" w:rsidRPr="00A620B0" w:rsidRDefault="00277E86" w:rsidP="00A55110">
            <w:pPr>
              <w:spacing w:line="276" w:lineRule="auto"/>
              <w:rPr>
                <w:rFonts w:cs="Times New Roman"/>
                <w:i/>
                <w:iCs/>
                <w:szCs w:val="28"/>
                <w:lang w:eastAsia="vi-VN"/>
              </w:rPr>
            </w:pPr>
            <w:r w:rsidRPr="00A620B0">
              <w:rPr>
                <w:rFonts w:cs="Times New Roman"/>
                <w:iCs/>
                <w:szCs w:val="28"/>
                <w:lang w:eastAsia="vi-VN"/>
              </w:rPr>
              <w:t>+ Trong tranh có những đồ vật nào?</w:t>
            </w:r>
          </w:p>
          <w:p w:rsidR="00277E86" w:rsidRPr="00A620B0" w:rsidRDefault="00277E86" w:rsidP="00A55110">
            <w:pPr>
              <w:spacing w:line="276" w:lineRule="auto"/>
              <w:rPr>
                <w:rFonts w:cs="Times New Roman"/>
                <w:iCs/>
                <w:szCs w:val="28"/>
                <w:lang w:eastAsia="vi-VN"/>
              </w:rPr>
            </w:pPr>
            <w:r w:rsidRPr="00B3377C">
              <w:rPr>
                <w:rFonts w:cs="Times New Roman"/>
                <w:i/>
                <w:iCs/>
                <w:szCs w:val="28"/>
                <w:lang w:eastAsia="vi-VN"/>
              </w:rPr>
              <w:t>GV lưu ý cho HS:</w:t>
            </w:r>
            <w:r w:rsidRPr="00A620B0">
              <w:rPr>
                <w:rFonts w:cs="Times New Roman"/>
                <w:iCs/>
                <w:szCs w:val="28"/>
                <w:lang w:eastAsia="vi-VN"/>
              </w:rPr>
              <w:t xml:space="preserve"> bút chì đặt đứng, thước kẻ đặt ngang nên không so sánh trực tiếp chiều dài của hai vật với nhau được. Vì thế các em so sánh gián tiếp thông qua vật trung gian là quyển sách Toán 1.</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Bút chì hay quyển sách Toán 1 dài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Thước kẻ hay quyển sách Toán 1 dài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Thước kẻ hay bút chì dài hơn?</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Yêu cầu HS nhận xét câu trả lời của bạn.</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Nhận xét, kết luận.</w:t>
            </w:r>
          </w:p>
          <w:p w:rsidR="00277E86" w:rsidRPr="007A01F2" w:rsidRDefault="00277E86" w:rsidP="00A55110">
            <w:pPr>
              <w:spacing w:line="276" w:lineRule="auto"/>
              <w:rPr>
                <w:rFonts w:cs="Times New Roman"/>
                <w:bCs/>
                <w:szCs w:val="28"/>
                <w:bdr w:val="none" w:sz="0" w:space="0" w:color="auto" w:frame="1"/>
                <w:lang w:eastAsia="vi-VN"/>
              </w:rPr>
            </w:pPr>
            <w:r w:rsidRPr="007A01F2">
              <w:rPr>
                <w:rFonts w:cs="Times New Roman"/>
                <w:bCs/>
                <w:szCs w:val="28"/>
                <w:bdr w:val="none" w:sz="0" w:space="0" w:color="auto" w:frame="1"/>
                <w:lang w:eastAsia="vi-VN"/>
              </w:rPr>
              <w:t xml:space="preserve">- Chốt: </w:t>
            </w:r>
            <w:r w:rsidRPr="00A620B0">
              <w:rPr>
                <w:rFonts w:cs="Times New Roman"/>
                <w:bCs/>
                <w:szCs w:val="28"/>
                <w:bdr w:val="none" w:sz="0" w:space="0" w:color="auto" w:frame="1"/>
                <w:lang w:eastAsia="vi-VN"/>
              </w:rPr>
              <w:t>Thước kẻ dài hơn quyển sách Toán 1, quyển sách Toán 1 dài hơn bút chì. Vậy thước kẻ dài hơn bút chì</w:t>
            </w:r>
          </w:p>
          <w:p w:rsidR="00277E86" w:rsidRPr="007A01F2"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Bài 4: </w:t>
            </w:r>
            <w:r w:rsidRPr="00A620B0">
              <w:rPr>
                <w:rFonts w:cs="Times New Roman"/>
                <w:szCs w:val="28"/>
                <w:bdr w:val="none" w:sz="0" w:space="0" w:color="auto" w:frame="1"/>
                <w:lang w:eastAsia="vi-VN"/>
              </w:rPr>
              <w:t xml:space="preserve"> </w:t>
            </w:r>
            <w:r w:rsidRPr="00A620B0">
              <w:rPr>
                <w:rFonts w:cs="Times New Roman"/>
                <w:b/>
                <w:szCs w:val="28"/>
                <w:bdr w:val="none" w:sz="0" w:space="0" w:color="auto" w:frame="1"/>
                <w:lang w:eastAsia="vi-VN"/>
              </w:rPr>
              <w:t>6-7’</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KT: Đo dộ dài.</w:t>
            </w:r>
          </w:p>
          <w:p w:rsidR="00277E86" w:rsidRPr="007A01F2"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xml:space="preserve">- </w:t>
            </w:r>
            <w:r w:rsidRPr="005C5A9B">
              <w:rPr>
                <w:rFonts w:cs="Times New Roman"/>
                <w:bCs/>
                <w:szCs w:val="28"/>
                <w:bdr w:val="none" w:sz="0" w:space="0" w:color="auto" w:frame="1"/>
                <w:lang w:eastAsia="vi-VN"/>
              </w:rPr>
              <w:t>Cho HS nê</w:t>
            </w:r>
            <w:r w:rsidRPr="00A620B0">
              <w:rPr>
                <w:rFonts w:cs="Times New Roman"/>
                <w:bCs/>
                <w:szCs w:val="28"/>
                <w:bdr w:val="none" w:sz="0" w:space="0" w:color="auto" w:frame="1"/>
                <w:lang w:eastAsia="vi-VN"/>
              </w:rPr>
              <w:t xml:space="preserve">u yêu cầu của bài </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xml:space="preserve">- </w:t>
            </w:r>
            <w:r w:rsidRPr="007A01F2">
              <w:rPr>
                <w:rFonts w:cs="Times New Roman"/>
                <w:bCs/>
                <w:szCs w:val="28"/>
                <w:bdr w:val="none" w:sz="0" w:space="0" w:color="auto" w:frame="1"/>
                <w:lang w:eastAsia="vi-VN"/>
              </w:rPr>
              <w:t>Y</w:t>
            </w:r>
            <w:r w:rsidRPr="00A620B0">
              <w:rPr>
                <w:rFonts w:cs="Times New Roman"/>
                <w:bCs/>
                <w:szCs w:val="28"/>
                <w:bdr w:val="none" w:sz="0" w:space="0" w:color="auto" w:frame="1"/>
                <w:lang w:eastAsia="vi-VN"/>
              </w:rPr>
              <w:t>êu cầu HS quan sát tranh.</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Trong tranh có những đồ vật nào?</w:t>
            </w: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Yêu cầu HS dùng thước có chia vạch xăng - ti - mét để đo đúng độ dài mỗi đồ vật.</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xml:space="preserve">- Yêu cầu HS nêu độ dài mỗi đồ vật.  </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xml:space="preserve"> </w:t>
            </w: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Nhận xét, tuyên dương</w:t>
            </w: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Chốt: Cần đặt thước đúng khi đo.</w:t>
            </w:r>
          </w:p>
          <w:p w:rsidR="00277E86" w:rsidRPr="00A620B0" w:rsidRDefault="00277E86" w:rsidP="00A55110">
            <w:pPr>
              <w:spacing w:line="276" w:lineRule="auto"/>
              <w:rPr>
                <w:rFonts w:cs="Times New Roman"/>
                <w:b/>
                <w:szCs w:val="28"/>
                <w:bdr w:val="none" w:sz="0" w:space="0" w:color="auto" w:frame="1"/>
                <w:lang w:eastAsia="vi-VN"/>
              </w:rPr>
            </w:pPr>
            <w:r w:rsidRPr="00A620B0">
              <w:rPr>
                <w:rFonts w:cs="Times New Roman"/>
                <w:b/>
                <w:bCs/>
                <w:szCs w:val="28"/>
                <w:bdr w:val="none" w:sz="0" w:space="0" w:color="auto" w:frame="1"/>
                <w:lang w:eastAsia="vi-VN"/>
              </w:rPr>
              <w:t xml:space="preserve"> Bài 5</w:t>
            </w:r>
            <w:r w:rsidRPr="00A620B0">
              <w:rPr>
                <w:rFonts w:cs="Times New Roman"/>
                <w:szCs w:val="28"/>
                <w:bdr w:val="none" w:sz="0" w:space="0" w:color="auto" w:frame="1"/>
                <w:lang w:eastAsia="vi-VN"/>
              </w:rPr>
              <w:t xml:space="preserve">: </w:t>
            </w:r>
            <w:r w:rsidRPr="00A620B0">
              <w:rPr>
                <w:rFonts w:cs="Times New Roman"/>
                <w:b/>
                <w:szCs w:val="28"/>
                <w:bdr w:val="none" w:sz="0" w:space="0" w:color="auto" w:frame="1"/>
                <w:lang w:eastAsia="vi-VN"/>
              </w:rPr>
              <w:t>4-5’</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KT: Dài hơn, ngắn hơn.</w:t>
            </w:r>
          </w:p>
          <w:p w:rsidR="00277E86" w:rsidRPr="00A620B0" w:rsidRDefault="00277E86" w:rsidP="00A55110">
            <w:pPr>
              <w:spacing w:line="276" w:lineRule="auto"/>
              <w:rPr>
                <w:rFonts w:cs="Times New Roman"/>
                <w:szCs w:val="28"/>
                <w:bdr w:val="none" w:sz="0" w:space="0" w:color="auto" w:frame="1"/>
                <w:lang w:eastAsia="vi-VN"/>
              </w:rPr>
            </w:pPr>
            <w:r w:rsidRPr="00A620B0">
              <w:rPr>
                <w:rFonts w:cs="Times New Roman"/>
                <w:szCs w:val="28"/>
                <w:bdr w:val="none" w:sz="0" w:space="0" w:color="auto" w:frame="1"/>
                <w:lang w:eastAsia="vi-VN"/>
              </w:rPr>
              <w:t xml:space="preserve">- Nêu Y/c  </w:t>
            </w: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
                <w:bCs/>
                <w:szCs w:val="28"/>
                <w:bdr w:val="none" w:sz="0" w:space="0" w:color="auto" w:frame="1"/>
                <w:lang w:eastAsia="vi-VN"/>
              </w:rPr>
              <w:t xml:space="preserve">- </w:t>
            </w:r>
            <w:r w:rsidRPr="00A620B0">
              <w:rPr>
                <w:rFonts w:cs="Times New Roman"/>
                <w:bCs/>
                <w:szCs w:val="28"/>
                <w:bdr w:val="none" w:sz="0" w:space="0" w:color="auto" w:frame="1"/>
                <w:lang w:eastAsia="vi-VN"/>
              </w:rPr>
              <w:t>Yêu cầu HS nêu các đồ vật trong tranh và hỏi độ dài của từng đồ vật.</w:t>
            </w:r>
          </w:p>
          <w:p w:rsidR="00277E86" w:rsidRPr="00A620B0" w:rsidRDefault="00277E86" w:rsidP="00A55110">
            <w:pPr>
              <w:spacing w:line="276" w:lineRule="auto"/>
              <w:rPr>
                <w:rFonts w:cs="Times New Roman"/>
                <w:bCs/>
                <w:szCs w:val="28"/>
                <w:bdr w:val="none" w:sz="0" w:space="0" w:color="auto" w:frame="1"/>
                <w:lang w:eastAsia="vi-VN"/>
              </w:rPr>
            </w:pPr>
          </w:p>
          <w:p w:rsidR="00277E86" w:rsidRPr="00A620B0" w:rsidRDefault="00277E86" w:rsidP="00A55110">
            <w:pPr>
              <w:spacing w:line="276" w:lineRule="auto"/>
              <w:rPr>
                <w:rFonts w:cs="Times New Roman"/>
                <w:bCs/>
                <w:szCs w:val="28"/>
                <w:bdr w:val="none" w:sz="0" w:space="0" w:color="auto" w:frame="1"/>
                <w:lang w:eastAsia="vi-VN"/>
              </w:rPr>
            </w:pPr>
            <w:r w:rsidRPr="00A620B0">
              <w:rPr>
                <w:rFonts w:cs="Times New Roman"/>
                <w:bCs/>
                <w:szCs w:val="28"/>
                <w:bdr w:val="none" w:sz="0" w:space="0" w:color="auto" w:frame="1"/>
                <w:lang w:eastAsia="vi-VN"/>
              </w:rPr>
              <w:t>+ Đồ vật nào cho được vào trong hộp bút?</w:t>
            </w:r>
          </w:p>
          <w:p w:rsidR="00277E86" w:rsidRPr="00A620B0" w:rsidRDefault="00277E86" w:rsidP="00A55110">
            <w:pPr>
              <w:spacing w:line="276" w:lineRule="auto"/>
              <w:rPr>
                <w:rFonts w:cs="Times New Roman"/>
                <w:bCs/>
                <w:i/>
                <w:iCs/>
                <w:szCs w:val="28"/>
                <w:bdr w:val="none" w:sz="0" w:space="0" w:color="auto" w:frame="1"/>
                <w:lang w:eastAsia="vi-VN"/>
              </w:rPr>
            </w:pPr>
            <w:r w:rsidRPr="00A620B0">
              <w:rPr>
                <w:rFonts w:cs="Times New Roman"/>
                <w:bCs/>
                <w:szCs w:val="28"/>
                <w:bdr w:val="none" w:sz="0" w:space="0" w:color="auto" w:frame="1"/>
                <w:lang w:eastAsia="vi-VN"/>
              </w:rPr>
              <w:t>- Chốt:  Cần giữ gìn đồ dùng học tập.</w:t>
            </w:r>
          </w:p>
          <w:p w:rsidR="00277E86" w:rsidRPr="00A620B0" w:rsidRDefault="00277E86" w:rsidP="00A55110">
            <w:pPr>
              <w:spacing w:line="276" w:lineRule="auto"/>
              <w:rPr>
                <w:rFonts w:cs="Times New Roman"/>
                <w:b/>
                <w:szCs w:val="28"/>
                <w:lang w:eastAsia="vi-VN"/>
              </w:rPr>
            </w:pPr>
            <w:r w:rsidRPr="00A620B0">
              <w:rPr>
                <w:rFonts w:cs="Times New Roman"/>
                <w:b/>
                <w:szCs w:val="28"/>
                <w:lang w:eastAsia="vi-VN"/>
              </w:rPr>
              <w:t>3. Củng cố - dặn dò:2-3’</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 chung giờ học, tuyên dương những em học tốt, nhắc nhở các em chưa chú ý</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Dặn dò về nhà xem bài Luyện tập chung T2.</w:t>
            </w:r>
          </w:p>
        </w:tc>
        <w:tc>
          <w:tcPr>
            <w:tcW w:w="4253" w:type="dxa"/>
            <w:shd w:val="clear" w:color="auto" w:fill="FFFFFF"/>
            <w:tcMar>
              <w:top w:w="60" w:type="dxa"/>
              <w:left w:w="60" w:type="dxa"/>
              <w:bottom w:w="60" w:type="dxa"/>
              <w:right w:w="60" w:type="dxa"/>
            </w:tcMar>
            <w:hideMark/>
          </w:tcPr>
          <w:p w:rsidR="00277E86" w:rsidRPr="00A620B0" w:rsidRDefault="00277E86" w:rsidP="00A55110">
            <w:pPr>
              <w:spacing w:line="276" w:lineRule="auto"/>
              <w:rPr>
                <w:rFonts w:cs="Times New Roman"/>
                <w:szCs w:val="28"/>
                <w:lang w:eastAsia="vi-VN"/>
              </w:rPr>
            </w:pPr>
            <w:r w:rsidRPr="00A620B0">
              <w:rPr>
                <w:rFonts w:cs="Times New Roman"/>
                <w:szCs w:val="28"/>
                <w:lang w:eastAsia="vi-VN"/>
              </w:rPr>
              <w:lastRenderedPageBreak/>
              <w:t>- Hát</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Thực hành đo.</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Trình bày.</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Nêu: Bút chì, bút sáp màu, cục tẩy, cái ghim.</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Trả lời.</w:t>
            </w:r>
          </w:p>
          <w:p w:rsidR="00277E86" w:rsidRPr="00A620B0" w:rsidRDefault="00277E86" w:rsidP="00A55110">
            <w:pPr>
              <w:spacing w:line="276" w:lineRule="auto"/>
              <w:rPr>
                <w:rFonts w:cs="Times New Roman"/>
                <w:szCs w:val="28"/>
                <w:lang w:eastAsia="vi-VN"/>
              </w:rPr>
            </w:pPr>
            <w:r w:rsidRPr="00A620B0">
              <w:rPr>
                <w:rFonts w:cs="Times New Roman"/>
                <w:bCs/>
                <w:szCs w:val="28"/>
                <w:bdr w:val="none" w:sz="0" w:space="0" w:color="auto" w:frame="1"/>
                <w:lang w:eastAsia="vi-VN"/>
              </w:rPr>
              <w:t>- Nhận xét</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Nêu y/c</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Quan sát – TL – làm bài</w:t>
            </w:r>
          </w:p>
          <w:p w:rsidR="00277E86" w:rsidRPr="00A620B0" w:rsidRDefault="00277E86" w:rsidP="00A55110">
            <w:pPr>
              <w:spacing w:line="276" w:lineRule="auto"/>
              <w:rPr>
                <w:rFonts w:cs="Times New Roman"/>
                <w:szCs w:val="28"/>
                <w:lang w:val="en-US" w:eastAsia="vi-VN"/>
              </w:rPr>
            </w:pPr>
            <w:r w:rsidRPr="00A620B0">
              <w:rPr>
                <w:rFonts w:cs="Times New Roman"/>
                <w:szCs w:val="28"/>
                <w:lang w:val="en-US" w:eastAsia="vi-VN"/>
              </w:rPr>
              <w:lastRenderedPageBreak/>
              <w:t>- Trình bày bài làm</w:t>
            </w:r>
          </w:p>
          <w:p w:rsidR="00277E86" w:rsidRPr="00A620B0" w:rsidRDefault="00277E86" w:rsidP="00A55110">
            <w:pPr>
              <w:spacing w:line="276" w:lineRule="auto"/>
              <w:rPr>
                <w:rFonts w:cs="Times New Roman"/>
                <w:i/>
                <w:szCs w:val="28"/>
                <w:lang w:val="en-US" w:eastAsia="vi-VN"/>
              </w:rPr>
            </w:pPr>
            <w:r w:rsidRPr="00A620B0">
              <w:rPr>
                <w:rFonts w:cs="Times New Roman"/>
                <w:szCs w:val="28"/>
                <w:lang w:val="en-US" w:eastAsia="vi-VN"/>
              </w:rPr>
              <w:t xml:space="preserve">        </w:t>
            </w:r>
            <w:r w:rsidRPr="00A620B0">
              <w:rPr>
                <w:rFonts w:cs="Times New Roman"/>
                <w:i/>
                <w:szCs w:val="28"/>
                <w:lang w:val="en-US" w:eastAsia="vi-VN"/>
              </w:rPr>
              <w:t xml:space="preserve"> a. Nam      b. Mi</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val="en-US"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Nêu lại y/c</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Quan sát và TL N2</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Hươu cao cổ, ngựa vằn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Hươu cao cổ</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Ngựa</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Trả lời: Sách toán 1, bút chì, thước kẻ.</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Sách Toán 1dài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Thước kẻ dài hơn</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Thước kẻ dài hơn bút chì</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514D0A"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Nêu lại y/c.</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Quan sát tranh.</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Bút chì, bút sáp màu, đồng hồ, điện thoại.</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Đo và viết số đo - Viết vào PBT</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Nêu độ dài của mỗi đồ vật vừa đo</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Trả lời.</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i/>
                <w:szCs w:val="28"/>
                <w:bdr w:val="none" w:sz="0" w:space="0" w:color="auto" w:frame="1"/>
                <w:lang w:eastAsia="vi-VN"/>
              </w:rPr>
              <w:t>+ Bút chì dài 8cm</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i/>
                <w:szCs w:val="28"/>
                <w:bdr w:val="none" w:sz="0" w:space="0" w:color="auto" w:frame="1"/>
                <w:lang w:eastAsia="vi-VN"/>
              </w:rPr>
              <w:t>+ Bút sáp màu dài 6cm</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i/>
                <w:szCs w:val="28"/>
                <w:bdr w:val="none" w:sz="0" w:space="0" w:color="auto" w:frame="1"/>
                <w:lang w:eastAsia="vi-VN"/>
              </w:rPr>
              <w:t>+ Đồng hồ dài 12cm</w:t>
            </w:r>
          </w:p>
          <w:p w:rsidR="00277E86" w:rsidRPr="00A620B0" w:rsidRDefault="00277E86" w:rsidP="00A55110">
            <w:pPr>
              <w:spacing w:line="276" w:lineRule="auto"/>
              <w:rPr>
                <w:rFonts w:cs="Times New Roman"/>
                <w:bCs/>
                <w:i/>
                <w:szCs w:val="28"/>
                <w:bdr w:val="none" w:sz="0" w:space="0" w:color="auto" w:frame="1"/>
                <w:lang w:eastAsia="vi-VN"/>
              </w:rPr>
            </w:pPr>
            <w:r w:rsidRPr="00A620B0">
              <w:rPr>
                <w:rFonts w:cs="Times New Roman"/>
                <w:bCs/>
                <w:i/>
                <w:szCs w:val="28"/>
                <w:bdr w:val="none" w:sz="0" w:space="0" w:color="auto" w:frame="1"/>
                <w:lang w:eastAsia="vi-VN"/>
              </w:rPr>
              <w:t>+ Điện thoại dài 10cm.</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Nhận xét.</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 trả lời: Hộp bút: 15cm, bút chì: 9cm, thước kẻ: 20cm, cục tẩy: 3cm.</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Bút chì, cục tẩy.</w:t>
            </w: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 Lắng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w:t>
            </w:r>
            <w:r w:rsidRPr="00A620B0">
              <w:rPr>
                <w:rFonts w:cs="Times New Roman"/>
                <w:szCs w:val="28"/>
                <w:lang w:val="en-US" w:eastAsia="vi-VN"/>
              </w:rPr>
              <w:t xml:space="preserve"> L</w:t>
            </w:r>
            <w:r w:rsidRPr="00A620B0">
              <w:rPr>
                <w:rFonts w:cs="Times New Roman"/>
                <w:szCs w:val="28"/>
                <w:lang w:eastAsia="vi-VN"/>
              </w:rPr>
              <w:t>ắng nghe.</w:t>
            </w:r>
          </w:p>
          <w:p w:rsidR="00277E86" w:rsidRPr="00A620B0" w:rsidRDefault="00277E86" w:rsidP="00A55110">
            <w:pPr>
              <w:spacing w:line="276" w:lineRule="auto"/>
              <w:rPr>
                <w:rFonts w:cs="Times New Roman"/>
                <w:szCs w:val="28"/>
                <w:lang w:eastAsia="vi-VN"/>
              </w:rPr>
            </w:pPr>
          </w:p>
          <w:p w:rsidR="00277E86" w:rsidRPr="00A620B0" w:rsidRDefault="00277E86" w:rsidP="00A55110">
            <w:pPr>
              <w:spacing w:line="276" w:lineRule="auto"/>
              <w:rPr>
                <w:rFonts w:cs="Times New Roman"/>
                <w:szCs w:val="28"/>
                <w:lang w:eastAsia="vi-VN"/>
              </w:rPr>
            </w:pPr>
            <w:r w:rsidRPr="00A620B0">
              <w:rPr>
                <w:rFonts w:cs="Times New Roman"/>
                <w:szCs w:val="28"/>
                <w:lang w:eastAsia="vi-VN"/>
              </w:rPr>
              <w:t>-</w:t>
            </w:r>
            <w:r w:rsidRPr="00A620B0">
              <w:rPr>
                <w:rFonts w:cs="Times New Roman"/>
                <w:szCs w:val="28"/>
                <w:lang w:val="en-US" w:eastAsia="vi-VN"/>
              </w:rPr>
              <w:t xml:space="preserve"> L</w:t>
            </w:r>
            <w:r w:rsidRPr="00A620B0">
              <w:rPr>
                <w:rFonts w:cs="Times New Roman"/>
                <w:szCs w:val="28"/>
                <w:lang w:eastAsia="vi-VN"/>
              </w:rPr>
              <w:t>ắng nghe.</w:t>
            </w:r>
          </w:p>
        </w:tc>
      </w:tr>
    </w:tbl>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86"/>
    <w:rsid w:val="001B36B3"/>
    <w:rsid w:val="00277E86"/>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277E86"/>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277E86"/>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277E86"/>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277E86"/>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2025-03-17T05:04:00Z</dcterms:created>
  <dcterms:modified xsi:type="dcterms:W3CDTF">2025-03-17T05:05:00Z</dcterms:modified>
</cp:coreProperties>
</file>