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83" w:rsidRPr="00B73C0F" w:rsidRDefault="00667283" w:rsidP="00667283">
      <w:pPr>
        <w:jc w:val="center"/>
        <w:rPr>
          <w:rFonts w:asciiTheme="majorHAnsi" w:eastAsia="SimSun" w:hAnsiTheme="majorHAnsi" w:cstheme="majorHAnsi"/>
          <w:b/>
          <w:iCs/>
          <w:szCs w:val="28"/>
          <w:lang w:eastAsia="zh-CN"/>
        </w:rPr>
      </w:pPr>
      <w:r w:rsidRPr="00F57E95">
        <w:rPr>
          <w:rFonts w:asciiTheme="majorHAnsi" w:eastAsia="SimSun" w:hAnsiTheme="majorHAnsi" w:cstheme="majorHAnsi"/>
          <w:b/>
          <w:iCs/>
          <w:szCs w:val="28"/>
          <w:lang w:eastAsia="zh-CN"/>
        </w:rPr>
        <w:t xml:space="preserve">T77: </w:t>
      </w:r>
      <w:r w:rsidRPr="002776E2">
        <w:rPr>
          <w:rFonts w:asciiTheme="majorHAnsi" w:eastAsia="SimSun" w:hAnsiTheme="majorHAnsi" w:cstheme="majorHAnsi"/>
          <w:b/>
          <w:iCs/>
          <w:szCs w:val="28"/>
          <w:lang w:eastAsia="zh-CN"/>
        </w:rPr>
        <w:t>PHÉP CỘNG SỐ CÓ HAI CHỮ SỐ VỚI SỐ CÓ HAI CHỮ SỐ</w:t>
      </w:r>
    </w:p>
    <w:p w:rsidR="00667283" w:rsidRPr="009861CE" w:rsidRDefault="00667283" w:rsidP="00667283">
      <w:pPr>
        <w:shd w:val="clear" w:color="auto" w:fill="FFFFFF"/>
        <w:spacing w:line="276" w:lineRule="auto"/>
        <w:rPr>
          <w:rFonts w:cs="Times New Roman"/>
          <w:szCs w:val="28"/>
          <w:lang w:eastAsia="vi-VN"/>
        </w:rPr>
      </w:pPr>
      <w:r w:rsidRPr="009861CE">
        <w:rPr>
          <w:rFonts w:cs="Times New Roman"/>
          <w:b/>
          <w:bCs/>
          <w:szCs w:val="28"/>
          <w:lang w:eastAsia="vi-VN"/>
        </w:rPr>
        <w:t>I. Yêu cầu cần đạt: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b/>
          <w:szCs w:val="28"/>
          <w:lang w:eastAsia="vi-VN"/>
        </w:rPr>
      </w:pPr>
      <w:r w:rsidRPr="009861CE">
        <w:rPr>
          <w:rFonts w:cs="Times New Roman"/>
          <w:b/>
          <w:szCs w:val="28"/>
          <w:lang w:eastAsia="vi-VN"/>
        </w:rPr>
        <w:t xml:space="preserve">1. Kiến thức: 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>- Hiểu được ý nghĩa thực tế của phép cộng (qua bài toán thực tế để hình thành phép cộng cần tính).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>- Thực hiện được phép cộng số có hai chữ số với số có hai chữ số (không nhớ).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>- Biết tính nhẩm trong trường hợp đơn giản.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b/>
          <w:szCs w:val="28"/>
          <w:lang w:eastAsia="vi-VN"/>
        </w:rPr>
        <w:t xml:space="preserve">2. </w:t>
      </w:r>
      <w:r w:rsidRPr="00BE56D8">
        <w:rPr>
          <w:rFonts w:cs="Times New Roman"/>
          <w:b/>
          <w:szCs w:val="28"/>
          <w:lang w:eastAsia="vi-VN"/>
        </w:rPr>
        <w:t>N</w:t>
      </w:r>
      <w:r w:rsidRPr="009861CE">
        <w:rPr>
          <w:rFonts w:cs="Times New Roman"/>
          <w:b/>
          <w:szCs w:val="28"/>
          <w:lang w:eastAsia="vi-VN"/>
        </w:rPr>
        <w:t>ăng lực:</w:t>
      </w:r>
      <w:r w:rsidRPr="009861CE">
        <w:rPr>
          <w:rFonts w:cs="Times New Roman"/>
          <w:szCs w:val="28"/>
          <w:lang w:eastAsia="vi-VN"/>
        </w:rPr>
        <w:t xml:space="preserve"> </w:t>
      </w:r>
    </w:p>
    <w:p w:rsidR="00667283" w:rsidRPr="009861CE" w:rsidRDefault="00667283" w:rsidP="00667283">
      <w:pPr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>- Rèn luyện tư duy, khả năng diễn đạt khi giải các BT vui, trò chơi, toán thực tế,…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b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 xml:space="preserve"> </w:t>
      </w:r>
      <w:r w:rsidRPr="009861CE">
        <w:rPr>
          <w:rFonts w:cs="Times New Roman"/>
          <w:b/>
          <w:szCs w:val="28"/>
          <w:lang w:eastAsia="vi-VN"/>
        </w:rPr>
        <w:t>3. Phẩm chất:</w:t>
      </w:r>
    </w:p>
    <w:p w:rsidR="00667283" w:rsidRPr="009861CE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szCs w:val="28"/>
          <w:lang w:eastAsia="vi-VN"/>
        </w:rPr>
        <w:t>- Rèn luyện tính cẩn thận, nhanh nhẹn, góp phần phát triển tư duy và suy luận, năng lực giao tiếp toán học.</w:t>
      </w:r>
    </w:p>
    <w:p w:rsidR="00667283" w:rsidRPr="00C1652D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9861CE">
        <w:rPr>
          <w:rFonts w:cs="Times New Roman"/>
          <w:b/>
          <w:bCs/>
          <w:szCs w:val="28"/>
          <w:lang w:eastAsia="vi-VN"/>
        </w:rPr>
        <w:t>II. Đồ dùng dạy - học:</w:t>
      </w:r>
      <w:r w:rsidRPr="00192903">
        <w:rPr>
          <w:rFonts w:cs="Times New Roman"/>
          <w:color w:val="FF0000"/>
          <w:szCs w:val="28"/>
        </w:rPr>
        <w:t xml:space="preserve"> </w:t>
      </w:r>
      <w:r w:rsidRPr="00C1652D">
        <w:rPr>
          <w:rFonts w:cs="Times New Roman"/>
          <w:color w:val="FF0000"/>
          <w:szCs w:val="28"/>
        </w:rPr>
        <w:t xml:space="preserve"> </w:t>
      </w:r>
    </w:p>
    <w:p w:rsidR="00667283" w:rsidRPr="00FD6D28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E07692">
        <w:rPr>
          <w:rFonts w:cs="Times New Roman"/>
          <w:szCs w:val="28"/>
          <w:lang w:eastAsia="vi-VN"/>
        </w:rPr>
        <w:t>-</w:t>
      </w:r>
      <w:r w:rsidRPr="009861CE">
        <w:rPr>
          <w:rFonts w:cs="Times New Roman"/>
          <w:szCs w:val="28"/>
          <w:lang w:eastAsia="vi-VN"/>
        </w:rPr>
        <w:t xml:space="preserve"> Bài giảng ĐT</w:t>
      </w:r>
      <w:r w:rsidRPr="00FD6D28">
        <w:rPr>
          <w:rFonts w:cs="Times New Roman"/>
          <w:szCs w:val="28"/>
          <w:lang w:eastAsia="vi-VN"/>
        </w:rPr>
        <w:t xml:space="preserve"> - PBT</w:t>
      </w:r>
    </w:p>
    <w:p w:rsidR="00667283" w:rsidRPr="002E0C40" w:rsidRDefault="00667283" w:rsidP="0066728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E07692">
        <w:rPr>
          <w:rFonts w:cs="Times New Roman"/>
          <w:szCs w:val="28"/>
          <w:lang w:eastAsia="vi-VN"/>
        </w:rPr>
        <w:t>-</w:t>
      </w:r>
      <w:r w:rsidRPr="009861CE">
        <w:rPr>
          <w:rFonts w:cs="Times New Roman"/>
          <w:szCs w:val="28"/>
          <w:lang w:eastAsia="vi-VN"/>
        </w:rPr>
        <w:t xml:space="preserve"> Đồ dùng học toán 1.</w:t>
      </w:r>
    </w:p>
    <w:p w:rsidR="00667283" w:rsidRPr="00627142" w:rsidRDefault="00667283" w:rsidP="00667283">
      <w:pPr>
        <w:shd w:val="clear" w:color="auto" w:fill="FFFFFF"/>
        <w:spacing w:line="276" w:lineRule="auto"/>
        <w:jc w:val="both"/>
        <w:rPr>
          <w:rFonts w:cs="Times New Roman"/>
          <w:b/>
          <w:bCs/>
          <w:szCs w:val="28"/>
          <w:lang w:eastAsia="vi-VN"/>
        </w:rPr>
      </w:pPr>
      <w:r w:rsidRPr="002E6C9C">
        <w:rPr>
          <w:rFonts w:cs="Times New Roman"/>
          <w:b/>
          <w:bCs/>
          <w:szCs w:val="28"/>
          <w:lang w:eastAsia="vi-VN"/>
        </w:rPr>
        <w:t>III. Các hoạt động dạy - học chủ yếu: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667283" w:rsidRPr="00E82DDE" w:rsidTr="00626619">
        <w:tc>
          <w:tcPr>
            <w:tcW w:w="5778" w:type="dxa"/>
          </w:tcPr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 w:eastAsia="vi-VN"/>
              </w:rPr>
              <w:t>1. Khởi động:</w:t>
            </w:r>
            <w:r w:rsidRPr="00E82DDE">
              <w:rPr>
                <w:rFonts w:asciiTheme="majorHAnsi" w:hAnsiTheme="majorHAnsi" w:cstheme="majorHAnsi"/>
                <w:b/>
                <w:sz w:val="28"/>
                <w:szCs w:val="28"/>
                <w:lang w:val="vi-VN" w:eastAsia="vi-VN"/>
              </w:rPr>
              <w:t xml:space="preserve"> 3- </w:t>
            </w:r>
            <w:r w:rsidRPr="00E82DD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 w:eastAsia="vi-VN"/>
              </w:rPr>
              <w:t>4’</w:t>
            </w:r>
          </w:p>
          <w:p w:rsidR="00667283" w:rsidRPr="00E82DDE" w:rsidRDefault="00667283" w:rsidP="00626619">
            <w:pPr>
              <w:spacing w:line="271" w:lineRule="auto"/>
              <w:ind w:left="5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Trò chơi – Bắn tên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Thực hiện nhanh các phép tính khi được gọi tới tên mình.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          32 + 5 = ...           43 + 6 = ....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          24 + 4 = ...           71+ 8 = .....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GVNX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 w:eastAsia="vi-VN"/>
              </w:rPr>
              <w:t>2. Khám phá: 10 – 12’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 </w:t>
            </w:r>
          </w:p>
          <w:p w:rsidR="00667283" w:rsidRPr="00E82DDE" w:rsidRDefault="00667283" w:rsidP="00626619">
            <w:pPr>
              <w:spacing w:line="271" w:lineRule="auto"/>
              <w:ind w:left="5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F57E95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C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ho HS thao tác với que tính để minh họa và hình thành phép cộng 32 + 15.</w:t>
            </w:r>
          </w:p>
          <w:p w:rsidR="00667283" w:rsidRPr="00E82DDE" w:rsidRDefault="00667283" w:rsidP="00626619">
            <w:pPr>
              <w:spacing w:line="271" w:lineRule="auto"/>
              <w:ind w:left="5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F57E95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Y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êu cầu HS lấy 3 bó que tính 1 chục và 2 que tính rời màu đỏ, 1 bó que tính 1 chục và 5 que tính rời màu xanh và xếp thành 2 hàng.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F57E95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N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êu: Ở hàng thứ nhất có 3 bó que tính ứng với chữ số hàng chục là 3 và có 2 que tính ứng với chữ số hàng ĐV là 2.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    Ở hàng thứ hai có 1 bó que tính ứng với chữ số hàng chục là 1 và có 5 que tính ứng với chữ số hàng đơn vị là 5.</w:t>
            </w:r>
          </w:p>
          <w:p w:rsidR="00667283" w:rsidRPr="00E82DDE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D23FBB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H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ướng dẫn HS đặt phép tính cộng 32 + 15 theo hàng dọc rồi thực hiện phép tính.</w:t>
            </w:r>
          </w:p>
          <w:p w:rsidR="00667283" w:rsidRPr="00185D1A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731CF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N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êu: Viết 32 rồi viết 15 dưới 32 sao cho chục thẳng với cột chục, đơn vị thẳng với cột đơn vị, </w:t>
            </w:r>
            <w:r w:rsidRPr="00E82DDE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lastRenderedPageBreak/>
              <w:t>viết dấu +, kẻ vạch ngang rồi tính từ phả</w:t>
            </w:r>
            <w:r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i sang trái.</w:t>
            </w:r>
          </w:p>
          <w:tbl>
            <w:tblPr>
              <w:tblW w:w="0" w:type="auto"/>
              <w:tblInd w:w="415" w:type="dxa"/>
              <w:tblLook w:val="04A0" w:firstRow="1" w:lastRow="0" w:firstColumn="1" w:lastColumn="0" w:noHBand="0" w:noVBand="1"/>
            </w:tblPr>
            <w:tblGrid>
              <w:gridCol w:w="765"/>
              <w:gridCol w:w="3291"/>
            </w:tblGrid>
            <w:tr w:rsidR="00667283" w:rsidRPr="002E6C9C" w:rsidTr="00626619">
              <w:tc>
                <w:tcPr>
                  <w:tcW w:w="765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jc w:val="righ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>32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0C40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   -</w:t>
                  </w: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2 cộng 5 bằng 7, viết 7</w:t>
                  </w:r>
                </w:p>
              </w:tc>
            </w:tr>
            <w:tr w:rsidR="00667283" w:rsidRPr="002E6C9C" w:rsidTr="00626619">
              <w:tc>
                <w:tcPr>
                  <w:tcW w:w="765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+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0C40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   -</w:t>
                  </w: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3 cộng 1 bằng 4, viết 4</w:t>
                  </w:r>
                </w:p>
              </w:tc>
            </w:tr>
            <w:tr w:rsidR="00667283" w:rsidRPr="002E6C9C" w:rsidTr="00626619">
              <w:tc>
                <w:tcPr>
                  <w:tcW w:w="765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jc w:val="righ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>15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0C40">
                    <w:rPr>
                      <w:rFonts w:eastAsia="Times New Roman" w:cs="Times New Roman"/>
                      <w:szCs w:val="28"/>
                      <w:lang w:eastAsia="vi-VN"/>
                    </w:rPr>
                    <w:t xml:space="preserve">     </w:t>
                  </w: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>Vậy: 32 + 15 = 47</w:t>
                  </w:r>
                </w:p>
              </w:tc>
            </w:tr>
            <w:tr w:rsidR="00667283" w:rsidRPr="002E6C9C" w:rsidTr="00626619">
              <w:tc>
                <w:tcPr>
                  <w:tcW w:w="765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6C9C">
                    <w:rPr>
                      <w:rFonts w:eastAsia="Times New Roman" w:cs="Times New Roman"/>
                      <w:noProof/>
                      <w:szCs w:val="28"/>
                      <w:lang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C388625" wp14:editId="4F7F2EB4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10795" t="8890" r="8255" b="10160"/>
                            <wp:wrapNone/>
                            <wp:docPr id="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.4pt;margin-top:8.8pt;width:2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"/>
                        </w:pict>
                      </mc:Fallback>
                    </mc:AlternateContent>
                  </w:r>
                </w:p>
                <w:p w:rsidR="00667283" w:rsidRPr="002E6C9C" w:rsidRDefault="00667283" w:rsidP="00626619">
                  <w:pPr>
                    <w:spacing w:line="271" w:lineRule="auto"/>
                    <w:jc w:val="righ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  <w:r w:rsidRPr="002E6C9C">
                    <w:rPr>
                      <w:rFonts w:eastAsia="Times New Roman" w:cs="Times New Roman"/>
                      <w:szCs w:val="28"/>
                      <w:lang w:eastAsia="vi-VN"/>
                    </w:rPr>
                    <w:t>47</w:t>
                  </w:r>
                </w:p>
              </w:tc>
              <w:tc>
                <w:tcPr>
                  <w:tcW w:w="3291" w:type="dxa"/>
                  <w:shd w:val="clear" w:color="auto" w:fill="auto"/>
                </w:tcPr>
                <w:p w:rsidR="00667283" w:rsidRPr="002E6C9C" w:rsidRDefault="00667283" w:rsidP="00626619">
                  <w:pPr>
                    <w:spacing w:line="271" w:lineRule="auto"/>
                    <w:jc w:val="right"/>
                    <w:rPr>
                      <w:rFonts w:eastAsia="Times New Roman" w:cs="Times New Roman"/>
                      <w:szCs w:val="28"/>
                      <w:lang w:eastAsia="vi-VN"/>
                    </w:rPr>
                  </w:pPr>
                </w:p>
              </w:tc>
            </w:tr>
          </w:tbl>
          <w:p w:rsidR="00667283" w:rsidRPr="00467DF8" w:rsidRDefault="00667283" w:rsidP="00626619">
            <w:pPr>
              <w:spacing w:line="271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</w:tc>
        <w:tc>
          <w:tcPr>
            <w:tcW w:w="3969" w:type="dxa"/>
          </w:tcPr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lastRenderedPageBreak/>
              <w:t>- Hát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Quản trò lên tổ chức cho cả lớp cùng chơi.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NX (Đúng hoặc sai).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color w:val="FF0000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- Thực hiện.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 xml:space="preserve">- </w:t>
            </w:r>
            <w:r w:rsidRPr="00467DF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Lắng nghe</w:t>
            </w:r>
            <w:r w:rsidRPr="00467DF8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.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- Lắng nghe.</w:t>
            </w: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- Quan sát</w:t>
            </w:r>
          </w:p>
          <w:p w:rsidR="00667283" w:rsidRPr="00467DF8" w:rsidRDefault="00667283" w:rsidP="0062661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vi-VN"/>
              </w:rPr>
            </w:pPr>
          </w:p>
          <w:p w:rsidR="00667283" w:rsidRPr="00467DF8" w:rsidRDefault="00667283" w:rsidP="0062661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467DF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 w:rsidRPr="00467DF8">
              <w:rPr>
                <w:rFonts w:asciiTheme="majorHAnsi" w:hAnsiTheme="majorHAnsi" w:cstheme="majorHAnsi"/>
                <w:sz w:val="28"/>
                <w:szCs w:val="28"/>
                <w:lang w:val="nl-NL" w:eastAsia="vi-VN"/>
              </w:rPr>
              <w:t>Q</w:t>
            </w:r>
            <w:r w:rsidRPr="00467DF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uan sát.</w:t>
            </w:r>
          </w:p>
          <w:p w:rsidR="00667283" w:rsidRPr="00467DF8" w:rsidRDefault="00667283" w:rsidP="0062661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eastAsia="vi-VN"/>
              </w:rPr>
            </w:pPr>
          </w:p>
        </w:tc>
      </w:tr>
    </w:tbl>
    <w:tbl>
      <w:tblPr>
        <w:tblW w:w="9416" w:type="dxa"/>
        <w:tblBorders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686"/>
      </w:tblGrid>
      <w:tr w:rsidR="00667283" w:rsidRPr="002E6C9C" w:rsidTr="00626619">
        <w:trPr>
          <w:trHeight w:val="2919"/>
        </w:trPr>
        <w:tc>
          <w:tcPr>
            <w:tcW w:w="57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7283" w:rsidRPr="002E6C9C" w:rsidRDefault="00667283" w:rsidP="00626619">
            <w:pPr>
              <w:spacing w:line="271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lastRenderedPageBreak/>
              <w:t xml:space="preserve">- </w:t>
            </w:r>
            <w:r w:rsidRPr="00731CFE">
              <w:rPr>
                <w:rFonts w:cs="Times New Roman"/>
                <w:szCs w:val="28"/>
                <w:lang w:eastAsia="vi-VN"/>
              </w:rPr>
              <w:t>Y</w:t>
            </w:r>
            <w:r w:rsidRPr="002E6C9C">
              <w:rPr>
                <w:rFonts w:cs="Times New Roman"/>
                <w:szCs w:val="28"/>
                <w:lang w:eastAsia="vi-VN"/>
              </w:rPr>
              <w:t>êu cầu HS đếm lại số que tính ở cả hai hàng để kiểm tra kết quả phép tính cộng.</w:t>
            </w:r>
          </w:p>
          <w:p w:rsidR="00667283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* Tương tự cho VD2 với quả táo</w:t>
            </w:r>
          </w:p>
          <w:p w:rsidR="00667283" w:rsidRPr="00687783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687783">
              <w:rPr>
                <w:rFonts w:cs="Times New Roman"/>
                <w:bCs/>
                <w:szCs w:val="28"/>
                <w:lang w:eastAsia="vi-VN"/>
              </w:rPr>
              <w:t>- Chốt:  Đây là phép cộng số có hai chữ số với số có hai chữ số.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3. 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Hoạt động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>: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>1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5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 - 1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7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>’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 Bài 1</w:t>
            </w:r>
            <w:r w:rsidRPr="002E0C40">
              <w:rPr>
                <w:rFonts w:cs="Times New Roman"/>
                <w:b/>
                <w:bCs/>
                <w:szCs w:val="28"/>
                <w:lang w:eastAsia="vi-VN"/>
              </w:rPr>
              <w:t>/48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: 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3-4’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- 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KT: Cộng số có 2 chữ số với số có 2 chữ số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Gọi HS nêu yêu cầu.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BD44B7">
              <w:rPr>
                <w:rFonts w:cs="Times New Roman"/>
                <w:bCs/>
                <w:szCs w:val="28"/>
                <w:lang w:eastAsia="vi-VN"/>
              </w:rPr>
              <w:t>Cho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 4 HS lên bảng thực hiện phép tính, dưới lớp HS thực hiện vào PBT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BD44B7">
              <w:rPr>
                <w:rFonts w:cs="Times New Roman"/>
                <w:bCs/>
                <w:szCs w:val="28"/>
                <w:lang w:eastAsia="vi-VN"/>
              </w:rPr>
              <w:t>Y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êu cầu HS cùng bàn đổi </w:t>
            </w:r>
            <w:r w:rsidRPr="00FB21EE">
              <w:rPr>
                <w:rFonts w:cs="Times New Roman"/>
                <w:bCs/>
                <w:szCs w:val="28"/>
                <w:lang w:eastAsia="vi-VN"/>
              </w:rPr>
              <w:t>PBT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 kiểm tra kết quả lẫn nhau.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Chốt: Khi cộng nên cộng từ số đơn vị.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  Bài 2</w:t>
            </w:r>
            <w:r w:rsidRPr="002E0C40">
              <w:rPr>
                <w:rFonts w:cs="Times New Roman"/>
                <w:b/>
                <w:bCs/>
                <w:szCs w:val="28"/>
                <w:lang w:eastAsia="vi-VN"/>
              </w:rPr>
              <w:t>/49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: 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4-5’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KT: Cộng số có 2 chữ số với số có 2 chữ số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Gọi HS nêu yêu cầu.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A854E8">
              <w:rPr>
                <w:rFonts w:cs="Times New Roman"/>
                <w:bCs/>
                <w:szCs w:val="28"/>
                <w:lang w:eastAsia="vi-VN"/>
              </w:rPr>
              <w:t>L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ưu ý HS lại cách đặt tính.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E66A8B">
              <w:rPr>
                <w:rFonts w:cs="Times New Roman"/>
                <w:bCs/>
                <w:szCs w:val="28"/>
                <w:lang w:eastAsia="vi-VN"/>
              </w:rPr>
              <w:t xml:space="preserve"> 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Gọi HS nhận xét bài chiếu trên bảng.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Chốt: </w:t>
            </w:r>
            <w:r w:rsidRPr="009D6AF8">
              <w:rPr>
                <w:rFonts w:cs="Times New Roman"/>
                <w:bCs/>
                <w:szCs w:val="28"/>
                <w:lang w:eastAsia="vi-VN"/>
              </w:rPr>
              <w:t>Khi đặt tính em cần lưu ý gì?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.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 xml:space="preserve"> 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>Bài 3</w:t>
            </w:r>
            <w:r w:rsidRPr="002E0C40">
              <w:rPr>
                <w:rFonts w:cs="Times New Roman"/>
                <w:b/>
                <w:bCs/>
                <w:szCs w:val="28"/>
                <w:lang w:eastAsia="vi-VN"/>
              </w:rPr>
              <w:t>/49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: 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3-4’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KT: Cộng số có 2 chữ số với số có 2 chữ số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- 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Cho HS nêu y/c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Y/c HS suy nghĩ – thảo luận N2 – làm bài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E66A8B">
              <w:rPr>
                <w:rFonts w:cs="Times New Roman"/>
                <w:bCs/>
                <w:szCs w:val="28"/>
                <w:lang w:eastAsia="vi-VN"/>
              </w:rPr>
              <w:t>G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ọi HS đọc kết quả.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2E0C40">
              <w:rPr>
                <w:rFonts w:cs="Times New Roman"/>
                <w:bCs/>
                <w:szCs w:val="28"/>
                <w:lang w:eastAsia="vi-VN"/>
              </w:rPr>
              <w:t xml:space="preserve">Cho 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HS nhận xét.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GV chốt: Để tìm đúng được chỗ đỗ cho trực thăng em làm thế nào?</w:t>
            </w:r>
          </w:p>
          <w:p w:rsidR="00667283" w:rsidRPr="00E66A8B" w:rsidRDefault="00667283" w:rsidP="00626619">
            <w:pPr>
              <w:spacing w:line="271" w:lineRule="auto"/>
              <w:rPr>
                <w:rFonts w:cs="Times New Roman"/>
                <w:b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 Bài 4</w:t>
            </w:r>
            <w:r w:rsidRPr="002E0C40">
              <w:rPr>
                <w:rFonts w:cs="Times New Roman"/>
                <w:b/>
                <w:bCs/>
                <w:szCs w:val="28"/>
                <w:lang w:eastAsia="vi-VN"/>
              </w:rPr>
              <w:t>/49</w:t>
            </w:r>
            <w:r w:rsidRPr="002E6C9C">
              <w:rPr>
                <w:rFonts w:cs="Times New Roman"/>
                <w:b/>
                <w:bCs/>
                <w:szCs w:val="28"/>
                <w:lang w:eastAsia="vi-VN"/>
              </w:rPr>
              <w:t xml:space="preserve">: </w:t>
            </w:r>
            <w:r w:rsidRPr="00E66A8B">
              <w:rPr>
                <w:rFonts w:cs="Times New Roman"/>
                <w:b/>
                <w:bCs/>
                <w:szCs w:val="28"/>
                <w:lang w:eastAsia="vi-VN"/>
              </w:rPr>
              <w:t>3-4’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KT: Cộng số có 2 chữ số với số có 2 chữ số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Gọi HS đọc  bài toán.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 xml:space="preserve">- </w:t>
            </w:r>
            <w:r w:rsidRPr="001A37EF">
              <w:rPr>
                <w:rFonts w:cs="Times New Roman"/>
                <w:bCs/>
                <w:szCs w:val="28"/>
                <w:lang w:eastAsia="vi-VN"/>
              </w:rPr>
              <w:t>H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ỏi: Muốn biết có tất cả bao nhiêu quả cà chua thì các em làm phép tính gì?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Cho HS điền số vào ô trống</w:t>
            </w:r>
          </w:p>
          <w:p w:rsidR="00667283" w:rsidRPr="002E0C40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</w:p>
          <w:p w:rsidR="00667283" w:rsidRPr="002E0C40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0C40">
              <w:rPr>
                <w:rFonts w:cs="Times New Roman"/>
                <w:bCs/>
                <w:szCs w:val="28"/>
                <w:lang w:eastAsia="vi-VN"/>
              </w:rPr>
              <w:t xml:space="preserve">- Vậy cả hai cây có bao nhiêu quả cà chua? </w:t>
            </w:r>
          </w:p>
          <w:p w:rsidR="00667283" w:rsidRPr="002E6C9C" w:rsidRDefault="00667283" w:rsidP="00626619">
            <w:pPr>
              <w:spacing w:line="271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bCs/>
                <w:szCs w:val="28"/>
                <w:lang w:eastAsia="vi-VN"/>
              </w:rPr>
              <w:t>- Chốt:  Đọc kĩ bài toán</w:t>
            </w:r>
          </w:p>
          <w:p w:rsidR="00667283" w:rsidRPr="002E6C9C" w:rsidRDefault="00667283" w:rsidP="00626619">
            <w:pPr>
              <w:rPr>
                <w:rFonts w:cs="Times New Roman"/>
                <w:b/>
                <w:szCs w:val="28"/>
                <w:lang w:val="nl-NL" w:eastAsia="vi-VN"/>
              </w:rPr>
            </w:pPr>
            <w:r w:rsidRPr="002E6C9C">
              <w:rPr>
                <w:rFonts w:cs="Times New Roman"/>
                <w:b/>
                <w:bCs/>
                <w:szCs w:val="28"/>
                <w:lang w:val="nl-NL" w:eastAsia="vi-VN"/>
              </w:rPr>
              <w:t>4.   Củng cố - dặn dò</w:t>
            </w:r>
            <w:r w:rsidRPr="002E6C9C">
              <w:rPr>
                <w:rFonts w:cs="Times New Roman"/>
                <w:szCs w:val="28"/>
                <w:lang w:val="nl-NL" w:eastAsia="vi-VN"/>
              </w:rPr>
              <w:t xml:space="preserve">: </w:t>
            </w:r>
            <w:r w:rsidRPr="002E6C9C">
              <w:rPr>
                <w:rFonts w:cs="Times New Roman"/>
                <w:b/>
                <w:szCs w:val="28"/>
                <w:lang w:val="nl-NL" w:eastAsia="vi-VN"/>
              </w:rPr>
              <w:t>1 – 2’</w:t>
            </w:r>
          </w:p>
          <w:p w:rsidR="00667283" w:rsidRPr="002E6C9C" w:rsidRDefault="00667283" w:rsidP="00626619">
            <w:pPr>
              <w:rPr>
                <w:rFonts w:cs="Times New Roman"/>
                <w:szCs w:val="28"/>
                <w:lang w:val="nl-NL" w:eastAsia="vi-VN"/>
              </w:rPr>
            </w:pPr>
            <w:r w:rsidRPr="002E6C9C">
              <w:rPr>
                <w:rFonts w:cs="Times New Roman"/>
                <w:szCs w:val="28"/>
                <w:lang w:val="nl-NL" w:eastAsia="vi-VN"/>
              </w:rPr>
              <w:t xml:space="preserve">- NX chung giờ học </w:t>
            </w:r>
          </w:p>
          <w:p w:rsidR="00667283" w:rsidRPr="00082A28" w:rsidRDefault="00667283" w:rsidP="00626619">
            <w:pPr>
              <w:spacing w:line="271" w:lineRule="auto"/>
              <w:rPr>
                <w:rFonts w:cs="Times New Roman"/>
                <w:szCs w:val="28"/>
                <w:lang w:val="nl-NL" w:eastAsia="vi-VN"/>
              </w:rPr>
            </w:pPr>
            <w:r w:rsidRPr="002E6C9C">
              <w:rPr>
                <w:rFonts w:cs="Times New Roman"/>
                <w:szCs w:val="28"/>
                <w:lang w:val="nl-NL" w:eastAsia="vi-VN"/>
              </w:rPr>
              <w:t>- Dặn dò: về nhà ôn lại cách cộng số có hai chữ số với số có hai chữ số</w:t>
            </w:r>
          </w:p>
        </w:tc>
        <w:tc>
          <w:tcPr>
            <w:tcW w:w="36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  <w:r w:rsidRPr="00687783">
              <w:rPr>
                <w:rFonts w:cs="Times New Roman"/>
                <w:szCs w:val="28"/>
                <w:lang w:val="nl-NL" w:eastAsia="vi-VN"/>
              </w:rPr>
              <w:t>- Thực hiện</w:t>
            </w:r>
          </w:p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  <w:r w:rsidRPr="00687783">
              <w:rPr>
                <w:rFonts w:cs="Times New Roman"/>
                <w:szCs w:val="28"/>
                <w:lang w:val="nl-NL" w:eastAsia="vi-VN"/>
              </w:rPr>
              <w:t>- Nhắc lại</w:t>
            </w:r>
          </w:p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Pr="00687783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  <w:r w:rsidRPr="002E0C40">
              <w:rPr>
                <w:rFonts w:cs="Times New Roman"/>
                <w:szCs w:val="28"/>
                <w:lang w:val="nl-NL" w:eastAsia="vi-VN"/>
              </w:rPr>
              <w:t>- Nêu y/c</w:t>
            </w: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val="nl-NL" w:eastAsia="vi-VN"/>
              </w:rPr>
            </w:pPr>
            <w:r w:rsidRPr="002E0C40">
              <w:rPr>
                <w:rFonts w:cs="Times New Roman"/>
                <w:szCs w:val="28"/>
                <w:lang w:val="nl-NL" w:eastAsia="vi-VN"/>
              </w:rPr>
              <w:t>- Thực hiện vào PBT</w:t>
            </w:r>
          </w:p>
          <w:p w:rsidR="00667283" w:rsidRPr="002E0C40" w:rsidRDefault="00667283" w:rsidP="00626619">
            <w:pPr>
              <w:rPr>
                <w:rFonts w:cs="Times New Roman"/>
                <w:szCs w:val="28"/>
                <w:lang w:val="nl-NL"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0C40">
              <w:rPr>
                <w:rFonts w:cs="Times New Roman"/>
                <w:szCs w:val="28"/>
                <w:lang w:val="nl-NL" w:eastAsia="vi-VN"/>
              </w:rPr>
              <w:t>Trình bày bài làm</w:t>
            </w:r>
          </w:p>
          <w:p w:rsidR="00667283" w:rsidRPr="002E0C40" w:rsidRDefault="00667283" w:rsidP="00626619">
            <w:pPr>
              <w:rPr>
                <w:rFonts w:cs="Times New Roman"/>
                <w:i/>
                <w:szCs w:val="28"/>
                <w:lang w:val="nl-NL" w:eastAsia="vi-VN"/>
              </w:rPr>
            </w:pPr>
            <w:r w:rsidRPr="002E0C40">
              <w:rPr>
                <w:rFonts w:cs="Times New Roman"/>
                <w:szCs w:val="28"/>
                <w:lang w:val="nl-NL" w:eastAsia="vi-VN"/>
              </w:rPr>
              <w:t xml:space="preserve">        </w:t>
            </w:r>
            <w:r w:rsidRPr="002E0C40">
              <w:rPr>
                <w:rFonts w:cs="Times New Roman"/>
                <w:i/>
                <w:szCs w:val="28"/>
                <w:lang w:val="nl-NL" w:eastAsia="vi-VN"/>
              </w:rPr>
              <w:t>52, 45, 87, 89</w:t>
            </w:r>
          </w:p>
          <w:p w:rsidR="00667283" w:rsidRPr="002E6C9C" w:rsidRDefault="00667283" w:rsidP="00626619">
            <w:pPr>
              <w:tabs>
                <w:tab w:val="center" w:pos="1813"/>
              </w:tabs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0C40">
              <w:rPr>
                <w:rFonts w:cs="Times New Roman"/>
                <w:szCs w:val="28"/>
                <w:lang w:val="nl-NL" w:eastAsia="vi-VN"/>
              </w:rPr>
              <w:t>N</w:t>
            </w:r>
            <w:r w:rsidRPr="002E6C9C">
              <w:rPr>
                <w:rFonts w:cs="Times New Roman"/>
                <w:szCs w:val="28"/>
                <w:lang w:eastAsia="vi-VN"/>
              </w:rPr>
              <w:t>hận xét</w:t>
            </w:r>
            <w:r w:rsidRPr="002E6C9C">
              <w:rPr>
                <w:rFonts w:cs="Times New Roman"/>
                <w:szCs w:val="28"/>
                <w:lang w:eastAsia="vi-VN"/>
              </w:rPr>
              <w:tab/>
            </w:r>
          </w:p>
          <w:p w:rsidR="00667283" w:rsidRPr="002E6C9C" w:rsidRDefault="00667283" w:rsidP="00626619">
            <w:pPr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374850">
              <w:rPr>
                <w:rFonts w:cs="Times New Roman"/>
                <w:szCs w:val="28"/>
                <w:lang w:eastAsia="vi-VN"/>
              </w:rPr>
              <w:t>L</w:t>
            </w:r>
            <w:r w:rsidRPr="002E6C9C">
              <w:rPr>
                <w:rFonts w:cs="Times New Roman"/>
                <w:szCs w:val="28"/>
                <w:lang w:eastAsia="vi-VN"/>
              </w:rPr>
              <w:t>ắng nghe, sửa (nếu sai).</w:t>
            </w:r>
          </w:p>
          <w:p w:rsidR="00667283" w:rsidRPr="002E6C9C" w:rsidRDefault="00667283" w:rsidP="00626619">
            <w:pPr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Nêu yêu cầu.</w:t>
            </w:r>
          </w:p>
          <w:p w:rsidR="00667283" w:rsidRPr="002E6C9C" w:rsidRDefault="00667283" w:rsidP="00626619">
            <w:pPr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Lắng nghe.</w:t>
            </w:r>
          </w:p>
          <w:p w:rsidR="00667283" w:rsidRPr="002E6C9C" w:rsidRDefault="00667283" w:rsidP="00626619">
            <w:pPr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Làm vào PBT.</w:t>
            </w:r>
          </w:p>
          <w:p w:rsidR="00667283" w:rsidRPr="002E0C40" w:rsidRDefault="00667283" w:rsidP="00626619">
            <w:pPr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Tr</w:t>
            </w:r>
            <w:r w:rsidRPr="00E66A8B">
              <w:rPr>
                <w:rFonts w:cs="Times New Roman"/>
                <w:szCs w:val="28"/>
                <w:lang w:eastAsia="vi-VN"/>
              </w:rPr>
              <w:t>ình</w:t>
            </w:r>
            <w:r w:rsidRPr="002E6C9C">
              <w:rPr>
                <w:rFonts w:cs="Times New Roman"/>
                <w:szCs w:val="28"/>
                <w:lang w:eastAsia="vi-VN"/>
              </w:rPr>
              <w:t xml:space="preserve"> bài làm</w:t>
            </w:r>
          </w:p>
          <w:p w:rsidR="00667283" w:rsidRPr="002E0C40" w:rsidRDefault="00667283" w:rsidP="00626619">
            <w:pPr>
              <w:rPr>
                <w:rFonts w:cs="Times New Roman"/>
                <w:i/>
                <w:szCs w:val="28"/>
                <w:lang w:eastAsia="vi-VN"/>
              </w:rPr>
            </w:pPr>
            <w:r w:rsidRPr="002E0C40">
              <w:rPr>
                <w:rFonts w:cs="Times New Roman"/>
                <w:szCs w:val="28"/>
                <w:lang w:eastAsia="vi-VN"/>
              </w:rPr>
              <w:t xml:space="preserve">    </w:t>
            </w:r>
            <w:r w:rsidRPr="002E0C40">
              <w:rPr>
                <w:rFonts w:cs="Times New Roman"/>
                <w:i/>
                <w:szCs w:val="28"/>
                <w:lang w:eastAsia="vi-VN"/>
              </w:rPr>
              <w:t>34, 79, 74, 98</w:t>
            </w:r>
          </w:p>
          <w:p w:rsidR="00667283" w:rsidRPr="002E6C9C" w:rsidRDefault="00667283" w:rsidP="00626619">
            <w:pPr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0C40">
              <w:rPr>
                <w:rFonts w:cs="Times New Roman"/>
                <w:szCs w:val="28"/>
                <w:lang w:eastAsia="vi-VN"/>
              </w:rPr>
              <w:t>N</w:t>
            </w:r>
            <w:r w:rsidRPr="002E6C9C">
              <w:rPr>
                <w:rFonts w:cs="Times New Roman"/>
                <w:szCs w:val="28"/>
                <w:lang w:eastAsia="vi-VN"/>
              </w:rPr>
              <w:t>hận xét.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374850">
              <w:rPr>
                <w:rFonts w:cs="Times New Roman"/>
                <w:szCs w:val="28"/>
                <w:lang w:eastAsia="vi-VN"/>
              </w:rPr>
              <w:t>L</w:t>
            </w:r>
            <w:r w:rsidRPr="002E6C9C">
              <w:rPr>
                <w:rFonts w:cs="Times New Roman"/>
                <w:szCs w:val="28"/>
                <w:lang w:eastAsia="vi-VN"/>
              </w:rPr>
              <w:t>ắng nghe</w:t>
            </w: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E66A8B">
              <w:rPr>
                <w:rFonts w:cs="Times New Roman"/>
                <w:szCs w:val="28"/>
                <w:lang w:eastAsia="vi-VN"/>
              </w:rPr>
              <w:t>N</w:t>
            </w:r>
            <w:r w:rsidRPr="002E6C9C">
              <w:rPr>
                <w:rFonts w:cs="Times New Roman"/>
                <w:szCs w:val="28"/>
                <w:lang w:eastAsia="vi-VN"/>
              </w:rPr>
              <w:t>êu yêu cầu.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bCs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6C9C">
              <w:rPr>
                <w:rFonts w:cs="Times New Roman"/>
                <w:bCs/>
                <w:szCs w:val="28"/>
                <w:lang w:eastAsia="vi-VN"/>
              </w:rPr>
              <w:t>Suy nghĩ – thảo luận N2 – làm PBT</w:t>
            </w:r>
          </w:p>
          <w:p w:rsidR="00667283" w:rsidRPr="00E66A8B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E66A8B">
              <w:rPr>
                <w:rFonts w:cs="Times New Roman"/>
                <w:szCs w:val="28"/>
                <w:lang w:eastAsia="vi-VN"/>
              </w:rPr>
              <w:t>- Đọc bài làm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2E0C40">
              <w:rPr>
                <w:rFonts w:cs="Times New Roman"/>
                <w:szCs w:val="28"/>
                <w:lang w:eastAsia="vi-VN"/>
              </w:rPr>
              <w:t>N</w:t>
            </w:r>
            <w:r w:rsidRPr="002E6C9C">
              <w:rPr>
                <w:rFonts w:cs="Times New Roman"/>
                <w:szCs w:val="28"/>
                <w:lang w:eastAsia="vi-VN"/>
              </w:rPr>
              <w:t>hận xét.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Đọc bài toán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Trả lời</w:t>
            </w:r>
          </w:p>
          <w:p w:rsidR="00667283" w:rsidRPr="002E6C9C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>- Làm PBT</w:t>
            </w:r>
          </w:p>
          <w:p w:rsidR="00667283" w:rsidRPr="00E66A8B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1A37EF">
              <w:rPr>
                <w:rFonts w:cs="Times New Roman"/>
                <w:szCs w:val="28"/>
                <w:lang w:eastAsia="vi-VN"/>
              </w:rPr>
              <w:t>Đ</w:t>
            </w:r>
            <w:r w:rsidRPr="002E6C9C">
              <w:rPr>
                <w:rFonts w:cs="Times New Roman"/>
                <w:szCs w:val="28"/>
                <w:lang w:eastAsia="vi-VN"/>
              </w:rPr>
              <w:t>ọc kết quả.</w:t>
            </w:r>
          </w:p>
          <w:p w:rsidR="00667283" w:rsidRPr="00B83984" w:rsidRDefault="00667283" w:rsidP="00626619">
            <w:pPr>
              <w:spacing w:line="276" w:lineRule="auto"/>
              <w:rPr>
                <w:rFonts w:cs="Times New Roman"/>
                <w:i/>
                <w:szCs w:val="28"/>
                <w:lang w:eastAsia="vi-VN"/>
              </w:rPr>
            </w:pPr>
            <w:r w:rsidRPr="001A37EF">
              <w:rPr>
                <w:rFonts w:cs="Times New Roman"/>
                <w:szCs w:val="28"/>
                <w:lang w:eastAsia="vi-VN"/>
              </w:rPr>
              <w:t xml:space="preserve">   </w:t>
            </w:r>
            <w:r w:rsidRPr="00B83984">
              <w:rPr>
                <w:rFonts w:cs="Times New Roman"/>
                <w:i/>
                <w:szCs w:val="28"/>
                <w:lang w:eastAsia="vi-VN"/>
              </w:rPr>
              <w:t>1</w:t>
            </w:r>
            <w:r w:rsidRPr="001A37EF">
              <w:rPr>
                <w:rFonts w:cs="Times New Roman"/>
                <w:i/>
                <w:szCs w:val="28"/>
                <w:lang w:eastAsia="vi-VN"/>
              </w:rPr>
              <w:t>0</w:t>
            </w:r>
            <w:r w:rsidRPr="00B83984">
              <w:rPr>
                <w:rFonts w:cs="Times New Roman"/>
                <w:i/>
                <w:szCs w:val="28"/>
                <w:lang w:eastAsia="vi-VN"/>
              </w:rPr>
              <w:t xml:space="preserve"> + 26 = 36</w:t>
            </w:r>
          </w:p>
          <w:p w:rsidR="00667283" w:rsidRPr="00B83984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B83984">
              <w:rPr>
                <w:rFonts w:cs="Times New Roman"/>
                <w:szCs w:val="28"/>
                <w:lang w:eastAsia="vi-VN"/>
              </w:rPr>
              <w:t>- Trả lời</w:t>
            </w: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B83984">
              <w:rPr>
                <w:rFonts w:cs="Times New Roman"/>
                <w:szCs w:val="28"/>
                <w:lang w:eastAsia="vi-VN"/>
              </w:rPr>
              <w:t>L</w:t>
            </w:r>
            <w:r w:rsidRPr="002E6C9C">
              <w:rPr>
                <w:rFonts w:cs="Times New Roman"/>
                <w:szCs w:val="28"/>
                <w:lang w:eastAsia="vi-VN"/>
              </w:rPr>
              <w:t>ắng nghe</w:t>
            </w:r>
            <w:r w:rsidRPr="002E0C40">
              <w:rPr>
                <w:rFonts w:cs="Times New Roman"/>
                <w:szCs w:val="28"/>
                <w:lang w:eastAsia="vi-VN"/>
              </w:rPr>
              <w:t xml:space="preserve"> </w:t>
            </w:r>
          </w:p>
          <w:p w:rsidR="00667283" w:rsidRPr="002E0C40" w:rsidRDefault="00667283" w:rsidP="00626619">
            <w:pPr>
              <w:spacing w:line="276" w:lineRule="auto"/>
              <w:rPr>
                <w:rFonts w:cs="Times New Roman"/>
                <w:szCs w:val="28"/>
                <w:lang w:eastAsia="vi-VN"/>
              </w:rPr>
            </w:pPr>
          </w:p>
          <w:p w:rsidR="00667283" w:rsidRPr="00B83984" w:rsidRDefault="00667283" w:rsidP="00626619">
            <w:pPr>
              <w:spacing w:line="276" w:lineRule="auto"/>
              <w:rPr>
                <w:rFonts w:cs="Times New Roman"/>
                <w:szCs w:val="28"/>
                <w:lang w:val="en-US" w:eastAsia="vi-VN"/>
              </w:rPr>
            </w:pPr>
            <w:r w:rsidRPr="002E6C9C">
              <w:rPr>
                <w:rFonts w:cs="Times New Roman"/>
                <w:szCs w:val="28"/>
                <w:lang w:eastAsia="vi-VN"/>
              </w:rPr>
              <w:t xml:space="preserve">- </w:t>
            </w:r>
            <w:r w:rsidRPr="00B83984">
              <w:rPr>
                <w:rFonts w:cs="Times New Roman"/>
                <w:szCs w:val="28"/>
                <w:lang w:eastAsia="vi-VN"/>
              </w:rPr>
              <w:t>L</w:t>
            </w:r>
            <w:r w:rsidRPr="002E6C9C">
              <w:rPr>
                <w:rFonts w:cs="Times New Roman"/>
                <w:szCs w:val="28"/>
                <w:lang w:eastAsia="vi-VN"/>
              </w:rPr>
              <w:t>ắng nghe</w:t>
            </w:r>
            <w:r>
              <w:rPr>
                <w:rFonts w:cs="Times New Roman"/>
                <w:szCs w:val="28"/>
                <w:lang w:val="en-US" w:eastAsia="vi-VN"/>
              </w:rPr>
              <w:t xml:space="preserve"> </w:t>
            </w:r>
          </w:p>
        </w:tc>
      </w:tr>
    </w:tbl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83"/>
    <w:rsid w:val="001B36B3"/>
    <w:rsid w:val="00667283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67283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67283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2025-03-21T15:05:00Z</dcterms:created>
  <dcterms:modified xsi:type="dcterms:W3CDTF">2025-03-21T15:07:00Z</dcterms:modified>
</cp:coreProperties>
</file>