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057" w14:textId="7F33C170" w:rsidR="00222DFC" w:rsidRDefault="00222DFC" w:rsidP="00D34C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BÀI DẠY</w:t>
      </w:r>
    </w:p>
    <w:p w14:paraId="7D04F1EA" w14:textId="6073F51C" w:rsidR="00D34C91" w:rsidRPr="00A51EC2" w:rsidRDefault="00D34C91" w:rsidP="00D34C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46: AC  ĂC  ÂC</w:t>
      </w:r>
      <w:r w:rsidRPr="00293201">
        <w:rPr>
          <w:rFonts w:ascii="Times New Roman" w:hAnsi="Times New Roman"/>
          <w:b/>
          <w:sz w:val="34"/>
          <w:szCs w:val="28"/>
        </w:rPr>
        <w:t xml:space="preserve"> </w:t>
      </w:r>
      <w:r w:rsidRPr="00293201">
        <w:rPr>
          <w:rFonts w:ascii="Times New Roman" w:hAnsi="Times New Roman"/>
          <w:b/>
          <w:sz w:val="28"/>
          <w:szCs w:val="28"/>
        </w:rPr>
        <w:t>( 2 tiết )</w:t>
      </w:r>
    </w:p>
    <w:p w14:paraId="41C1876F" w14:textId="77777777" w:rsidR="00D34C91" w:rsidRPr="0013038A" w:rsidRDefault="00D34C91" w:rsidP="00D34C91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13038A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Pr="0013038A">
        <w:rPr>
          <w:rFonts w:ascii="Times New Roman" w:hAnsi="Times New Roman"/>
          <w:b/>
          <w:sz w:val="28"/>
          <w:szCs w:val="28"/>
        </w:rPr>
        <w:t>Yêu cầu cần đạt</w:t>
      </w:r>
      <w:r w:rsidRPr="0013038A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387576AE" w14:textId="77777777" w:rsidR="00D34C91" w:rsidRPr="0013038A" w:rsidRDefault="00D34C91" w:rsidP="00D34C91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13038A"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13038A">
        <w:rPr>
          <w:rFonts w:ascii="Times New Roman" w:hAnsi="Times New Roman"/>
          <w:b/>
          <w:sz w:val="28"/>
          <w:szCs w:val="28"/>
        </w:rPr>
        <w:t xml:space="preserve">Kiến thức: </w:t>
      </w:r>
    </w:p>
    <w:p w14:paraId="0D56C462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 xml:space="preserve">- Nhận biết và đọc đúng các vần ac, ăc, âc; đọc đúng các tiếng, từ ngữ, câu, đoạn có các vần ac, ăc, âc; hiểu và trả lời được các câu hỏi có liên quan đến </w:t>
      </w:r>
      <w:r>
        <w:rPr>
          <w:rFonts w:ascii="Times New Roman" w:hAnsi="Times New Roman"/>
          <w:sz w:val="28"/>
          <w:szCs w:val="28"/>
        </w:rPr>
        <w:t>ND</w:t>
      </w:r>
      <w:r w:rsidRPr="00A51EC2">
        <w:rPr>
          <w:rFonts w:ascii="Times New Roman" w:hAnsi="Times New Roman"/>
          <w:sz w:val="28"/>
          <w:szCs w:val="28"/>
        </w:rPr>
        <w:t xml:space="preserve"> đã đọc.</w:t>
      </w:r>
    </w:p>
    <w:p w14:paraId="54B8AEE7" w14:textId="77777777" w:rsidR="00D34C91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Viết đúng các vần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EC2">
        <w:rPr>
          <w:rFonts w:ascii="Times New Roman" w:hAnsi="Times New Roman"/>
          <w:sz w:val="28"/>
          <w:szCs w:val="28"/>
        </w:rPr>
        <w:t>ac, ăc, âc (chữ cỡ vừ</w:t>
      </w:r>
      <w:r>
        <w:rPr>
          <w:rFonts w:ascii="Times New Roman" w:hAnsi="Times New Roman"/>
          <w:sz w:val="28"/>
          <w:szCs w:val="28"/>
        </w:rPr>
        <w:t>a).</w:t>
      </w:r>
    </w:p>
    <w:p w14:paraId="4C1AC2D0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</w:t>
      </w:r>
      <w:r w:rsidRPr="00A51EC2">
        <w:rPr>
          <w:rFonts w:ascii="Times New Roman" w:hAnsi="Times New Roman"/>
          <w:sz w:val="28"/>
          <w:szCs w:val="28"/>
        </w:rPr>
        <w:t>iết đúng các tiếng, từ ngữ có vần ac, ăc, âc.</w:t>
      </w:r>
    </w:p>
    <w:p w14:paraId="39B078CF" w14:textId="77777777" w:rsidR="00D34C91" w:rsidRPr="001A0D2A" w:rsidRDefault="00D34C91" w:rsidP="00D34C91">
      <w:pPr>
        <w:spacing w:after="0"/>
        <w:rPr>
          <w:rFonts w:ascii="Times New Roman" w:hAnsi="Times New Roman"/>
          <w:b/>
          <w:sz w:val="28"/>
          <w:szCs w:val="28"/>
        </w:rPr>
      </w:pPr>
      <w:r w:rsidRPr="00A51EC2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Năng lực: </w:t>
      </w:r>
    </w:p>
    <w:p w14:paraId="42176F78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vốn từ dựa trên những từ ngữ chứa các vần ac, ăc, âc có trong bài học.</w:t>
      </w:r>
    </w:p>
    <w:p w14:paraId="181C395F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kỹ năng nói lời xin phép.</w:t>
      </w:r>
    </w:p>
    <w:p w14:paraId="0DD19EC6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kỹ năng quan sát, nhận biết các chi tiết trong tranh về phong cảnh.</w:t>
      </w:r>
    </w:p>
    <w:p w14:paraId="3DC4BA51" w14:textId="77777777" w:rsidR="00D34C91" w:rsidRPr="00A51EC2" w:rsidRDefault="00D34C91" w:rsidP="00D34C91">
      <w:pPr>
        <w:spacing w:after="0"/>
        <w:rPr>
          <w:rFonts w:ascii="Times New Roman" w:hAnsi="Times New Roman"/>
          <w:b/>
          <w:sz w:val="28"/>
          <w:szCs w:val="28"/>
        </w:rPr>
      </w:pPr>
      <w:r w:rsidRPr="00A51EC2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Phẩm chất: </w:t>
      </w:r>
    </w:p>
    <w:p w14:paraId="3F2C8B98" w14:textId="77777777" w:rsidR="00D34C91" w:rsidRPr="00A51EC2" w:rsidRDefault="00D34C91" w:rsidP="00D34C91">
      <w:pPr>
        <w:spacing w:after="0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Cảm nhận được vẻ đẹp một vùng đất của Tổ quốc, từ đó yêu mến hơn quê hương, đất nước.</w:t>
      </w:r>
    </w:p>
    <w:p w14:paraId="2AF41BB7" w14:textId="77777777" w:rsidR="00D34C91" w:rsidRPr="00A51EC2" w:rsidRDefault="00D34C91" w:rsidP="00D34C91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 w:rsidRPr="00A51EC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>Đồ dùng dạy học</w:t>
      </w:r>
      <w:r w:rsidRPr="00A51EC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71D7F89F" w14:textId="77777777" w:rsidR="00D34C91" w:rsidRPr="00571173" w:rsidRDefault="00D34C91" w:rsidP="00D34C91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i/>
          <w:iCs/>
          <w:sz w:val="28"/>
          <w:szCs w:val="28"/>
          <w:lang w:val="pt-BR"/>
        </w:rPr>
        <w:t>-</w:t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 Bài giảng điện tử</w:t>
      </w:r>
    </w:p>
    <w:p w14:paraId="0569CDFF" w14:textId="77777777" w:rsidR="00D34C91" w:rsidRPr="00A51EC2" w:rsidRDefault="00D34C91" w:rsidP="00D34C91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-</w:t>
      </w:r>
      <w:r w:rsidRPr="00A51EC2">
        <w:rPr>
          <w:rFonts w:ascii="Times New Roman" w:hAnsi="Times New Roman"/>
          <w:sz w:val="28"/>
          <w:szCs w:val="28"/>
          <w:lang w:val="vi-VN"/>
        </w:rPr>
        <w:t xml:space="preserve"> Bộ đồ dùng TV</w:t>
      </w:r>
    </w:p>
    <w:p w14:paraId="47106835" w14:textId="77777777" w:rsidR="00D34C91" w:rsidRPr="00A51EC2" w:rsidRDefault="00D34C91" w:rsidP="00D34C91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51EC2">
        <w:rPr>
          <w:rFonts w:ascii="Times New Roman" w:hAnsi="Times New Roman"/>
          <w:b/>
          <w:sz w:val="28"/>
          <w:szCs w:val="28"/>
          <w:lang w:val="vi-VN"/>
        </w:rPr>
        <w:t xml:space="preserve">III. Các hoạt động dạy học:                    </w:t>
      </w:r>
    </w:p>
    <w:p w14:paraId="5B7A9869" w14:textId="77777777" w:rsidR="00D34C91" w:rsidRPr="0013038A" w:rsidRDefault="00D34C91" w:rsidP="00D34C91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038A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D34C91" w:rsidRPr="00A51EC2" w14:paraId="296F1978" w14:textId="77777777" w:rsidTr="00AA2713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E836" w14:textId="77777777" w:rsidR="00D34C91" w:rsidRPr="00A51EC2" w:rsidRDefault="00D34C91" w:rsidP="00AA27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20F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D34C91" w:rsidRPr="00A51EC2" w14:paraId="1A5C3F67" w14:textId="77777777" w:rsidTr="00AA2713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C891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2-3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88B307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hát </w:t>
            </w:r>
          </w:p>
          <w:p w14:paraId="4ECE9A72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lại bài 45</w:t>
            </w:r>
          </w:p>
          <w:p w14:paraId="6707EC1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35FA1989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4-5’</w:t>
            </w:r>
          </w:p>
          <w:p w14:paraId="56B2600E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quan sát tranh và trả lời các câu hỏi:         </w:t>
            </w:r>
          </w:p>
          <w:p w14:paraId="141BD746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B1E5846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Em thấy gì trong tranh? </w:t>
            </w:r>
          </w:p>
          <w:p w14:paraId="262D1F9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zh-C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 w:eastAsia="zh-CN"/>
              </w:rPr>
              <w:t>-  Thuyết minh ngắn gọn nội dung tranh.</w:t>
            </w:r>
          </w:p>
          <w:p w14:paraId="2C22ADF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câu: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Tây Bắc có ruộng bậc thang, có thác nước </w:t>
            </w:r>
          </w:p>
          <w:p w14:paraId="4979A89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5B456EFD" w14:textId="77777777" w:rsidR="00D34C91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Giới thiệu vần mới ac, ăc, âc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1BFBA5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035CCB6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lastRenderedPageBreak/>
              <w:t>3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A51EC2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 xml:space="preserve"> Đọc vần, tiếng, từ ngữ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15-17’</w:t>
            </w:r>
          </w:p>
          <w:p w14:paraId="19F373C0" w14:textId="77777777" w:rsidR="00D34C91" w:rsidRPr="002B54E6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BAC5DF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0E9DEF6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Giới thiệu vần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ac, ăc, âc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BF60301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ba vần.</w:t>
            </w:r>
          </w:p>
          <w:p w14:paraId="07DE2D3C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so sánh ba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vần.</w:t>
            </w:r>
          </w:p>
          <w:p w14:paraId="717A118A" w14:textId="77777777" w:rsidR="00D34C91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FFC48E" w14:textId="77777777" w:rsidR="00D34C91" w:rsidRPr="00E51928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246B4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Chốt: Giống nhau cả ba vần đều có 2 âm, có âm n đứng sau. Khác nhau âm đứng trước.</w:t>
            </w:r>
          </w:p>
          <w:p w14:paraId="6535629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4C13C06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ac, ăc, âc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CC8F3D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343EDFA3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6B163EF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4F7A5FE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ăc.</w:t>
            </w:r>
          </w:p>
          <w:p w14:paraId="24BDD033" w14:textId="77777777" w:rsidR="00D34C91" w:rsidRPr="002B54E6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âc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t)</w:t>
            </w:r>
          </w:p>
          <w:p w14:paraId="20E8FF9C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nhất)</w:t>
            </w:r>
          </w:p>
          <w:p w14:paraId="25A2B74D" w14:textId="77777777" w:rsidR="00D34C91" w:rsidRPr="002B54E6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tiếng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E5EBE3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thác</w:t>
            </w:r>
          </w:p>
          <w:p w14:paraId="43B43B7E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</w:p>
          <w:p w14:paraId="745B1FD2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thác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66E0AD5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thác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 màn hình.</w:t>
            </w:r>
          </w:p>
          <w:p w14:paraId="54665B0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75BF5B35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thác</w:t>
            </w:r>
          </w:p>
          <w:p w14:paraId="491AF285" w14:textId="77777777" w:rsidR="00D34C91" w:rsidRPr="002B54E6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Đưa các tiếng trên màn hình: </w:t>
            </w:r>
            <w:r w:rsidRPr="002B54E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lạc, nhạc, mặc, nhắc, gấc, giấc</w:t>
            </w:r>
          </w:p>
          <w:p w14:paraId="29D6B24F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 đánh vần.</w:t>
            </w:r>
          </w:p>
          <w:p w14:paraId="2C8339F2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52CA10" w14:textId="77777777" w:rsidR="00D34C91" w:rsidRPr="002B54E6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trơn.</w:t>
            </w:r>
          </w:p>
          <w:p w14:paraId="201E96C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tiếng </w:t>
            </w:r>
            <w:r w:rsidRPr="00A51EC2">
              <w:rPr>
                <w:rFonts w:ascii="Times New Roman" w:hAnsi="Times New Roman"/>
                <w:sz w:val="28"/>
                <w:szCs w:val="28"/>
                <w:lang w:val="vi-VN" w:eastAsia="zh-CN"/>
              </w:rPr>
              <w:t>em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508B881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vần có âm đứng sau kết hợp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dấu thanh.</w:t>
            </w:r>
          </w:p>
          <w:p w14:paraId="13F0C9D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các tiếng trên thanh cài.</w:t>
            </w:r>
          </w:p>
          <w:p w14:paraId="177C6E7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A67C8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045B2D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0B2AAB2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 :</w:t>
            </w:r>
          </w:p>
          <w:p w14:paraId="7EF50740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+ Từ: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 sĩ</w:t>
            </w:r>
          </w:p>
          <w:p w14:paraId="19242DC5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,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ảnh chụp gì ?</w:t>
            </w:r>
          </w:p>
          <w:p w14:paraId="1BFC9A70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 sĩ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4BD732F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 sĩ</w:t>
            </w:r>
          </w:p>
          <w:p w14:paraId="32F8AA4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từ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 sĩ</w:t>
            </w:r>
            <w:r w:rsidRPr="00A51EC2"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iếng nào có chứa vần mới ?</w:t>
            </w:r>
          </w:p>
          <w:p w14:paraId="08A8C48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đọc đánh vần tiếng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 trơn  từ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bác sĩ</w:t>
            </w:r>
          </w:p>
          <w:p w14:paraId="4D883001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mắc áo, quả gấc</w:t>
            </w:r>
          </w:p>
          <w:p w14:paraId="7CA682B5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Tiến hành tương tự như từ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bác sĩ.</w:t>
            </w:r>
          </w:p>
          <w:p w14:paraId="1AF14C9F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361534C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66964E91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F510B2F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5326E33D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15E87AD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12BD889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Viết bảng: 9-10’</w:t>
            </w:r>
          </w:p>
          <w:p w14:paraId="0C2DAD5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c, ăc, âc</w:t>
            </w:r>
          </w:p>
          <w:p w14:paraId="4F5FF46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quy trình viết chữ ghi các vần: 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2F30727B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gồm mấy con chữ? nêu độ cao các con chữ? Khoảng cách giữa các con chữ?</w:t>
            </w:r>
          </w:p>
          <w:p w14:paraId="70A4A8B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</w:p>
          <w:p w14:paraId="77E9014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Có 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, muốn ghi 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cô làm thế nào?</w:t>
            </w:r>
          </w:p>
          <w:p w14:paraId="40E3767C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Tương tự như vậy cô muốn chữ ghi vần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â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cô thêm dấu gì?</w:t>
            </w:r>
          </w:p>
          <w:p w14:paraId="71453D99" w14:textId="77777777" w:rsidR="00D34C91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ac, ăc, âc</w:t>
            </w:r>
          </w:p>
          <w:p w14:paraId="08590C86" w14:textId="77777777" w:rsidR="00D34C91" w:rsidRPr="00E51928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B42208F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Nhận xét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tuyên dương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E7EA6A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Hướng dẫn viết chữ: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mắc áo, quả gấc</w:t>
            </w:r>
          </w:p>
          <w:p w14:paraId="66189D87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mắc áo</w:t>
            </w:r>
          </w:p>
          <w:p w14:paraId="596026A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mắc áo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gồm mấy chữ? nêu độ cao các con chữ? Khoảng cách giữa các chữ?</w:t>
            </w:r>
          </w:p>
          <w:p w14:paraId="58B789A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Nêu quy trình viết</w:t>
            </w:r>
          </w:p>
          <w:p w14:paraId="14284288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HD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quy trình viết chữ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quả gấc (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tương tự).</w:t>
            </w:r>
          </w:p>
          <w:p w14:paraId="678D08BC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Yêu cầu HS viết.</w:t>
            </w:r>
          </w:p>
          <w:p w14:paraId="28951061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9A22B48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Nhận xét</w:t>
            </w:r>
            <w:r>
              <w:rPr>
                <w:rFonts w:ascii="Times New Roman" w:hAnsi="Times New Roman"/>
                <w:sz w:val="28"/>
                <w:szCs w:val="28"/>
              </w:rPr>
              <w:t>, tuyên dương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636563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Củng cố</w:t>
            </w:r>
          </w:p>
          <w:p w14:paraId="4935671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Các </w:t>
            </w:r>
            <w:r w:rsidRPr="00A51EC2">
              <w:rPr>
                <w:rFonts w:ascii="Times New Roman" w:hAnsi="Times New Roman"/>
                <w:sz w:val="28"/>
                <w:szCs w:val="28"/>
                <w:lang w:eastAsia="zh-CN"/>
              </w:rPr>
              <w:t>em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vừa được học những vần mới nào?</w:t>
            </w:r>
          </w:p>
          <w:p w14:paraId="20C105A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636F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EAD60A7" w14:textId="77777777" w:rsidR="00D34C91" w:rsidRPr="00A51EC2" w:rsidRDefault="00D34C91" w:rsidP="00AA2713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hát</w:t>
            </w:r>
          </w:p>
          <w:p w14:paraId="5C61E3DF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– NX </w:t>
            </w:r>
          </w:p>
          <w:p w14:paraId="326FCFEF" w14:textId="77777777" w:rsidR="00D34C91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688C936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89BD7BC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Quan sát tranh, thảo luận  đại diện các nhóm trình bày .</w:t>
            </w:r>
          </w:p>
          <w:p w14:paraId="1DB02D3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… ruộng bậc thang, thác nước</w:t>
            </w:r>
          </w:p>
          <w:p w14:paraId="0AC2D89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Lắng nghe</w:t>
            </w:r>
          </w:p>
          <w:p w14:paraId="6FFB00C0" w14:textId="77777777" w:rsidR="00D34C91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B58A9EF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37BE3C1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22DD4A37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quan sát và lắng nghe.</w:t>
            </w:r>
          </w:p>
          <w:p w14:paraId="1E74F76D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nhắc lại tên bài theo dãy</w:t>
            </w:r>
          </w:p>
          <w:p w14:paraId="0844C31A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0FD8041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82E2637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D7CD557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lắng nghe</w:t>
            </w:r>
          </w:p>
          <w:p w14:paraId="0911176B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HS phân tích.</w:t>
            </w:r>
          </w:p>
          <w:p w14:paraId="6FBC08CF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Giống nhau cả ba vần đều có 2 âm, có âm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đứng sau. Khác nhau âm đứng trước.</w:t>
            </w:r>
          </w:p>
          <w:p w14:paraId="1BAADC18" w14:textId="77777777" w:rsidR="00D34C91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CA57F8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9D710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04F7C5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09A23A8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AD01F9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1B3183A1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93669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12D49EE8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cài - nhận xét - đọc </w:t>
            </w:r>
            <w:r>
              <w:rPr>
                <w:rFonts w:ascii="Times New Roman" w:hAnsi="Times New Roman"/>
                <w:sz w:val="28"/>
                <w:szCs w:val="28"/>
              </w:rPr>
              <w:t>ĐT.</w:t>
            </w:r>
          </w:p>
          <w:p w14:paraId="01E0E627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cài -  đọc đồng thanh..</w:t>
            </w:r>
          </w:p>
          <w:p w14:paraId="2BEA1EAA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A737F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cài – nhận xét</w:t>
            </w:r>
          </w:p>
          <w:p w14:paraId="5D1A4E1A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- 1 - 2 em nêu</w:t>
            </w:r>
          </w:p>
          <w:p w14:paraId="553319B4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phân tích</w:t>
            </w:r>
          </w:p>
          <w:p w14:paraId="246DFB9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588FB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228F29F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694AB11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77B11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D0B57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đánh vần nối tiếp theo dãy, đồng thanh.</w:t>
            </w:r>
          </w:p>
          <w:p w14:paraId="3CCF4DDC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đọc trơn nối tiếp theo dãy, </w:t>
            </w:r>
            <w:r>
              <w:rPr>
                <w:rFonts w:ascii="Times New Roman" w:hAnsi="Times New Roman"/>
                <w:sz w:val="28"/>
                <w:szCs w:val="28"/>
              </w:rPr>
              <w:t>ĐT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EAB567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Các tiếng vừa đọc có âm cuối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3E316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F8D438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32F21F7F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0DAF09A1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0F112BB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C62D1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quan sát. </w:t>
            </w:r>
          </w:p>
          <w:p w14:paraId="6DBBEA79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bác sĩ</w:t>
            </w:r>
          </w:p>
          <w:p w14:paraId="5D1F031D" w14:textId="77777777" w:rsidR="00D34C91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C763C1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A8C06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trả lời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61AB6">
              <w:rPr>
                <w:rFonts w:ascii="Times New Roman" w:hAnsi="Times New Roman"/>
                <w:sz w:val="28"/>
                <w:szCs w:val="28"/>
              </w:rPr>
              <w:t>(tiếng bác)</w:t>
            </w:r>
          </w:p>
          <w:p w14:paraId="63EAA2C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72F1D9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Một dãy đọc - cả lớp đọc.</w:t>
            </w:r>
          </w:p>
          <w:p w14:paraId="43B4F7F6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9961F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4F68F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7B9736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5C64E2A2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574FF9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- 1 đến 2 HS đọc - cả lớp đọc </w:t>
            </w:r>
            <w:r>
              <w:rPr>
                <w:rFonts w:ascii="Times New Roman" w:hAnsi="Times New Roman"/>
                <w:sz w:val="28"/>
                <w:szCs w:val="28"/>
              </w:rPr>
              <w:t>ĐT.</w:t>
            </w:r>
          </w:p>
          <w:p w14:paraId="21A3C53F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2C7CC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47A2A5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375CFF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F7804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2 con chữ, các con chữ cao 2 dòng li…</w:t>
            </w:r>
          </w:p>
          <w:p w14:paraId="4601BF66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4C187316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ă.</w:t>
            </w:r>
          </w:p>
          <w:p w14:paraId="6103F453" w14:textId="77777777" w:rsidR="00D34C91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C0EC1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mũ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2F1E2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ac, ăc, âc</w:t>
            </w:r>
          </w:p>
          <w:p w14:paraId="45A5981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7CC95C5C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E92EBB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33B298C5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9B996D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59DEF7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1BCB6095" w14:textId="77777777" w:rsidR="00D34C91" w:rsidRPr="00426F5E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6444E61B" w14:textId="77777777" w:rsidR="00D34C91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3C7991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Viết bảng con</w:t>
            </w:r>
            <w:r>
              <w:rPr>
                <w:rFonts w:ascii="Times New Roman" w:hAnsi="Times New Roman"/>
                <w:sz w:val="28"/>
                <w:szCs w:val="28"/>
              </w:rPr>
              <w:t>: mắc áo, quả gấc</w:t>
            </w:r>
          </w:p>
          <w:p w14:paraId="25108EC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Nhận xét bài bạn.</w:t>
            </w:r>
          </w:p>
          <w:p w14:paraId="07419593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7A13EDDC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6998F95F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eastAsia="zh-CN"/>
              </w:rPr>
              <w:t>Em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được học vần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ăc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6F5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âc</w:t>
            </w:r>
            <w:r w:rsidRPr="00426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CA3937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14:paraId="5FF914BA" w14:textId="77777777" w:rsidR="00D34C91" w:rsidRDefault="00D34C91" w:rsidP="00D34C91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</w:p>
    <w:p w14:paraId="719D1A41" w14:textId="77777777" w:rsidR="00D34C91" w:rsidRPr="00E51928" w:rsidRDefault="00D34C91" w:rsidP="00D34C91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1928">
        <w:rPr>
          <w:rFonts w:ascii="Times New Roman" w:hAnsi="Times New Roman"/>
          <w:b/>
          <w:sz w:val="28"/>
          <w:szCs w:val="28"/>
        </w:rPr>
        <w:t>Tiết 2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D34C91" w:rsidRPr="00A51EC2" w14:paraId="1AD523BA" w14:textId="77777777" w:rsidTr="00AA2713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507" w14:textId="77777777" w:rsidR="00D34C91" w:rsidRPr="00A51EC2" w:rsidRDefault="00D34C91" w:rsidP="00AA2713">
            <w:pPr>
              <w:tabs>
                <w:tab w:val="left" w:pos="1354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5. Viết vở: </w:t>
            </w:r>
            <w:r w:rsidRPr="00A51EC2">
              <w:rPr>
                <w:rFonts w:ascii="Times New Roman" w:hAnsi="Times New Roman"/>
                <w:b/>
                <w:bCs/>
                <w:sz w:val="28"/>
                <w:szCs w:val="28"/>
              </w:rPr>
              <w:t>9 - 10’</w:t>
            </w:r>
          </w:p>
          <w:p w14:paraId="676A494B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8AB495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3EBF60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409A79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Hướng dẫn cách trình bày: Các em cần quan sát kĩ chữ mẫu, viết theo mẫu. Lưu ý khoáng cách giữa các chữ trong từ. Mỗi dấu chấm là điểm đặt bút viết một chữ.</w:t>
            </w:r>
          </w:p>
          <w:p w14:paraId="4672CA34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Gv đưa vở mẫu</w:t>
            </w:r>
          </w:p>
          <w:p w14:paraId="3CC41A36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Lệnh</w:t>
            </w:r>
          </w:p>
          <w:p w14:paraId="4A2E63FB" w14:textId="77777777" w:rsidR="00D34C91" w:rsidRPr="00A51EC2" w:rsidRDefault="00D34C91" w:rsidP="00AA27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Quan sát hỗ trợ cho những HS gặp khó khăn khi viết hoặc viết chưa đúng khoảng cách</w:t>
            </w:r>
          </w:p>
          <w:p w14:paraId="70BE7045" w14:textId="77777777" w:rsidR="00D34C91" w:rsidRPr="00A51EC2" w:rsidRDefault="00D34C91" w:rsidP="00AA2713">
            <w:pPr>
              <w:tabs>
                <w:tab w:val="left" w:pos="13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Nhận xét và sửa lỗi cho HS </w:t>
            </w:r>
          </w:p>
          <w:p w14:paraId="54E5E9F9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6. Đọc: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  <w:p w14:paraId="134DC64F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Giới thiệu tranh và nội dung bài đọc</w:t>
            </w:r>
          </w:p>
          <w:p w14:paraId="29BD77CD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GV yêu cầu HS đọc thầm và tìm các tiếng có vần an, ăn, ân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4A9C8AA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cầu phân tích hoặc đánh vần các tiếng mới.</w:t>
            </w:r>
          </w:p>
          <w:p w14:paraId="60840FC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455D2B77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nối tiếp câu</w:t>
            </w:r>
          </w:p>
          <w:p w14:paraId="22595198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GV HD đọc đoạn, đọc mẫu cả đoạn</w:t>
            </w:r>
          </w:p>
          <w:p w14:paraId="579BF42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Yêu cầu đọc cả đoạn.</w:t>
            </w:r>
          </w:p>
          <w:p w14:paraId="14F193DF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+Tìm hiểu nội dung: </w:t>
            </w:r>
          </w:p>
          <w:p w14:paraId="12C28B7C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C6DD3BC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C60BC46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Sa Pa ở đâu?</w:t>
            </w:r>
          </w:p>
          <w:p w14:paraId="16238F4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Vào mùa hè, mỗi ngày, Sa Pa như có mấy mùa?</w:t>
            </w:r>
          </w:p>
          <w:p w14:paraId="6D3BE244" w14:textId="77777777" w:rsidR="00D34C91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 xml:space="preserve"> Sa Pa có những gì?</w:t>
            </w:r>
          </w:p>
          <w:p w14:paraId="2D643E3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9B4ADF5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GV và HS thống nhất câu trả lời.</w:t>
            </w:r>
          </w:p>
          <w:p w14:paraId="23827D4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7. Nói theo tranh: 5-7’</w:t>
            </w:r>
          </w:p>
          <w:p w14:paraId="600BD3CB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>- GV yêu cầu HS quan sát tranh trong SHS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và nói về tình huống trong tranh.</w:t>
            </w:r>
          </w:p>
          <w:p w14:paraId="40C900E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GV yêu c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ầ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u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HS làm việc nhóm đôi, đóng vai thực hành nói lời xin phép.</w:t>
            </w:r>
          </w:p>
          <w:p w14:paraId="7A34051D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GV và HS nhận xét.</w:t>
            </w:r>
          </w:p>
          <w:p w14:paraId="38B52505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8. Củng cố: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</w:p>
          <w:p w14:paraId="1859F17B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Hôm nay học bài gì?</w:t>
            </w:r>
          </w:p>
          <w:p w14:paraId="4D91CC28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GV nhận xét chung giờ học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784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C916CC0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 Mở vở Tập viết</w:t>
            </w:r>
          </w:p>
          <w:p w14:paraId="7205EDDE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Đọc nội dung bài viết</w:t>
            </w:r>
          </w:p>
          <w:p w14:paraId="6883620B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Nêu tư thế ngồi viết</w:t>
            </w:r>
          </w:p>
          <w:p w14:paraId="13553EB4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5338C9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B6561B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12108A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1169F5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 Quan sát</w:t>
            </w:r>
          </w:p>
          <w:p w14:paraId="4C1A9E17" w14:textId="77777777" w:rsidR="00D34C91" w:rsidRPr="00A51EC2" w:rsidRDefault="00D34C91" w:rsidP="00AA27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Cả lớp viết bài</w:t>
            </w:r>
          </w:p>
          <w:p w14:paraId="342FBA23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04AC21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4C388B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21FC1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D014A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quan sát tranh</w:t>
            </w:r>
          </w:p>
          <w:p w14:paraId="7EB4595F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HS đọc thầ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m, tìm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7D59F8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54D36F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6400C5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đọc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CN, ĐT, N</w:t>
            </w:r>
          </w:p>
          <w:p w14:paraId="32251B6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498023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66992D93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D76527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F45A46C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thảo luận nhóm đôi, nội dung đoạn vừa đọc</w:t>
            </w:r>
          </w:p>
          <w:p w14:paraId="0DC1A83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Đại diện nhóm trả lời trước lớp</w:t>
            </w:r>
          </w:p>
          <w:p w14:paraId="5960004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Tây Bắc</w:t>
            </w:r>
          </w:p>
          <w:p w14:paraId="52F88980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bốn mùa</w:t>
            </w:r>
          </w:p>
          <w:p w14:paraId="23BFD32F" w14:textId="77777777" w:rsidR="00D34C91" w:rsidRPr="00FB3043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Thác Bạc, Cầu Mây, bản Tả Van, Tả Phìn,  Sín Chải</w:t>
            </w:r>
          </w:p>
          <w:p w14:paraId="11158A31" w14:textId="77777777" w:rsidR="00D34C91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26344A9" w14:textId="77777777" w:rsidR="00D34C91" w:rsidRPr="00FB3043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54DA61E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quan sát và thảo luận nhóm đôi </w:t>
            </w:r>
          </w:p>
          <w:p w14:paraId="7EEA9281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Hs nói về tình huống</w:t>
            </w:r>
          </w:p>
          <w:p w14:paraId="08036C4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HS đóng vai thực hành nói lời xin phép trước cả lớp</w:t>
            </w:r>
          </w:p>
          <w:p w14:paraId="065CCA2A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0C46ADA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A43EC82" w14:textId="77777777" w:rsidR="00D34C91" w:rsidRPr="00A51EC2" w:rsidRDefault="00D34C91" w:rsidP="00AA2713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trả lời.</w:t>
            </w:r>
          </w:p>
        </w:tc>
      </w:tr>
    </w:tbl>
    <w:p w14:paraId="7DC84AA4" w14:textId="77777777" w:rsidR="00D34C91" w:rsidRPr="009043FA" w:rsidRDefault="00D34C91" w:rsidP="00D3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3FA">
        <w:rPr>
          <w:rFonts w:ascii="Times New Roman" w:hAnsi="Times New Roman" w:cs="Times New Roman"/>
          <w:b/>
          <w:sz w:val="28"/>
          <w:szCs w:val="28"/>
        </w:rPr>
        <w:lastRenderedPageBreak/>
        <w:t>IV. Điều chỉnh sau bài dạy:</w:t>
      </w:r>
    </w:p>
    <w:p w14:paraId="07E47F00" w14:textId="77777777" w:rsidR="00D34C91" w:rsidRPr="009043FA" w:rsidRDefault="00D34C91" w:rsidP="00D34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3F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C36DE56" w14:textId="77777777" w:rsidR="00BF7979" w:rsidRDefault="00BF7979"/>
    <w:sectPr w:rsidR="00BF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1"/>
    <w:rsid w:val="00222DFC"/>
    <w:rsid w:val="00620FFE"/>
    <w:rsid w:val="008536FA"/>
    <w:rsid w:val="0087369B"/>
    <w:rsid w:val="00BF7979"/>
    <w:rsid w:val="00D34C91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9303"/>
  <w15:chartTrackingRefBased/>
  <w15:docId w15:val="{646B4F8F-AEFD-4272-A158-11D3C92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91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C9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C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C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C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C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C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C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C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C91"/>
    <w:rPr>
      <w:i/>
      <w:iCs/>
      <w:color w:val="404040" w:themeColor="text1" w:themeTint="BF"/>
    </w:rPr>
  </w:style>
  <w:style w:type="paragraph" w:styleId="ListParagraph">
    <w:name w:val="List Paragraph"/>
    <w:aliases w:val="Numbered List,bullet,Cita extensa,HPL01,Colorful List - Accent 13"/>
    <w:basedOn w:val="Normal"/>
    <w:link w:val="ListParagraphChar"/>
    <w:uiPriority w:val="34"/>
    <w:qFormat/>
    <w:rsid w:val="00D3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C9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umbered List Char,bullet Char,Cita extensa Char,HPL01 Char,Colorful List - Accent 13 Char"/>
    <w:link w:val="ListParagraph"/>
    <w:uiPriority w:val="34"/>
    <w:qFormat/>
    <w:locked/>
    <w:rsid w:val="00D3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vu</dc:creator>
  <cp:keywords/>
  <dc:description/>
  <cp:lastModifiedBy>huong vu</cp:lastModifiedBy>
  <cp:revision>2</cp:revision>
  <dcterms:created xsi:type="dcterms:W3CDTF">2025-11-20T13:52:00Z</dcterms:created>
  <dcterms:modified xsi:type="dcterms:W3CDTF">2025-11-20T13:52:00Z</dcterms:modified>
</cp:coreProperties>
</file>