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05D9">
      <w:pPr>
        <w:spacing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Thứ </w:t>
      </w:r>
      <w:r>
        <w:rPr>
          <w:rFonts w:hint="default" w:ascii="Times New Roman" w:hAnsi="Times New Roman" w:cs="Times New Roman"/>
          <w:b/>
          <w:sz w:val="28"/>
          <w:szCs w:val="28"/>
          <w:lang w:val="vi-VN"/>
        </w:rPr>
        <w:t>Tư</w:t>
      </w:r>
      <w:r>
        <w:rPr>
          <w:rFonts w:hint="default" w:ascii="Times New Roman" w:hAnsi="Times New Roman" w:cs="Times New Roman"/>
          <w:b/>
          <w:sz w:val="28"/>
          <w:szCs w:val="28"/>
        </w:rPr>
        <w:t xml:space="preserve"> ngày </w:t>
      </w:r>
      <w:r>
        <w:rPr>
          <w:rFonts w:hint="default" w:ascii="Times New Roman" w:hAnsi="Times New Roman" w:cs="Times New Roman"/>
          <w:b/>
          <w:sz w:val="28"/>
          <w:szCs w:val="28"/>
          <w:lang w:val="vi-VN"/>
        </w:rPr>
        <w:t>10</w:t>
      </w:r>
      <w:bookmarkStart w:id="0" w:name="_GoBack"/>
      <w:bookmarkEnd w:id="0"/>
      <w:r>
        <w:rPr>
          <w:rFonts w:hint="default" w:ascii="Times New Roman" w:hAnsi="Times New Roman" w:cs="Times New Roman"/>
          <w:b/>
          <w:sz w:val="28"/>
          <w:szCs w:val="28"/>
        </w:rPr>
        <w:t xml:space="preserve"> tháng 1</w:t>
      </w:r>
      <w:r>
        <w:rPr>
          <w:rFonts w:hint="default" w:ascii="Times New Roman" w:hAnsi="Times New Roman" w:cs="Times New Roman"/>
          <w:b/>
          <w:sz w:val="28"/>
          <w:szCs w:val="28"/>
          <w:lang w:val="vi-VN"/>
        </w:rPr>
        <w:t>2</w:t>
      </w:r>
      <w:r>
        <w:rPr>
          <w:rFonts w:hint="default" w:ascii="Times New Roman" w:hAnsi="Times New Roman" w:cs="Times New Roman"/>
          <w:b/>
          <w:sz w:val="28"/>
          <w:szCs w:val="28"/>
        </w:rPr>
        <w:t xml:space="preserve"> năm 202</w:t>
      </w:r>
      <w:r>
        <w:rPr>
          <w:rFonts w:hint="default" w:ascii="Times New Roman" w:hAnsi="Times New Roman" w:cs="Times New Roman"/>
          <w:b/>
          <w:sz w:val="28"/>
          <w:szCs w:val="28"/>
          <w:lang w:val="vi-VN"/>
        </w:rPr>
        <w:t>5</w:t>
      </w:r>
    </w:p>
    <w:p w14:paraId="693DD226">
      <w:pPr>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lang w:val="vi-VN"/>
        </w:rPr>
        <w:t xml:space="preserve"> </w:t>
      </w:r>
      <w:r>
        <w:rPr>
          <w:rFonts w:hint="default" w:ascii="Times New Roman" w:hAnsi="Times New Roman" w:cs="Times New Roman"/>
          <w:b/>
          <w:sz w:val="28"/>
          <w:szCs w:val="28"/>
          <w:lang w:val="vi-VN"/>
        </w:rPr>
        <w:t>Tiếng Việt</w:t>
      </w:r>
    </w:p>
    <w:p w14:paraId="46F755FC">
      <w:pPr>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Bài 64</w:t>
      </w:r>
      <w:r>
        <w:rPr>
          <w:rFonts w:hint="default" w:ascii="Times New Roman" w:hAnsi="Times New Roman" w:cs="Times New Roman"/>
          <w:b/>
          <w:sz w:val="28"/>
          <w:szCs w:val="28"/>
          <w:lang w:val="vi-VN"/>
        </w:rPr>
        <w:t>: IÊT IÊU YÊU</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(tiết 2)</w:t>
      </w:r>
    </w:p>
    <w:p w14:paraId="336849F7">
      <w:pPr>
        <w:rPr>
          <w:rFonts w:hint="default" w:ascii="Times New Roman" w:hAnsi="Times New Roman" w:cs="Times New Roman"/>
          <w:b/>
          <w:color w:val="000000"/>
          <w:sz w:val="28"/>
          <w:szCs w:val="28"/>
        </w:rPr>
      </w:pPr>
      <w:r>
        <w:rPr>
          <w:rFonts w:hint="default" w:ascii="Times New Roman" w:hAnsi="Times New Roman" w:cs="Times New Roman"/>
          <w:sz w:val="28"/>
          <w:szCs w:val="28"/>
        </w:rPr>
        <w:t xml:space="preserve">   </w:t>
      </w:r>
      <w:r>
        <w:rPr>
          <w:rFonts w:hint="default" w:ascii="Times New Roman" w:hAnsi="Times New Roman" w:cs="Times New Roman"/>
          <w:b/>
          <w:color w:val="000000"/>
          <w:sz w:val="28"/>
          <w:szCs w:val="28"/>
          <w:lang w:val="vi-VN"/>
        </w:rPr>
        <w:t>I. Yêu cầu cần đạt:</w:t>
      </w:r>
    </w:p>
    <w:p w14:paraId="4BE763BE">
      <w:pPr>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1. Kiến thức:</w:t>
      </w:r>
    </w:p>
    <w:p w14:paraId="509135C9">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Nhận biết và đọc đúng các vần </w:t>
      </w:r>
      <w:r>
        <w:rPr>
          <w:rFonts w:hint="default" w:ascii="Times New Roman" w:hAnsi="Times New Roman" w:cs="Times New Roman"/>
          <w:i/>
          <w:sz w:val="28"/>
          <w:szCs w:val="28"/>
          <w:lang w:val="vi-VN"/>
        </w:rPr>
        <w:t>iêt, iêu, yêu;</w:t>
      </w:r>
      <w:r>
        <w:rPr>
          <w:rFonts w:hint="default" w:ascii="Times New Roman" w:hAnsi="Times New Roman" w:cs="Times New Roman"/>
          <w:sz w:val="28"/>
          <w:szCs w:val="28"/>
          <w:lang w:val="vi-VN"/>
        </w:rPr>
        <w:t xml:space="preserve"> đọc đúng các tiếng, từ ngữ, câu, đoạn có các vần </w:t>
      </w:r>
      <w:r>
        <w:rPr>
          <w:rFonts w:hint="default" w:ascii="Times New Roman" w:hAnsi="Times New Roman" w:cs="Times New Roman"/>
          <w:i/>
          <w:sz w:val="28"/>
          <w:szCs w:val="28"/>
          <w:lang w:val="vi-VN"/>
        </w:rPr>
        <w:t>iêt, iêu, yêu;</w:t>
      </w:r>
      <w:r>
        <w:rPr>
          <w:rFonts w:hint="default" w:ascii="Times New Roman" w:hAnsi="Times New Roman" w:cs="Times New Roman"/>
          <w:sz w:val="28"/>
          <w:szCs w:val="28"/>
          <w:lang w:val="vi-VN"/>
        </w:rPr>
        <w:t xml:space="preserve"> hiểu và trả lời được các c</w:t>
      </w:r>
      <w:r>
        <w:rPr>
          <w:rFonts w:hint="default" w:ascii="Times New Roman" w:hAnsi="Times New Roman" w:cs="Times New Roman"/>
          <w:sz w:val="28"/>
          <w:szCs w:val="28"/>
        </w:rPr>
        <w:t>â</w:t>
      </w:r>
      <w:r>
        <w:rPr>
          <w:rFonts w:hint="default" w:ascii="Times New Roman" w:hAnsi="Times New Roman" w:cs="Times New Roman"/>
          <w:sz w:val="28"/>
          <w:szCs w:val="28"/>
          <w:lang w:val="vi-VN"/>
        </w:rPr>
        <w:t>u hỏi có liên quan đến nội dung đã đọc.</w:t>
      </w:r>
    </w:p>
    <w:p w14:paraId="450B2A6C">
      <w:pPr>
        <w:rPr>
          <w:rFonts w:hint="default" w:ascii="Times New Roman" w:hAnsi="Times New Roman" w:cs="Times New Roman"/>
          <w:i/>
          <w:sz w:val="28"/>
          <w:szCs w:val="28"/>
        </w:rPr>
      </w:pPr>
      <w:r>
        <w:rPr>
          <w:rFonts w:hint="default" w:ascii="Times New Roman" w:hAnsi="Times New Roman" w:cs="Times New Roman"/>
          <w:sz w:val="28"/>
          <w:szCs w:val="28"/>
          <w:lang w:val="vi-VN"/>
        </w:rPr>
        <w:t xml:space="preserve">  - Viết đúng các vần </w:t>
      </w:r>
      <w:r>
        <w:rPr>
          <w:rFonts w:hint="default" w:ascii="Times New Roman" w:hAnsi="Times New Roman" w:cs="Times New Roman"/>
          <w:i/>
          <w:sz w:val="28"/>
          <w:szCs w:val="28"/>
          <w:lang w:val="vi-VN"/>
        </w:rPr>
        <w:t>iêt, iêu, yêu</w:t>
      </w:r>
      <w:r>
        <w:rPr>
          <w:rFonts w:hint="default" w:ascii="Times New Roman" w:hAnsi="Times New Roman" w:cs="Times New Roman"/>
          <w:sz w:val="28"/>
          <w:szCs w:val="28"/>
          <w:lang w:val="vi-VN"/>
        </w:rPr>
        <w:t xml:space="preserve"> (chữ cỡ vừa); viết đúng các tiếng, từ ngữ có vần </w:t>
      </w:r>
      <w:r>
        <w:rPr>
          <w:rFonts w:hint="default" w:ascii="Times New Roman" w:hAnsi="Times New Roman" w:cs="Times New Roman"/>
          <w:i/>
          <w:sz w:val="28"/>
          <w:szCs w:val="28"/>
          <w:lang w:val="vi-VN"/>
        </w:rPr>
        <w:t>iêt, iêu, yêu</w:t>
      </w:r>
      <w:r>
        <w:rPr>
          <w:rFonts w:hint="default" w:ascii="Times New Roman" w:hAnsi="Times New Roman" w:cs="Times New Roman"/>
          <w:i/>
          <w:sz w:val="28"/>
          <w:szCs w:val="28"/>
        </w:rPr>
        <w:t>.</w:t>
      </w:r>
    </w:p>
    <w:p w14:paraId="330E9A9C">
      <w:pPr>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b/>
          <w:sz w:val="28"/>
          <w:szCs w:val="28"/>
          <w:lang w:val="vi-VN"/>
        </w:rPr>
        <w:t>2. Năng lực:</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Phát triển vốn từ dựa trên những từ ngữ chứa các vần </w:t>
      </w:r>
      <w:r>
        <w:rPr>
          <w:rFonts w:hint="default" w:ascii="Times New Roman" w:hAnsi="Times New Roman" w:cs="Times New Roman"/>
          <w:i/>
          <w:sz w:val="28"/>
          <w:szCs w:val="28"/>
          <w:lang w:val="vi-VN"/>
        </w:rPr>
        <w:t xml:space="preserve">iêt, iêu, yêu </w:t>
      </w:r>
      <w:r>
        <w:rPr>
          <w:rFonts w:hint="default" w:ascii="Times New Roman" w:hAnsi="Times New Roman" w:cs="Times New Roman"/>
          <w:sz w:val="28"/>
          <w:szCs w:val="28"/>
          <w:lang w:val="vi-VN"/>
        </w:rPr>
        <w:t>có trong bài học.</w:t>
      </w:r>
    </w:p>
    <w:p w14:paraId="53F26E8A">
      <w:pPr>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Phát triển kỹ năng nói theo chủ điểm.</w:t>
      </w:r>
    </w:p>
    <w:p w14:paraId="0FD244B8">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Phát triển kỹ năng quan sát, nhận biết các chi tiết trong tranh.</w:t>
      </w:r>
    </w:p>
    <w:p w14:paraId="15187E11">
      <w:pPr>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3. Phẩm chất:</w:t>
      </w:r>
      <w:r>
        <w:rPr>
          <w:rFonts w:hint="default" w:ascii="Times New Roman" w:hAnsi="Times New Roman" w:cs="Times New Roman"/>
          <w:sz w:val="28"/>
          <w:szCs w:val="28"/>
          <w:lang w:val="vi-VN"/>
        </w:rPr>
        <w:t xml:space="preserve"> Cảm nhận được vẻ đẹp của thiên nhiên và cuộc sống, từ đó yêu hơn thiên nhiên và cuộc sống.</w:t>
      </w:r>
    </w:p>
    <w:p w14:paraId="26E3E9C8">
      <w:pP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 Đồ dùng dạy học:</w:t>
      </w:r>
    </w:p>
    <w:p w14:paraId="70E49BF2">
      <w:pPr>
        <w:rPr>
          <w:rFonts w:hint="default" w:ascii="Times New Roman" w:hAnsi="Times New Roman" w:cs="Times New Roman"/>
          <w:b/>
          <w:sz w:val="28"/>
          <w:szCs w:val="28"/>
          <w:lang w:val="vi-VN"/>
        </w:rPr>
      </w:pPr>
      <w:r>
        <w:rPr>
          <w:rFonts w:hint="default" w:ascii="Times New Roman" w:hAnsi="Times New Roman" w:cs="Times New Roman"/>
          <w:sz w:val="28"/>
          <w:szCs w:val="28"/>
        </w:rPr>
        <w:t>1. GV:</w:t>
      </w:r>
      <w:r>
        <w:rPr>
          <w:rFonts w:hint="default" w:ascii="Times New Roman" w:hAnsi="Times New Roman" w:cs="Times New Roman"/>
          <w:b/>
          <w:sz w:val="28"/>
          <w:szCs w:val="28"/>
        </w:rPr>
        <w:t xml:space="preserve"> </w:t>
      </w:r>
      <w:r>
        <w:rPr>
          <w:rFonts w:hint="default" w:ascii="Times New Roman" w:hAnsi="Times New Roman" w:cs="Times New Roman"/>
          <w:sz w:val="28"/>
          <w:szCs w:val="28"/>
          <w:lang w:val="sv-SE"/>
        </w:rPr>
        <w:t xml:space="preserve"> Nắm vững đặc điểm phát âm; cấu tạo, quy trình và cách viết các vần </w:t>
      </w:r>
      <w:r>
        <w:rPr>
          <w:rFonts w:hint="default" w:ascii="Times New Roman" w:hAnsi="Times New Roman" w:cs="Times New Roman"/>
          <w:i/>
          <w:sz w:val="28"/>
          <w:szCs w:val="28"/>
          <w:lang w:val="sv-SE"/>
        </w:rPr>
        <w:t>iêt, iêu, yêu;</w:t>
      </w:r>
      <w:r>
        <w:rPr>
          <w:rFonts w:hint="default" w:ascii="Times New Roman" w:hAnsi="Times New Roman" w:cs="Times New Roman"/>
          <w:sz w:val="28"/>
          <w:szCs w:val="28"/>
          <w:lang w:val="sv-SE"/>
        </w:rPr>
        <w:t xml:space="preserve"> hiểu </w:t>
      </w:r>
      <w:r>
        <w:rPr>
          <w:rFonts w:hint="default" w:ascii="Times New Roman" w:hAnsi="Times New Roman" w:cs="Times New Roman"/>
          <w:sz w:val="28"/>
          <w:szCs w:val="28"/>
          <w:lang w:val="vi-VN"/>
        </w:rPr>
        <w:t>rõ</w:t>
      </w:r>
      <w:r>
        <w:rPr>
          <w:rFonts w:hint="default" w:ascii="Times New Roman" w:hAnsi="Times New Roman" w:cs="Times New Roman"/>
          <w:sz w:val="28"/>
          <w:szCs w:val="28"/>
          <w:lang w:val="sv-SE"/>
        </w:rPr>
        <w:t xml:space="preserve"> nghĩa của các từ ngữ trong bài học và cách </w:t>
      </w:r>
      <w:r>
        <w:rPr>
          <w:rFonts w:hint="default" w:ascii="Times New Roman" w:hAnsi="Times New Roman" w:cs="Times New Roman"/>
          <w:sz w:val="28"/>
          <w:szCs w:val="28"/>
          <w:lang w:val="vi-VN"/>
        </w:rPr>
        <w:t>giả</w:t>
      </w:r>
      <w:r>
        <w:rPr>
          <w:rFonts w:hint="default" w:ascii="Times New Roman" w:hAnsi="Times New Roman" w:cs="Times New Roman"/>
          <w:sz w:val="28"/>
          <w:szCs w:val="28"/>
          <w:lang w:val="sv-SE"/>
        </w:rPr>
        <w:t>i thích nghĩa của những từ ngữ này.</w:t>
      </w:r>
    </w:p>
    <w:p w14:paraId="6ED067C6">
      <w:pPr>
        <w:rPr>
          <w:rFonts w:hint="default" w:ascii="Times New Roman" w:hAnsi="Times New Roman" w:cs="Times New Roman"/>
          <w:sz w:val="28"/>
          <w:szCs w:val="28"/>
          <w:lang w:val="sv-SE"/>
        </w:rPr>
      </w:pPr>
      <w:r>
        <w:rPr>
          <w:rFonts w:hint="default" w:ascii="Times New Roman" w:hAnsi="Times New Roman" w:cs="Times New Roman"/>
          <w:sz w:val="28"/>
          <w:szCs w:val="28"/>
          <w:lang w:val="sv-SE"/>
        </w:rPr>
        <w:t>- GV cần có hiểu biết về những sự vật tự nhiên và những sự vật con người tạo ra trên bầu trời để sắp xếp các từ ngữ khi giải thích và mở rộng vốn từ cho HS.</w:t>
      </w:r>
    </w:p>
    <w:p w14:paraId="5A27E104">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giảng điện tử, chữ mẫu.</w:t>
      </w:r>
    </w:p>
    <w:p w14:paraId="43C46958">
      <w:pPr>
        <w:jc w:val="both"/>
        <w:rPr>
          <w:rFonts w:hint="default" w:ascii="Times New Roman" w:hAnsi="Times New Roman" w:cs="Times New Roman"/>
          <w:sz w:val="28"/>
          <w:szCs w:val="28"/>
        </w:rPr>
      </w:pPr>
      <w:r>
        <w:rPr>
          <w:rFonts w:hint="default" w:ascii="Times New Roman" w:hAnsi="Times New Roman" w:cs="Times New Roman"/>
          <w:sz w:val="28"/>
          <w:szCs w:val="28"/>
        </w:rPr>
        <w:t>2. HS: thẻ chữ, bảng cài.</w:t>
      </w:r>
    </w:p>
    <w:p w14:paraId="04995F6B">
      <w:pPr>
        <w:pStyle w:val="10"/>
        <w:spacing w:after="0" w:afterAutospacing="0" w:line="240" w:lineRule="auto"/>
        <w:ind w:left="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III. Các hoạt động dạy học chủ yếu:                 </w:t>
      </w:r>
    </w:p>
    <w:p w14:paraId="1981F883">
      <w:pPr>
        <w:pStyle w:val="10"/>
        <w:spacing w:after="0" w:afterAutospacing="0" w:line="240" w:lineRule="auto"/>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Tiết 2</w:t>
      </w:r>
    </w:p>
    <w:tbl>
      <w:tblPr>
        <w:tblStyle w:val="5"/>
        <w:tblW w:w="9776" w:type="dxa"/>
        <w:tblInd w:w="0" w:type="dxa"/>
        <w:tblLayout w:type="autofit"/>
        <w:tblCellMar>
          <w:top w:w="0" w:type="dxa"/>
          <w:left w:w="108" w:type="dxa"/>
          <w:bottom w:w="0" w:type="dxa"/>
          <w:right w:w="108" w:type="dxa"/>
        </w:tblCellMar>
      </w:tblPr>
      <w:tblGrid>
        <w:gridCol w:w="5240"/>
        <w:gridCol w:w="4536"/>
      </w:tblGrid>
      <w:tr w14:paraId="67923B54">
        <w:tblPrEx>
          <w:tblCellMar>
            <w:top w:w="0" w:type="dxa"/>
            <w:left w:w="108" w:type="dxa"/>
            <w:bottom w:w="0" w:type="dxa"/>
            <w:right w:w="108" w:type="dxa"/>
          </w:tblCellMar>
        </w:tblPrEx>
        <w:tc>
          <w:tcPr>
            <w:tcW w:w="5240" w:type="dxa"/>
            <w:tcBorders>
              <w:top w:val="single" w:color="000000" w:sz="4" w:space="0"/>
              <w:left w:val="single" w:color="000000" w:sz="4" w:space="0"/>
              <w:bottom w:val="single" w:color="000000" w:sz="4" w:space="0"/>
              <w:right w:val="single" w:color="000000" w:sz="4" w:space="0"/>
            </w:tcBorders>
            <w:noWrap w:val="0"/>
            <w:vAlign w:val="top"/>
          </w:tcPr>
          <w:p w14:paraId="324B6817">
            <w:pPr>
              <w:tabs>
                <w:tab w:val="left" w:pos="1354"/>
              </w:tabs>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5. Viết vở: (</w:t>
            </w:r>
            <w:r>
              <w:rPr>
                <w:rFonts w:hint="default" w:ascii="Times New Roman" w:hAnsi="Times New Roman" w:cs="Times New Roman"/>
                <w:b/>
                <w:bCs/>
                <w:sz w:val="28"/>
                <w:szCs w:val="28"/>
              </w:rPr>
              <w:t>9 - 10’)</w:t>
            </w:r>
          </w:p>
          <w:p w14:paraId="07413ED8">
            <w:pPr>
              <w:spacing w:line="240" w:lineRule="auto"/>
              <w:rPr>
                <w:rFonts w:hint="default" w:ascii="Times New Roman" w:hAnsi="Times New Roman" w:cs="Times New Roman"/>
                <w:i/>
                <w:sz w:val="28"/>
                <w:szCs w:val="28"/>
              </w:rPr>
            </w:pPr>
            <w:r>
              <w:rPr>
                <w:rFonts w:hint="default" w:ascii="Times New Roman" w:hAnsi="Times New Roman" w:cs="Times New Roman"/>
                <w:sz w:val="28"/>
                <w:szCs w:val="28"/>
              </w:rPr>
              <w:t xml:space="preserve">- GV yêu cầu HS viết vào vở Tập viết 1, tập một các từ ngữ </w:t>
            </w:r>
            <w:r>
              <w:rPr>
                <w:rFonts w:hint="default" w:ascii="Times New Roman" w:hAnsi="Times New Roman" w:cs="Times New Roman"/>
                <w:i/>
                <w:sz w:val="28"/>
                <w:szCs w:val="28"/>
              </w:rPr>
              <w:t>nhiệt kế, yêu chiều, con diều, thiết thực.</w:t>
            </w:r>
          </w:p>
          <w:p w14:paraId="4CD48C1D">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Hướng dẫn trình bày.</w:t>
            </w:r>
          </w:p>
          <w:p w14:paraId="6A98B2D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Cho HS xem bài viết mẫu.</w:t>
            </w:r>
          </w:p>
          <w:p w14:paraId="626F9E08">
            <w:pPr>
              <w:spacing w:line="240" w:lineRule="auto"/>
              <w:contextualSpacing/>
              <w:jc w:val="both"/>
              <w:rPr>
                <w:rFonts w:hint="default" w:ascii="Times New Roman" w:hAnsi="Times New Roman" w:cs="Times New Roman"/>
                <w:w w:val="95"/>
                <w:sz w:val="28"/>
                <w:szCs w:val="28"/>
              </w:rPr>
            </w:pPr>
            <w:r>
              <w:rPr>
                <w:rFonts w:hint="default" w:ascii="Times New Roman" w:hAnsi="Times New Roman" w:cs="Times New Roman"/>
                <w:w w:val="95"/>
                <w:sz w:val="28"/>
                <w:szCs w:val="28"/>
              </w:rPr>
              <w:t>- Quan sát hỗ trợ cho những HS gặp khó khăn khi viết hoặc viết chưa đúng khoảng cách.</w:t>
            </w:r>
          </w:p>
          <w:p w14:paraId="0A95D0E8">
            <w:pPr>
              <w:spacing w:line="240" w:lineRule="auto"/>
              <w:contextualSpacing/>
              <w:jc w:val="both"/>
              <w:rPr>
                <w:rFonts w:hint="default" w:ascii="Times New Roman" w:hAnsi="Times New Roman" w:cs="Times New Roman"/>
                <w:w w:val="95"/>
                <w:sz w:val="28"/>
                <w:szCs w:val="28"/>
              </w:rPr>
            </w:pPr>
            <w:r>
              <w:rPr>
                <w:rFonts w:hint="default" w:ascii="Times New Roman" w:hAnsi="Times New Roman" w:cs="Times New Roman"/>
                <w:w w:val="95"/>
                <w:sz w:val="28"/>
                <w:szCs w:val="28"/>
              </w:rPr>
              <w:t>- Chấm một số bài.</w:t>
            </w:r>
          </w:p>
          <w:p w14:paraId="57547DF7">
            <w:pPr>
              <w:tabs>
                <w:tab w:val="left" w:pos="1354"/>
              </w:tabs>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Soi 2-3 bài nhận xét và sửa lỗi cho HS.  </w:t>
            </w:r>
          </w:p>
          <w:p w14:paraId="52BCF852">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6. Đọc: (15</w:t>
            </w:r>
            <w:r>
              <w:rPr>
                <w:rFonts w:hint="default" w:ascii="Times New Roman" w:hAnsi="Times New Roman" w:cs="Times New Roman"/>
                <w:b/>
                <w:sz w:val="28"/>
                <w:szCs w:val="28"/>
                <w:lang w:val="vi-VN"/>
              </w:rPr>
              <w:t xml:space="preserve"> -17</w:t>
            </w:r>
            <w:r>
              <w:rPr>
                <w:rFonts w:hint="default" w:ascii="Times New Roman" w:hAnsi="Times New Roman" w:cs="Times New Roman"/>
                <w:b/>
                <w:sz w:val="28"/>
                <w:szCs w:val="28"/>
              </w:rPr>
              <w:t>’)</w:t>
            </w:r>
          </w:p>
          <w:p w14:paraId="1957B4D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Đưa tranh MH.</w:t>
            </w:r>
          </w:p>
          <w:p w14:paraId="3A37CEFF">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Giới thiệu tranh và nội dung bài đọc</w:t>
            </w:r>
          </w:p>
          <w:p w14:paraId="4A1EDE91">
            <w:pPr>
              <w:spacing w:line="240" w:lineRule="auto"/>
              <w:rPr>
                <w:rFonts w:hint="default" w:ascii="Times New Roman" w:hAnsi="Times New Roman" w:cs="Times New Roman"/>
                <w:i/>
                <w:sz w:val="28"/>
                <w:szCs w:val="28"/>
              </w:rPr>
            </w:pPr>
            <w:r>
              <w:rPr>
                <w:rFonts w:hint="default" w:ascii="Times New Roman" w:hAnsi="Times New Roman" w:cs="Times New Roman"/>
                <w:sz w:val="28"/>
                <w:szCs w:val="28"/>
              </w:rPr>
              <w:t xml:space="preserve">- GV yêu cầu HS đọc thầm và tìm các tiếng có vần </w:t>
            </w:r>
            <w:r>
              <w:rPr>
                <w:rFonts w:hint="default" w:ascii="Times New Roman" w:hAnsi="Times New Roman" w:cs="Times New Roman"/>
                <w:i/>
                <w:sz w:val="28"/>
                <w:szCs w:val="28"/>
                <w:lang w:val="vi-VN"/>
              </w:rPr>
              <w:t>iêt, iêu, yêu</w:t>
            </w:r>
            <w:r>
              <w:rPr>
                <w:rFonts w:hint="default" w:ascii="Times New Roman" w:hAnsi="Times New Roman" w:cs="Times New Roman"/>
                <w:i/>
                <w:sz w:val="28"/>
                <w:szCs w:val="28"/>
              </w:rPr>
              <w:t>.</w:t>
            </w:r>
          </w:p>
          <w:p w14:paraId="3B2CD74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yêu cầu đánh vần các tiếng mới.</w:t>
            </w:r>
          </w:p>
          <w:p w14:paraId="61B1A605">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HS xác định số câu trong đoạn. </w:t>
            </w:r>
          </w:p>
          <w:p w14:paraId="191B7CC7">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Đọc nối tiếp câu.</w:t>
            </w:r>
          </w:p>
          <w:p w14:paraId="3ACD2E43">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HD đọc đoạn, đọc mẫu cả đoạn</w:t>
            </w:r>
          </w:p>
          <w:p w14:paraId="072E3018">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Yêu cầu đọc cả đoạn.</w:t>
            </w:r>
          </w:p>
          <w:p w14:paraId="137C6653">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+Tìm hiểu nội dung: </w:t>
            </w:r>
          </w:p>
          <w:p w14:paraId="47960EC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Bố và hai anh em Nam làm gì? </w:t>
            </w:r>
          </w:p>
          <w:p w14:paraId="3E63B5B3">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Bố dạy Nam điều gì?</w:t>
            </w:r>
          </w:p>
          <w:p w14:paraId="5A665DD8">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Những cánh diều như thế nào?</w:t>
            </w:r>
          </w:p>
          <w:p w14:paraId="25351A91">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GV và HS thống nhất câu trả lời.</w:t>
            </w:r>
          </w:p>
          <w:p w14:paraId="1C8FC368">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7. Nói theo tranh: (5-7’)</w:t>
            </w:r>
          </w:p>
          <w:p w14:paraId="68F4559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hướng dẫn HS quan sát tranh MH: hình ảnh bầu trời với những sự vật tự nhiên và những sự vật do con người tạo nên.</w:t>
            </w:r>
          </w:p>
          <w:p w14:paraId="14252955">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HS quan sát tranh và trao đổi, GV hướng dẫn HS tìm hiểu: </w:t>
            </w:r>
          </w:p>
          <w:p w14:paraId="7CAEF0F1">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1. Tìm trong tranh những sự vật tự nhiên; </w:t>
            </w:r>
          </w:p>
          <w:p w14:paraId="6B867478">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2. Tìm trong tranh những sự vật do con người tạo ra.</w:t>
            </w:r>
          </w:p>
          <w:p w14:paraId="785967F4">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GV và HS thống nhất câu trả lời.</w:t>
            </w:r>
          </w:p>
          <w:p w14:paraId="1CC86B3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nêu câu hỏi phân hoá:</w:t>
            </w:r>
          </w:p>
          <w:p w14:paraId="09CC2AFC">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3. Tìm điểm giống nhau và khác nhau của các nhóm sự vật:</w:t>
            </w:r>
          </w:p>
          <w:p w14:paraId="38C9E169">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a. máy bay, diều, chim; </w:t>
            </w:r>
          </w:p>
          <w:p w14:paraId="10BF95D6">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b. mặt trăng, mặt trời, vì sao. </w:t>
            </w:r>
          </w:p>
          <w:p w14:paraId="64E44D8F">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GV gợi ý để HS tìm được câu trả lời hoàn chỉnh hơn. </w:t>
            </w:r>
          </w:p>
          <w:p w14:paraId="51614C61">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Giống nhau: a. Bay được trên bầu trời; b. Toả sáng trên bầu trời;</w:t>
            </w:r>
          </w:p>
          <w:p w14:paraId="134C07C7">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Khác nhau: a. Chim tự bay được, các sự vật khác phải có con người hỗ trợ; b. mặt trời toả sáng vào ban ngày, mặt trăng và các vì sao toả sáng vào ban đêm.</w:t>
            </w:r>
          </w:p>
          <w:p w14:paraId="62AA5963">
            <w:p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8. Củng cố: (1</w:t>
            </w:r>
            <w:r>
              <w:rPr>
                <w:rFonts w:hint="default" w:ascii="Times New Roman" w:hAnsi="Times New Roman" w:cs="Times New Roman"/>
                <w:b/>
                <w:sz w:val="28"/>
                <w:szCs w:val="28"/>
                <w:lang w:val="vi-VN"/>
              </w:rPr>
              <w:t>-</w:t>
            </w:r>
            <w:r>
              <w:rPr>
                <w:rFonts w:hint="default" w:ascii="Times New Roman" w:hAnsi="Times New Roman" w:cs="Times New Roman"/>
                <w:b/>
                <w:sz w:val="28"/>
                <w:szCs w:val="28"/>
              </w:rPr>
              <w:t>2</w:t>
            </w:r>
            <w:r>
              <w:rPr>
                <w:rFonts w:hint="default" w:ascii="Times New Roman" w:hAnsi="Times New Roman" w:cs="Times New Roman"/>
                <w:b/>
                <w:sz w:val="28"/>
                <w:szCs w:val="28"/>
                <w:lang w:val="vi-VN"/>
              </w:rPr>
              <w:t>’</w:t>
            </w:r>
            <w:r>
              <w:rPr>
                <w:rFonts w:hint="default" w:ascii="Times New Roman" w:hAnsi="Times New Roman" w:cs="Times New Roman"/>
                <w:b/>
                <w:sz w:val="28"/>
                <w:szCs w:val="28"/>
              </w:rPr>
              <w:t>)</w:t>
            </w:r>
          </w:p>
          <w:p w14:paraId="4B12ED6B">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Hôm nay học bài gì?</w:t>
            </w:r>
          </w:p>
          <w:p w14:paraId="53132138">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GV nhận xét chung giờ học</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2D93404">
            <w:pPr>
              <w:spacing w:line="240" w:lineRule="auto"/>
              <w:rPr>
                <w:rFonts w:hint="default" w:ascii="Times New Roman" w:hAnsi="Times New Roman" w:cs="Times New Roman"/>
                <w:sz w:val="28"/>
                <w:szCs w:val="28"/>
              </w:rPr>
            </w:pPr>
          </w:p>
          <w:p w14:paraId="105BE8C5">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Mở vở Tập viết</w:t>
            </w:r>
            <w:r>
              <w:rPr>
                <w:rFonts w:hint="default" w:ascii="Times New Roman" w:hAnsi="Times New Roman" w:cs="Times New Roman"/>
                <w:sz w:val="28"/>
                <w:szCs w:val="28"/>
              </w:rPr>
              <w:t>.</w:t>
            </w:r>
          </w:p>
          <w:p w14:paraId="59FFDD03">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1</w:t>
            </w:r>
            <w:r>
              <w:rPr>
                <w:rFonts w:hint="default" w:ascii="Times New Roman" w:hAnsi="Times New Roman" w:cs="Times New Roman"/>
                <w:sz w:val="28"/>
                <w:szCs w:val="28"/>
                <w:lang w:val="vi-VN"/>
              </w:rPr>
              <w:t xml:space="preserve"> Đọc nội dung bài viết</w:t>
            </w:r>
            <w:r>
              <w:rPr>
                <w:rFonts w:hint="default" w:ascii="Times New Roman" w:hAnsi="Times New Roman" w:cs="Times New Roman"/>
                <w:sz w:val="28"/>
                <w:szCs w:val="28"/>
              </w:rPr>
              <w:t>.</w:t>
            </w:r>
          </w:p>
          <w:p w14:paraId="55D38C86">
            <w:pPr>
              <w:spacing w:line="240" w:lineRule="auto"/>
              <w:jc w:val="both"/>
              <w:rPr>
                <w:rFonts w:hint="default" w:ascii="Times New Roman" w:hAnsi="Times New Roman" w:cs="Times New Roman"/>
                <w:sz w:val="28"/>
                <w:szCs w:val="28"/>
              </w:rPr>
            </w:pPr>
          </w:p>
          <w:p w14:paraId="062B22F3">
            <w:pPr>
              <w:spacing w:line="240" w:lineRule="auto"/>
              <w:jc w:val="both"/>
              <w:rPr>
                <w:rFonts w:hint="default" w:ascii="Times New Roman" w:hAnsi="Times New Roman" w:cs="Times New Roman"/>
                <w:sz w:val="28"/>
                <w:szCs w:val="28"/>
              </w:rPr>
            </w:pPr>
          </w:p>
          <w:p w14:paraId="316B1A28">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Quan sát</w:t>
            </w:r>
            <w:r>
              <w:rPr>
                <w:rFonts w:hint="default" w:ascii="Times New Roman" w:hAnsi="Times New Roman" w:cs="Times New Roman"/>
                <w:sz w:val="28"/>
                <w:szCs w:val="28"/>
              </w:rPr>
              <w:t>.</w:t>
            </w:r>
          </w:p>
          <w:p w14:paraId="7D905136">
            <w:p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Cả lớp viết </w:t>
            </w:r>
            <w:r>
              <w:rPr>
                <w:rFonts w:hint="default" w:ascii="Times New Roman" w:hAnsi="Times New Roman" w:cs="Times New Roman"/>
                <w:sz w:val="28"/>
                <w:szCs w:val="28"/>
              </w:rPr>
              <w:t>vở.</w:t>
            </w:r>
          </w:p>
          <w:p w14:paraId="2810A3C4">
            <w:pPr>
              <w:spacing w:line="240" w:lineRule="auto"/>
              <w:rPr>
                <w:rFonts w:hint="default" w:ascii="Times New Roman" w:hAnsi="Times New Roman" w:cs="Times New Roman"/>
                <w:sz w:val="28"/>
                <w:szCs w:val="28"/>
                <w:lang w:val="vi-VN"/>
              </w:rPr>
            </w:pPr>
          </w:p>
          <w:p w14:paraId="7602680D">
            <w:pPr>
              <w:spacing w:line="240" w:lineRule="auto"/>
              <w:rPr>
                <w:rFonts w:hint="default" w:ascii="Times New Roman" w:hAnsi="Times New Roman" w:cs="Times New Roman"/>
                <w:sz w:val="28"/>
                <w:szCs w:val="28"/>
              </w:rPr>
            </w:pPr>
          </w:p>
          <w:p w14:paraId="45C21611">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quan sát tranh.</w:t>
            </w:r>
          </w:p>
          <w:p w14:paraId="7BB2B2AB">
            <w:pPr>
              <w:spacing w:line="240" w:lineRule="auto"/>
              <w:rPr>
                <w:rFonts w:hint="default" w:ascii="Times New Roman" w:hAnsi="Times New Roman" w:cs="Times New Roman"/>
                <w:sz w:val="28"/>
                <w:szCs w:val="28"/>
              </w:rPr>
            </w:pPr>
          </w:p>
          <w:p w14:paraId="42E15114">
            <w:pPr>
              <w:spacing w:line="240" w:lineRule="auto"/>
              <w:rPr>
                <w:rFonts w:hint="default" w:ascii="Times New Roman" w:hAnsi="Times New Roman" w:cs="Times New Roman"/>
                <w:sz w:val="28"/>
                <w:szCs w:val="28"/>
              </w:rPr>
            </w:pPr>
          </w:p>
          <w:p w14:paraId="60060643">
            <w:pPr>
              <w:spacing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thầm, tìm.</w:t>
            </w:r>
          </w:p>
          <w:p w14:paraId="1EDED0DF">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Đánh vần.</w:t>
            </w:r>
          </w:p>
          <w:p w14:paraId="0FA2C2D3">
            <w:pPr>
              <w:spacing w:line="240" w:lineRule="auto"/>
              <w:rPr>
                <w:rFonts w:hint="default" w:ascii="Times New Roman" w:hAnsi="Times New Roman" w:cs="Times New Roman"/>
                <w:sz w:val="28"/>
                <w:szCs w:val="28"/>
              </w:rPr>
            </w:pPr>
          </w:p>
          <w:p w14:paraId="2B9DFE41">
            <w:pPr>
              <w:spacing w:line="240" w:lineRule="auto"/>
              <w:rPr>
                <w:rFonts w:hint="default" w:ascii="Times New Roman" w:hAnsi="Times New Roman" w:cs="Times New Roman"/>
                <w:sz w:val="28"/>
                <w:szCs w:val="28"/>
              </w:rPr>
            </w:pPr>
          </w:p>
          <w:p w14:paraId="33E58CF1">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đọc dãy – đồng thanh.</w:t>
            </w:r>
          </w:p>
          <w:p w14:paraId="1221B4B3">
            <w:pPr>
              <w:spacing w:line="240" w:lineRule="auto"/>
              <w:rPr>
                <w:rFonts w:hint="default" w:ascii="Times New Roman" w:hAnsi="Times New Roman" w:cs="Times New Roman"/>
                <w:sz w:val="28"/>
                <w:szCs w:val="28"/>
              </w:rPr>
            </w:pPr>
          </w:p>
          <w:p w14:paraId="0FA0E5D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đọc dãy – tổ -đt.</w:t>
            </w:r>
          </w:p>
          <w:p w14:paraId="0ABD424C">
            <w:pPr>
              <w:spacing w:line="240" w:lineRule="auto"/>
              <w:rPr>
                <w:rFonts w:hint="default" w:ascii="Times New Roman" w:hAnsi="Times New Roman" w:cs="Times New Roman"/>
                <w:sz w:val="28"/>
                <w:szCs w:val="28"/>
              </w:rPr>
            </w:pPr>
          </w:p>
          <w:p w14:paraId="7CD3967A">
            <w:pPr>
              <w:spacing w:line="240" w:lineRule="auto"/>
              <w:rPr>
                <w:rFonts w:hint="default" w:ascii="Times New Roman" w:hAnsi="Times New Roman" w:cs="Times New Roman"/>
                <w:sz w:val="28"/>
                <w:szCs w:val="28"/>
              </w:rPr>
            </w:pPr>
          </w:p>
          <w:p w14:paraId="75137B5A">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thảo luận nhóm đôi, nội dung đoạn vừa đọc.</w:t>
            </w:r>
          </w:p>
          <w:p w14:paraId="595FE850">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Đại diện nhóm trả lời trước lớp</w:t>
            </w:r>
          </w:p>
          <w:p w14:paraId="4AD5409B">
            <w:pPr>
              <w:spacing w:line="240" w:lineRule="auto"/>
              <w:rPr>
                <w:rFonts w:hint="default" w:ascii="Times New Roman" w:hAnsi="Times New Roman" w:cs="Times New Roman"/>
                <w:sz w:val="28"/>
                <w:szCs w:val="28"/>
              </w:rPr>
            </w:pPr>
          </w:p>
          <w:p w14:paraId="177B5C98">
            <w:pPr>
              <w:spacing w:line="240" w:lineRule="auto"/>
              <w:rPr>
                <w:rFonts w:hint="default" w:ascii="Times New Roman" w:hAnsi="Times New Roman" w:cs="Times New Roman"/>
                <w:sz w:val="28"/>
                <w:szCs w:val="28"/>
              </w:rPr>
            </w:pPr>
          </w:p>
          <w:p w14:paraId="385B8BBF">
            <w:pPr>
              <w:spacing w:line="240" w:lineRule="auto"/>
              <w:rPr>
                <w:rFonts w:hint="default" w:ascii="Times New Roman" w:hAnsi="Times New Roman" w:cs="Times New Roman"/>
                <w:sz w:val="28"/>
                <w:szCs w:val="28"/>
              </w:rPr>
            </w:pPr>
          </w:p>
          <w:p w14:paraId="78392E97">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quan sát và thảo luận nhóm đôi bằng câu hỏi gợi ý.</w:t>
            </w:r>
          </w:p>
          <w:p w14:paraId="78A7BAFA">
            <w:pPr>
              <w:spacing w:line="240" w:lineRule="auto"/>
              <w:rPr>
                <w:rFonts w:hint="default" w:ascii="Times New Roman" w:hAnsi="Times New Roman" w:cs="Times New Roman"/>
                <w:sz w:val="28"/>
                <w:szCs w:val="28"/>
              </w:rPr>
            </w:pPr>
          </w:p>
          <w:p w14:paraId="30371B30">
            <w:pPr>
              <w:spacing w:line="240" w:lineRule="auto"/>
              <w:rPr>
                <w:rFonts w:hint="default" w:ascii="Times New Roman" w:hAnsi="Times New Roman" w:cs="Times New Roman"/>
                <w:sz w:val="28"/>
                <w:szCs w:val="28"/>
              </w:rPr>
            </w:pPr>
          </w:p>
          <w:p w14:paraId="3BB1269E">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Đại diện </w:t>
            </w:r>
            <w:r>
              <w:rPr>
                <w:rFonts w:hint="default" w:ascii="Times New Roman" w:hAnsi="Times New Roman" w:cs="Times New Roman"/>
                <w:sz w:val="28"/>
                <w:szCs w:val="28"/>
                <w:lang w:val="vi-VN"/>
              </w:rPr>
              <w:t xml:space="preserve">nói </w:t>
            </w:r>
            <w:r>
              <w:rPr>
                <w:rFonts w:hint="default" w:ascii="Times New Roman" w:hAnsi="Times New Roman" w:cs="Times New Roman"/>
                <w:sz w:val="28"/>
                <w:szCs w:val="28"/>
              </w:rPr>
              <w:t>trước cả lớp,</w:t>
            </w:r>
          </w:p>
          <w:p w14:paraId="634A93A5">
            <w:pPr>
              <w:spacing w:line="240" w:lineRule="auto"/>
              <w:rPr>
                <w:rFonts w:hint="default" w:ascii="Times New Roman" w:hAnsi="Times New Roman" w:cs="Times New Roman"/>
                <w:sz w:val="28"/>
                <w:szCs w:val="28"/>
              </w:rPr>
            </w:pPr>
          </w:p>
          <w:p w14:paraId="6106D173">
            <w:pPr>
              <w:spacing w:line="240" w:lineRule="auto"/>
              <w:rPr>
                <w:rFonts w:hint="default" w:ascii="Times New Roman" w:hAnsi="Times New Roman" w:cs="Times New Roman"/>
                <w:sz w:val="28"/>
                <w:szCs w:val="28"/>
              </w:rPr>
            </w:pPr>
          </w:p>
          <w:p w14:paraId="4242957F">
            <w:pPr>
              <w:spacing w:line="240" w:lineRule="auto"/>
              <w:rPr>
                <w:rFonts w:hint="default" w:ascii="Times New Roman" w:hAnsi="Times New Roman" w:cs="Times New Roman"/>
                <w:sz w:val="28"/>
                <w:szCs w:val="28"/>
              </w:rPr>
            </w:pPr>
          </w:p>
          <w:p w14:paraId="6820FD30">
            <w:pPr>
              <w:spacing w:line="240" w:lineRule="auto"/>
              <w:rPr>
                <w:rFonts w:hint="default" w:ascii="Times New Roman" w:hAnsi="Times New Roman" w:cs="Times New Roman"/>
                <w:sz w:val="28"/>
                <w:szCs w:val="28"/>
              </w:rPr>
            </w:pPr>
          </w:p>
          <w:p w14:paraId="4308BAC0">
            <w:pPr>
              <w:spacing w:line="240" w:lineRule="auto"/>
              <w:rPr>
                <w:rFonts w:hint="default" w:ascii="Times New Roman" w:hAnsi="Times New Roman" w:cs="Times New Roman"/>
                <w:sz w:val="28"/>
                <w:szCs w:val="28"/>
              </w:rPr>
            </w:pPr>
          </w:p>
          <w:p w14:paraId="64EBACC7">
            <w:pPr>
              <w:spacing w:line="240" w:lineRule="auto"/>
              <w:rPr>
                <w:rFonts w:hint="default" w:ascii="Times New Roman" w:hAnsi="Times New Roman" w:cs="Times New Roman"/>
                <w:sz w:val="28"/>
                <w:szCs w:val="28"/>
              </w:rPr>
            </w:pPr>
          </w:p>
          <w:p w14:paraId="0B78F4A6">
            <w:pPr>
              <w:spacing w:line="240" w:lineRule="auto"/>
              <w:rPr>
                <w:rFonts w:hint="default" w:ascii="Times New Roman" w:hAnsi="Times New Roman" w:cs="Times New Roman"/>
                <w:sz w:val="28"/>
                <w:szCs w:val="28"/>
              </w:rPr>
            </w:pPr>
          </w:p>
          <w:p w14:paraId="5F77F814">
            <w:pPr>
              <w:spacing w:line="240" w:lineRule="auto"/>
              <w:rPr>
                <w:rFonts w:hint="default" w:ascii="Times New Roman" w:hAnsi="Times New Roman" w:cs="Times New Roman"/>
                <w:sz w:val="28"/>
                <w:szCs w:val="28"/>
              </w:rPr>
            </w:pPr>
          </w:p>
          <w:p w14:paraId="35B0667B">
            <w:pPr>
              <w:spacing w:line="240" w:lineRule="auto"/>
              <w:rPr>
                <w:rFonts w:hint="default" w:ascii="Times New Roman" w:hAnsi="Times New Roman" w:cs="Times New Roman"/>
                <w:sz w:val="28"/>
                <w:szCs w:val="28"/>
              </w:rPr>
            </w:pPr>
          </w:p>
          <w:p w14:paraId="7A6528C0">
            <w:pPr>
              <w:spacing w:line="240" w:lineRule="auto"/>
              <w:rPr>
                <w:rFonts w:hint="default" w:ascii="Times New Roman" w:hAnsi="Times New Roman" w:cs="Times New Roman"/>
                <w:sz w:val="28"/>
                <w:szCs w:val="28"/>
              </w:rPr>
            </w:pPr>
          </w:p>
          <w:p w14:paraId="5EB99A11">
            <w:pPr>
              <w:spacing w:line="240" w:lineRule="auto"/>
              <w:rPr>
                <w:rFonts w:hint="default" w:ascii="Times New Roman" w:hAnsi="Times New Roman" w:cs="Times New Roman"/>
                <w:sz w:val="28"/>
                <w:szCs w:val="28"/>
              </w:rPr>
            </w:pPr>
          </w:p>
          <w:p w14:paraId="1972C47C">
            <w:pPr>
              <w:spacing w:line="240" w:lineRule="auto"/>
              <w:rPr>
                <w:rFonts w:hint="default" w:ascii="Times New Roman" w:hAnsi="Times New Roman" w:cs="Times New Roman"/>
                <w:sz w:val="28"/>
                <w:szCs w:val="28"/>
              </w:rPr>
            </w:pPr>
          </w:p>
          <w:p w14:paraId="305B0F0D">
            <w:pPr>
              <w:spacing w:line="240" w:lineRule="auto"/>
              <w:rPr>
                <w:rFonts w:hint="default" w:ascii="Times New Roman" w:hAnsi="Times New Roman" w:cs="Times New Roman"/>
                <w:sz w:val="28"/>
                <w:szCs w:val="28"/>
              </w:rPr>
            </w:pPr>
          </w:p>
          <w:p w14:paraId="6F8AD572">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HS trả lời.</w:t>
            </w:r>
          </w:p>
        </w:tc>
      </w:tr>
    </w:tbl>
    <w:p w14:paraId="41069DE2">
      <w:pP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IV. Điều chỉnh sau bài dạy</w:t>
      </w:r>
    </w:p>
    <w:p w14:paraId="63612960">
      <w:pPr>
        <w:jc w:val="center"/>
        <w:rPr>
          <w:rFonts w:hint="default" w:ascii="Times New Roman" w:hAnsi="Times New Roman" w:cs="Times New Roman"/>
          <w:sz w:val="28"/>
          <w:szCs w:val="28"/>
        </w:rPr>
      </w:pPr>
      <w:r>
        <w:rPr>
          <w:rFonts w:hint="default" w:ascii="Times New Roman" w:hAnsi="Times New Roman" w:cs="Times New Roman"/>
          <w:sz w:val="28"/>
          <w:szCs w:val="28"/>
          <w:lang w:val="vi-VN"/>
        </w:rPr>
        <w:t>_______________________________________</w:t>
      </w:r>
    </w:p>
    <w:p w14:paraId="5C3FE29E">
      <w:pPr>
        <w:spacing w:line="240" w:lineRule="auto"/>
        <w:rPr>
          <w:rFonts w:hint="default" w:ascii="Times New Roman" w:hAnsi="Times New Roman" w:cs="Times New Roman"/>
          <w:sz w:val="28"/>
          <w:szCs w:val="28"/>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orbel">
    <w:panose1 w:val="020B05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64F5BE9"/>
    <w:rsid w:val="078009FC"/>
    <w:rsid w:val="09373AB5"/>
    <w:rsid w:val="09756750"/>
    <w:rsid w:val="0A2E09BE"/>
    <w:rsid w:val="0CED6505"/>
    <w:rsid w:val="0E774A71"/>
    <w:rsid w:val="0F457C10"/>
    <w:rsid w:val="107A6E73"/>
    <w:rsid w:val="11B5262D"/>
    <w:rsid w:val="12A571D1"/>
    <w:rsid w:val="138C4E32"/>
    <w:rsid w:val="19E32408"/>
    <w:rsid w:val="1CAC0E38"/>
    <w:rsid w:val="1D07642C"/>
    <w:rsid w:val="209E0319"/>
    <w:rsid w:val="21754D72"/>
    <w:rsid w:val="22E5108E"/>
    <w:rsid w:val="23C47ABA"/>
    <w:rsid w:val="24963B77"/>
    <w:rsid w:val="260B2EFD"/>
    <w:rsid w:val="29BE0752"/>
    <w:rsid w:val="2BA70DF2"/>
    <w:rsid w:val="2BCC1169"/>
    <w:rsid w:val="2D3042B4"/>
    <w:rsid w:val="2D36293A"/>
    <w:rsid w:val="32EB5EA1"/>
    <w:rsid w:val="33BF02F5"/>
    <w:rsid w:val="344B4801"/>
    <w:rsid w:val="37AF3C11"/>
    <w:rsid w:val="380F6006"/>
    <w:rsid w:val="38EC642D"/>
    <w:rsid w:val="3AF80775"/>
    <w:rsid w:val="3D27577C"/>
    <w:rsid w:val="3D8B749E"/>
    <w:rsid w:val="4002267A"/>
    <w:rsid w:val="413D40C4"/>
    <w:rsid w:val="44677D63"/>
    <w:rsid w:val="460E71F0"/>
    <w:rsid w:val="4ADC66DF"/>
    <w:rsid w:val="4CD902F6"/>
    <w:rsid w:val="4D7034CE"/>
    <w:rsid w:val="4DEF5C6D"/>
    <w:rsid w:val="4EB643B1"/>
    <w:rsid w:val="5057605B"/>
    <w:rsid w:val="517B2E96"/>
    <w:rsid w:val="52406629"/>
    <w:rsid w:val="525F1769"/>
    <w:rsid w:val="534219BA"/>
    <w:rsid w:val="54797DA5"/>
    <w:rsid w:val="56521300"/>
    <w:rsid w:val="57D1701A"/>
    <w:rsid w:val="57E767C7"/>
    <w:rsid w:val="58F60962"/>
    <w:rsid w:val="59E00B01"/>
    <w:rsid w:val="5A7B420C"/>
    <w:rsid w:val="5B34012D"/>
    <w:rsid w:val="5B9D5C84"/>
    <w:rsid w:val="60825501"/>
    <w:rsid w:val="60CF16E3"/>
    <w:rsid w:val="60D752E9"/>
    <w:rsid w:val="628A64A8"/>
    <w:rsid w:val="62F02A73"/>
    <w:rsid w:val="630C6103"/>
    <w:rsid w:val="650C61D5"/>
    <w:rsid w:val="66AF3E12"/>
    <w:rsid w:val="68774CEB"/>
    <w:rsid w:val="68B24D52"/>
    <w:rsid w:val="69AD29EB"/>
    <w:rsid w:val="6A514925"/>
    <w:rsid w:val="6B0B3C2C"/>
    <w:rsid w:val="6E557E91"/>
    <w:rsid w:val="702719B4"/>
    <w:rsid w:val="716A17FA"/>
    <w:rsid w:val="71E338E5"/>
    <w:rsid w:val="71EF69F2"/>
    <w:rsid w:val="749D155F"/>
    <w:rsid w:val="7A1F0951"/>
    <w:rsid w:val="7A7B31E8"/>
    <w:rsid w:val="7B183E51"/>
    <w:rsid w:val="7DFC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paragraph" w:styleId="7">
    <w:name w:val="Normal (Web)"/>
    <w:basedOn w:val="1"/>
    <w:qFormat/>
    <w:uiPriority w:val="0"/>
    <w:pPr>
      <w:spacing w:before="100" w:beforeAutospacing="1" w:after="100" w:afterAutospacing="1"/>
    </w:pPr>
    <w:rPr>
      <w:sz w:val="24"/>
    </w:rPr>
  </w:style>
  <w:style w:type="character" w:styleId="8">
    <w:name w:val="Strong"/>
    <w:qFormat/>
    <w:uiPriority w:val="22"/>
    <w:rPr>
      <w:b/>
    </w:rPr>
  </w:style>
  <w:style w:type="table" w:styleId="9">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Văn bản nội dung_"/>
    <w:link w:val="12"/>
    <w:qFormat/>
    <w:uiPriority w:val="0"/>
    <w:rPr>
      <w:rFonts w:eastAsia="Times New Roman"/>
      <w:szCs w:val="28"/>
    </w:rPr>
  </w:style>
  <w:style w:type="paragraph" w:customStyle="1" w:styleId="12">
    <w:name w:val="Văn bản nội dung"/>
    <w:basedOn w:val="1"/>
    <w:link w:val="11"/>
    <w:qFormat/>
    <w:uiPriority w:val="0"/>
    <w:pPr>
      <w:widowControl w:val="0"/>
      <w:spacing w:after="0" w:line="288" w:lineRule="auto"/>
      <w:ind w:firstLine="380"/>
    </w:pPr>
    <w:rPr>
      <w:rFonts w:eastAsia="Times New Roman"/>
      <w:szCs w:val="28"/>
    </w:rPr>
  </w:style>
  <w:style w:type="paragraph" w:customStyle="1" w:styleId="13">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4">
    <w:name w:val="A10"/>
    <w:qFormat/>
    <w:uiPriority w:val="99"/>
    <w:rPr>
      <w:rFonts w:cs="Myriad Pro"/>
      <w:color w:val="221E1F"/>
    </w:rPr>
  </w:style>
  <w:style w:type="paragraph" w:customStyle="1" w:styleId="15">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451</Words>
  <Characters>2577</Characters>
  <Lines>21</Lines>
  <Paragraphs>6</Paragraphs>
  <TotalTime>0</TotalTime>
  <ScaleCrop>false</ScaleCrop>
  <LinksUpToDate>false</LinksUpToDate>
  <CharactersWithSpaces>3022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2025-12-10T12:56:04Z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646357660B0C4238AF04802DBCCEE310_12</vt:lpwstr>
  </property>
</Properties>
</file>