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6E" w:rsidRDefault="00CF3D6E" w:rsidP="00CF3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Họ và tên: Vũ Thị Hải Yến</w:t>
      </w:r>
    </w:p>
    <w:p w:rsidR="00CF3D6E" w:rsidRPr="00CF3D6E" w:rsidRDefault="00CF3D6E" w:rsidP="00CF3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KHBD MÔN TIẾNG VIỆT</w:t>
      </w:r>
    </w:p>
    <w:p w:rsidR="00CF3D6E" w:rsidRPr="007518B0" w:rsidRDefault="00CF3D6E" w:rsidP="00CF3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7518B0">
        <w:rPr>
          <w:rFonts w:ascii="Times New Roman" w:hAnsi="Times New Roman"/>
          <w:b/>
          <w:bCs/>
          <w:sz w:val="28"/>
          <w:szCs w:val="28"/>
          <w:lang w:val="pt-BR"/>
        </w:rPr>
        <w:t>LUYỆN TẬP VỀ DẤU</w:t>
      </w:r>
      <w:r w:rsidRPr="007518B0">
        <w:rPr>
          <w:rFonts w:ascii="Times New Roman" w:hAnsi="Times New Roman"/>
          <w:b/>
          <w:bCs/>
          <w:sz w:val="28"/>
          <w:szCs w:val="28"/>
          <w:lang w:val="vi-VN"/>
        </w:rPr>
        <w:t xml:space="preserve"> GẠCH NGANG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7518B0">
        <w:rPr>
          <w:rFonts w:ascii="Times New Roman" w:hAnsi="Times New Roman"/>
          <w:b/>
          <w:sz w:val="28"/>
          <w:szCs w:val="28"/>
          <w:lang w:val="vi-VN"/>
        </w:rPr>
        <w:t>I. Yêu cầu cần đạt: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7518B0">
        <w:rPr>
          <w:rFonts w:ascii="Times New Roman" w:hAnsi="Times New Roman"/>
          <w:b/>
          <w:sz w:val="28"/>
          <w:szCs w:val="28"/>
          <w:lang w:val="vi-VN"/>
        </w:rPr>
        <w:t>1. Kiến thức, kĩ năng: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518B0">
        <w:rPr>
          <w:rFonts w:ascii="Times New Roman" w:hAnsi="Times New Roman"/>
          <w:sz w:val="28"/>
          <w:szCs w:val="28"/>
          <w:lang w:val="vi-VN"/>
        </w:rPr>
        <w:t>- Nắm được tác dụng của dấu gạch ngang.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518B0">
        <w:rPr>
          <w:rFonts w:ascii="Times New Roman" w:hAnsi="Times New Roman"/>
          <w:sz w:val="28"/>
          <w:szCs w:val="28"/>
          <w:lang w:val="vi-VN"/>
        </w:rPr>
        <w:t>- Biết sử dụng dấu gạch ngang trong văn cảnh cụ thể.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518B0">
        <w:rPr>
          <w:rFonts w:ascii="Times New Roman" w:hAnsi="Times New Roman"/>
          <w:sz w:val="28"/>
          <w:szCs w:val="28"/>
          <w:lang w:val="vi-VN"/>
        </w:rPr>
        <w:t>- Viết được câu có sử dụng dấu gạch ngang với công dụng đã học.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518B0">
        <w:rPr>
          <w:rFonts w:ascii="Times New Roman" w:hAnsi="Times New Roman"/>
          <w:b/>
          <w:sz w:val="28"/>
          <w:szCs w:val="28"/>
          <w:lang w:val="nl-NL"/>
        </w:rPr>
        <w:t>2. Năng lực</w:t>
      </w:r>
      <w:r w:rsidRPr="007518B0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7518B0">
        <w:rPr>
          <w:rFonts w:ascii="Times New Roman" w:hAnsi="Times New Roman"/>
          <w:sz w:val="28"/>
          <w:szCs w:val="28"/>
          <w:lang w:val="vi-VN"/>
        </w:rPr>
        <w:t>Năng lực ngôn ngữ, giao tiếp và hợp tác, giải quyết vấn đề sáng tạo, năng lực tự chủ, tự học.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7518B0">
        <w:rPr>
          <w:rFonts w:ascii="Times New Roman" w:hAnsi="Times New Roman"/>
          <w:b/>
          <w:sz w:val="28"/>
          <w:szCs w:val="28"/>
          <w:lang w:val="nl-NL"/>
        </w:rPr>
        <w:t xml:space="preserve">3. Phẩm chất: </w:t>
      </w:r>
    </w:p>
    <w:p w:rsidR="00CF3D6E" w:rsidRPr="007518B0" w:rsidRDefault="00CF3D6E" w:rsidP="00CF3D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7518B0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7518B0">
        <w:rPr>
          <w:rFonts w:ascii="Times New Roman" w:hAnsi="Times New Roman"/>
          <w:sz w:val="28"/>
          <w:szCs w:val="28"/>
          <w:lang w:val="nl-NL"/>
        </w:rPr>
        <w:t xml:space="preserve">Chăm chỉ, trách nhiệm, có ý thức trong học tập. </w:t>
      </w:r>
    </w:p>
    <w:p w:rsidR="00CF3D6E" w:rsidRPr="007518B0" w:rsidRDefault="00CF3D6E" w:rsidP="00CF3D6E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7518B0">
        <w:rPr>
          <w:rFonts w:ascii="Times New Roman" w:hAnsi="Times New Roman"/>
          <w:b/>
          <w:bCs/>
          <w:sz w:val="28"/>
          <w:szCs w:val="28"/>
          <w:lang w:val="nl-NL"/>
        </w:rPr>
        <w:t xml:space="preserve">II. Đồ dùng dạy học: </w:t>
      </w:r>
      <w:r w:rsidRPr="007518B0">
        <w:rPr>
          <w:rFonts w:ascii="Times New Roman" w:hAnsi="Times New Roman"/>
          <w:sz w:val="28"/>
          <w:szCs w:val="28"/>
          <w:lang w:val="vi-VN"/>
        </w:rPr>
        <w:t>Bảng nhóm</w:t>
      </w:r>
    </w:p>
    <w:p w:rsidR="00CF3D6E" w:rsidRPr="007518B0" w:rsidRDefault="00CF3D6E" w:rsidP="00CF3D6E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7518B0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572"/>
      </w:tblGrid>
      <w:tr w:rsidR="00CF3D6E" w:rsidRPr="007518B0" w:rsidTr="00287B87">
        <w:tc>
          <w:tcPr>
            <w:tcW w:w="5436" w:type="dxa"/>
            <w:tcBorders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72" w:type="dxa"/>
            <w:tcBorders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F3D6E" w:rsidRPr="007518B0" w:rsidTr="00287B87">
        <w:tc>
          <w:tcPr>
            <w:tcW w:w="5436" w:type="dxa"/>
            <w:tcBorders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1. Hoạt động mở đầu (3-5’)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a. Khởi động: 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GV cho HS hát khởi động.</w:t>
            </w:r>
          </w:p>
          <w:p w:rsidR="00CF3D6E" w:rsidRPr="007518B0" w:rsidRDefault="00CF3D6E" w:rsidP="00287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b. Kiểm tra bài cũ: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Cho đoạn văn sau: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“Những dụng cụ, vật liệu cần chuẩn bị: 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Nêu những dụng cụ cần dùng (ví dụ: kéo, kìm, dây thép…)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Những vật liệu cần sử dụng (ví dụ: bìa, giấy…)”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+ Câu 1: Em hãy tìm các dấu gạch ngang trong đoạn trích trên.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+ Câu 2: Em hãy nêu công dụng của những dấu gạch ngang trên.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+ Câu 3: Ngoài công dụng trên, dấu gạch ngang còn dùng để làm gì nữa?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dương, giới thiệu bài mới.</w:t>
            </w:r>
          </w:p>
        </w:tc>
        <w:tc>
          <w:tcPr>
            <w:tcW w:w="4572" w:type="dxa"/>
            <w:tcBorders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Cả lớp hát đồng thanh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HS thực hiện yêu cầu.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+ Những dấu gạch ngang trên có công dụng là đánh dấu các ý trong một đoạn liệt kê.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+ Ngoài ra, dấu gạch ngang còn dùng để đánh dấu chỗ bát đầu lời nói của nhân vật và nối các từ ngữ trong một liên danh.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3D6E" w:rsidRPr="007518B0" w:rsidTr="00287B87">
        <w:tc>
          <w:tcPr>
            <w:tcW w:w="5436" w:type="dxa"/>
            <w:tcBorders>
              <w:top w:val="dashed" w:sz="4" w:space="0" w:color="auto"/>
              <w:bottom w:val="nil"/>
            </w:tcBorders>
          </w:tcPr>
          <w:p w:rsidR="00CF3D6E" w:rsidRPr="007518B0" w:rsidRDefault="00CF3D6E" w:rsidP="00287B87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: (26-28’)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518B0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(7-8’)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1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trích</w:t>
            </w:r>
            <w:proofErr w:type="spellEnd"/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yêu cầu</w:t>
            </w:r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cho HS xem hình ảnh nhà bác học Ma-ri Quy-ri.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b)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phiên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2: (8-9’)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“Ai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ai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khoanh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dashed" w:sz="4" w:space="0" w:color="auto"/>
              <w:bottom w:val="nil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Đại diện các nhóm trình bày.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DKTL: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a) Dấu gạch ngang dùng để đánh dấu các ý trong một đoạn liệt kê.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b) Dấu gạch ngang dùng để nối các từ ngữ trong một liên danh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Các nhóm khác nhận xét, bổ sung.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>- DKTL: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3D6E" w:rsidRPr="007518B0" w:rsidTr="00287B87">
        <w:tc>
          <w:tcPr>
            <w:tcW w:w="5436" w:type="dxa"/>
            <w:tcBorders>
              <w:top w:val="nil"/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Bài</w:t>
            </w:r>
            <w:proofErr w:type="spellEnd"/>
            <w:r w:rsidRPr="007518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3: (7-9’)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lĩnh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tựu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D6E" w:rsidRPr="007518B0" w:rsidRDefault="00CF3D6E" w:rsidP="00287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3D6E" w:rsidRPr="007518B0" w:rsidRDefault="00CF3D6E" w:rsidP="00287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3D6E" w:rsidRPr="007518B0" w:rsidRDefault="00CF3D6E" w:rsidP="00287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GV chốt: Nêu tác dụng của dấu gạch ngang?</w:t>
            </w:r>
          </w:p>
        </w:tc>
        <w:tc>
          <w:tcPr>
            <w:tcW w:w="4572" w:type="dxa"/>
            <w:tcBorders>
              <w:top w:val="nil"/>
              <w:bottom w:val="dashed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tập 3.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Các nhóm tiến hành thảo luận, thực hành hỏi - đáp và ghi lại đoạn hội thoại đó.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*Ví dụ: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Bạn có biết nhà bác học Lương Định Của ở nước nào không ?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Lương Định Của là nhà bác học của nước Việt Nam.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Đúng đấy ! Nhà bác học Lương Định Của đã có những đóng góp to lớn cho nền nông nghiệp Việt Nam...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 kết quả thảo luận.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nl-NL"/>
              </w:rPr>
              <w:t>- Các nhóm khác nhận xét.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HS nối tiếp phát biểu.</w:t>
            </w:r>
          </w:p>
        </w:tc>
      </w:tr>
      <w:tr w:rsidR="00CF3D6E" w:rsidRPr="007518B0" w:rsidTr="00287B87">
        <w:tc>
          <w:tcPr>
            <w:tcW w:w="5436" w:type="dxa"/>
            <w:tcBorders>
              <w:top w:val="dashed" w:sz="4" w:space="0" w:color="auto"/>
              <w:bottom w:val="single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518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3. Hoạt động củng cố - vận dụng: (2-3p)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Dặn HS về nhà viết 1, 2 câu có sử dụng dấu gạch ngang và chuẩn bị bài học sau.</w:t>
            </w: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518B0">
              <w:rPr>
                <w:rFonts w:ascii="Times New Roman" w:hAnsi="Times New Roman"/>
                <w:sz w:val="28"/>
                <w:szCs w:val="28"/>
                <w:lang w:val="vi-VN"/>
              </w:rPr>
              <w:t>- GV nhận xét tiết dạy.</w:t>
            </w:r>
          </w:p>
        </w:tc>
        <w:tc>
          <w:tcPr>
            <w:tcW w:w="4572" w:type="dxa"/>
            <w:tcBorders>
              <w:top w:val="dashed" w:sz="4" w:space="0" w:color="auto"/>
              <w:bottom w:val="single" w:sz="4" w:space="0" w:color="auto"/>
            </w:tcBorders>
          </w:tcPr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CF3D6E" w:rsidRPr="007518B0" w:rsidRDefault="00CF3D6E" w:rsidP="00287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8B0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8B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7518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42E30" w:rsidRDefault="007A4B91"/>
    <w:sectPr w:rsidR="00442E30" w:rsidSect="00CF3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91" w:rsidRDefault="007A4B91" w:rsidP="00CF3D6E">
      <w:pPr>
        <w:spacing w:after="0" w:line="240" w:lineRule="auto"/>
      </w:pPr>
      <w:r>
        <w:separator/>
      </w:r>
    </w:p>
  </w:endnote>
  <w:endnote w:type="continuationSeparator" w:id="0">
    <w:p w:rsidR="007A4B91" w:rsidRDefault="007A4B91" w:rsidP="00C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6E" w:rsidRDefault="00CF3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250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CF3D6E" w:rsidRDefault="00CF3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3D6E" w:rsidRDefault="00CF3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6E" w:rsidRDefault="00CF3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91" w:rsidRDefault="007A4B91" w:rsidP="00CF3D6E">
      <w:pPr>
        <w:spacing w:after="0" w:line="240" w:lineRule="auto"/>
      </w:pPr>
      <w:r>
        <w:separator/>
      </w:r>
    </w:p>
  </w:footnote>
  <w:footnote w:type="continuationSeparator" w:id="0">
    <w:p w:rsidR="007A4B91" w:rsidRDefault="007A4B91" w:rsidP="00C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6E" w:rsidRDefault="00CF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6E" w:rsidRDefault="00CF3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6E" w:rsidRDefault="00CF3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6E"/>
    <w:rsid w:val="007A4B91"/>
    <w:rsid w:val="009A27DC"/>
    <w:rsid w:val="00CF3D6E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56DE"/>
  <w15:chartTrackingRefBased/>
  <w15:docId w15:val="{4B456C52-F730-4905-9783-775D645F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2025-12-25T02:01:00Z</dcterms:created>
  <dcterms:modified xsi:type="dcterms:W3CDTF">2025-12-25T02:03:00Z</dcterms:modified>
</cp:coreProperties>
</file>