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3C5" w:rsidRPr="00744C78" w:rsidRDefault="008E43C5" w:rsidP="008E43C5">
      <w:pPr>
        <w:spacing w:after="0" w:line="240" w:lineRule="auto"/>
        <w:jc w:val="center"/>
        <w:rPr>
          <w:rFonts w:ascii="Times New Roman" w:eastAsia="Times New Roman" w:hAnsi="Times New Roman" w:cs="Times New Roman"/>
          <w:sz w:val="28"/>
          <w:szCs w:val="28"/>
        </w:rPr>
      </w:pPr>
      <w:r w:rsidRPr="00744C78">
        <w:rPr>
          <w:rFonts w:ascii="Times New Roman" w:eastAsia="Times New Roman" w:hAnsi="Times New Roman" w:cs="Times New Roman"/>
          <w:sz w:val="28"/>
          <w:szCs w:val="28"/>
        </w:rPr>
        <w:t>CÔNG NGHỆ</w:t>
      </w:r>
    </w:p>
    <w:p w:rsidR="008E43C5" w:rsidRPr="00744C78" w:rsidRDefault="008E43C5" w:rsidP="008E43C5">
      <w:pPr>
        <w:spacing w:after="0" w:line="240" w:lineRule="auto"/>
        <w:jc w:val="center"/>
        <w:rPr>
          <w:rFonts w:ascii="Times New Roman" w:eastAsia="Times New Roman" w:hAnsi="Times New Roman" w:cs="Times New Roman"/>
          <w:b/>
          <w:sz w:val="36"/>
          <w:szCs w:val="36"/>
        </w:rPr>
      </w:pPr>
      <w:bookmarkStart w:id="0" w:name="_GoBack"/>
      <w:r w:rsidRPr="00744C78">
        <w:rPr>
          <w:rFonts w:ascii="Times New Roman" w:eastAsia="Times New Roman" w:hAnsi="Times New Roman" w:cs="Times New Roman"/>
          <w:b/>
          <w:sz w:val="36"/>
          <w:szCs w:val="36"/>
        </w:rPr>
        <w:t>Bài 5. Sử dụng điện thoại (Tiết 4)</w:t>
      </w:r>
    </w:p>
    <w:bookmarkEnd w:id="0"/>
    <w:p w:rsidR="008E43C5" w:rsidRPr="00744C78" w:rsidRDefault="008E43C5" w:rsidP="008E43C5">
      <w:pPr>
        <w:spacing w:after="0" w:line="240" w:lineRule="auto"/>
        <w:rPr>
          <w:rFonts w:ascii="Times New Roman" w:eastAsia="Times New Roman" w:hAnsi="Times New Roman" w:cs="Times New Roman"/>
          <w:b/>
          <w:bCs/>
          <w:sz w:val="28"/>
          <w:szCs w:val="28"/>
          <w:lang w:val="nl-NL"/>
        </w:rPr>
      </w:pPr>
      <w:r w:rsidRPr="00744C78">
        <w:rPr>
          <w:rFonts w:ascii="Times New Roman" w:eastAsia="Times New Roman" w:hAnsi="Times New Roman" w:cs="Times New Roman"/>
          <w:b/>
          <w:bCs/>
          <w:sz w:val="28"/>
          <w:szCs w:val="28"/>
          <w:lang w:val="nl-NL"/>
        </w:rPr>
        <w:t>I. YÊU CẦU CẦN ĐẠT:</w:t>
      </w:r>
    </w:p>
    <w:p w:rsidR="008E43C5" w:rsidRPr="00744C78" w:rsidRDefault="008E43C5" w:rsidP="008E43C5">
      <w:pPr>
        <w:spacing w:after="0" w:line="240" w:lineRule="auto"/>
        <w:jc w:val="both"/>
        <w:rPr>
          <w:rFonts w:ascii="Times New Roman" w:eastAsia="Times New Roman" w:hAnsi="Times New Roman" w:cs="Times New Roman"/>
          <w:b/>
          <w:sz w:val="28"/>
          <w:szCs w:val="28"/>
          <w:lang w:val="nl-NL"/>
        </w:rPr>
      </w:pPr>
      <w:r w:rsidRPr="00744C78">
        <w:rPr>
          <w:rFonts w:ascii="Times New Roman" w:eastAsia="Times New Roman" w:hAnsi="Times New Roman" w:cs="Times New Roman"/>
          <w:b/>
          <w:sz w:val="28"/>
          <w:szCs w:val="28"/>
          <w:lang w:val="nl-NL"/>
        </w:rPr>
        <w:t xml:space="preserve">1. Kiến thức, kĩ năng: </w:t>
      </w:r>
    </w:p>
    <w:p w:rsidR="008E43C5" w:rsidRPr="00744C78" w:rsidRDefault="008E43C5" w:rsidP="008E43C5">
      <w:pPr>
        <w:spacing w:after="0" w:line="240" w:lineRule="auto"/>
        <w:rPr>
          <w:rFonts w:ascii="Times New Roman" w:eastAsia="Calibri" w:hAnsi="Times New Roman" w:cs="Times New Roman"/>
          <w:sz w:val="28"/>
          <w:szCs w:val="24"/>
        </w:rPr>
      </w:pPr>
      <w:r w:rsidRPr="00744C78">
        <w:rPr>
          <w:rFonts w:ascii="Times New Roman" w:eastAsia="Calibri" w:hAnsi="Times New Roman" w:cs="Times New Roman"/>
          <w:sz w:val="28"/>
          <w:szCs w:val="24"/>
        </w:rPr>
        <w:t xml:space="preserve">- Năng lực công nghệ: </w:t>
      </w:r>
    </w:p>
    <w:p w:rsidR="008E43C5" w:rsidRPr="00744C78" w:rsidRDefault="008E43C5" w:rsidP="008E43C5">
      <w:pPr>
        <w:spacing w:after="0" w:line="240" w:lineRule="auto"/>
        <w:jc w:val="both"/>
        <w:rPr>
          <w:rFonts w:ascii="Times New Roman" w:eastAsia="Times New Roman" w:hAnsi="Times New Roman" w:cs="Times New Roman"/>
          <w:bCs/>
          <w:sz w:val="28"/>
          <w:szCs w:val="28"/>
          <w:lang w:val="nl-NL"/>
        </w:rPr>
      </w:pPr>
      <w:r w:rsidRPr="00744C78">
        <w:rPr>
          <w:rFonts w:ascii="Times New Roman" w:eastAsia="Calibri" w:hAnsi="Times New Roman" w:cs="Times New Roman"/>
          <w:sz w:val="28"/>
          <w:szCs w:val="24"/>
        </w:rPr>
        <w:t xml:space="preserve">+ Nhận biết công nghệ: </w:t>
      </w:r>
      <w:r w:rsidRPr="00744C78">
        <w:rPr>
          <w:rFonts w:ascii="Times New Roman" w:eastAsia="Times New Roman" w:hAnsi="Times New Roman" w:cs="Times New Roman"/>
          <w:bCs/>
          <w:sz w:val="28"/>
          <w:szCs w:val="28"/>
          <w:lang w:val="nl-NL"/>
        </w:rPr>
        <w:t>Nhận biết được các biểu tượng thể hiện trạng thái và chức năng hoạt động của điện thoại.</w:t>
      </w:r>
    </w:p>
    <w:p w:rsidR="008E43C5" w:rsidRPr="00744C78" w:rsidRDefault="008E43C5" w:rsidP="008E43C5">
      <w:pPr>
        <w:spacing w:after="0" w:line="240" w:lineRule="auto"/>
        <w:rPr>
          <w:rFonts w:ascii="Times New Roman" w:eastAsia="Calibri" w:hAnsi="Times New Roman" w:cs="Times New Roman"/>
          <w:sz w:val="28"/>
          <w:szCs w:val="28"/>
        </w:rPr>
      </w:pPr>
      <w:r w:rsidRPr="00744C78">
        <w:rPr>
          <w:rFonts w:ascii="Times New Roman" w:eastAsia="Calibri" w:hAnsi="Times New Roman" w:cs="Times New Roman"/>
          <w:sz w:val="28"/>
          <w:szCs w:val="28"/>
        </w:rPr>
        <w:t>+ Giao tiếp công nghệ; Mô tả được các biểu tượng thể hiện trạng thái và chức năng hoạt động của điện thoại.</w:t>
      </w:r>
    </w:p>
    <w:p w:rsidR="008E43C5" w:rsidRPr="00744C78" w:rsidRDefault="008E43C5" w:rsidP="008E43C5">
      <w:pPr>
        <w:spacing w:after="0" w:line="240" w:lineRule="auto"/>
        <w:rPr>
          <w:rFonts w:ascii="Times New Roman" w:eastAsia="Calibri" w:hAnsi="Times New Roman" w:cs="Times New Roman"/>
          <w:sz w:val="28"/>
          <w:szCs w:val="28"/>
        </w:rPr>
      </w:pPr>
      <w:r w:rsidRPr="00744C78">
        <w:rPr>
          <w:rFonts w:ascii="Times New Roman" w:eastAsia="Calibri" w:hAnsi="Times New Roman" w:cs="Times New Roman"/>
          <w:sz w:val="28"/>
          <w:szCs w:val="28"/>
        </w:rPr>
        <w:t>+ Sử dụng công nghệ: Sử dụng được điện thoại để gọi điện. Biết cách sử dụng an toàn, hiệu quả và phù hợp với quy tắc giao tiếp.</w:t>
      </w:r>
    </w:p>
    <w:p w:rsidR="008E43C5" w:rsidRPr="00744C78" w:rsidRDefault="008E43C5" w:rsidP="008E43C5">
      <w:pPr>
        <w:spacing w:after="0" w:line="240" w:lineRule="auto"/>
        <w:jc w:val="both"/>
        <w:rPr>
          <w:rFonts w:ascii="Times New Roman" w:hAnsi="Times New Roman"/>
          <w:b/>
          <w:sz w:val="28"/>
          <w:szCs w:val="28"/>
        </w:rPr>
      </w:pPr>
      <w:r w:rsidRPr="00744C78">
        <w:rPr>
          <w:rFonts w:ascii="Times New Roman" w:hAnsi="Times New Roman"/>
          <w:b/>
          <w:sz w:val="28"/>
          <w:szCs w:val="28"/>
        </w:rPr>
        <w:t>* Lồng ghép công dân số:</w:t>
      </w:r>
    </w:p>
    <w:p w:rsidR="008E43C5" w:rsidRPr="00744C78" w:rsidRDefault="008E43C5" w:rsidP="008E43C5">
      <w:pPr>
        <w:spacing w:after="0" w:line="240" w:lineRule="auto"/>
        <w:jc w:val="both"/>
        <w:rPr>
          <w:rFonts w:ascii="Times New Roman" w:eastAsia="Times New Roman" w:hAnsi="Times New Roman" w:cs="Times New Roman"/>
          <w:sz w:val="28"/>
          <w:szCs w:val="28"/>
          <w:lang w:val="vi"/>
        </w:rPr>
      </w:pPr>
      <w:r w:rsidRPr="00744C78">
        <w:rPr>
          <w:rFonts w:ascii="Times New Roman" w:eastAsia="Times New Roman" w:hAnsi="Times New Roman" w:cs="Times New Roman"/>
          <w:sz w:val="28"/>
          <w:szCs w:val="28"/>
        </w:rPr>
        <w:t xml:space="preserve">- </w:t>
      </w:r>
      <w:r w:rsidRPr="00744C78">
        <w:rPr>
          <w:rFonts w:ascii="Times New Roman" w:eastAsia="Times New Roman" w:hAnsi="Times New Roman" w:cs="Times New Roman"/>
          <w:sz w:val="28"/>
          <w:szCs w:val="28"/>
          <w:lang w:val="vi"/>
        </w:rPr>
        <w:t>5.2.L3-L4-L5.a. Giải thích được các</w:t>
      </w:r>
      <w:r w:rsidRPr="00744C78">
        <w:rPr>
          <w:rFonts w:ascii="Times New Roman" w:eastAsia="Times New Roman" w:hAnsi="Times New Roman" w:cs="Times New Roman"/>
          <w:spacing w:val="40"/>
          <w:sz w:val="28"/>
          <w:szCs w:val="28"/>
          <w:lang w:val="vi"/>
        </w:rPr>
        <w:t xml:space="preserve"> </w:t>
      </w:r>
      <w:r w:rsidRPr="00744C78">
        <w:rPr>
          <w:rFonts w:ascii="Times New Roman" w:eastAsia="Times New Roman" w:hAnsi="Times New Roman" w:cs="Times New Roman"/>
          <w:sz w:val="28"/>
          <w:szCs w:val="28"/>
          <w:lang w:val="vi"/>
        </w:rPr>
        <w:t>cách thường xuyên và được xác định rõ ràng để bảo vệ dữ liệu cá nhân và quyền riêng tư trong môi trường kỹ thuật số.</w:t>
      </w:r>
    </w:p>
    <w:p w:rsidR="008E43C5" w:rsidRPr="00744C78" w:rsidRDefault="008E43C5" w:rsidP="008E43C5">
      <w:pPr>
        <w:spacing w:after="0" w:line="240" w:lineRule="auto"/>
        <w:jc w:val="both"/>
        <w:rPr>
          <w:rFonts w:ascii="Times New Roman" w:eastAsia="Times New Roman" w:hAnsi="Times New Roman" w:cs="Times New Roman"/>
          <w:sz w:val="28"/>
          <w:szCs w:val="28"/>
          <w:lang w:val="vi"/>
        </w:rPr>
      </w:pPr>
      <w:r w:rsidRPr="00744C78">
        <w:rPr>
          <w:rFonts w:ascii="Times New Roman" w:eastAsia="Times New Roman" w:hAnsi="Times New Roman" w:cs="Times New Roman"/>
          <w:sz w:val="28"/>
          <w:szCs w:val="28"/>
        </w:rPr>
        <w:t xml:space="preserve">- </w:t>
      </w:r>
      <w:r w:rsidRPr="00744C78">
        <w:rPr>
          <w:rFonts w:ascii="Times New Roman" w:eastAsia="Times New Roman" w:hAnsi="Times New Roman" w:cs="Times New Roman"/>
          <w:sz w:val="28"/>
          <w:szCs w:val="28"/>
          <w:lang w:val="vi"/>
        </w:rPr>
        <w:t>5.3.L3-L4-L5.b. Lựa chọn các cách thường xuyên và được xác định rõ ràng để bảo vệ bản thân khỏi những nguy hiểm trong môi trường kỹ thuật số.</w:t>
      </w:r>
    </w:p>
    <w:p w:rsidR="008E43C5" w:rsidRPr="00744C78" w:rsidRDefault="008E43C5" w:rsidP="008E43C5">
      <w:pPr>
        <w:spacing w:after="0" w:line="240" w:lineRule="auto"/>
        <w:jc w:val="both"/>
        <w:rPr>
          <w:rFonts w:ascii="Times New Roman" w:eastAsia="Times New Roman" w:hAnsi="Times New Roman" w:cs="Times New Roman"/>
          <w:b/>
          <w:sz w:val="28"/>
          <w:szCs w:val="28"/>
        </w:rPr>
      </w:pPr>
      <w:r w:rsidRPr="00744C78">
        <w:rPr>
          <w:rFonts w:ascii="Times New Roman" w:eastAsia="Times New Roman" w:hAnsi="Times New Roman" w:cs="Times New Roman"/>
          <w:b/>
          <w:sz w:val="28"/>
          <w:szCs w:val="28"/>
        </w:rPr>
        <w:t>2. Năng lực:</w:t>
      </w:r>
    </w:p>
    <w:p w:rsidR="008E43C5" w:rsidRPr="00744C78" w:rsidRDefault="008E43C5" w:rsidP="008E43C5">
      <w:pPr>
        <w:spacing w:after="0" w:line="240" w:lineRule="auto"/>
        <w:jc w:val="both"/>
        <w:rPr>
          <w:rFonts w:ascii="Times New Roman" w:eastAsia="Calibri" w:hAnsi="Times New Roman" w:cs="Times New Roman"/>
          <w:sz w:val="28"/>
          <w:szCs w:val="24"/>
        </w:rPr>
      </w:pPr>
      <w:r w:rsidRPr="00744C78">
        <w:rPr>
          <w:rFonts w:ascii="Times New Roman" w:eastAsia="Times New Roman" w:hAnsi="Times New Roman" w:cs="Times New Roman"/>
          <w:sz w:val="28"/>
          <w:szCs w:val="28"/>
        </w:rPr>
        <w:t xml:space="preserve">- Năng lực tự chủ, tự học: </w:t>
      </w:r>
      <w:r w:rsidRPr="00744C78">
        <w:rPr>
          <w:rFonts w:ascii="Times New Roman" w:eastAsia="Calibri" w:hAnsi="Times New Roman" w:cs="Times New Roman"/>
          <w:sz w:val="28"/>
          <w:szCs w:val="24"/>
        </w:rPr>
        <w:t xml:space="preserve">Chủ động, tích cực tìm hiểu tác dụng của điện thoại và các </w:t>
      </w:r>
      <w:r w:rsidRPr="00744C78">
        <w:rPr>
          <w:rFonts w:ascii="Times New Roman" w:eastAsia="Times New Roman" w:hAnsi="Times New Roman" w:cs="Times New Roman"/>
          <w:bCs/>
          <w:sz w:val="28"/>
          <w:szCs w:val="28"/>
          <w:lang w:val="nl-NL"/>
        </w:rPr>
        <w:t>biểu tượng thể hiện trạng thái và chức năng hoạt động của điện thoại.</w:t>
      </w:r>
    </w:p>
    <w:p w:rsidR="008E43C5" w:rsidRPr="00744C78" w:rsidRDefault="008E43C5" w:rsidP="008E43C5">
      <w:pPr>
        <w:spacing w:after="0" w:line="240" w:lineRule="auto"/>
        <w:jc w:val="both"/>
        <w:rPr>
          <w:rFonts w:ascii="Times New Roman" w:eastAsia="Times New Roman" w:hAnsi="Times New Roman" w:cs="Times New Roman"/>
          <w:bCs/>
          <w:sz w:val="28"/>
          <w:szCs w:val="28"/>
          <w:lang w:val="nl-NL"/>
        </w:rPr>
      </w:pPr>
      <w:r w:rsidRPr="00744C78">
        <w:rPr>
          <w:rFonts w:ascii="Times New Roman" w:eastAsia="Calibri" w:hAnsi="Times New Roman" w:cs="Times New Roman"/>
          <w:sz w:val="28"/>
          <w:szCs w:val="24"/>
        </w:rPr>
        <w:t>-</w:t>
      </w:r>
      <w:r w:rsidRPr="00744C78">
        <w:rPr>
          <w:rFonts w:ascii="Times New Roman" w:eastAsia="Times New Roman" w:hAnsi="Times New Roman" w:cs="Times New Roman"/>
          <w:sz w:val="28"/>
          <w:szCs w:val="28"/>
        </w:rPr>
        <w:t xml:space="preserve"> Năng lực giải quyết vấn đề và sáng tạo: </w:t>
      </w:r>
      <w:r w:rsidRPr="00744C78">
        <w:rPr>
          <w:rFonts w:ascii="Times New Roman" w:eastAsia="Times New Roman" w:hAnsi="Times New Roman" w:cs="Times New Roman"/>
          <w:bCs/>
          <w:sz w:val="28"/>
          <w:szCs w:val="28"/>
          <w:lang w:val="nl-NL"/>
        </w:rPr>
        <w:t>Ghi nhớ, thực hiện cuộc gọi tới các số điện thoại của người thân và các số điện thoại khẩn cấp khi cấn thiết.</w:t>
      </w:r>
    </w:p>
    <w:p w:rsidR="008E43C5" w:rsidRPr="00744C78" w:rsidRDefault="008E43C5" w:rsidP="008E43C5">
      <w:pPr>
        <w:spacing w:after="0" w:line="240" w:lineRule="auto"/>
        <w:jc w:val="both"/>
        <w:rPr>
          <w:rFonts w:ascii="Times New Roman" w:eastAsia="Times New Roman" w:hAnsi="Times New Roman" w:cs="Times New Roman"/>
          <w:sz w:val="28"/>
          <w:szCs w:val="28"/>
        </w:rPr>
      </w:pPr>
      <w:r w:rsidRPr="00744C78">
        <w:rPr>
          <w:rFonts w:ascii="Times New Roman" w:eastAsia="Times New Roman" w:hAnsi="Times New Roman" w:cs="Times New Roman"/>
          <w:sz w:val="28"/>
          <w:szCs w:val="28"/>
        </w:rPr>
        <w:t xml:space="preserve">- Năng lực giao tiếp và hợp tác: </w:t>
      </w:r>
      <w:r w:rsidRPr="00744C78">
        <w:rPr>
          <w:rFonts w:ascii="Times New Roman" w:eastAsia="Calibri" w:hAnsi="Times New Roman" w:cs="Times New Roman"/>
          <w:sz w:val="28"/>
          <w:szCs w:val="24"/>
        </w:rPr>
        <w:t xml:space="preserve">Nhận biết và trao đổi với bạn và mọi người về các </w:t>
      </w:r>
      <w:r w:rsidRPr="00744C78">
        <w:rPr>
          <w:rFonts w:ascii="Times New Roman" w:eastAsia="Times New Roman" w:hAnsi="Times New Roman" w:cs="Times New Roman"/>
          <w:bCs/>
          <w:sz w:val="28"/>
          <w:szCs w:val="28"/>
          <w:lang w:val="nl-NL"/>
        </w:rPr>
        <w:t>biểu tượng thể hiện trạng thái và chức năng hoạt động của điện thoại.</w:t>
      </w:r>
      <w:r w:rsidRPr="00744C78">
        <w:rPr>
          <w:rFonts w:ascii="Times New Roman" w:eastAsia="Calibri" w:hAnsi="Times New Roman" w:cs="Times New Roman"/>
          <w:sz w:val="28"/>
          <w:szCs w:val="24"/>
        </w:rPr>
        <w:t xml:space="preserve"> Có thói quen trao đổi, thảo luận cùng nhau hoàn thành nhiệm vụ dưới sự hướng dẫn của giáo viên.</w:t>
      </w:r>
    </w:p>
    <w:p w:rsidR="008E43C5" w:rsidRPr="00744C78" w:rsidRDefault="008E43C5" w:rsidP="008E43C5">
      <w:pPr>
        <w:spacing w:after="0" w:line="240" w:lineRule="auto"/>
        <w:jc w:val="both"/>
        <w:rPr>
          <w:rFonts w:ascii="Times New Roman" w:eastAsia="Times New Roman" w:hAnsi="Times New Roman" w:cs="Times New Roman"/>
          <w:b/>
          <w:sz w:val="28"/>
          <w:szCs w:val="28"/>
        </w:rPr>
      </w:pPr>
      <w:r w:rsidRPr="00744C78">
        <w:rPr>
          <w:rFonts w:ascii="Times New Roman" w:eastAsia="Times New Roman" w:hAnsi="Times New Roman" w:cs="Times New Roman"/>
          <w:b/>
          <w:sz w:val="28"/>
          <w:szCs w:val="28"/>
        </w:rPr>
        <w:t>3. Phẩm chất.</w:t>
      </w:r>
    </w:p>
    <w:p w:rsidR="008E43C5" w:rsidRPr="00744C78" w:rsidRDefault="008E43C5" w:rsidP="008E43C5">
      <w:pPr>
        <w:spacing w:after="0" w:line="240" w:lineRule="auto"/>
        <w:jc w:val="both"/>
        <w:rPr>
          <w:rFonts w:ascii="Times New Roman" w:eastAsia="Times New Roman" w:hAnsi="Times New Roman" w:cs="Times New Roman"/>
          <w:sz w:val="28"/>
          <w:szCs w:val="28"/>
        </w:rPr>
      </w:pPr>
      <w:r w:rsidRPr="00744C78">
        <w:rPr>
          <w:rFonts w:ascii="Times New Roman" w:eastAsia="Times New Roman" w:hAnsi="Times New Roman" w:cs="Times New Roman"/>
          <w:sz w:val="28"/>
          <w:szCs w:val="28"/>
        </w:rPr>
        <w:t>- Phẩm chất chăm chỉ:</w:t>
      </w:r>
      <w:r w:rsidRPr="00744C78">
        <w:rPr>
          <w:rFonts w:ascii="Times New Roman" w:eastAsia="Calibri" w:hAnsi="Times New Roman" w:cs="Times New Roman"/>
          <w:sz w:val="28"/>
          <w:szCs w:val="24"/>
        </w:rPr>
        <w:t xml:space="preserve"> Ham học hỏi tim tòi để mở rộng hiểu biết vận dụng những kiến thức đã học về điện thoại vào trong cuộc sống.</w:t>
      </w:r>
    </w:p>
    <w:p w:rsidR="008E43C5" w:rsidRPr="00744C78" w:rsidRDefault="008E43C5" w:rsidP="008E43C5">
      <w:pPr>
        <w:spacing w:after="0" w:line="240" w:lineRule="auto"/>
        <w:jc w:val="both"/>
        <w:rPr>
          <w:rFonts w:ascii="Times New Roman" w:eastAsia="Times New Roman" w:hAnsi="Times New Roman" w:cs="Times New Roman"/>
          <w:sz w:val="28"/>
          <w:szCs w:val="28"/>
        </w:rPr>
      </w:pPr>
      <w:r w:rsidRPr="00744C78">
        <w:rPr>
          <w:rFonts w:ascii="Times New Roman" w:eastAsia="Times New Roman" w:hAnsi="Times New Roman" w:cs="Times New Roman"/>
          <w:sz w:val="28"/>
          <w:szCs w:val="28"/>
        </w:rPr>
        <w:t>- Phẩm chất trách nhiệm: Có ý thức trách nhiệm với lớp, tôn trọng tập thể. Yêu thích môn công nghệ.</w:t>
      </w:r>
    </w:p>
    <w:p w:rsidR="008E43C5" w:rsidRPr="00744C78" w:rsidRDefault="008E43C5" w:rsidP="008E43C5">
      <w:pPr>
        <w:spacing w:after="0" w:line="240" w:lineRule="auto"/>
        <w:jc w:val="both"/>
        <w:rPr>
          <w:rFonts w:ascii="Times New Roman" w:eastAsia="Times New Roman" w:hAnsi="Times New Roman" w:cs="Times New Roman"/>
          <w:b/>
          <w:sz w:val="28"/>
          <w:szCs w:val="28"/>
        </w:rPr>
      </w:pPr>
      <w:r w:rsidRPr="00744C78">
        <w:rPr>
          <w:rFonts w:ascii="Times New Roman" w:eastAsia="Times New Roman" w:hAnsi="Times New Roman" w:cs="Times New Roman"/>
          <w:b/>
          <w:sz w:val="28"/>
          <w:szCs w:val="28"/>
        </w:rPr>
        <w:t xml:space="preserve">II. ĐỒ DÙNG DẠY HỌC </w:t>
      </w:r>
    </w:p>
    <w:p w:rsidR="008E43C5" w:rsidRPr="00744C78" w:rsidRDefault="008E43C5" w:rsidP="008E43C5">
      <w:pPr>
        <w:spacing w:after="0" w:line="240" w:lineRule="auto"/>
        <w:rPr>
          <w:rFonts w:ascii="Times New Roman" w:hAnsi="Times New Roman" w:cs="Times New Roman"/>
          <w:b/>
          <w:sz w:val="28"/>
          <w:szCs w:val="28"/>
        </w:rPr>
      </w:pPr>
      <w:r w:rsidRPr="00744C78">
        <w:rPr>
          <w:rFonts w:ascii="Times New Roman" w:hAnsi="Times New Roman" w:cs="Times New Roman"/>
          <w:b/>
          <w:sz w:val="28"/>
          <w:szCs w:val="28"/>
        </w:rPr>
        <w:t>1. Giáo viên:</w:t>
      </w:r>
    </w:p>
    <w:p w:rsidR="008E43C5" w:rsidRPr="00744C78" w:rsidRDefault="008E43C5" w:rsidP="008E43C5">
      <w:pPr>
        <w:spacing w:after="0" w:line="240" w:lineRule="auto"/>
        <w:rPr>
          <w:rFonts w:ascii="Times New Roman" w:hAnsi="Times New Roman" w:cs="Times New Roman"/>
          <w:sz w:val="28"/>
          <w:szCs w:val="28"/>
        </w:rPr>
      </w:pPr>
      <w:r w:rsidRPr="00744C78">
        <w:rPr>
          <w:rFonts w:ascii="Times New Roman" w:hAnsi="Times New Roman" w:cs="Times New Roman"/>
          <w:sz w:val="28"/>
          <w:szCs w:val="28"/>
        </w:rPr>
        <w:t>- 15 slides, máy tính, ti vi.</w:t>
      </w:r>
    </w:p>
    <w:p w:rsidR="008E43C5" w:rsidRPr="00744C78" w:rsidRDefault="008E43C5" w:rsidP="008E43C5">
      <w:pPr>
        <w:spacing w:after="0" w:line="240" w:lineRule="auto"/>
        <w:rPr>
          <w:rFonts w:ascii="Times New Roman" w:hAnsi="Times New Roman" w:cs="Times New Roman"/>
          <w:b/>
          <w:sz w:val="28"/>
          <w:szCs w:val="28"/>
        </w:rPr>
      </w:pPr>
      <w:r w:rsidRPr="00744C78">
        <w:rPr>
          <w:rFonts w:ascii="Times New Roman" w:hAnsi="Times New Roman" w:cs="Times New Roman"/>
          <w:b/>
          <w:sz w:val="28"/>
          <w:szCs w:val="28"/>
        </w:rPr>
        <w:t>2. Học sinh:</w:t>
      </w:r>
    </w:p>
    <w:p w:rsidR="008E43C5" w:rsidRPr="00744C78" w:rsidRDefault="008E43C5" w:rsidP="008E43C5">
      <w:pPr>
        <w:spacing w:after="0" w:line="240" w:lineRule="auto"/>
        <w:rPr>
          <w:rFonts w:ascii="Times New Roman" w:eastAsia="Times New Roman" w:hAnsi="Times New Roman" w:cs="Times New Roman"/>
          <w:b/>
          <w:sz w:val="28"/>
          <w:szCs w:val="28"/>
        </w:rPr>
      </w:pPr>
      <w:r w:rsidRPr="00744C78">
        <w:rPr>
          <w:rFonts w:ascii="Times New Roman" w:eastAsia="Times New Roman" w:hAnsi="Times New Roman" w:cs="Times New Roman"/>
          <w:b/>
          <w:sz w:val="28"/>
          <w:szCs w:val="28"/>
        </w:rPr>
        <w:t>III. HOẠT ĐỘNG DẠY HỌC</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3969"/>
      </w:tblGrid>
      <w:tr w:rsidR="008E43C5" w:rsidRPr="00744C78" w:rsidTr="00967529">
        <w:tc>
          <w:tcPr>
            <w:tcW w:w="4961" w:type="dxa"/>
            <w:tcBorders>
              <w:bottom w:val="dashed" w:sz="4" w:space="0" w:color="auto"/>
            </w:tcBorders>
          </w:tcPr>
          <w:p w:rsidR="008E43C5" w:rsidRPr="00744C78" w:rsidRDefault="008E43C5" w:rsidP="00967529">
            <w:pPr>
              <w:spacing w:after="0" w:line="240" w:lineRule="auto"/>
              <w:jc w:val="center"/>
              <w:rPr>
                <w:rFonts w:ascii="Times New Roman" w:eastAsia="Times New Roman" w:hAnsi="Times New Roman" w:cs="Times New Roman"/>
                <w:b/>
                <w:sz w:val="28"/>
                <w:szCs w:val="28"/>
                <w:lang w:val="nl-NL"/>
              </w:rPr>
            </w:pPr>
            <w:r w:rsidRPr="00744C78">
              <w:rPr>
                <w:rFonts w:ascii="Times New Roman" w:eastAsia="Times New Roman" w:hAnsi="Times New Roman" w:cs="Times New Roman"/>
                <w:b/>
                <w:sz w:val="28"/>
                <w:szCs w:val="28"/>
                <w:lang w:val="nl-NL"/>
              </w:rPr>
              <w:t>Hoạt động của giáo viên</w:t>
            </w:r>
          </w:p>
        </w:tc>
        <w:tc>
          <w:tcPr>
            <w:tcW w:w="3969" w:type="dxa"/>
            <w:tcBorders>
              <w:bottom w:val="dashed" w:sz="4" w:space="0" w:color="auto"/>
            </w:tcBorders>
          </w:tcPr>
          <w:p w:rsidR="008E43C5" w:rsidRPr="00744C78" w:rsidRDefault="008E43C5" w:rsidP="00967529">
            <w:pPr>
              <w:spacing w:after="0" w:line="240" w:lineRule="auto"/>
              <w:rPr>
                <w:rFonts w:ascii="Times New Roman" w:eastAsia="Times New Roman" w:hAnsi="Times New Roman" w:cs="Times New Roman"/>
                <w:b/>
                <w:sz w:val="28"/>
                <w:szCs w:val="28"/>
                <w:lang w:val="nl-NL"/>
              </w:rPr>
            </w:pPr>
            <w:r w:rsidRPr="00744C78">
              <w:rPr>
                <w:rFonts w:ascii="Times New Roman" w:eastAsia="Times New Roman" w:hAnsi="Times New Roman" w:cs="Times New Roman"/>
                <w:b/>
                <w:sz w:val="28"/>
                <w:szCs w:val="28"/>
                <w:lang w:val="nl-NL"/>
              </w:rPr>
              <w:t>Hoạt động của học sinh</w:t>
            </w:r>
          </w:p>
        </w:tc>
      </w:tr>
      <w:tr w:rsidR="008E43C5" w:rsidRPr="00744C78" w:rsidTr="00967529">
        <w:tc>
          <w:tcPr>
            <w:tcW w:w="4961" w:type="dxa"/>
            <w:tcBorders>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bCs/>
                <w:i/>
                <w:sz w:val="28"/>
                <w:szCs w:val="28"/>
                <w:lang w:val="nl-NL"/>
              </w:rPr>
            </w:pPr>
            <w:r w:rsidRPr="00744C78">
              <w:rPr>
                <w:rFonts w:ascii="Times New Roman" w:eastAsia="Times New Roman" w:hAnsi="Times New Roman" w:cs="Times New Roman"/>
                <w:b/>
                <w:bCs/>
                <w:sz w:val="28"/>
                <w:szCs w:val="28"/>
                <w:lang w:val="nl-NL"/>
              </w:rPr>
              <w:t>1. Khởi động (3-5’)</w:t>
            </w:r>
          </w:p>
          <w:p w:rsidR="008E43C5" w:rsidRPr="00744C78" w:rsidRDefault="008E43C5" w:rsidP="00967529">
            <w:pPr>
              <w:spacing w:after="0" w:line="240" w:lineRule="auto"/>
              <w:jc w:val="both"/>
              <w:outlineLvl w:val="0"/>
              <w:rPr>
                <w:rFonts w:ascii="Times New Roman" w:eastAsia="Times New Roman" w:hAnsi="Times New Roman" w:cs="Times New Roman"/>
                <w:bCs/>
                <w:sz w:val="28"/>
                <w:szCs w:val="28"/>
                <w:lang w:val="nl-NL"/>
              </w:rPr>
            </w:pPr>
            <w:r w:rsidRPr="00744C78">
              <w:rPr>
                <w:rFonts w:ascii="Times New Roman" w:eastAsia="Times New Roman" w:hAnsi="Times New Roman" w:cs="Times New Roman"/>
                <w:bCs/>
                <w:sz w:val="28"/>
                <w:szCs w:val="28"/>
                <w:lang w:val="nl-NL"/>
              </w:rPr>
              <w:t>- GV trình chiếu lần lượt các tình huống để HS nêu được số điện thoại khẩn cấp cần gọi để được giúp đỡ.</w:t>
            </w:r>
          </w:p>
          <w:p w:rsidR="008E43C5" w:rsidRPr="00744C78" w:rsidRDefault="008E43C5" w:rsidP="00967529">
            <w:pPr>
              <w:spacing w:after="0" w:line="240" w:lineRule="auto"/>
              <w:jc w:val="both"/>
              <w:outlineLvl w:val="0"/>
              <w:rPr>
                <w:rFonts w:ascii="Times New Roman" w:eastAsia="Times New Roman" w:hAnsi="Times New Roman" w:cs="Times New Roman"/>
                <w:bCs/>
                <w:sz w:val="28"/>
                <w:szCs w:val="24"/>
                <w:lang w:val="nl-NL"/>
              </w:rPr>
            </w:pPr>
            <w:r w:rsidRPr="00744C78">
              <w:rPr>
                <w:rFonts w:ascii="Times New Roman" w:eastAsia="Times New Roman" w:hAnsi="Times New Roman" w:cs="Times New Roman"/>
                <w:bCs/>
                <w:sz w:val="28"/>
                <w:szCs w:val="28"/>
                <w:lang w:val="nl-NL"/>
              </w:rPr>
              <w:t xml:space="preserve"> </w:t>
            </w:r>
            <w:r w:rsidRPr="00744C78">
              <w:rPr>
                <w:rFonts w:ascii="Times New Roman" w:eastAsia="Times New Roman" w:hAnsi="Times New Roman" w:cs="Times New Roman"/>
                <w:bCs/>
                <w:sz w:val="28"/>
                <w:szCs w:val="24"/>
                <w:lang w:val="nl-NL"/>
              </w:rPr>
              <w:t xml:space="preserve">   </w:t>
            </w:r>
            <w:r w:rsidRPr="00744C78">
              <w:rPr>
                <w:rFonts w:ascii="Times New Roman" w:eastAsia="Calibri" w:hAnsi="Times New Roman" w:cs="Times New Roman"/>
                <w:bCs/>
                <w:noProof/>
                <w:sz w:val="28"/>
                <w:szCs w:val="24"/>
                <w:lang w:val="nl-NL"/>
              </w:rPr>
              <w:t xml:space="preserve"> </w:t>
            </w:r>
            <w:r w:rsidRPr="00744C78">
              <w:rPr>
                <w:rFonts w:ascii="Times New Roman" w:eastAsia="Times New Roman" w:hAnsi="Times New Roman" w:cs="Times New Roman"/>
                <w:bCs/>
                <w:sz w:val="28"/>
                <w:szCs w:val="24"/>
                <w:lang w:val="nl-NL"/>
              </w:rPr>
              <w:t xml:space="preserve">  </w:t>
            </w:r>
          </w:p>
          <w:p w:rsidR="008E43C5" w:rsidRPr="00744C78" w:rsidRDefault="008E43C5" w:rsidP="00967529">
            <w:pPr>
              <w:spacing w:after="0" w:line="240" w:lineRule="auto"/>
              <w:jc w:val="both"/>
              <w:outlineLvl w:val="0"/>
              <w:rPr>
                <w:rFonts w:ascii="Times New Roman" w:eastAsia="Times New Roman" w:hAnsi="Times New Roman" w:cs="Times New Roman"/>
                <w:bCs/>
                <w:sz w:val="28"/>
                <w:szCs w:val="28"/>
                <w:lang w:val="nl-NL"/>
              </w:rPr>
            </w:pPr>
            <w:r w:rsidRPr="00744C78">
              <w:rPr>
                <w:rFonts w:ascii="Times New Roman" w:eastAsia="Times New Roman" w:hAnsi="Times New Roman" w:cs="Times New Roman"/>
                <w:bCs/>
                <w:sz w:val="28"/>
                <w:szCs w:val="28"/>
                <w:lang w:val="nl-NL"/>
              </w:rPr>
              <w:t xml:space="preserve">- HS ghi số điện thoại vào bảng con. HS nào ghi không đúng đáp án sẽ bị loại. HS </w:t>
            </w:r>
            <w:r w:rsidRPr="00744C78">
              <w:rPr>
                <w:rFonts w:ascii="Times New Roman" w:eastAsia="Times New Roman" w:hAnsi="Times New Roman" w:cs="Times New Roman"/>
                <w:bCs/>
                <w:sz w:val="28"/>
                <w:szCs w:val="28"/>
                <w:lang w:val="nl-NL"/>
              </w:rPr>
              <w:lastRenderedPageBreak/>
              <w:t>ghi đúng đến câu cuối cùng sẽ chiến thắng cuộc chơi.</w:t>
            </w:r>
          </w:p>
          <w:p w:rsidR="008E43C5" w:rsidRPr="00744C78" w:rsidRDefault="008E43C5" w:rsidP="00967529">
            <w:pPr>
              <w:spacing w:after="0" w:line="240" w:lineRule="auto"/>
              <w:jc w:val="both"/>
              <w:outlineLvl w:val="0"/>
              <w:rPr>
                <w:rFonts w:ascii="Times New Roman" w:eastAsia="Times New Roman" w:hAnsi="Times New Roman" w:cs="Times New Roman"/>
                <w:bCs/>
                <w:sz w:val="28"/>
                <w:szCs w:val="28"/>
                <w:lang w:val="nl-NL"/>
              </w:rPr>
            </w:pPr>
            <w:r w:rsidRPr="00744C78">
              <w:rPr>
                <w:rFonts w:ascii="Times New Roman" w:eastAsia="Times New Roman" w:hAnsi="Times New Roman" w:cs="Times New Roman"/>
                <w:bCs/>
                <w:sz w:val="28"/>
                <w:szCs w:val="28"/>
                <w:lang w:val="nl-NL"/>
              </w:rPr>
              <w:t>- GV nhận xét và dẫn dắt vào tiết 4 của bài 5 “Sử dụng điện thoại”.</w:t>
            </w:r>
          </w:p>
        </w:tc>
        <w:tc>
          <w:tcPr>
            <w:tcW w:w="3969" w:type="dxa"/>
            <w:tcBorders>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Cả lớp quan sát.</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ghi số vào bảng con.</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lắng nghe.</w:t>
            </w:r>
          </w:p>
        </w:tc>
      </w:tr>
      <w:tr w:rsidR="008E43C5" w:rsidRPr="00744C78" w:rsidTr="00967529">
        <w:tc>
          <w:tcPr>
            <w:tcW w:w="4961" w:type="dxa"/>
            <w:tcBorders>
              <w:top w:val="dashed" w:sz="4" w:space="0" w:color="auto"/>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b/>
                <w:bCs/>
                <w:iCs/>
                <w:sz w:val="28"/>
                <w:szCs w:val="28"/>
                <w:lang w:val="nl-NL"/>
              </w:rPr>
            </w:pPr>
            <w:r w:rsidRPr="00744C78">
              <w:rPr>
                <w:rFonts w:ascii="Times New Roman" w:eastAsia="Times New Roman" w:hAnsi="Times New Roman" w:cs="Times New Roman"/>
                <w:b/>
                <w:bCs/>
                <w:iCs/>
                <w:sz w:val="28"/>
                <w:szCs w:val="28"/>
                <w:lang w:val="nl-NL"/>
              </w:rPr>
              <w:t>2. Hoạt động khám phá (10-12’)</w:t>
            </w:r>
          </w:p>
          <w:p w:rsidR="008E43C5" w:rsidRPr="00744C78" w:rsidRDefault="008E43C5" w:rsidP="00967529">
            <w:pPr>
              <w:spacing w:after="0" w:line="240" w:lineRule="auto"/>
              <w:jc w:val="both"/>
              <w:rPr>
                <w:rFonts w:ascii="Times New Roman" w:eastAsia="SimSun" w:hAnsi="Times New Roman" w:cs="Times New Roman"/>
                <w:b/>
                <w:sz w:val="28"/>
                <w:szCs w:val="28"/>
                <w:lang w:eastAsia="zh-CN"/>
              </w:rPr>
            </w:pPr>
            <w:r w:rsidRPr="00744C78">
              <w:rPr>
                <w:rFonts w:ascii="Times New Roman" w:eastAsia="SimSun" w:hAnsi="Times New Roman" w:cs="Times New Roman"/>
                <w:b/>
                <w:sz w:val="28"/>
                <w:szCs w:val="28"/>
                <w:lang w:eastAsia="zh-CN"/>
              </w:rPr>
              <w:t xml:space="preserve">Hoạt động </w:t>
            </w:r>
            <w:r w:rsidRPr="00744C78">
              <w:rPr>
                <w:rFonts w:ascii="Times New Roman" w:eastAsia="SimSun" w:hAnsi="Times New Roman" w:cs="Times New Roman"/>
                <w:b/>
                <w:bCs/>
                <w:sz w:val="28"/>
                <w:szCs w:val="28"/>
                <w:lang w:eastAsia="zh-CN"/>
              </w:rPr>
              <w:t>khám phá 1</w:t>
            </w:r>
            <w:r w:rsidRPr="00744C78">
              <w:rPr>
                <w:rFonts w:ascii="Times New Roman" w:eastAsia="SimSun" w:hAnsi="Times New Roman" w:cs="Times New Roman"/>
                <w:b/>
                <w:sz w:val="28"/>
                <w:szCs w:val="28"/>
                <w:lang w:eastAsia="zh-CN"/>
              </w:rPr>
              <w:t>. Tìm hiểu cách sử dụng điện thoại an toàn, tiết kiệm.</w:t>
            </w:r>
          </w:p>
          <w:p w:rsidR="008E43C5" w:rsidRPr="00744C78" w:rsidRDefault="008E43C5" w:rsidP="00967529">
            <w:pPr>
              <w:spacing w:after="0" w:line="240" w:lineRule="auto"/>
              <w:jc w:val="both"/>
              <w:rPr>
                <w:rFonts w:ascii="Times New Roman" w:eastAsia="SimSun" w:hAnsi="Times New Roman" w:cs="Times New Roman"/>
                <w:b/>
                <w:sz w:val="28"/>
                <w:szCs w:val="28"/>
                <w:lang w:eastAsia="zh-CN"/>
              </w:rPr>
            </w:pPr>
            <w:r w:rsidRPr="00744C78">
              <w:rPr>
                <w:rFonts w:ascii="Times New Roman" w:eastAsia="SimSun" w:hAnsi="Times New Roman" w:cs="Times New Roman"/>
                <w:b/>
                <w:sz w:val="28"/>
                <w:szCs w:val="28"/>
                <w:lang w:eastAsia="zh-CN"/>
              </w:rPr>
              <w:t>(Thực hiện nhóm)</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yêu cầu HS quan sát Hình 6 trong SGK trang 23 và thảo luận rồi trả lời câu hỏi:</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Những hình ảnh nào thể hiện sử dụng điện thoại không an toàn, không tiết kiệm? Vì sao?</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14EA4723" wp14:editId="7AB7C581">
                  <wp:extent cx="1780589" cy="155165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96866" cy="1565840"/>
                          </a:xfrm>
                          <a:prstGeom prst="rect">
                            <a:avLst/>
                          </a:prstGeom>
                        </pic:spPr>
                      </pic:pic>
                    </a:graphicData>
                  </a:graphic>
                </wp:inline>
              </w:drawing>
            </w:r>
            <w:r w:rsidRPr="00744C78">
              <w:rPr>
                <w:rFonts w:ascii="Times New Roman" w:eastAsia="SimSun" w:hAnsi="Times New Roman" w:cs="Times New Roman"/>
                <w:sz w:val="28"/>
                <w:szCs w:val="28"/>
                <w:lang w:eastAsia="zh-CN"/>
              </w:rPr>
              <w:t xml:space="preserve">    </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7720E41D" wp14:editId="43DC2F49">
                  <wp:extent cx="1702676" cy="156620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15549" cy="1578042"/>
                          </a:xfrm>
                          <a:prstGeom prst="rect">
                            <a:avLst/>
                          </a:prstGeom>
                        </pic:spPr>
                      </pic:pic>
                    </a:graphicData>
                  </a:graphic>
                </wp:inline>
              </w:drawing>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lastRenderedPageBreak/>
              <w:drawing>
                <wp:inline distT="0" distB="0" distL="0" distR="0" wp14:anchorId="710EDC02" wp14:editId="621B266B">
                  <wp:extent cx="1694793" cy="1524707"/>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11006" cy="1539293"/>
                          </a:xfrm>
                          <a:prstGeom prst="rect">
                            <a:avLst/>
                          </a:prstGeom>
                        </pic:spPr>
                      </pic:pic>
                    </a:graphicData>
                  </a:graphic>
                </wp:inline>
              </w:drawing>
            </w:r>
            <w:r w:rsidRPr="00744C78">
              <w:rPr>
                <w:rFonts w:ascii="Times New Roman" w:eastAsia="SimSun" w:hAnsi="Times New Roman" w:cs="Times New Roman"/>
                <w:sz w:val="28"/>
                <w:szCs w:val="28"/>
                <w:lang w:eastAsia="zh-CN"/>
              </w:rPr>
              <w:t xml:space="preserve">     </w:t>
            </w:r>
            <w:r w:rsidRPr="00744C78">
              <w:rPr>
                <w:rFonts w:ascii="Times New Roman" w:eastAsia="SimSun" w:hAnsi="Times New Roman" w:cs="Times New Roman"/>
                <w:noProof/>
                <w:sz w:val="28"/>
                <w:szCs w:val="28"/>
              </w:rPr>
              <w:drawing>
                <wp:inline distT="0" distB="0" distL="0" distR="0" wp14:anchorId="469DD414" wp14:editId="2FDDCAC0">
                  <wp:extent cx="1878625" cy="1493440"/>
                  <wp:effectExtent l="0" t="0" r="762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1165" cy="1511359"/>
                          </a:xfrm>
                          <a:prstGeom prst="rect">
                            <a:avLst/>
                          </a:prstGeom>
                        </pic:spPr>
                      </pic:pic>
                    </a:graphicData>
                  </a:graphic>
                </wp:inline>
              </w:drawing>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6AB7E62A" wp14:editId="2C05BEDD">
                  <wp:extent cx="1735192" cy="1497028"/>
                  <wp:effectExtent l="0" t="0" r="0"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7380" cy="1507543"/>
                          </a:xfrm>
                          <a:prstGeom prst="rect">
                            <a:avLst/>
                          </a:prstGeom>
                        </pic:spPr>
                      </pic:pic>
                    </a:graphicData>
                  </a:graphic>
                </wp:inline>
              </w:drawing>
            </w:r>
            <w:r w:rsidRPr="00744C78">
              <w:rPr>
                <w:rFonts w:ascii="Times New Roman" w:eastAsia="SimSun" w:hAnsi="Times New Roman" w:cs="Times New Roman"/>
                <w:sz w:val="28"/>
                <w:szCs w:val="28"/>
                <w:lang w:eastAsia="zh-CN"/>
              </w:rPr>
              <w:t xml:space="preserve">    </w:t>
            </w:r>
            <w:r w:rsidRPr="00744C78">
              <w:rPr>
                <w:rFonts w:ascii="Times New Roman" w:eastAsia="SimSun" w:hAnsi="Times New Roman" w:cs="Times New Roman"/>
                <w:noProof/>
                <w:sz w:val="28"/>
                <w:szCs w:val="28"/>
              </w:rPr>
              <w:drawing>
                <wp:inline distT="0" distB="0" distL="0" distR="0" wp14:anchorId="7377E372" wp14:editId="595D9156">
                  <wp:extent cx="1769621" cy="1542393"/>
                  <wp:effectExtent l="0" t="0" r="254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9826" cy="1551288"/>
                          </a:xfrm>
                          <a:prstGeom prst="rect">
                            <a:avLst/>
                          </a:prstGeom>
                        </pic:spPr>
                      </pic:pic>
                    </a:graphicData>
                  </a:graphic>
                </wp:inline>
              </w:drawing>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mời đại diện nhóm trình bày.</w:t>
            </w:r>
          </w:p>
          <w:p w:rsidR="008E43C5" w:rsidRPr="00744C78" w:rsidRDefault="008E43C5" w:rsidP="00967529">
            <w:pPr>
              <w:spacing w:after="0" w:line="240" w:lineRule="auto"/>
              <w:rPr>
                <w:rFonts w:ascii="Times New Roman" w:eastAsia="SimSun" w:hAnsi="Times New Roman" w:cs="Times New Roman"/>
                <w:sz w:val="28"/>
                <w:szCs w:val="28"/>
                <w:lang w:eastAsia="zh-CN"/>
              </w:rPr>
            </w:pP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nhận xét.</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GV chốt: </w:t>
            </w:r>
          </w:p>
          <w:p w:rsidR="008E43C5" w:rsidRPr="00744C78" w:rsidRDefault="008E43C5" w:rsidP="00967529">
            <w:pPr>
              <w:spacing w:after="0" w:line="240" w:lineRule="auto"/>
              <w:rPr>
                <w:rFonts w:ascii="Times New Roman" w:eastAsia="SimSun" w:hAnsi="Times New Roman" w:cs="Times New Roman"/>
                <w:i/>
                <w:iCs/>
                <w:sz w:val="28"/>
                <w:szCs w:val="28"/>
                <w:lang w:eastAsia="zh-CN"/>
              </w:rPr>
            </w:pPr>
            <w:r w:rsidRPr="00744C78">
              <w:rPr>
                <w:rFonts w:ascii="Times New Roman" w:eastAsia="SimSun" w:hAnsi="Times New Roman" w:cs="Times New Roman"/>
                <w:sz w:val="28"/>
                <w:szCs w:val="28"/>
                <w:lang w:eastAsia="zh-CN"/>
              </w:rPr>
              <w:t xml:space="preserve">+ </w:t>
            </w:r>
            <w:r w:rsidRPr="00744C78">
              <w:rPr>
                <w:rFonts w:ascii="Times New Roman" w:eastAsia="SimSun" w:hAnsi="Times New Roman" w:cs="Times New Roman"/>
                <w:i/>
                <w:iCs/>
                <w:sz w:val="28"/>
                <w:szCs w:val="28"/>
                <w:lang w:eastAsia="zh-CN"/>
              </w:rPr>
              <w:t>Không sử dụng điện thoại khi đang sạc pin và khi pin yếu.</w:t>
            </w:r>
          </w:p>
          <w:p w:rsidR="008E43C5" w:rsidRPr="00744C78" w:rsidRDefault="008E43C5" w:rsidP="00967529">
            <w:pPr>
              <w:spacing w:after="0" w:line="240" w:lineRule="auto"/>
              <w:rPr>
                <w:rFonts w:ascii="Times New Roman" w:eastAsia="SimSun" w:hAnsi="Times New Roman" w:cs="Times New Roman"/>
                <w:i/>
                <w:iCs/>
                <w:sz w:val="28"/>
                <w:szCs w:val="28"/>
                <w:lang w:eastAsia="zh-CN"/>
              </w:rPr>
            </w:pPr>
            <w:r w:rsidRPr="00744C78">
              <w:rPr>
                <w:rFonts w:ascii="Times New Roman" w:eastAsia="SimSun" w:hAnsi="Times New Roman" w:cs="Times New Roman"/>
                <w:i/>
                <w:iCs/>
                <w:sz w:val="28"/>
                <w:szCs w:val="28"/>
                <w:lang w:eastAsia="zh-CN"/>
              </w:rPr>
              <w:t>+ Chỉ sử dụng điện thoại khi cần thiết.</w:t>
            </w:r>
          </w:p>
          <w:p w:rsidR="008E43C5" w:rsidRPr="00744C78" w:rsidRDefault="008E43C5" w:rsidP="00967529">
            <w:pPr>
              <w:spacing w:after="0" w:line="240" w:lineRule="auto"/>
              <w:rPr>
                <w:rFonts w:ascii="Times New Roman" w:eastAsia="SimSun" w:hAnsi="Times New Roman" w:cs="Times New Roman"/>
                <w:i/>
                <w:iCs/>
                <w:sz w:val="28"/>
                <w:szCs w:val="28"/>
                <w:lang w:eastAsia="zh-CN"/>
              </w:rPr>
            </w:pPr>
            <w:r w:rsidRPr="00744C78">
              <w:rPr>
                <w:rFonts w:ascii="Times New Roman" w:eastAsia="SimSun" w:hAnsi="Times New Roman" w:cs="Times New Roman"/>
                <w:i/>
                <w:iCs/>
                <w:sz w:val="28"/>
                <w:szCs w:val="28"/>
                <w:lang w:eastAsia="zh-CN"/>
              </w:rPr>
              <w:t>+ Sử dụng với thời gian vừa phải.</w:t>
            </w:r>
          </w:p>
          <w:p w:rsidR="008E43C5" w:rsidRPr="00744C78" w:rsidRDefault="008E43C5" w:rsidP="00967529">
            <w:pPr>
              <w:spacing w:after="0" w:line="240" w:lineRule="auto"/>
              <w:rPr>
                <w:rFonts w:ascii="Times New Roman" w:eastAsia="SimSun" w:hAnsi="Times New Roman" w:cs="Times New Roman"/>
                <w:i/>
                <w:iCs/>
                <w:sz w:val="28"/>
                <w:szCs w:val="28"/>
                <w:lang w:eastAsia="zh-CN"/>
              </w:rPr>
            </w:pPr>
            <w:r w:rsidRPr="00744C78">
              <w:rPr>
                <w:rFonts w:ascii="Times New Roman" w:eastAsia="SimSun" w:hAnsi="Times New Roman" w:cs="Times New Roman"/>
                <w:i/>
                <w:iCs/>
                <w:sz w:val="28"/>
                <w:szCs w:val="28"/>
                <w:lang w:eastAsia="zh-CN"/>
              </w:rPr>
              <w:t>+ Đảm bảo an toàn, bảo mật thông tin cá nhân.</w:t>
            </w:r>
          </w:p>
          <w:p w:rsidR="008E43C5" w:rsidRPr="00744C78" w:rsidRDefault="008E43C5" w:rsidP="00967529">
            <w:pPr>
              <w:spacing w:after="0" w:line="240" w:lineRule="auto"/>
              <w:rPr>
                <w:rFonts w:ascii="Times New Roman" w:eastAsia="SimSun" w:hAnsi="Times New Roman" w:cs="Times New Roman"/>
                <w:b/>
                <w:sz w:val="28"/>
                <w:szCs w:val="28"/>
                <w:lang w:eastAsia="zh-CN"/>
              </w:rPr>
            </w:pPr>
            <w:r w:rsidRPr="00744C78">
              <w:rPr>
                <w:rFonts w:ascii="Times New Roman" w:eastAsia="SimSun" w:hAnsi="Times New Roman" w:cs="Times New Roman"/>
                <w:sz w:val="28"/>
                <w:szCs w:val="28"/>
                <w:lang w:eastAsia="zh-CN"/>
              </w:rPr>
              <w:t xml:space="preserve">  </w:t>
            </w:r>
            <w:r w:rsidRPr="00744C78">
              <w:rPr>
                <w:rFonts w:ascii="Times New Roman" w:eastAsia="SimSun" w:hAnsi="Times New Roman" w:cs="Times New Roman"/>
                <w:b/>
                <w:sz w:val="28"/>
                <w:szCs w:val="28"/>
                <w:lang w:eastAsia="zh-CN"/>
              </w:rPr>
              <w:t>Hoạt động khám phá 2. Sử dụng điện thoại hiệu quả, phù hợp với quy tắc giao tiếp.</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lastRenderedPageBreak/>
              <w:t>- GV yêu cầu HS quan sát rồi thảo luận nhóm để:</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Lựa chọn cách giao tiếp bằng điện thoại mà em cảm thấy phù hợp nhất ở hình 7 và hình 8 trong SGK trang 24.</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Vì sao em chọn cách giao tiếp đó?</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1. Khi bắt đầu một cuộc gọi bằng điện thoại</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w:t>
            </w:r>
          </w:p>
          <w:p w:rsidR="008E43C5" w:rsidRPr="00744C78" w:rsidRDefault="008E43C5" w:rsidP="00967529">
            <w:pPr>
              <w:spacing w:after="0" w:line="240" w:lineRule="auto"/>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mời nhóm trình bày lựa chọn.</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nhận xét, tuyên dương.</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GV kết luận: Quy tắc giao tiếp khi sử dụng điện thoại</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Chào hỏi, xưng danh và nêu mục đích của cuộc gọi.</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Thể hiện thái độ thân thiện và lịch sự.</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Giọng nói từ tốn, vừa phải.</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Không bất ngờ kết thúc cuộc gọi.</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GV trình chiếu quy tắc lên bảng và yêu cầu HS đọc lại.</w:t>
            </w:r>
          </w:p>
        </w:tc>
        <w:tc>
          <w:tcPr>
            <w:tcW w:w="3969" w:type="dxa"/>
            <w:tcBorders>
              <w:top w:val="dashed" w:sz="4" w:space="0" w:color="auto"/>
              <w:bottom w:val="dashed" w:sz="4" w:space="0" w:color="auto"/>
            </w:tcBorders>
          </w:tcPr>
          <w:p w:rsidR="008E43C5" w:rsidRPr="00744C78" w:rsidRDefault="008E43C5" w:rsidP="00967529">
            <w:pPr>
              <w:tabs>
                <w:tab w:val="left" w:pos="3592"/>
              </w:tabs>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Times New Roman" w:hAnsi="Times New Roman" w:cs="Times New Roman"/>
                <w:sz w:val="28"/>
                <w:szCs w:val="28"/>
                <w:lang w:val="nl-NL"/>
              </w:rPr>
              <w:t>- HS quan sát, thảo luận.</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HS trả lời.</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Những hình ảnh không an toàn khi sử dụng điện thoại:</w:t>
            </w:r>
          </w:p>
          <w:p w:rsidR="008E43C5" w:rsidRPr="00744C78" w:rsidRDefault="008E43C5" w:rsidP="00967529">
            <w:pPr>
              <w:spacing w:after="0" w:line="240" w:lineRule="auto"/>
              <w:jc w:val="both"/>
              <w:rPr>
                <w:rFonts w:ascii="Times New Roman" w:eastAsia="Calibri" w:hAnsi="Times New Roman" w:cs="Times New Roman"/>
                <w:sz w:val="28"/>
                <w:szCs w:val="28"/>
              </w:rPr>
            </w:pP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Hình a: Không nên sử dụng điện thoại khi pin yếu.</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xml:space="preserve">+ Hình b: Không nên vừa sạc vừa sử dụng điện thoại. </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Hình c: Không nói chuyện điện thoại quá lâu.</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Hình e: Không bật âm thanh điện thoại quá lớn làm ảnh hưởng đến người khác.</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Hình g: Không chia sẻ thông tin cá nhân qua mạng.</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xml:space="preserve"> </w:t>
            </w:r>
          </w:p>
          <w:p w:rsidR="008E43C5" w:rsidRPr="00744C78" w:rsidRDefault="008E43C5" w:rsidP="00967529">
            <w:pPr>
              <w:spacing w:after="0" w:line="240" w:lineRule="auto"/>
              <w:jc w:val="both"/>
              <w:rPr>
                <w:rFonts w:ascii="Times New Roman" w:eastAsia="Calibri" w:hAnsi="Times New Roman" w:cs="Times New Roman"/>
                <w:sz w:val="28"/>
                <w:szCs w:val="28"/>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Calibri" w:hAnsi="Times New Roman" w:cs="Times New Roman"/>
                <w:sz w:val="28"/>
                <w:szCs w:val="28"/>
              </w:rPr>
              <w:t>- Đại diện các nhóm trình bày kết quả thảo luận.</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Nhóm khác nhận xét</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lắng nghe.</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4"/>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4"/>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quan sat, thảo luận nhóm.</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tabs>
                <w:tab w:val="left" w:pos="3754"/>
              </w:tabs>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Hình 7.</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Hình 8.</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Đại diện nhóm trình bày kết quả lựa chọn.</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Nhóm khác nhận xét.</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lắng nghe.</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Times New Roman" w:hAnsi="Times New Roman" w:cs="Times New Roman"/>
                <w:sz w:val="28"/>
                <w:szCs w:val="28"/>
                <w:lang w:val="nl-NL"/>
              </w:rPr>
              <w:t>- HS đọc lại quy tắc.</w:t>
            </w:r>
          </w:p>
        </w:tc>
      </w:tr>
      <w:tr w:rsidR="008E43C5" w:rsidRPr="00744C78" w:rsidTr="00967529">
        <w:tc>
          <w:tcPr>
            <w:tcW w:w="4961" w:type="dxa"/>
            <w:tcBorders>
              <w:top w:val="dashed" w:sz="4" w:space="0" w:color="auto"/>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b/>
                <w:sz w:val="28"/>
                <w:szCs w:val="28"/>
                <w:lang w:val="nl-NL"/>
              </w:rPr>
            </w:pPr>
            <w:r w:rsidRPr="00744C78">
              <w:rPr>
                <w:rFonts w:ascii="Times New Roman" w:eastAsia="Times New Roman" w:hAnsi="Times New Roman" w:cs="Times New Roman"/>
                <w:b/>
                <w:sz w:val="28"/>
                <w:szCs w:val="28"/>
                <w:lang w:val="nl-NL"/>
              </w:rPr>
              <w:lastRenderedPageBreak/>
              <w:t>3. Hoạt động luyện tập (13-15’)</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tổ chức cho HS đóng vai và xử lí 3 tình huống của 3 cuộc gọi điện thoại trong SGK trang 25.</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Tình huống 1: </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759D7312" wp14:editId="345469C8">
                  <wp:extent cx="3641725" cy="1237593"/>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6175" cy="1245902"/>
                          </a:xfrm>
                          <a:prstGeom prst="rect">
                            <a:avLst/>
                          </a:prstGeom>
                        </pic:spPr>
                      </pic:pic>
                    </a:graphicData>
                  </a:graphic>
                </wp:inline>
              </w:drawing>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Tình huống 2: </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256AFB65" wp14:editId="143B0E16">
                  <wp:extent cx="3589655" cy="1332187"/>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1260" cy="1343916"/>
                          </a:xfrm>
                          <a:prstGeom prst="rect">
                            <a:avLst/>
                          </a:prstGeom>
                        </pic:spPr>
                      </pic:pic>
                    </a:graphicData>
                  </a:graphic>
                </wp:inline>
              </w:drawing>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Tình huống 3: </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noProof/>
                <w:sz w:val="28"/>
                <w:szCs w:val="28"/>
              </w:rPr>
              <w:drawing>
                <wp:inline distT="0" distB="0" distL="0" distR="0" wp14:anchorId="389824E7" wp14:editId="3FCC93A0">
                  <wp:extent cx="3032760" cy="492369"/>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96537" cy="502723"/>
                          </a:xfrm>
                          <a:prstGeom prst="rect">
                            <a:avLst/>
                          </a:prstGeom>
                        </pic:spPr>
                      </pic:pic>
                    </a:graphicData>
                  </a:graphic>
                </wp:inline>
              </w:drawing>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lastRenderedPageBreak/>
              <w:t>- GV mời 3 nhóm, mỗi nhóm trình bày 1 tình huống.</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GV nhận xét, tuyên dương.</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sz w:val="28"/>
                <w:szCs w:val="28"/>
                <w:lang w:eastAsia="zh-CN"/>
              </w:rPr>
              <w:t>- GV chốt lại kiến thức cần ghi nhớ.</w:t>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r w:rsidRPr="00744C78">
              <w:rPr>
                <w:rFonts w:ascii="Times New Roman" w:eastAsia="SimSun" w:hAnsi="Times New Roman" w:cs="Times New Roman"/>
                <w:bCs/>
                <w:iCs/>
                <w:noProof/>
                <w:sz w:val="28"/>
                <w:szCs w:val="28"/>
              </w:rPr>
              <w:drawing>
                <wp:inline distT="0" distB="0" distL="0" distR="0" wp14:anchorId="26483592" wp14:editId="3B3BF0B7">
                  <wp:extent cx="3806896" cy="1797269"/>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2081" cy="1823322"/>
                          </a:xfrm>
                          <a:prstGeom prst="rect">
                            <a:avLst/>
                          </a:prstGeom>
                        </pic:spPr>
                      </pic:pic>
                    </a:graphicData>
                  </a:graphic>
                </wp:inline>
              </w:drawing>
            </w:r>
          </w:p>
          <w:p w:rsidR="008E43C5" w:rsidRPr="00744C78" w:rsidRDefault="008E43C5" w:rsidP="00967529">
            <w:pPr>
              <w:spacing w:after="0" w:line="240" w:lineRule="auto"/>
              <w:jc w:val="both"/>
              <w:rPr>
                <w:rFonts w:ascii="Times New Roman" w:eastAsia="SimSun" w:hAnsi="Times New Roman" w:cs="Times New Roman"/>
                <w:bCs/>
                <w:iCs/>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bCs/>
                <w:iCs/>
                <w:sz w:val="28"/>
                <w:szCs w:val="28"/>
                <w:lang w:eastAsia="zh-CN"/>
              </w:rPr>
              <w:t>- GV gọi HS đọc phần ghi nhớ trong SGK trang 25.</w:t>
            </w:r>
          </w:p>
        </w:tc>
        <w:tc>
          <w:tcPr>
            <w:tcW w:w="3969" w:type="dxa"/>
            <w:tcBorders>
              <w:top w:val="dashed" w:sz="4" w:space="0" w:color="auto"/>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đóng vai và xử lí tình huống trong nhóm.</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Times New Roman" w:hAnsi="Times New Roman" w:cs="Times New Roman"/>
                <w:sz w:val="28"/>
                <w:szCs w:val="28"/>
                <w:lang w:val="nl-NL"/>
              </w:rPr>
              <w:lastRenderedPageBreak/>
              <w:t xml:space="preserve">- </w:t>
            </w:r>
            <w:r w:rsidRPr="00744C78">
              <w:rPr>
                <w:rFonts w:ascii="Times New Roman" w:eastAsia="Calibri" w:hAnsi="Times New Roman" w:cs="Times New Roman"/>
                <w:sz w:val="28"/>
                <w:szCs w:val="28"/>
              </w:rPr>
              <w:t>3 nhóm, môi nhóm trình bày một tình huống.</w:t>
            </w:r>
          </w:p>
          <w:p w:rsidR="008E43C5" w:rsidRPr="00744C78" w:rsidRDefault="008E43C5" w:rsidP="00967529">
            <w:pPr>
              <w:spacing w:after="0" w:line="240" w:lineRule="auto"/>
              <w:jc w:val="both"/>
              <w:rPr>
                <w:rFonts w:ascii="Times New Roman" w:eastAsia="Calibri" w:hAnsi="Times New Roman" w:cs="Times New Roman"/>
                <w:sz w:val="28"/>
                <w:szCs w:val="28"/>
              </w:rPr>
            </w:pPr>
            <w:r w:rsidRPr="00744C78">
              <w:rPr>
                <w:rFonts w:ascii="Times New Roman" w:eastAsia="Calibri" w:hAnsi="Times New Roman" w:cs="Times New Roman"/>
                <w:sz w:val="28"/>
                <w:szCs w:val="28"/>
              </w:rPr>
              <w:t>- Các nhóm còn lại nhận xét.</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HS lắng nghe.</w:t>
            </w: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p>
          <w:p w:rsidR="008E43C5" w:rsidRPr="00744C78" w:rsidRDefault="008E43C5" w:rsidP="00967529">
            <w:pPr>
              <w:spacing w:after="0" w:line="240" w:lineRule="auto"/>
              <w:jc w:val="both"/>
              <w:rPr>
                <w:rFonts w:ascii="Times New Roman" w:eastAsia="SimSun" w:hAnsi="Times New Roman" w:cs="Times New Roman"/>
                <w:sz w:val="28"/>
                <w:szCs w:val="28"/>
                <w:lang w:eastAsia="zh-CN"/>
              </w:rPr>
            </w:pPr>
            <w:r w:rsidRPr="00744C78">
              <w:rPr>
                <w:rFonts w:ascii="Times New Roman" w:eastAsia="SimSun" w:hAnsi="Times New Roman" w:cs="Times New Roman"/>
                <w:sz w:val="28"/>
                <w:szCs w:val="28"/>
                <w:lang w:eastAsia="zh-CN"/>
              </w:rPr>
              <w:t xml:space="preserve">- </w:t>
            </w:r>
            <w:r w:rsidRPr="00744C78">
              <w:rPr>
                <w:rFonts w:ascii="Times New Roman" w:eastAsia="SimSun" w:hAnsi="Times New Roman" w:cs="Times New Roman"/>
                <w:bCs/>
                <w:iCs/>
                <w:sz w:val="28"/>
                <w:szCs w:val="28"/>
                <w:lang w:eastAsia="zh-CN"/>
              </w:rPr>
              <w:t>HS đọc phần ghi nhớ trong SGK trang 25.</w:t>
            </w:r>
          </w:p>
        </w:tc>
      </w:tr>
      <w:tr w:rsidR="008E43C5" w:rsidRPr="00744C78" w:rsidTr="00967529">
        <w:tc>
          <w:tcPr>
            <w:tcW w:w="4961" w:type="dxa"/>
            <w:tcBorders>
              <w:top w:val="dashed" w:sz="4" w:space="0" w:color="auto"/>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b/>
                <w:sz w:val="28"/>
                <w:szCs w:val="28"/>
                <w:lang w:val="nl-NL"/>
              </w:rPr>
            </w:pPr>
            <w:r w:rsidRPr="00744C78">
              <w:rPr>
                <w:rFonts w:ascii="Times New Roman" w:eastAsia="Times New Roman" w:hAnsi="Times New Roman" w:cs="Times New Roman"/>
                <w:b/>
                <w:sz w:val="28"/>
                <w:szCs w:val="28"/>
                <w:lang w:val="nl-NL"/>
              </w:rPr>
              <w:lastRenderedPageBreak/>
              <w:t>4. Vận dụng trải nghiệm (2-3’)</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GV tổ chức cho HS đóng vai người thân và gọi điện thoại để hỏi thăm tình hình sức khoẻ.</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GV nhận xét tuyên dương.</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Nhận xét sau tiết dạy.</w:t>
            </w: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xml:space="preserve">- GV yêu cầu HS về nhà chia sẻ với người thân trong gia đình về cách sử dụng điện thoại an toàn, tiết kiệm, hiệu quả và phù hợp quy tắc giao tiếp. </w:t>
            </w:r>
          </w:p>
        </w:tc>
        <w:tc>
          <w:tcPr>
            <w:tcW w:w="3969" w:type="dxa"/>
            <w:tcBorders>
              <w:top w:val="dashed" w:sz="4" w:space="0" w:color="auto"/>
              <w:bottom w:val="dashed" w:sz="4" w:space="0" w:color="auto"/>
            </w:tcBorders>
          </w:tcPr>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p>
          <w:p w:rsidR="008E43C5" w:rsidRPr="00744C78" w:rsidRDefault="008E43C5" w:rsidP="00967529">
            <w:pPr>
              <w:spacing w:after="0" w:line="240" w:lineRule="auto"/>
              <w:jc w:val="both"/>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đóng vai.</w:t>
            </w:r>
          </w:p>
          <w:p w:rsidR="008E43C5" w:rsidRPr="00744C78" w:rsidRDefault="008E43C5" w:rsidP="00967529">
            <w:pPr>
              <w:spacing w:after="0" w:line="240" w:lineRule="auto"/>
              <w:rPr>
                <w:rFonts w:ascii="Times New Roman" w:eastAsia="Times New Roman" w:hAnsi="Times New Roman" w:cs="Times New Roman"/>
                <w:sz w:val="28"/>
                <w:szCs w:val="28"/>
                <w:lang w:val="nl-NL"/>
              </w:rPr>
            </w:pPr>
            <w:r w:rsidRPr="00744C78">
              <w:rPr>
                <w:rFonts w:ascii="Times New Roman" w:eastAsia="Times New Roman" w:hAnsi="Times New Roman" w:cs="Times New Roman"/>
                <w:sz w:val="28"/>
                <w:szCs w:val="28"/>
                <w:lang w:val="nl-NL"/>
              </w:rPr>
              <w:t>- HS lắng nghe, rút kinh nghiệm.</w:t>
            </w:r>
          </w:p>
        </w:tc>
      </w:tr>
    </w:tbl>
    <w:p w:rsidR="008E43C5" w:rsidRPr="00744C78" w:rsidRDefault="008E43C5" w:rsidP="008E43C5">
      <w:pPr>
        <w:spacing w:after="0" w:line="240" w:lineRule="auto"/>
        <w:rPr>
          <w:rFonts w:ascii="Times New Roman" w:eastAsia="Times New Roman" w:hAnsi="Times New Roman" w:cs="Times New Roman"/>
          <w:b/>
          <w:bCs/>
          <w:sz w:val="28"/>
          <w:szCs w:val="28"/>
          <w:lang w:val="vi-VN"/>
        </w:rPr>
      </w:pPr>
      <w:r w:rsidRPr="00744C78">
        <w:rPr>
          <w:rFonts w:ascii="Times New Roman" w:eastAsia="Times New Roman" w:hAnsi="Times New Roman" w:cs="Times New Roman"/>
          <w:b/>
          <w:bCs/>
          <w:sz w:val="28"/>
          <w:szCs w:val="28"/>
        </w:rPr>
        <w:t>IV. ĐIỀU CHỈNH SAU BÀI DẠY:</w:t>
      </w:r>
    </w:p>
    <w:p w:rsidR="008E43C5" w:rsidRPr="00744C78" w:rsidRDefault="008E43C5" w:rsidP="008E43C5">
      <w:pPr>
        <w:spacing w:after="0" w:line="240" w:lineRule="auto"/>
        <w:rPr>
          <w:rFonts w:ascii="Times New Roman" w:eastAsia="Times New Roman" w:hAnsi="Times New Roman" w:cs="Times New Roman"/>
          <w:b/>
          <w:bCs/>
          <w:sz w:val="28"/>
          <w:szCs w:val="28"/>
        </w:rPr>
      </w:pPr>
    </w:p>
    <w:p w:rsidR="00E768FF" w:rsidRDefault="008E43C5" w:rsidP="008E43C5">
      <w:r w:rsidRPr="00744C78">
        <w:rPr>
          <w:rFonts w:ascii="Times New Roman" w:eastAsia="Times New Roman" w:hAnsi="Times New Roman" w:cs="Times New Roman"/>
          <w:sz w:val="28"/>
          <w:szCs w:val="28"/>
        </w:rPr>
        <w:t>__________________________________</w:t>
      </w:r>
    </w:p>
    <w:sectPr w:rsidR="00E768FF"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C5"/>
    <w:rsid w:val="0026705E"/>
    <w:rsid w:val="008E43C5"/>
    <w:rsid w:val="00B602FD"/>
    <w:rsid w:val="00E7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F3E"/>
  <w15:chartTrackingRefBased/>
  <w15:docId w15:val="{3FA55E04-A275-407E-B6C7-7FDD0320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E43C5"/>
    <w:pPr>
      <w:spacing w:after="200" w:line="276" w:lineRule="auto"/>
    </w:pPr>
  </w:style>
  <w:style w:type="paragraph" w:styleId="u1">
    <w:name w:val="heading 1"/>
    <w:basedOn w:val="Binhthng"/>
    <w:next w:val="Binhthng"/>
    <w:link w:val="u1Char"/>
    <w:autoRedefine/>
    <w:uiPriority w:val="9"/>
    <w:qFormat/>
    <w:rsid w:val="00B602FD"/>
    <w:pPr>
      <w:keepNext/>
      <w:keepLines/>
      <w:spacing w:before="240" w:after="0" w:line="259" w:lineRule="auto"/>
      <w:contextualSpacing/>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B602FD"/>
    <w:pPr>
      <w:keepNext/>
      <w:keepLines/>
      <w:spacing w:before="120" w:after="0" w:line="259" w:lineRule="auto"/>
      <w:contextualSpacing/>
      <w:outlineLvl w:val="1"/>
    </w:pPr>
    <w:rPr>
      <w:rFonts w:ascii="Times New Roman" w:eastAsiaTheme="majorEastAsia" w:hAnsi="Times New Roman" w:cstheme="majorBidi"/>
      <w:b/>
      <w:sz w:val="26"/>
      <w:szCs w:val="26"/>
    </w:rPr>
  </w:style>
  <w:style w:type="paragraph" w:styleId="u3">
    <w:name w:val="heading 3"/>
    <w:basedOn w:val="Binhthng"/>
    <w:next w:val="Binhthng"/>
    <w:link w:val="u3Char"/>
    <w:autoRedefine/>
    <w:uiPriority w:val="9"/>
    <w:semiHidden/>
    <w:unhideWhenUsed/>
    <w:qFormat/>
    <w:rsid w:val="00B602FD"/>
    <w:pPr>
      <w:keepNext/>
      <w:keepLines/>
      <w:spacing w:before="120" w:after="0" w:line="259" w:lineRule="auto"/>
      <w:contextualSpacing/>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semiHidden/>
    <w:unhideWhenUsed/>
    <w:qFormat/>
    <w:rsid w:val="00B602FD"/>
    <w:pPr>
      <w:keepNext/>
      <w:keepLines/>
      <w:spacing w:before="120" w:after="0" w:line="259" w:lineRule="auto"/>
      <w:contextualSpacing/>
      <w:outlineLvl w:val="3"/>
    </w:pPr>
    <w:rPr>
      <w:rFonts w:ascii="Times New Roman" w:eastAsiaTheme="majorEastAsia" w:hAnsi="Times New Roman" w:cstheme="majorBidi"/>
      <w:i/>
      <w:iCs/>
      <w:sz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602FD"/>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B602FD"/>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B602FD"/>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B602FD"/>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750</Words>
  <Characters>4279</Characters>
  <Application>Microsoft Office Word</Application>
  <DocSecurity>0</DocSecurity>
  <Lines>35</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2025-02-26T08:14:00Z</dcterms:created>
  <dcterms:modified xsi:type="dcterms:W3CDTF">2025-02-26T08:15:00Z</dcterms:modified>
</cp:coreProperties>
</file>