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DD" w:rsidRPr="0007238B" w:rsidRDefault="008F39DD" w:rsidP="008F39DD">
      <w:pPr>
        <w:rPr>
          <w:b/>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67"/>
      </w:tblGrid>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tabs>
                <w:tab w:val="center" w:pos="4677"/>
              </w:tabs>
              <w:outlineLvl w:val="0"/>
              <w:rPr>
                <w:b/>
                <w:szCs w:val="28"/>
                <w:u w:val="single"/>
              </w:rPr>
            </w:pPr>
            <w:r w:rsidRPr="008513AB">
              <w:rPr>
                <w:b/>
                <w:szCs w:val="28"/>
              </w:rPr>
              <w:tab/>
            </w:r>
            <w:r w:rsidRPr="008513AB">
              <w:rPr>
                <w:b/>
                <w:szCs w:val="28"/>
                <w:u w:val="single"/>
              </w:rPr>
              <w:t>TOÁN</w:t>
            </w:r>
          </w:p>
          <w:p w:rsidR="008F39DD" w:rsidRPr="008513AB" w:rsidRDefault="008F39DD" w:rsidP="00740BFD">
            <w:pPr>
              <w:jc w:val="center"/>
              <w:rPr>
                <w:b/>
                <w:szCs w:val="28"/>
              </w:rPr>
            </w:pPr>
            <w:r w:rsidRPr="008513AB">
              <w:rPr>
                <w:b/>
                <w:szCs w:val="28"/>
              </w:rPr>
              <w:t xml:space="preserve">Bài </w:t>
            </w:r>
            <w:bookmarkStart w:id="0" w:name="_GoBack"/>
            <w:bookmarkEnd w:id="0"/>
            <w:r w:rsidRPr="008513AB">
              <w:rPr>
                <w:b/>
                <w:szCs w:val="28"/>
              </w:rPr>
              <w:t>dạy</w:t>
            </w:r>
            <w:r>
              <w:rPr>
                <w:b/>
                <w:szCs w:val="28"/>
              </w:rPr>
              <w:t xml:space="preserve"> STEM: Ngôi nhà nhỏ tiện ích ( t</w:t>
            </w:r>
            <w:r w:rsidRPr="008513AB">
              <w:rPr>
                <w:b/>
                <w:szCs w:val="28"/>
              </w:rPr>
              <w:t>iết 2)</w:t>
            </w:r>
          </w:p>
          <w:p w:rsidR="008F39DD" w:rsidRPr="008513AB" w:rsidRDefault="008F39DD" w:rsidP="00740BFD">
            <w:pPr>
              <w:jc w:val="both"/>
              <w:rPr>
                <w:b/>
                <w:sz w:val="26"/>
                <w:szCs w:val="26"/>
                <w:u w:val="single"/>
              </w:rPr>
            </w:pPr>
            <w:r w:rsidRPr="008513AB">
              <w:rPr>
                <w:b/>
                <w:sz w:val="26"/>
                <w:szCs w:val="26"/>
                <w:u w:val="single"/>
              </w:rPr>
              <w:t>I. YÊU CẦU CẦN ĐẠT:</w:t>
            </w:r>
          </w:p>
          <w:p w:rsidR="007C6D0A" w:rsidRPr="007C6D0A" w:rsidRDefault="007C6D0A" w:rsidP="007C6D0A">
            <w:pPr>
              <w:jc w:val="both"/>
              <w:rPr>
                <w:b/>
                <w:bCs/>
                <w:szCs w:val="28"/>
              </w:rPr>
            </w:pPr>
            <w:r w:rsidRPr="007C6D0A">
              <w:rPr>
                <w:b/>
                <w:bCs/>
                <w:szCs w:val="28"/>
              </w:rPr>
              <w:t xml:space="preserve">1. Kiến thức - kĩ năng: </w:t>
            </w:r>
          </w:p>
          <w:p w:rsidR="008F39DD" w:rsidRPr="008513AB" w:rsidRDefault="008F39DD" w:rsidP="00740BFD">
            <w:pPr>
              <w:jc w:val="both"/>
              <w:rPr>
                <w:szCs w:val="28"/>
              </w:rPr>
            </w:pPr>
            <w:r w:rsidRPr="008513AB">
              <w:rPr>
                <w:szCs w:val="28"/>
              </w:rPr>
              <w:t>Bài học này giúp các em:</w:t>
            </w:r>
          </w:p>
          <w:p w:rsidR="008F39DD" w:rsidRPr="008513AB" w:rsidRDefault="008F39DD" w:rsidP="00740BFD">
            <w:pPr>
              <w:jc w:val="both"/>
              <w:rPr>
                <w:szCs w:val="28"/>
              </w:rPr>
            </w:pPr>
            <w:r w:rsidRPr="008513AB">
              <w:rPr>
                <w:szCs w:val="28"/>
              </w:rPr>
              <w:t>- P</w:t>
            </w:r>
            <w:r w:rsidRPr="008513AB">
              <w:rPr>
                <w:szCs w:val="28"/>
                <w:lang w:val="vi-VN"/>
              </w:rPr>
              <w:t>hát huy trí tưởng tượng không gian để thiết kế, chế tạo ngôi nhà nhỏ, tiện ích.</w:t>
            </w:r>
          </w:p>
          <w:p w:rsidR="008F39DD" w:rsidRPr="008513AB" w:rsidRDefault="008F39DD" w:rsidP="00740BFD">
            <w:pPr>
              <w:jc w:val="both"/>
              <w:rPr>
                <w:szCs w:val="28"/>
              </w:rPr>
            </w:pPr>
            <w:r w:rsidRPr="008513AB">
              <w:rPr>
                <w:szCs w:val="28"/>
              </w:rPr>
              <w:t>- Tự tin chia sẻ ý tưởng thiết kế và cách sử dụng mô hình ngôi nhà nhỏ, tiện ích.</w:t>
            </w:r>
          </w:p>
          <w:p w:rsidR="008F39DD" w:rsidRPr="008513AB" w:rsidRDefault="008F39DD" w:rsidP="00740BFD">
            <w:pPr>
              <w:jc w:val="both"/>
              <w:rPr>
                <w:b/>
                <w:szCs w:val="28"/>
              </w:rPr>
            </w:pPr>
            <w:r w:rsidRPr="008513AB">
              <w:rPr>
                <w:b/>
                <w:szCs w:val="28"/>
              </w:rPr>
              <w:t xml:space="preserve">2. Năng lực </w:t>
            </w:r>
          </w:p>
          <w:p w:rsidR="008F39DD" w:rsidRPr="008513AB" w:rsidRDefault="008F39DD" w:rsidP="00740BFD">
            <w:pPr>
              <w:jc w:val="both"/>
              <w:rPr>
                <w:szCs w:val="28"/>
              </w:rPr>
            </w:pPr>
            <w:r w:rsidRPr="008513AB">
              <w:rPr>
                <w:szCs w:val="28"/>
              </w:rPr>
              <w:t>- Có cơ hội phát triển năng lực giao tiếp và hợp tác, năng lực giải quyết vấn đề và sáng tạo thông qua hoạt động thảo luận nhóm, tạo mô hình ngôi nhà nhỏ, tiện ích.</w:t>
            </w:r>
          </w:p>
          <w:p w:rsidR="008F39DD" w:rsidRPr="008513AB" w:rsidRDefault="008F39DD" w:rsidP="00740BFD">
            <w:pPr>
              <w:jc w:val="both"/>
              <w:rPr>
                <w:b/>
                <w:szCs w:val="28"/>
              </w:rPr>
            </w:pPr>
            <w:r w:rsidRPr="008513AB">
              <w:rPr>
                <w:b/>
                <w:szCs w:val="28"/>
              </w:rPr>
              <w:t>3. Phẩm chất</w:t>
            </w:r>
          </w:p>
          <w:p w:rsidR="008F39DD" w:rsidRPr="008513AB" w:rsidRDefault="008F39DD" w:rsidP="00740BFD">
            <w:pPr>
              <w:jc w:val="both"/>
              <w:rPr>
                <w:szCs w:val="28"/>
              </w:rPr>
            </w:pPr>
            <w:r w:rsidRPr="008513AB">
              <w:rPr>
                <w:szCs w:val="28"/>
              </w:rPr>
              <w:t>- Thể hiện được phẩm chất trung thực khi tham gia hoạt động nhóm mô hình ngôi nhà nhỏ, tiện ích.</w:t>
            </w:r>
          </w:p>
          <w:p w:rsidR="008F39DD" w:rsidRPr="008513AB" w:rsidRDefault="008F39DD" w:rsidP="00740BFD">
            <w:pPr>
              <w:jc w:val="both"/>
              <w:rPr>
                <w:b/>
                <w:bCs/>
                <w:sz w:val="26"/>
                <w:szCs w:val="26"/>
                <w:u w:val="single"/>
              </w:rPr>
            </w:pPr>
            <w:r w:rsidRPr="008513AB">
              <w:rPr>
                <w:b/>
                <w:bCs/>
                <w:sz w:val="26"/>
                <w:szCs w:val="26"/>
                <w:u w:val="single"/>
              </w:rPr>
              <w:t>II. ĐỒ DÙNG HỌC TẬP:</w:t>
            </w:r>
          </w:p>
          <w:p w:rsidR="008F39DD" w:rsidRPr="008513AB" w:rsidRDefault="008F39DD" w:rsidP="00740BFD">
            <w:pPr>
              <w:jc w:val="both"/>
              <w:rPr>
                <w:szCs w:val="28"/>
              </w:rPr>
            </w:pPr>
            <w:r w:rsidRPr="008513AB">
              <w:rPr>
                <w:rFonts w:eastAsia="Calibri"/>
                <w:szCs w:val="28"/>
              </w:rPr>
              <w:t xml:space="preserve">- Giáo viên: </w:t>
            </w:r>
            <w:r w:rsidRPr="008513AB">
              <w:rPr>
                <w:szCs w:val="28"/>
              </w:rPr>
              <w:t>Phiếu đánh giá theo nhóm.</w:t>
            </w:r>
          </w:p>
          <w:p w:rsidR="008F39DD" w:rsidRPr="008513AB" w:rsidRDefault="008F39DD" w:rsidP="00740BFD">
            <w:pPr>
              <w:jc w:val="both"/>
              <w:rPr>
                <w:bCs/>
                <w:szCs w:val="28"/>
              </w:rPr>
            </w:pPr>
            <w:r w:rsidRPr="008513AB">
              <w:rPr>
                <w:bCs/>
                <w:szCs w:val="28"/>
              </w:rPr>
              <w:t xml:space="preserve">- Học sinh: Chuẩn bị: hồ dán, dập ghim, </w:t>
            </w:r>
            <w:r>
              <w:rPr>
                <w:bCs/>
                <w:szCs w:val="28"/>
              </w:rPr>
              <w:t xml:space="preserve">keo nến, </w:t>
            </w:r>
            <w:r w:rsidRPr="008513AB">
              <w:rPr>
                <w:bCs/>
                <w:szCs w:val="28"/>
              </w:rPr>
              <w:t>kéo, bút màu, hộp cattong, …..</w:t>
            </w:r>
          </w:p>
          <w:p w:rsidR="008F39DD" w:rsidRPr="008513AB" w:rsidRDefault="008F39DD" w:rsidP="00740BFD">
            <w:pPr>
              <w:rPr>
                <w:i/>
                <w:sz w:val="26"/>
                <w:szCs w:val="26"/>
                <w:u w:val="single"/>
              </w:rPr>
            </w:pPr>
            <w:r w:rsidRPr="008513AB">
              <w:rPr>
                <w:b/>
                <w:sz w:val="26"/>
                <w:szCs w:val="26"/>
                <w:u w:val="single"/>
              </w:rPr>
              <w:t>III. CÁC HOẠT ĐỘNG DẠY HỌC:</w:t>
            </w:r>
          </w:p>
          <w:p w:rsidR="008F39DD" w:rsidRPr="008513AB" w:rsidRDefault="008F39DD" w:rsidP="00740BFD">
            <w:pPr>
              <w:rPr>
                <w:b/>
                <w:szCs w:val="28"/>
              </w:rPr>
            </w:pPr>
            <w:r w:rsidRPr="008513AB">
              <w:rPr>
                <w:b/>
                <w:szCs w:val="28"/>
              </w:rPr>
              <w:t>1. Khởi động</w:t>
            </w:r>
          </w:p>
          <w:p w:rsidR="008F39DD" w:rsidRDefault="008F39DD" w:rsidP="00740BFD">
            <w:pPr>
              <w:rPr>
                <w:i/>
                <w:szCs w:val="28"/>
              </w:rPr>
            </w:pPr>
            <w:r w:rsidRPr="008513AB">
              <w:rPr>
                <w:szCs w:val="28"/>
              </w:rPr>
              <w:t xml:space="preserve">- Cho HS </w:t>
            </w:r>
            <w:r w:rsidR="001561ED">
              <w:rPr>
                <w:szCs w:val="28"/>
              </w:rPr>
              <w:t xml:space="preserve">nghe bài hát: </w:t>
            </w:r>
            <w:r w:rsidR="001561ED" w:rsidRPr="001561ED">
              <w:rPr>
                <w:i/>
                <w:szCs w:val="28"/>
              </w:rPr>
              <w:t>Ngôi nhà của em.</w:t>
            </w:r>
          </w:p>
          <w:p w:rsidR="001561ED" w:rsidRPr="001561ED" w:rsidRDefault="001561ED" w:rsidP="00740BFD">
            <w:pPr>
              <w:rPr>
                <w:szCs w:val="28"/>
              </w:rPr>
            </w:pPr>
            <w:r>
              <w:rPr>
                <w:szCs w:val="28"/>
              </w:rPr>
              <w:t>+ Em hãy cho biết bài hát nói về điều gì?</w:t>
            </w:r>
          </w:p>
          <w:p w:rsidR="008F39DD" w:rsidRPr="008513AB" w:rsidRDefault="001561ED" w:rsidP="00740BFD">
            <w:pPr>
              <w:rPr>
                <w:szCs w:val="28"/>
              </w:rPr>
            </w:pPr>
            <w:r>
              <w:rPr>
                <w:szCs w:val="28"/>
              </w:rPr>
              <w:t>=&gt; Giới thiệu bài.</w:t>
            </w:r>
          </w:p>
          <w:p w:rsidR="008F39DD" w:rsidRPr="008513AB" w:rsidRDefault="008F39DD" w:rsidP="00740BFD">
            <w:pPr>
              <w:rPr>
                <w:b/>
                <w:szCs w:val="28"/>
              </w:rPr>
            </w:pPr>
            <w:r w:rsidRPr="008513AB">
              <w:rPr>
                <w:b/>
                <w:szCs w:val="28"/>
              </w:rPr>
              <w:t>2. Thực hành vận dụng</w:t>
            </w:r>
          </w:p>
          <w:p w:rsidR="008F39DD" w:rsidRPr="008513AB" w:rsidRDefault="008F39DD" w:rsidP="00740BFD">
            <w:pPr>
              <w:jc w:val="both"/>
              <w:rPr>
                <w:b/>
                <w:szCs w:val="28"/>
              </w:rPr>
            </w:pPr>
            <w:r w:rsidRPr="008513AB">
              <w:rPr>
                <w:b/>
                <w:szCs w:val="28"/>
                <w:lang w:val="vi-VN"/>
              </w:rPr>
              <w:t xml:space="preserve">Hoạt động </w:t>
            </w:r>
            <w:r w:rsidRPr="008513AB">
              <w:rPr>
                <w:b/>
                <w:szCs w:val="28"/>
              </w:rPr>
              <w:t>3.</w:t>
            </w:r>
            <w:r w:rsidRPr="008513AB">
              <w:rPr>
                <w:b/>
                <w:szCs w:val="28"/>
                <w:lang w:val="vi-VN"/>
              </w:rPr>
              <w:t xml:space="preserve"> </w:t>
            </w:r>
            <w:r w:rsidRPr="008513AB">
              <w:rPr>
                <w:b/>
                <w:szCs w:val="28"/>
              </w:rPr>
              <w:t>Đề xuất ý tưởng và cách làm mô hình ngôi nhà nhỏ, tiện ích</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i/>
                <w:iCs/>
                <w:szCs w:val="28"/>
              </w:rPr>
            </w:pPr>
            <w:r w:rsidRPr="008513AB">
              <w:rPr>
                <w:i/>
                <w:iCs/>
                <w:szCs w:val="28"/>
              </w:rPr>
              <w:t>Mục tiêu: HS nêu được ý tưởng và cách làm mô hình ngôi nhà nhỏ, tiện ích.</w:t>
            </w:r>
          </w:p>
          <w:p w:rsidR="008F39DD" w:rsidRPr="008513AB" w:rsidRDefault="008F39DD" w:rsidP="00740BFD">
            <w:pPr>
              <w:jc w:val="both"/>
              <w:rPr>
                <w:b/>
                <w:szCs w:val="28"/>
                <w:lang w:val="vi-VN"/>
              </w:rPr>
            </w:pPr>
            <w:r w:rsidRPr="008513AB">
              <w:rPr>
                <w:i/>
                <w:iCs/>
                <w:szCs w:val="28"/>
              </w:rPr>
              <w:t>Cách tiến hành:</w:t>
            </w:r>
          </w:p>
        </w:tc>
      </w:tr>
      <w:tr w:rsidR="008F39DD" w:rsidRPr="00E60904" w:rsidTr="00740BFD">
        <w:trPr>
          <w:trHeight w:val="362"/>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lang w:val="vi-VN"/>
              </w:rPr>
            </w:pPr>
            <w:r w:rsidRPr="008513AB">
              <w:rPr>
                <w:szCs w:val="28"/>
              </w:rPr>
              <w:t>- Dựa vào tiêu chí của nhóm, GV yêu cầu HS thảo luận và chia sẻ ý tưởng làm mô hình ngôi nhà nhỏ, tiện ích.</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r w:rsidRPr="008513AB">
              <w:rPr>
                <w:szCs w:val="28"/>
              </w:rPr>
              <w:t>- HS thảo luận.</w:t>
            </w:r>
          </w:p>
        </w:tc>
      </w:tr>
      <w:tr w:rsidR="008F39DD" w:rsidRPr="00E60904" w:rsidTr="00740BFD">
        <w:trPr>
          <w:trHeight w:val="362"/>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bCs/>
                <w:szCs w:val="28"/>
              </w:rPr>
            </w:pPr>
            <w:r w:rsidRPr="008513AB">
              <w:rPr>
                <w:szCs w:val="28"/>
              </w:rPr>
              <w:t>-</w:t>
            </w:r>
            <w:r w:rsidRPr="008513AB">
              <w:rPr>
                <w:bCs/>
                <w:szCs w:val="28"/>
              </w:rPr>
              <w:t xml:space="preserve"> </w:t>
            </w:r>
            <w:r w:rsidRPr="008513AB">
              <w:rPr>
                <w:szCs w:val="28"/>
              </w:rPr>
              <w:t>GV</w:t>
            </w:r>
            <w:r w:rsidRPr="008513AB">
              <w:rPr>
                <w:bCs/>
                <w:szCs w:val="28"/>
              </w:rPr>
              <w:t xml:space="preserve"> tổ chức cho các nhóm chia sẻ về ý tưởng thiết kế của nhóm.</w:t>
            </w:r>
          </w:p>
          <w:p w:rsidR="008F39DD" w:rsidRPr="008513AB" w:rsidRDefault="008F39DD" w:rsidP="00740BFD">
            <w:pPr>
              <w:jc w:val="both"/>
              <w:rPr>
                <w:szCs w:val="28"/>
              </w:rPr>
            </w:pPr>
            <w:r w:rsidRPr="008513AB">
              <w:rPr>
                <w:szCs w:val="28"/>
              </w:rPr>
              <w:t>- GV có thể đặt các câu hỏi gợi ý:</w:t>
            </w:r>
          </w:p>
          <w:p w:rsidR="008F39DD" w:rsidRPr="008513AB" w:rsidRDefault="008F39DD" w:rsidP="00740BFD">
            <w:pPr>
              <w:ind w:left="169" w:hanging="169"/>
              <w:jc w:val="both"/>
              <w:rPr>
                <w:szCs w:val="28"/>
              </w:rPr>
            </w:pPr>
            <w:r w:rsidRPr="008513AB">
              <w:rPr>
                <w:szCs w:val="28"/>
              </w:rPr>
              <w:t>+ Mô hình gồm những bộ phận nào?</w:t>
            </w:r>
          </w:p>
          <w:p w:rsidR="008F39DD" w:rsidRPr="008513AB" w:rsidRDefault="008F39DD" w:rsidP="00740BFD">
            <w:pPr>
              <w:ind w:left="169" w:hanging="169"/>
              <w:jc w:val="both"/>
              <w:rPr>
                <w:szCs w:val="28"/>
              </w:rPr>
            </w:pPr>
            <w:r w:rsidRPr="008513AB">
              <w:rPr>
                <w:szCs w:val="28"/>
              </w:rPr>
              <w:t>+ Nhóm sử dụng vật liệu gì để làm?</w:t>
            </w:r>
          </w:p>
          <w:p w:rsidR="008F39DD" w:rsidRPr="008513AB" w:rsidRDefault="008F39DD" w:rsidP="00740BFD">
            <w:pPr>
              <w:ind w:left="169" w:hanging="169"/>
              <w:jc w:val="both"/>
              <w:rPr>
                <w:szCs w:val="28"/>
              </w:rPr>
            </w:pPr>
            <w:r w:rsidRPr="008513AB">
              <w:rPr>
                <w:szCs w:val="28"/>
              </w:rPr>
              <w:t>+ Cách làm từng bộ phận như thế nào?</w:t>
            </w:r>
          </w:p>
          <w:p w:rsidR="008F39DD" w:rsidRPr="008513AB" w:rsidRDefault="008F39DD" w:rsidP="00740BFD">
            <w:pPr>
              <w:jc w:val="both"/>
              <w:rPr>
                <w:szCs w:val="28"/>
              </w:rPr>
            </w:pPr>
            <w:r w:rsidRPr="008513AB">
              <w:rPr>
                <w:bCs/>
                <w:szCs w:val="28"/>
              </w:rPr>
              <w:t>+ …</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r w:rsidRPr="008513AB">
              <w:rPr>
                <w:szCs w:val="28"/>
              </w:rPr>
              <w:t>- HS chia sẻ.</w:t>
            </w:r>
          </w:p>
          <w:p w:rsidR="008F39DD" w:rsidRPr="008513AB" w:rsidRDefault="008F39DD" w:rsidP="00740BFD">
            <w:pPr>
              <w:jc w:val="both"/>
              <w:rPr>
                <w:szCs w:val="28"/>
              </w:rPr>
            </w:pPr>
            <w:r w:rsidRPr="008513AB">
              <w:rPr>
                <w:szCs w:val="28"/>
              </w:rPr>
              <w:t>- HS trình bày ý tưởng làm sản phẩm của nhóm mình. Ví dụ: Ngôi nhà có nền nhà, mái nhà, tường nhà, có cửa ra vào, cửa sổ và một số vật dụng thiết yếu. Ngôi nhà được làm bằng giấy bìa cứng. Chúng em sẽ đo và cắt các bộ phận rồi lắp ghép, dán thành ngôi nhà,…</w:t>
            </w:r>
          </w:p>
          <w:p w:rsidR="008F39DD" w:rsidRPr="008513AB" w:rsidRDefault="008F39DD" w:rsidP="00740BFD">
            <w:pPr>
              <w:ind w:left="-113" w:firstLine="113"/>
              <w:jc w:val="both"/>
              <w:rPr>
                <w:szCs w:val="28"/>
              </w:rPr>
            </w:pPr>
            <w:r w:rsidRPr="008513AB">
              <w:rPr>
                <w:szCs w:val="28"/>
              </w:rPr>
              <w:t>- Nhóm khác nhận xét, góp ý để nhóm bạn hoàn thiện ý tưởng.</w:t>
            </w:r>
          </w:p>
        </w:tc>
      </w:tr>
      <w:tr w:rsidR="008F39DD" w:rsidRPr="00E60904" w:rsidTr="00740BFD">
        <w:trPr>
          <w:trHeight w:val="460"/>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bCs/>
                <w:szCs w:val="28"/>
              </w:rPr>
            </w:pPr>
            <w:r w:rsidRPr="008513AB">
              <w:rPr>
                <w:bCs/>
                <w:szCs w:val="28"/>
                <w:lang w:val="vi-VN"/>
              </w:rPr>
              <w:lastRenderedPageBreak/>
              <w:t xml:space="preserve">- </w:t>
            </w:r>
            <w:r w:rsidRPr="008513AB">
              <w:rPr>
                <w:szCs w:val="28"/>
                <w:lang w:val="vi-VN"/>
              </w:rPr>
              <w:t>GV</w:t>
            </w:r>
            <w:r w:rsidRPr="008513AB">
              <w:rPr>
                <w:bCs/>
                <w:szCs w:val="28"/>
                <w:lang w:val="vi-VN"/>
              </w:rPr>
              <w:t xml:space="preserve"> tổng kết hoạt động</w:t>
            </w:r>
            <w:r w:rsidRPr="008513AB">
              <w:rPr>
                <w:bCs/>
                <w:szCs w:val="28"/>
              </w:rPr>
              <w:t>: các nhóm đã lựa chọn ý tưởng làm mô hình. Bây giờ chúng ta sẽ thực hiện làm mô hình ngôi nhà nhỏ tiện ích nhé!</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bCs/>
                <w:szCs w:val="28"/>
              </w:rPr>
            </w:pPr>
            <w:r w:rsidRPr="008513AB">
              <w:rPr>
                <w:bCs/>
                <w:szCs w:val="28"/>
              </w:rPr>
              <w:t>- HS lắng nghe.</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b/>
                <w:szCs w:val="28"/>
              </w:rPr>
            </w:pPr>
            <w:r w:rsidRPr="008513AB">
              <w:rPr>
                <w:b/>
                <w:szCs w:val="28"/>
              </w:rPr>
              <w:t>Hoạt động 4. Làm mô hình ngôi nhà nhỏ, tiện ích</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bCs/>
                <w:i/>
                <w:iCs/>
                <w:szCs w:val="28"/>
              </w:rPr>
            </w:pPr>
            <w:r w:rsidRPr="008513AB">
              <w:rPr>
                <w:bCs/>
                <w:i/>
                <w:iCs/>
                <w:szCs w:val="28"/>
              </w:rPr>
              <w:t>Mục tiêu: HS thực hiện làm được mô hình ngôi nhà nhỏ, tiện ích.</w:t>
            </w:r>
          </w:p>
          <w:p w:rsidR="008F39DD" w:rsidRPr="008513AB" w:rsidRDefault="008F39DD" w:rsidP="00740BFD">
            <w:pPr>
              <w:jc w:val="both"/>
              <w:rPr>
                <w:b/>
                <w:szCs w:val="28"/>
              </w:rPr>
            </w:pPr>
            <w:r w:rsidRPr="008513AB">
              <w:rPr>
                <w:i/>
                <w:iCs/>
                <w:szCs w:val="28"/>
              </w:rPr>
              <w:t>Cách tiến hành:</w:t>
            </w:r>
          </w:p>
        </w:tc>
      </w:tr>
      <w:tr w:rsidR="008F39DD" w:rsidRPr="00E60904" w:rsidTr="00740BFD">
        <w:trPr>
          <w:trHeight w:val="362"/>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b/>
                <w:bCs/>
                <w:szCs w:val="28"/>
              </w:rPr>
            </w:pPr>
            <w:r w:rsidRPr="008513AB">
              <w:rPr>
                <w:b/>
                <w:bCs/>
                <w:szCs w:val="28"/>
              </w:rPr>
              <w:t>a. Lựa chọn dụng cụ và vật liệu.</w:t>
            </w:r>
          </w:p>
          <w:p w:rsidR="008F39DD" w:rsidRPr="008513AB" w:rsidRDefault="008F39DD" w:rsidP="00740BFD">
            <w:pPr>
              <w:jc w:val="both"/>
              <w:rPr>
                <w:szCs w:val="28"/>
              </w:rPr>
            </w:pPr>
            <w:r w:rsidRPr="008513AB">
              <w:rPr>
                <w:szCs w:val="28"/>
              </w:rPr>
              <w:t>- GV yêu cầu các nhóm lựa chọn dụng cụ và vật liệu phù hợp với ý tưởng của nhóm đã chọn.</w:t>
            </w:r>
          </w:p>
          <w:p w:rsidR="008F39DD" w:rsidRPr="008513AB" w:rsidRDefault="008F39DD" w:rsidP="00740BFD">
            <w:pPr>
              <w:jc w:val="both"/>
              <w:rPr>
                <w:szCs w:val="28"/>
              </w:rPr>
            </w:pP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p>
          <w:p w:rsidR="008F39DD" w:rsidRPr="008513AB" w:rsidRDefault="008F39DD" w:rsidP="00740BFD">
            <w:pPr>
              <w:jc w:val="both"/>
              <w:rPr>
                <w:szCs w:val="28"/>
              </w:rPr>
            </w:pPr>
            <w:r w:rsidRPr="008513AB">
              <w:rPr>
                <w:szCs w:val="28"/>
              </w:rPr>
              <w:t>- HS lựa chọn dụng cụ và vật liệu phù hợp với phương án của nhóm.</w:t>
            </w:r>
          </w:p>
        </w:tc>
      </w:tr>
      <w:tr w:rsidR="008F39DD" w:rsidRPr="00E60904" w:rsidTr="00740BFD">
        <w:trPr>
          <w:trHeight w:val="362"/>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b/>
                <w:bCs/>
                <w:szCs w:val="28"/>
              </w:rPr>
              <w:t>b.  Làm mô hình ngôi nhà nhỏ, tiện ích theo cách của nhóm em.</w:t>
            </w:r>
          </w:p>
          <w:p w:rsidR="008F39DD" w:rsidRPr="008513AB" w:rsidRDefault="008F39DD" w:rsidP="00740BFD">
            <w:pPr>
              <w:jc w:val="both"/>
              <w:rPr>
                <w:szCs w:val="28"/>
              </w:rPr>
            </w:pPr>
            <w:r w:rsidRPr="008513AB">
              <w:rPr>
                <w:b/>
                <w:bCs/>
                <w:szCs w:val="28"/>
              </w:rPr>
              <w:t xml:space="preserve">- </w:t>
            </w:r>
            <w:r w:rsidRPr="008513AB">
              <w:rPr>
                <w:szCs w:val="28"/>
              </w:rPr>
              <w:t xml:space="preserve">GV chiếu gợi ý các bước làm </w:t>
            </w:r>
          </w:p>
          <w:p w:rsidR="008F39DD" w:rsidRPr="008513AB" w:rsidRDefault="008F39DD" w:rsidP="00740BFD">
            <w:pPr>
              <w:jc w:val="both"/>
              <w:rPr>
                <w:szCs w:val="28"/>
              </w:rPr>
            </w:pPr>
            <w:r w:rsidRPr="008513AB">
              <w:rPr>
                <w:szCs w:val="28"/>
              </w:rPr>
              <w:t xml:space="preserve">Bước 1: Thiết kế mái nhà, tường nhà, nền nhà. </w:t>
            </w:r>
          </w:p>
          <w:p w:rsidR="008F39DD" w:rsidRPr="008513AB" w:rsidRDefault="008F39DD" w:rsidP="00740BFD">
            <w:pPr>
              <w:jc w:val="both"/>
              <w:rPr>
                <w:szCs w:val="28"/>
              </w:rPr>
            </w:pPr>
            <w:r w:rsidRPr="008513AB">
              <w:rPr>
                <w:szCs w:val="28"/>
              </w:rPr>
              <w:t>Bước 2: Làm cửa ra vào, cửa sổ.</w:t>
            </w:r>
          </w:p>
          <w:p w:rsidR="008F39DD" w:rsidRPr="008513AB" w:rsidRDefault="008E41B5" w:rsidP="00740BFD">
            <w:pPr>
              <w:jc w:val="both"/>
              <w:rPr>
                <w:szCs w:val="28"/>
              </w:rPr>
            </w:pPr>
            <w:r>
              <w:rPr>
                <w:szCs w:val="28"/>
              </w:rPr>
              <w:t>Bước 3: Làm một số vật dụng ( Khuyến khích HS)</w:t>
            </w:r>
          </w:p>
          <w:p w:rsidR="008F39DD" w:rsidRPr="008513AB" w:rsidRDefault="008F39DD" w:rsidP="00740BFD">
            <w:pPr>
              <w:jc w:val="both"/>
              <w:rPr>
                <w:szCs w:val="28"/>
              </w:rPr>
            </w:pPr>
            <w:r w:rsidRPr="008513AB">
              <w:rPr>
                <w:szCs w:val="28"/>
              </w:rPr>
              <w:t xml:space="preserve">Bước 4: Hoàn thiện sản phẩm. </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p>
          <w:p w:rsidR="008F39DD" w:rsidRPr="008513AB" w:rsidRDefault="008F39DD" w:rsidP="00740BFD">
            <w:pPr>
              <w:jc w:val="both"/>
              <w:rPr>
                <w:szCs w:val="28"/>
              </w:rPr>
            </w:pPr>
          </w:p>
          <w:p w:rsidR="008F39DD" w:rsidRPr="008513AB" w:rsidRDefault="008F39DD" w:rsidP="00740BFD">
            <w:pPr>
              <w:jc w:val="both"/>
              <w:rPr>
                <w:szCs w:val="28"/>
              </w:rPr>
            </w:pPr>
            <w:r w:rsidRPr="008513AB">
              <w:rPr>
                <w:szCs w:val="28"/>
              </w:rPr>
              <w:t>- HS hoạt động nhóm làm sản phẩm.</w:t>
            </w:r>
          </w:p>
        </w:tc>
      </w:tr>
      <w:tr w:rsidR="008F39DD" w:rsidRPr="00E60904" w:rsidTr="00740BFD">
        <w:trPr>
          <w:trHeight w:val="362"/>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szCs w:val="28"/>
              </w:rPr>
              <w:t>- GV yêu cầu các nhóm thực hành làm sản phẩm.</w:t>
            </w:r>
          </w:p>
          <w:p w:rsidR="008F39DD" w:rsidRPr="008513AB" w:rsidRDefault="008F39DD" w:rsidP="00740BFD">
            <w:pPr>
              <w:jc w:val="both"/>
              <w:rPr>
                <w:szCs w:val="28"/>
              </w:rPr>
            </w:pPr>
            <w:r w:rsidRPr="008513AB">
              <w:rPr>
                <w:szCs w:val="28"/>
              </w:rPr>
              <w:t>- GV lưu ý HS: sản phẩm cần đảm bảo các tiêu chí đã đề ra.</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r w:rsidRPr="008513AB">
              <w:rPr>
                <w:szCs w:val="28"/>
              </w:rPr>
              <w:t>- Các nhóm thực hành làm sản phẩm.</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szCs w:val="28"/>
              </w:rPr>
              <w:t>- GV theo dõi việc làm sản phẩm của cả lớp và hỗ trợ khi cần.</w:t>
            </w:r>
          </w:p>
        </w:tc>
        <w:tc>
          <w:tcPr>
            <w:tcW w:w="3367" w:type="dxa"/>
            <w:tcBorders>
              <w:top w:val="nil"/>
              <w:left w:val="single" w:sz="4" w:space="0" w:color="auto"/>
              <w:bottom w:val="nil"/>
              <w:right w:val="nil"/>
            </w:tcBorders>
            <w:shd w:val="clear" w:color="auto" w:fill="auto"/>
          </w:tcPr>
          <w:p w:rsidR="008F39DD" w:rsidRPr="008513AB" w:rsidRDefault="008F39DD" w:rsidP="00740BFD">
            <w:pPr>
              <w:ind w:left="268" w:hanging="268"/>
              <w:jc w:val="both"/>
              <w:rPr>
                <w:szCs w:val="28"/>
              </w:rPr>
            </w:pP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szCs w:val="28"/>
              </w:rPr>
              <w:t>- Sau khi HS làm xong, GV yêu cầu HS kiểm tra xem:</w:t>
            </w:r>
          </w:p>
          <w:p w:rsidR="008F39DD" w:rsidRPr="008513AB" w:rsidRDefault="008F39DD" w:rsidP="00740BFD">
            <w:pPr>
              <w:jc w:val="both"/>
              <w:rPr>
                <w:szCs w:val="28"/>
              </w:rPr>
            </w:pPr>
            <w:r w:rsidRPr="008513AB">
              <w:rPr>
                <w:szCs w:val="28"/>
              </w:rPr>
              <w:t>+ Ngôi nhà đã có đầy đủ nền nhà, mái nhà, tường nhà, cửa ra vào, cửa sổ và một số vật dụng thiết yếu chưa?</w:t>
            </w:r>
          </w:p>
          <w:p w:rsidR="008F39DD" w:rsidRPr="008513AB" w:rsidRDefault="008F39DD" w:rsidP="00740BFD">
            <w:pPr>
              <w:jc w:val="both"/>
              <w:rPr>
                <w:szCs w:val="28"/>
              </w:rPr>
            </w:pPr>
            <w:r w:rsidRPr="008513AB">
              <w:rPr>
                <w:szCs w:val="28"/>
              </w:rPr>
              <w:t xml:space="preserve">+ Ngôi nhà có được thiết kế chắc chắn không, có cấu trúc hợp lí không? </w:t>
            </w:r>
          </w:p>
          <w:p w:rsidR="008F39DD" w:rsidRPr="008513AB" w:rsidRDefault="008F39DD" w:rsidP="00740BFD">
            <w:pPr>
              <w:jc w:val="both"/>
              <w:rPr>
                <w:szCs w:val="28"/>
              </w:rPr>
            </w:pPr>
            <w:r w:rsidRPr="008513AB">
              <w:rPr>
                <w:szCs w:val="28"/>
              </w:rPr>
              <w:t xml:space="preserve"> - HS điều chỉnh để đảm bảo các tiêu chí của sản phẩm.</w:t>
            </w:r>
          </w:p>
        </w:tc>
        <w:tc>
          <w:tcPr>
            <w:tcW w:w="3367" w:type="dxa"/>
            <w:tcBorders>
              <w:top w:val="nil"/>
              <w:left w:val="single" w:sz="4" w:space="0" w:color="auto"/>
              <w:bottom w:val="nil"/>
              <w:right w:val="nil"/>
            </w:tcBorders>
            <w:shd w:val="clear" w:color="auto" w:fill="auto"/>
          </w:tcPr>
          <w:p w:rsidR="008F39DD" w:rsidRPr="008513AB" w:rsidRDefault="008F39DD" w:rsidP="00740BFD">
            <w:pPr>
              <w:ind w:left="268" w:hanging="268"/>
              <w:jc w:val="both"/>
              <w:rPr>
                <w:szCs w:val="28"/>
              </w:rPr>
            </w:pPr>
            <w:r w:rsidRPr="008513AB">
              <w:rPr>
                <w:szCs w:val="28"/>
              </w:rPr>
              <w:t>- HS điều chỉnh sản phẩm theo tiêu chí.</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szCs w:val="28"/>
              </w:rPr>
              <w:t>- GV nhận xét, đánh giá sản phẩm của các nhóm và chuyển sang hoạt động sau.</w:t>
            </w:r>
          </w:p>
        </w:tc>
        <w:tc>
          <w:tcPr>
            <w:tcW w:w="3367" w:type="dxa"/>
            <w:tcBorders>
              <w:top w:val="nil"/>
              <w:left w:val="single" w:sz="4" w:space="0" w:color="auto"/>
              <w:bottom w:val="nil"/>
              <w:right w:val="nil"/>
            </w:tcBorders>
            <w:shd w:val="clear" w:color="auto" w:fill="auto"/>
          </w:tcPr>
          <w:p w:rsidR="008F39DD" w:rsidRPr="008513AB" w:rsidRDefault="008F39DD" w:rsidP="00740BFD">
            <w:pPr>
              <w:ind w:left="268" w:hanging="268"/>
              <w:jc w:val="both"/>
              <w:rPr>
                <w:szCs w:val="28"/>
              </w:rPr>
            </w:pPr>
            <w:r w:rsidRPr="008513AB">
              <w:rPr>
                <w:szCs w:val="28"/>
              </w:rPr>
              <w:t>- HS theo dõi.</w:t>
            </w:r>
          </w:p>
        </w:tc>
      </w:tr>
      <w:tr w:rsidR="008F39DD" w:rsidRPr="00E60904" w:rsidTr="00740BFD">
        <w:trPr>
          <w:trHeight w:val="391"/>
        </w:trPr>
        <w:tc>
          <w:tcPr>
            <w:tcW w:w="9571" w:type="dxa"/>
            <w:gridSpan w:val="2"/>
            <w:tcBorders>
              <w:top w:val="nil"/>
              <w:left w:val="nil"/>
              <w:bottom w:val="nil"/>
              <w:right w:val="nil"/>
            </w:tcBorders>
            <w:shd w:val="clear" w:color="auto" w:fill="auto"/>
          </w:tcPr>
          <w:p w:rsidR="008F39DD" w:rsidRPr="008513AB" w:rsidRDefault="008F39DD" w:rsidP="00740BFD">
            <w:pPr>
              <w:jc w:val="both"/>
              <w:rPr>
                <w:b/>
                <w:bCs/>
                <w:szCs w:val="28"/>
              </w:rPr>
            </w:pPr>
            <w:r w:rsidRPr="008513AB">
              <w:rPr>
                <w:b/>
                <w:bCs/>
                <w:szCs w:val="28"/>
              </w:rPr>
              <w:t>Hoạt động 5. Giới thiệu sản phẩm</w:t>
            </w:r>
          </w:p>
        </w:tc>
      </w:tr>
      <w:tr w:rsidR="008F39DD" w:rsidRPr="00E60904" w:rsidTr="00740BFD">
        <w:trPr>
          <w:trHeight w:val="391"/>
        </w:trPr>
        <w:tc>
          <w:tcPr>
            <w:tcW w:w="9571" w:type="dxa"/>
            <w:gridSpan w:val="2"/>
            <w:tcBorders>
              <w:top w:val="nil"/>
              <w:left w:val="nil"/>
              <w:bottom w:val="nil"/>
              <w:right w:val="nil"/>
            </w:tcBorders>
            <w:shd w:val="clear" w:color="auto" w:fill="auto"/>
          </w:tcPr>
          <w:p w:rsidR="008F39DD" w:rsidRPr="008513AB" w:rsidRDefault="008F39DD" w:rsidP="00740BFD">
            <w:pPr>
              <w:jc w:val="both"/>
              <w:rPr>
                <w:bCs/>
                <w:i/>
                <w:iCs/>
                <w:szCs w:val="28"/>
              </w:rPr>
            </w:pPr>
            <w:r w:rsidRPr="008513AB">
              <w:rPr>
                <w:bCs/>
                <w:i/>
                <w:iCs/>
                <w:szCs w:val="28"/>
              </w:rPr>
              <w:t>Mục tiêu: Thông qua việc giới thiệu mô hình ngôi nhà nhỏ, tiện ích, các nhóm đánh giá được sản phẩm của nhóm mình và nhóm bạn.</w:t>
            </w:r>
          </w:p>
          <w:p w:rsidR="008F39DD" w:rsidRPr="008513AB" w:rsidRDefault="008F39DD" w:rsidP="00740BFD">
            <w:pPr>
              <w:jc w:val="both"/>
              <w:rPr>
                <w:b/>
                <w:bCs/>
                <w:szCs w:val="28"/>
              </w:rPr>
            </w:pPr>
            <w:r w:rsidRPr="008513AB">
              <w:rPr>
                <w:i/>
                <w:iCs/>
                <w:szCs w:val="28"/>
              </w:rPr>
              <w:t>Cách tiến hành:</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Pr="008513AB" w:rsidRDefault="008F39DD" w:rsidP="00740BFD">
            <w:pPr>
              <w:ind w:left="426" w:hanging="426"/>
              <w:jc w:val="both"/>
              <w:rPr>
                <w:szCs w:val="28"/>
              </w:rPr>
            </w:pPr>
            <w:r w:rsidRPr="008513AB">
              <w:rPr>
                <w:szCs w:val="28"/>
              </w:rPr>
              <w:t>- GV tổ chức cho các nhóm trưng bày sản phẩm.</w:t>
            </w:r>
          </w:p>
        </w:tc>
        <w:tc>
          <w:tcPr>
            <w:tcW w:w="3367" w:type="dxa"/>
            <w:tcBorders>
              <w:top w:val="nil"/>
              <w:left w:val="single" w:sz="4" w:space="0" w:color="auto"/>
              <w:bottom w:val="nil"/>
              <w:right w:val="nil"/>
            </w:tcBorders>
            <w:shd w:val="clear" w:color="auto" w:fill="auto"/>
          </w:tcPr>
          <w:p w:rsidR="008F39DD" w:rsidRPr="008513AB" w:rsidRDefault="008F39DD" w:rsidP="00740BFD">
            <w:pPr>
              <w:ind w:left="268" w:hanging="283"/>
              <w:jc w:val="both"/>
              <w:rPr>
                <w:szCs w:val="28"/>
              </w:rPr>
            </w:pPr>
            <w:r w:rsidRPr="008513AB">
              <w:rPr>
                <w:szCs w:val="28"/>
              </w:rPr>
              <w:t>- HS trưng bày sản phẩm.</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Default="008F39DD" w:rsidP="008E41B5">
            <w:pPr>
              <w:jc w:val="both"/>
              <w:rPr>
                <w:szCs w:val="28"/>
              </w:rPr>
            </w:pPr>
            <w:r w:rsidRPr="008513AB">
              <w:rPr>
                <w:szCs w:val="28"/>
              </w:rPr>
              <w:t xml:space="preserve">- GV tổ chức cho HS </w:t>
            </w:r>
            <w:r w:rsidR="008E41B5">
              <w:rPr>
                <w:szCs w:val="28"/>
              </w:rPr>
              <w:t>giới thiệu sản phẩm.</w:t>
            </w:r>
          </w:p>
          <w:p w:rsidR="008E41B5" w:rsidRPr="008513AB" w:rsidRDefault="008E41B5" w:rsidP="008E41B5">
            <w:pPr>
              <w:jc w:val="both"/>
              <w:rPr>
                <w:szCs w:val="28"/>
              </w:rPr>
            </w:pPr>
            <w:r w:rsidRPr="008513AB">
              <w:rPr>
                <w:szCs w:val="28"/>
              </w:rPr>
              <w:t xml:space="preserve">(Giới thiệu về: </w:t>
            </w:r>
          </w:p>
          <w:p w:rsidR="008E41B5" w:rsidRPr="008513AB" w:rsidRDefault="008E41B5" w:rsidP="008E41B5">
            <w:pPr>
              <w:jc w:val="both"/>
              <w:rPr>
                <w:szCs w:val="28"/>
              </w:rPr>
            </w:pPr>
            <w:r w:rsidRPr="008513AB">
              <w:rPr>
                <w:szCs w:val="28"/>
              </w:rPr>
              <w:t>+ Diện tích và chu vi nền nhà, mái nhà, cửa,…</w:t>
            </w:r>
          </w:p>
          <w:p w:rsidR="008E41B5" w:rsidRPr="008513AB" w:rsidRDefault="008E41B5" w:rsidP="008E41B5">
            <w:pPr>
              <w:rPr>
                <w:szCs w:val="28"/>
              </w:rPr>
            </w:pPr>
            <w:r w:rsidRPr="008513AB">
              <w:rPr>
                <w:szCs w:val="28"/>
              </w:rPr>
              <w:t>+ Một số vật dụng bên trong của ngôi nhà</w:t>
            </w:r>
            <w:r>
              <w:rPr>
                <w:szCs w:val="28"/>
              </w:rPr>
              <w:t xml:space="preserve"> ( nếu có).</w:t>
            </w:r>
          </w:p>
          <w:p w:rsidR="008E41B5" w:rsidRPr="008513AB" w:rsidRDefault="008E41B5" w:rsidP="008E41B5">
            <w:pPr>
              <w:jc w:val="both"/>
              <w:rPr>
                <w:szCs w:val="28"/>
              </w:rPr>
            </w:pPr>
            <w:r w:rsidRPr="008513AB">
              <w:rPr>
                <w:szCs w:val="28"/>
              </w:rPr>
              <w:t>+ Điểm đặc biệt (thú vị) ở ngôi nhà em (nhóm em) thiết kế.</w:t>
            </w:r>
          </w:p>
        </w:tc>
        <w:tc>
          <w:tcPr>
            <w:tcW w:w="3367" w:type="dxa"/>
            <w:tcBorders>
              <w:top w:val="nil"/>
              <w:left w:val="single" w:sz="4" w:space="0" w:color="auto"/>
              <w:bottom w:val="nil"/>
              <w:right w:val="nil"/>
            </w:tcBorders>
            <w:shd w:val="clear" w:color="auto" w:fill="auto"/>
          </w:tcPr>
          <w:p w:rsidR="009F0CA2" w:rsidRDefault="008F39DD" w:rsidP="008E41B5">
            <w:pPr>
              <w:jc w:val="both"/>
              <w:rPr>
                <w:szCs w:val="28"/>
              </w:rPr>
            </w:pPr>
            <w:r w:rsidRPr="008513AB">
              <w:rPr>
                <w:szCs w:val="28"/>
              </w:rPr>
              <w:t xml:space="preserve">- </w:t>
            </w:r>
            <w:r w:rsidR="008E41B5">
              <w:rPr>
                <w:szCs w:val="28"/>
              </w:rPr>
              <w:t>1 HS điều khiển phần đánh giá sản phẩm. Gọi các nhóm trình bày, hỏi đáp thêm về sản phẩm của nhóm.</w:t>
            </w:r>
            <w:r w:rsidR="009F0CA2">
              <w:rPr>
                <w:szCs w:val="28"/>
              </w:rPr>
              <w:t xml:space="preserve"> VD:</w:t>
            </w:r>
          </w:p>
          <w:p w:rsidR="009F0CA2" w:rsidRDefault="009F0CA2" w:rsidP="008E41B5">
            <w:pPr>
              <w:jc w:val="both"/>
              <w:rPr>
                <w:szCs w:val="28"/>
              </w:rPr>
            </w:pPr>
            <w:r>
              <w:rPr>
                <w:szCs w:val="28"/>
              </w:rPr>
              <w:t>+ Nhóm bạn sử dụng những vật liệu nào để làm?</w:t>
            </w:r>
          </w:p>
          <w:p w:rsidR="009F0CA2" w:rsidRDefault="009F0CA2" w:rsidP="008E41B5">
            <w:pPr>
              <w:jc w:val="both"/>
              <w:rPr>
                <w:szCs w:val="28"/>
              </w:rPr>
            </w:pPr>
            <w:r>
              <w:rPr>
                <w:szCs w:val="28"/>
              </w:rPr>
              <w:lastRenderedPageBreak/>
              <w:t>+ Mái nhà có diện tích là bao nhiêu?</w:t>
            </w:r>
          </w:p>
          <w:p w:rsidR="009F0CA2" w:rsidRPr="008513AB" w:rsidRDefault="009F0CA2" w:rsidP="008E41B5">
            <w:pPr>
              <w:jc w:val="both"/>
              <w:rPr>
                <w:szCs w:val="28"/>
              </w:rPr>
            </w:pPr>
            <w:r>
              <w:rPr>
                <w:szCs w:val="28"/>
              </w:rPr>
              <w:t>…..</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Default="008F39DD" w:rsidP="008E41B5">
            <w:pPr>
              <w:jc w:val="both"/>
              <w:rPr>
                <w:szCs w:val="28"/>
              </w:rPr>
            </w:pPr>
            <w:r w:rsidRPr="008513AB">
              <w:rPr>
                <w:szCs w:val="28"/>
              </w:rPr>
              <w:lastRenderedPageBreak/>
              <w:t>- GV mời HS tham quan sản phẩm của các nhóm.</w:t>
            </w:r>
            <w:r w:rsidR="008E41B5" w:rsidRPr="008513AB">
              <w:rPr>
                <w:szCs w:val="28"/>
              </w:rPr>
              <w:t xml:space="preserve"> HS đánh giá sản phẩm của nhóm bạn sau khi quan sát, nghe thuyết minh </w:t>
            </w:r>
            <w:r w:rsidR="008E41B5">
              <w:rPr>
                <w:szCs w:val="28"/>
              </w:rPr>
              <w:t>bằng cách dán sticker.</w:t>
            </w:r>
          </w:p>
          <w:p w:rsidR="00FE40D1" w:rsidRPr="008513AB" w:rsidRDefault="00FE40D1" w:rsidP="008E41B5">
            <w:pPr>
              <w:jc w:val="both"/>
              <w:rPr>
                <w:szCs w:val="28"/>
              </w:rPr>
            </w:pPr>
            <w:r>
              <w:rPr>
                <w:szCs w:val="28"/>
              </w:rPr>
              <w:t>( GV chiếu lại các tiêu chí đánh giá).</w:t>
            </w:r>
          </w:p>
        </w:tc>
        <w:tc>
          <w:tcPr>
            <w:tcW w:w="3367" w:type="dxa"/>
            <w:tcBorders>
              <w:top w:val="nil"/>
              <w:left w:val="single" w:sz="4" w:space="0" w:color="auto"/>
              <w:bottom w:val="nil"/>
              <w:right w:val="nil"/>
            </w:tcBorders>
            <w:shd w:val="clear" w:color="auto" w:fill="auto"/>
          </w:tcPr>
          <w:p w:rsidR="008F39DD" w:rsidRPr="008513AB" w:rsidRDefault="008F39DD" w:rsidP="00740BFD">
            <w:pPr>
              <w:jc w:val="both"/>
              <w:rPr>
                <w:szCs w:val="28"/>
              </w:rPr>
            </w:pPr>
            <w:r w:rsidRPr="008513AB">
              <w:rPr>
                <w:szCs w:val="28"/>
              </w:rPr>
              <w:t>- HS tham quan sản phẩm của các nhóm.</w:t>
            </w:r>
            <w:r w:rsidR="008E41B5" w:rsidRPr="008513AB">
              <w:rPr>
                <w:szCs w:val="28"/>
              </w:rPr>
              <w:t xml:space="preserve"> H</w:t>
            </w:r>
            <w:r w:rsidR="008E41B5">
              <w:rPr>
                <w:szCs w:val="28"/>
              </w:rPr>
              <w:t>S đánh giá sản phẩm mà em yêu thích.</w:t>
            </w:r>
          </w:p>
        </w:tc>
      </w:tr>
      <w:tr w:rsidR="008F39DD" w:rsidRPr="00E60904" w:rsidTr="00740BFD">
        <w:trPr>
          <w:trHeight w:val="391"/>
        </w:trPr>
        <w:tc>
          <w:tcPr>
            <w:tcW w:w="6204" w:type="dxa"/>
            <w:tcBorders>
              <w:top w:val="nil"/>
              <w:left w:val="nil"/>
              <w:bottom w:val="nil"/>
              <w:right w:val="single" w:sz="4" w:space="0" w:color="auto"/>
            </w:tcBorders>
            <w:shd w:val="clear" w:color="auto" w:fill="auto"/>
          </w:tcPr>
          <w:p w:rsidR="008F39DD" w:rsidRPr="008513AB" w:rsidRDefault="008F39DD" w:rsidP="00740BFD">
            <w:pPr>
              <w:jc w:val="both"/>
              <w:rPr>
                <w:szCs w:val="28"/>
              </w:rPr>
            </w:pPr>
            <w:r w:rsidRPr="008513AB">
              <w:rPr>
                <w:szCs w:val="28"/>
              </w:rPr>
              <w:t>- GV tổng kết hoạt động:</w:t>
            </w:r>
          </w:p>
          <w:p w:rsidR="008F39DD" w:rsidRPr="008513AB" w:rsidRDefault="008F39DD" w:rsidP="00740BFD">
            <w:pPr>
              <w:jc w:val="both"/>
              <w:rPr>
                <w:szCs w:val="28"/>
              </w:rPr>
            </w:pPr>
            <w:r w:rsidRPr="008513AB">
              <w:rPr>
                <w:szCs w:val="28"/>
              </w:rPr>
              <w:t>+ Nhận xét ý thức làm việc của nhóm HS.</w:t>
            </w:r>
          </w:p>
          <w:p w:rsidR="008F39DD" w:rsidRDefault="008F39DD" w:rsidP="00740BFD">
            <w:pPr>
              <w:jc w:val="both"/>
              <w:rPr>
                <w:szCs w:val="28"/>
              </w:rPr>
            </w:pPr>
            <w:r w:rsidRPr="008513AB">
              <w:rPr>
                <w:szCs w:val="28"/>
              </w:rPr>
              <w:t>+ Nhận xét, đánh giá sản phẩm của các nhóm.</w:t>
            </w:r>
          </w:p>
          <w:p w:rsidR="001561ED" w:rsidRDefault="001561ED" w:rsidP="00740BFD">
            <w:pPr>
              <w:jc w:val="both"/>
              <w:rPr>
                <w:szCs w:val="28"/>
              </w:rPr>
            </w:pPr>
            <w:r>
              <w:rPr>
                <w:szCs w:val="28"/>
              </w:rPr>
              <w:t>- GV có thể hỏi thêm:</w:t>
            </w:r>
          </w:p>
          <w:p w:rsidR="001561ED" w:rsidRDefault="001561ED" w:rsidP="00740BFD">
            <w:pPr>
              <w:jc w:val="both"/>
              <w:rPr>
                <w:szCs w:val="28"/>
              </w:rPr>
            </w:pPr>
            <w:r>
              <w:rPr>
                <w:szCs w:val="28"/>
              </w:rPr>
              <w:t>+ Nếu có nhiều thời gian thì em muốn chỉnh sửa gì thêm cho mô hình ngôi nhà của nhóm em không?</w:t>
            </w:r>
          </w:p>
          <w:p w:rsidR="001561ED" w:rsidRPr="008513AB" w:rsidRDefault="001561ED" w:rsidP="00740BFD">
            <w:pPr>
              <w:jc w:val="both"/>
              <w:rPr>
                <w:szCs w:val="28"/>
              </w:rPr>
            </w:pPr>
            <w:r>
              <w:rPr>
                <w:szCs w:val="28"/>
              </w:rPr>
              <w:t>+ Em dựa vào đâu để tính được diện tích thu nhỏ của ngôi nhà?</w:t>
            </w:r>
          </w:p>
        </w:tc>
        <w:tc>
          <w:tcPr>
            <w:tcW w:w="3367" w:type="dxa"/>
            <w:tcBorders>
              <w:top w:val="nil"/>
              <w:left w:val="single" w:sz="4" w:space="0" w:color="auto"/>
              <w:bottom w:val="nil"/>
              <w:right w:val="nil"/>
            </w:tcBorders>
            <w:shd w:val="clear" w:color="auto" w:fill="auto"/>
          </w:tcPr>
          <w:p w:rsidR="001561ED" w:rsidRDefault="008F39DD" w:rsidP="00740BFD">
            <w:pPr>
              <w:jc w:val="both"/>
              <w:rPr>
                <w:szCs w:val="28"/>
              </w:rPr>
            </w:pPr>
            <w:r w:rsidRPr="008513AB">
              <w:rPr>
                <w:szCs w:val="28"/>
              </w:rPr>
              <w:t>- HS lắng nghe và rút kinh nghiệm.</w:t>
            </w:r>
          </w:p>
          <w:p w:rsidR="001561ED" w:rsidRPr="001561ED" w:rsidRDefault="001561ED" w:rsidP="001561ED">
            <w:pPr>
              <w:rPr>
                <w:szCs w:val="28"/>
              </w:rPr>
            </w:pPr>
          </w:p>
          <w:p w:rsidR="001561ED" w:rsidRPr="001561ED" w:rsidRDefault="001561ED" w:rsidP="001561ED">
            <w:pPr>
              <w:rPr>
                <w:szCs w:val="28"/>
              </w:rPr>
            </w:pPr>
          </w:p>
          <w:p w:rsidR="001561ED" w:rsidRPr="001561ED" w:rsidRDefault="00142901" w:rsidP="001561ED">
            <w:pPr>
              <w:rPr>
                <w:szCs w:val="28"/>
              </w:rPr>
            </w:pPr>
            <w:r>
              <w:rPr>
                <w:szCs w:val="28"/>
              </w:rPr>
              <w:t>- HS trả lời.</w:t>
            </w:r>
          </w:p>
          <w:p w:rsidR="001561ED" w:rsidRDefault="001561ED" w:rsidP="001561ED">
            <w:pPr>
              <w:rPr>
                <w:szCs w:val="28"/>
              </w:rPr>
            </w:pPr>
          </w:p>
          <w:p w:rsidR="008F39DD" w:rsidRPr="001561ED" w:rsidRDefault="001561ED" w:rsidP="001561ED">
            <w:pPr>
              <w:rPr>
                <w:szCs w:val="28"/>
              </w:rPr>
            </w:pPr>
            <w:r>
              <w:rPr>
                <w:szCs w:val="28"/>
              </w:rPr>
              <w:t>- Em dựa vào cách tính của dạng toán tỉ lệ bản đồ.</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szCs w:val="28"/>
              </w:rPr>
            </w:pPr>
            <w:r w:rsidRPr="008513AB">
              <w:rPr>
                <w:b/>
                <w:szCs w:val="28"/>
              </w:rPr>
              <w:t>* Củng cố dặn dò:</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rPr>
                <w:bCs/>
                <w:szCs w:val="28"/>
              </w:rPr>
            </w:pPr>
            <w:r w:rsidRPr="008513AB">
              <w:rPr>
                <w:bCs/>
                <w:szCs w:val="28"/>
              </w:rPr>
              <w:t xml:space="preserve">- </w:t>
            </w:r>
            <w:r w:rsidRPr="008513AB">
              <w:rPr>
                <w:szCs w:val="28"/>
              </w:rPr>
              <w:t>GV</w:t>
            </w:r>
            <w:r w:rsidRPr="008513AB">
              <w:rPr>
                <w:bCs/>
                <w:szCs w:val="28"/>
              </w:rPr>
              <w:t xml:space="preserve"> nhắc </w:t>
            </w:r>
            <w:r w:rsidRPr="008513AB">
              <w:rPr>
                <w:szCs w:val="28"/>
              </w:rPr>
              <w:t>HS</w:t>
            </w:r>
            <w:r w:rsidRPr="008513AB">
              <w:rPr>
                <w:bCs/>
                <w:szCs w:val="28"/>
              </w:rPr>
              <w:t xml:space="preserve"> chưa hoàn thiện sản phẩm hoàn thiện nốt.</w:t>
            </w:r>
          </w:p>
          <w:p w:rsidR="008F39DD" w:rsidRPr="008513AB" w:rsidRDefault="008F39DD" w:rsidP="00740BFD">
            <w:pPr>
              <w:jc w:val="both"/>
              <w:rPr>
                <w:szCs w:val="28"/>
              </w:rPr>
            </w:pPr>
            <w:r w:rsidRPr="008513AB">
              <w:rPr>
                <w:bCs/>
                <w:szCs w:val="28"/>
              </w:rPr>
              <w:t xml:space="preserve">- </w:t>
            </w:r>
            <w:r w:rsidRPr="008513AB">
              <w:rPr>
                <w:szCs w:val="28"/>
              </w:rPr>
              <w:t>GV</w:t>
            </w:r>
            <w:r w:rsidRPr="008513AB">
              <w:rPr>
                <w:bCs/>
                <w:szCs w:val="28"/>
              </w:rPr>
              <w:t xml:space="preserve"> đề nghị </w:t>
            </w:r>
            <w:r w:rsidRPr="008513AB">
              <w:rPr>
                <w:szCs w:val="28"/>
              </w:rPr>
              <w:t>HS</w:t>
            </w:r>
            <w:r w:rsidRPr="008513AB">
              <w:rPr>
                <w:bCs/>
                <w:szCs w:val="28"/>
              </w:rPr>
              <w:t xml:space="preserve"> sử dụng </w:t>
            </w:r>
            <w:r w:rsidRPr="008513AB">
              <w:rPr>
                <w:szCs w:val="28"/>
              </w:rPr>
              <w:t>mô hình ngôi nhà nhỏ, tiện ích để trang trí lớp học,…</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szCs w:val="28"/>
              </w:rPr>
            </w:pPr>
            <w:r w:rsidRPr="008513AB">
              <w:rPr>
                <w:szCs w:val="28"/>
              </w:rPr>
              <w:t>- GV khen ngợi nhóm HS tốt tham gia hoạt động, động viên các nhóm làm chưa tốt để lần sau cố gắng.</w:t>
            </w:r>
          </w:p>
        </w:tc>
      </w:tr>
      <w:tr w:rsidR="008F39DD" w:rsidRPr="00E60904" w:rsidTr="00740BFD">
        <w:trPr>
          <w:trHeight w:val="362"/>
        </w:trPr>
        <w:tc>
          <w:tcPr>
            <w:tcW w:w="9571" w:type="dxa"/>
            <w:gridSpan w:val="2"/>
            <w:tcBorders>
              <w:top w:val="nil"/>
              <w:left w:val="nil"/>
              <w:bottom w:val="nil"/>
              <w:right w:val="nil"/>
            </w:tcBorders>
            <w:shd w:val="clear" w:color="auto" w:fill="auto"/>
          </w:tcPr>
          <w:p w:rsidR="008F39DD" w:rsidRPr="008513AB" w:rsidRDefault="008F39DD" w:rsidP="00740BFD">
            <w:pPr>
              <w:jc w:val="both"/>
              <w:rPr>
                <w:szCs w:val="28"/>
              </w:rPr>
            </w:pPr>
            <w:r w:rsidRPr="008513AB">
              <w:rPr>
                <w:szCs w:val="28"/>
              </w:rPr>
              <w:t>-  GV nhận xét và tổng kết buổi học theo gợi ý sau: tinh thần thái độ tham gia làm việc nhóm của HS.</w:t>
            </w:r>
          </w:p>
        </w:tc>
      </w:tr>
    </w:tbl>
    <w:p w:rsidR="008F39DD" w:rsidRPr="0007238B" w:rsidRDefault="008F39DD" w:rsidP="008F39DD">
      <w:pPr>
        <w:jc w:val="both"/>
        <w:rPr>
          <w:b/>
          <w:sz w:val="26"/>
          <w:szCs w:val="26"/>
          <w:u w:val="single"/>
        </w:rPr>
      </w:pPr>
      <w:r w:rsidRPr="0007238B">
        <w:rPr>
          <w:b/>
          <w:sz w:val="26"/>
          <w:szCs w:val="26"/>
          <w:u w:val="single"/>
        </w:rPr>
        <w:t>IV. ĐIỀU CHỈNH SAU TIẾT DẠY:</w:t>
      </w:r>
    </w:p>
    <w:p w:rsidR="008F39DD" w:rsidRPr="0007238B" w:rsidRDefault="008F39DD" w:rsidP="008F39DD">
      <w:pPr>
        <w:jc w:val="both"/>
        <w:rPr>
          <w:szCs w:val="28"/>
        </w:rPr>
      </w:pPr>
      <w:r w:rsidRPr="0007238B">
        <w:rPr>
          <w:szCs w:val="28"/>
        </w:rPr>
        <w:t>…………………………………………………………………………………………………………………………………………………………………………</w:t>
      </w:r>
    </w:p>
    <w:p w:rsidR="008F39DD" w:rsidRPr="0007238B" w:rsidRDefault="008F39DD" w:rsidP="008F39DD">
      <w:pPr>
        <w:tabs>
          <w:tab w:val="left" w:pos="1455"/>
        </w:tabs>
        <w:jc w:val="center"/>
      </w:pPr>
      <w:r w:rsidRPr="0007238B">
        <w:t>_________________________________________</w:t>
      </w:r>
    </w:p>
    <w:p w:rsidR="005320F3" w:rsidRDefault="005320F3"/>
    <w:sectPr w:rsidR="005320F3"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DD"/>
    <w:rsid w:val="00130EC4"/>
    <w:rsid w:val="00142901"/>
    <w:rsid w:val="001561ED"/>
    <w:rsid w:val="005320F3"/>
    <w:rsid w:val="005A64A0"/>
    <w:rsid w:val="007C6D0A"/>
    <w:rsid w:val="008E41B5"/>
    <w:rsid w:val="008F39DD"/>
    <w:rsid w:val="009F0CA2"/>
    <w:rsid w:val="00FE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2B77"/>
  <w15:chartTrackingRefBased/>
  <w15:docId w15:val="{C52644A9-0A55-41BF-9C47-A472FCE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F39DD"/>
    <w:pPr>
      <w:spacing w:after="0" w:line="240" w:lineRule="auto"/>
    </w:pPr>
    <w:rPr>
      <w:rFonts w:eastAsia="Times New Roman" w:cs="Times New Roman"/>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8F39DD"/>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F39DD"/>
    <w:rPr>
      <w:rFonts w:ascii="Segoe UI" w:eastAsia="Times New Roman" w:hAnsi="Segoe UI" w:cs="Segoe UI"/>
      <w:sz w:val="18"/>
      <w:szCs w:val="18"/>
    </w:rPr>
  </w:style>
  <w:style w:type="paragraph" w:styleId="oancuaDanhsach">
    <w:name w:val="List Paragraph"/>
    <w:basedOn w:val="Binhthng"/>
    <w:uiPriority w:val="34"/>
    <w:qFormat/>
    <w:rsid w:val="00156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4158</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2025-02-19T07:41:00Z</cp:lastPrinted>
  <dcterms:created xsi:type="dcterms:W3CDTF">2025-02-26T03:23:00Z</dcterms:created>
  <dcterms:modified xsi:type="dcterms:W3CDTF">2025-02-26T03:23:00Z</dcterms:modified>
</cp:coreProperties>
</file>