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66277" w14:textId="48E38D93" w:rsidR="00146484" w:rsidRDefault="00C3372E" w:rsidP="00C3372E">
      <w:pPr>
        <w:jc w:val="center"/>
        <w:rPr>
          <w:lang w:val="en-US"/>
        </w:rPr>
      </w:pPr>
      <w:r>
        <w:rPr>
          <w:lang w:val="en-US"/>
        </w:rPr>
        <w:t>Thứ Ba ngày 4 tháng 3 năm 2025</w:t>
      </w:r>
    </w:p>
    <w:p w14:paraId="10385637" w14:textId="5AE597E0" w:rsidR="00C3372E" w:rsidRDefault="00C3372E" w:rsidP="00C3372E">
      <w:pPr>
        <w:jc w:val="center"/>
        <w:rPr>
          <w:lang w:val="en-US"/>
        </w:rPr>
      </w:pPr>
      <w:r>
        <w:rPr>
          <w:lang w:val="en-US"/>
        </w:rPr>
        <w:t>HOẠT ĐỘNG TRẢI NGHỆM</w:t>
      </w:r>
    </w:p>
    <w:p w14:paraId="1EC8C314" w14:textId="2DFEBECC" w:rsidR="00C3372E" w:rsidRDefault="00C3372E" w:rsidP="00C3372E">
      <w:pPr>
        <w:jc w:val="center"/>
        <w:rPr>
          <w:b/>
          <w:bCs/>
          <w:sz w:val="36"/>
          <w:szCs w:val="36"/>
          <w:lang w:val="en-US"/>
        </w:rPr>
      </w:pPr>
      <w:r w:rsidRPr="00C3372E">
        <w:rPr>
          <w:b/>
          <w:bCs/>
          <w:sz w:val="36"/>
          <w:szCs w:val="36"/>
          <w:lang w:val="en-US"/>
        </w:rPr>
        <w:t>Hoạt động trải nghiệm theo chủ đề</w:t>
      </w:r>
      <w:r>
        <w:rPr>
          <w:b/>
          <w:bCs/>
          <w:sz w:val="36"/>
          <w:szCs w:val="36"/>
          <w:lang w:val="en-US"/>
        </w:rPr>
        <w:t xml:space="preserve">: </w:t>
      </w:r>
      <w:r w:rsidRPr="00C3372E">
        <w:rPr>
          <w:b/>
          <w:bCs/>
          <w:sz w:val="36"/>
          <w:szCs w:val="36"/>
          <w:lang w:val="en-US"/>
        </w:rPr>
        <w:t xml:space="preserve"> Ăn Sạch</w:t>
      </w:r>
    </w:p>
    <w:p w14:paraId="539FD6C6" w14:textId="77777777" w:rsidR="00086257" w:rsidRPr="00212F16" w:rsidRDefault="00086257" w:rsidP="00086257">
      <w:pPr>
        <w:spacing w:line="264" w:lineRule="auto"/>
        <w:rPr>
          <w:b/>
          <w:bCs/>
          <w:szCs w:val="28"/>
        </w:rPr>
      </w:pPr>
      <w:bookmarkStart w:id="0" w:name="_Hlk112852558"/>
      <w:r w:rsidRPr="00212F16">
        <w:rPr>
          <w:b/>
          <w:bCs/>
          <w:szCs w:val="28"/>
        </w:rPr>
        <w:t>I. YÊU CẦU CẦN ĐẠT:</w:t>
      </w:r>
    </w:p>
    <w:p w14:paraId="35FF4B1D" w14:textId="77777777" w:rsidR="00086257" w:rsidRPr="00212F16" w:rsidRDefault="00086257" w:rsidP="00086257">
      <w:pPr>
        <w:spacing w:line="264" w:lineRule="auto"/>
        <w:rPr>
          <w:b/>
          <w:bCs/>
          <w:szCs w:val="28"/>
        </w:rPr>
      </w:pPr>
      <w:r w:rsidRPr="00212F16">
        <w:rPr>
          <w:b/>
          <w:bCs/>
          <w:szCs w:val="28"/>
        </w:rPr>
        <w:t>1. Kiến thức, kĩ năng:</w:t>
      </w:r>
    </w:p>
    <w:p w14:paraId="1DF16191" w14:textId="77777777" w:rsidR="00086257" w:rsidRPr="00212F16" w:rsidRDefault="00086257" w:rsidP="00086257">
      <w:pPr>
        <w:pStyle w:val="NormalWeb"/>
        <w:spacing w:before="0" w:beforeAutospacing="0" w:after="0" w:afterAutospacing="0" w:line="264" w:lineRule="auto"/>
        <w:jc w:val="both"/>
        <w:rPr>
          <w:sz w:val="28"/>
          <w:szCs w:val="28"/>
        </w:rPr>
      </w:pPr>
      <w:r w:rsidRPr="00212F16">
        <w:rPr>
          <w:sz w:val="28"/>
          <w:szCs w:val="28"/>
        </w:rPr>
        <w:t xml:space="preserve">- H nhận biết được nguy cơ mất vệ sinh an cần thực phẩm trong gia đình, những tác động không tốt từ chế độ ăn uống không lành mạnh. </w:t>
      </w:r>
    </w:p>
    <w:p w14:paraId="5038BCD5" w14:textId="77777777" w:rsidR="00086257" w:rsidRPr="00212F16" w:rsidRDefault="00086257" w:rsidP="00086257">
      <w:pPr>
        <w:pStyle w:val="NormalWeb"/>
        <w:spacing w:before="0" w:beforeAutospacing="0" w:after="0" w:afterAutospacing="0" w:line="264" w:lineRule="auto"/>
        <w:jc w:val="both"/>
        <w:rPr>
          <w:sz w:val="28"/>
          <w:szCs w:val="28"/>
        </w:rPr>
      </w:pPr>
      <w:r w:rsidRPr="00212F16">
        <w:rPr>
          <w:sz w:val="28"/>
          <w:szCs w:val="28"/>
        </w:rPr>
        <w:t>- Biết cách phát hiện, loại bỏ các thực phẩm không an toàn, luôn sử dụng thực phẩm sạch.</w:t>
      </w:r>
    </w:p>
    <w:p w14:paraId="2BB12A52" w14:textId="77777777" w:rsidR="00086257" w:rsidRPr="00212F16" w:rsidRDefault="00086257" w:rsidP="00086257">
      <w:pPr>
        <w:spacing w:line="264" w:lineRule="auto"/>
        <w:ind w:right="52"/>
        <w:jc w:val="both"/>
        <w:rPr>
          <w:rFonts w:eastAsia="Minion Pro"/>
          <w:color w:val="000000"/>
          <w:szCs w:val="28"/>
        </w:rPr>
      </w:pPr>
      <w:r w:rsidRPr="00212F16">
        <w:rPr>
          <w:b/>
          <w:bCs/>
          <w:szCs w:val="28"/>
        </w:rPr>
        <w:t>2. Năng lực:</w:t>
      </w:r>
    </w:p>
    <w:p w14:paraId="46B157B1" w14:textId="77777777" w:rsidR="00086257" w:rsidRPr="00212F16" w:rsidRDefault="00086257" w:rsidP="00086257">
      <w:pPr>
        <w:spacing w:line="264" w:lineRule="auto"/>
        <w:ind w:right="40"/>
        <w:rPr>
          <w:szCs w:val="28"/>
        </w:rPr>
      </w:pPr>
      <w:r w:rsidRPr="00212F16">
        <w:rPr>
          <w:color w:val="171616"/>
          <w:szCs w:val="28"/>
        </w:rPr>
        <w:t>- NL tự chủ và tự học, NL giải quyết vấn đề và sáng tạo, NL giao tiếp và hợp tác.</w:t>
      </w:r>
    </w:p>
    <w:p w14:paraId="1C7DFB38" w14:textId="77777777" w:rsidR="00086257" w:rsidRPr="00212F16" w:rsidRDefault="00086257" w:rsidP="00086257">
      <w:pPr>
        <w:spacing w:line="264" w:lineRule="auto"/>
        <w:ind w:right="52"/>
        <w:jc w:val="both"/>
        <w:rPr>
          <w:rFonts w:eastAsia="Minion Pro"/>
          <w:b/>
          <w:color w:val="000000"/>
          <w:szCs w:val="28"/>
        </w:rPr>
      </w:pPr>
      <w:r w:rsidRPr="00212F16">
        <w:rPr>
          <w:rFonts w:eastAsia="Minion Pro"/>
          <w:b/>
          <w:color w:val="000000"/>
          <w:szCs w:val="28"/>
        </w:rPr>
        <w:t>3. Phẩm chất</w:t>
      </w:r>
    </w:p>
    <w:p w14:paraId="281B459F" w14:textId="77777777" w:rsidR="00086257" w:rsidRPr="00212F16" w:rsidRDefault="00086257" w:rsidP="00086257">
      <w:pPr>
        <w:spacing w:line="264" w:lineRule="auto"/>
        <w:jc w:val="both"/>
        <w:rPr>
          <w:szCs w:val="28"/>
        </w:rPr>
      </w:pPr>
      <w:r w:rsidRPr="00212F16">
        <w:rPr>
          <w:szCs w:val="28"/>
        </w:rPr>
        <w:t>- Bồi dưỡng cho H ý thức giữ gìn vệ sinh.</w:t>
      </w:r>
    </w:p>
    <w:p w14:paraId="394ABA08" w14:textId="77777777" w:rsidR="00086257" w:rsidRPr="00212F16" w:rsidRDefault="00086257" w:rsidP="00086257">
      <w:pPr>
        <w:spacing w:line="264" w:lineRule="auto"/>
        <w:jc w:val="both"/>
        <w:rPr>
          <w:b/>
          <w:bCs/>
          <w:szCs w:val="28"/>
        </w:rPr>
      </w:pPr>
      <w:r w:rsidRPr="00212F16">
        <w:rPr>
          <w:b/>
          <w:bCs/>
          <w:szCs w:val="28"/>
        </w:rPr>
        <w:t>II. ĐỒ DÙNG DẠY HỌC:</w:t>
      </w:r>
    </w:p>
    <w:p w14:paraId="02CF9383" w14:textId="0D70A1E7" w:rsidR="00086257" w:rsidRPr="00086257" w:rsidRDefault="00086257" w:rsidP="00086257">
      <w:pPr>
        <w:spacing w:line="264" w:lineRule="auto"/>
        <w:ind w:right="52"/>
        <w:rPr>
          <w:b/>
          <w:bCs/>
          <w:szCs w:val="28"/>
          <w:lang w:val="en-US"/>
        </w:rPr>
      </w:pPr>
      <w:r w:rsidRPr="00086257">
        <w:rPr>
          <w:b/>
          <w:bCs/>
          <w:szCs w:val="28"/>
          <w:lang w:val="en-US"/>
        </w:rPr>
        <w:t>1. Giáo v</w:t>
      </w:r>
      <w:r>
        <w:rPr>
          <w:b/>
          <w:bCs/>
          <w:szCs w:val="28"/>
          <w:lang w:val="en-US"/>
        </w:rPr>
        <w:t>i</w:t>
      </w:r>
      <w:r w:rsidRPr="00086257">
        <w:rPr>
          <w:b/>
          <w:bCs/>
          <w:szCs w:val="28"/>
          <w:lang w:val="en-US"/>
        </w:rPr>
        <w:t>ên:</w:t>
      </w:r>
      <w:r>
        <w:rPr>
          <w:b/>
          <w:bCs/>
          <w:szCs w:val="28"/>
          <w:lang w:val="en-US"/>
        </w:rPr>
        <w:t xml:space="preserve"> </w:t>
      </w:r>
      <w:r w:rsidRPr="00086257">
        <w:rPr>
          <w:szCs w:val="28"/>
          <w:lang w:val="en-US"/>
        </w:rPr>
        <w:t>5 slide, máy tính, ti vi.</w:t>
      </w:r>
    </w:p>
    <w:p w14:paraId="705AAA74" w14:textId="34FFCC39" w:rsidR="00086257" w:rsidRPr="00212F16" w:rsidRDefault="00086257" w:rsidP="00086257">
      <w:pPr>
        <w:spacing w:line="264" w:lineRule="auto"/>
        <w:ind w:right="52"/>
        <w:rPr>
          <w:rFonts w:eastAsia="Minion Pro"/>
          <w:color w:val="000000"/>
          <w:szCs w:val="28"/>
        </w:rPr>
      </w:pPr>
      <w:r w:rsidRPr="00086257">
        <w:rPr>
          <w:b/>
          <w:bCs/>
          <w:szCs w:val="28"/>
          <w:lang w:val="en-US"/>
        </w:rPr>
        <w:t>2. Học s</w:t>
      </w:r>
      <w:r>
        <w:rPr>
          <w:b/>
          <w:bCs/>
          <w:szCs w:val="28"/>
          <w:lang w:val="en-US"/>
        </w:rPr>
        <w:t>i</w:t>
      </w:r>
      <w:r w:rsidRPr="00086257">
        <w:rPr>
          <w:b/>
          <w:bCs/>
          <w:szCs w:val="28"/>
          <w:lang w:val="en-US"/>
        </w:rPr>
        <w:t>nh</w:t>
      </w:r>
      <w:r>
        <w:rPr>
          <w:szCs w:val="28"/>
          <w:lang w:val="en-US"/>
        </w:rPr>
        <w:t xml:space="preserve">: </w:t>
      </w:r>
      <w:r w:rsidRPr="00212F16">
        <w:rPr>
          <w:szCs w:val="28"/>
        </w:rPr>
        <w:t xml:space="preserve"> </w:t>
      </w:r>
    </w:p>
    <w:p w14:paraId="614A283D" w14:textId="77777777" w:rsidR="00086257" w:rsidRPr="00212F16" w:rsidRDefault="00086257" w:rsidP="00086257">
      <w:pPr>
        <w:spacing w:line="264" w:lineRule="auto"/>
        <w:rPr>
          <w:b/>
          <w:bCs/>
          <w:szCs w:val="28"/>
        </w:rPr>
      </w:pPr>
      <w:r w:rsidRPr="00212F16">
        <w:rPr>
          <w:b/>
          <w:bCs/>
          <w:szCs w:val="28"/>
        </w:rPr>
        <w:t xml:space="preserve">III. CÁC HOẠT ĐỘNG DẠY HỌC CHỦ YẾU: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6"/>
        <w:gridCol w:w="4373"/>
      </w:tblGrid>
      <w:tr w:rsidR="00086257" w:rsidRPr="00212F16" w14:paraId="277DF84C" w14:textId="77777777" w:rsidTr="007D5A06">
        <w:tc>
          <w:tcPr>
            <w:tcW w:w="2729" w:type="pct"/>
            <w:tcBorders>
              <w:top w:val="single" w:sz="4" w:space="0" w:color="000000"/>
              <w:left w:val="single" w:sz="4" w:space="0" w:color="000000"/>
              <w:bottom w:val="single" w:sz="4" w:space="0" w:color="000000"/>
              <w:right w:val="single" w:sz="4" w:space="0" w:color="000000"/>
            </w:tcBorders>
            <w:hideMark/>
          </w:tcPr>
          <w:p w14:paraId="74F6A5EA" w14:textId="77777777" w:rsidR="00086257" w:rsidRPr="00212F16" w:rsidRDefault="00086257" w:rsidP="007D5A06">
            <w:pPr>
              <w:spacing w:line="264" w:lineRule="auto"/>
              <w:jc w:val="center"/>
              <w:rPr>
                <w:iCs/>
                <w:szCs w:val="28"/>
              </w:rPr>
            </w:pPr>
            <w:r w:rsidRPr="00212F16">
              <w:rPr>
                <w:b/>
                <w:iCs/>
                <w:szCs w:val="28"/>
              </w:rPr>
              <w:t>Hoạt động của GV</w:t>
            </w:r>
          </w:p>
        </w:tc>
        <w:tc>
          <w:tcPr>
            <w:tcW w:w="2271" w:type="pct"/>
            <w:tcBorders>
              <w:top w:val="single" w:sz="4" w:space="0" w:color="000000"/>
              <w:left w:val="single" w:sz="4" w:space="0" w:color="000000"/>
              <w:bottom w:val="single" w:sz="4" w:space="0" w:color="000000"/>
              <w:right w:val="single" w:sz="4" w:space="0" w:color="000000"/>
            </w:tcBorders>
            <w:hideMark/>
          </w:tcPr>
          <w:p w14:paraId="35480894" w14:textId="77777777" w:rsidR="00086257" w:rsidRPr="00212F16" w:rsidRDefault="00086257" w:rsidP="007D5A06">
            <w:pPr>
              <w:spacing w:line="264" w:lineRule="auto"/>
              <w:jc w:val="center"/>
              <w:rPr>
                <w:iCs/>
                <w:szCs w:val="28"/>
              </w:rPr>
            </w:pPr>
            <w:r w:rsidRPr="00212F16">
              <w:rPr>
                <w:b/>
                <w:iCs/>
                <w:szCs w:val="28"/>
              </w:rPr>
              <w:t>Hoạt động của HS</w:t>
            </w:r>
          </w:p>
        </w:tc>
      </w:tr>
      <w:tr w:rsidR="00086257" w:rsidRPr="00212F16" w14:paraId="620FEC1D" w14:textId="77777777" w:rsidTr="007D5A06">
        <w:tc>
          <w:tcPr>
            <w:tcW w:w="2729" w:type="pct"/>
            <w:tcBorders>
              <w:top w:val="single" w:sz="4" w:space="0" w:color="000000"/>
              <w:left w:val="single" w:sz="4" w:space="0" w:color="000000"/>
              <w:bottom w:val="single" w:sz="4" w:space="0" w:color="000000"/>
              <w:right w:val="single" w:sz="4" w:space="0" w:color="000000"/>
            </w:tcBorders>
          </w:tcPr>
          <w:p w14:paraId="26AB4FFB" w14:textId="77777777" w:rsidR="00086257" w:rsidRPr="00212F16" w:rsidRDefault="00086257" w:rsidP="007D5A06">
            <w:pPr>
              <w:spacing w:line="264" w:lineRule="auto"/>
              <w:ind w:right="41"/>
              <w:rPr>
                <w:rFonts w:eastAsia="Minion Pro"/>
                <w:color w:val="000000"/>
                <w:szCs w:val="28"/>
              </w:rPr>
            </w:pPr>
            <w:r w:rsidRPr="00212F16">
              <w:rPr>
                <w:b/>
                <w:bCs/>
                <w:szCs w:val="28"/>
              </w:rPr>
              <w:t xml:space="preserve">1. Hoạt động mở đầu: </w:t>
            </w:r>
            <w:r w:rsidRPr="00212F16">
              <w:rPr>
                <w:rFonts w:eastAsia="Minion Pro"/>
                <w:b/>
                <w:color w:val="000000"/>
                <w:szCs w:val="28"/>
              </w:rPr>
              <w:t>( 2-3’)</w:t>
            </w:r>
          </w:p>
          <w:p w14:paraId="152817E5" w14:textId="77777777" w:rsidR="00086257" w:rsidRPr="00212F16" w:rsidRDefault="00086257" w:rsidP="007D5A06">
            <w:pPr>
              <w:pStyle w:val="NormalWeb"/>
              <w:spacing w:before="0" w:beforeAutospacing="0" w:after="0" w:afterAutospacing="0" w:line="264" w:lineRule="auto"/>
              <w:rPr>
                <w:color w:val="BABA00"/>
                <w:sz w:val="28"/>
                <w:szCs w:val="28"/>
              </w:rPr>
            </w:pPr>
            <w:r w:rsidRPr="00212F16">
              <w:rPr>
                <w:bCs/>
                <w:sz w:val="28"/>
                <w:szCs w:val="28"/>
              </w:rPr>
              <w:t xml:space="preserve">- </w:t>
            </w:r>
            <w:r w:rsidRPr="00212F16">
              <w:rPr>
                <w:bCs/>
                <w:sz w:val="28"/>
                <w:szCs w:val="28"/>
                <w:lang w:val="nl-NL"/>
              </w:rPr>
              <w:t xml:space="preserve">G mở bài hát </w:t>
            </w:r>
            <w:r w:rsidRPr="00212F16">
              <w:rPr>
                <w:sz w:val="28"/>
                <w:szCs w:val="28"/>
              </w:rPr>
              <w:t>"Chiếc bụng đói"</w:t>
            </w:r>
            <w:r w:rsidRPr="00212F16">
              <w:rPr>
                <w:bCs/>
                <w:sz w:val="28"/>
                <w:szCs w:val="28"/>
                <w:lang w:val="nl-NL"/>
              </w:rPr>
              <w:t xml:space="preserve"> để khởi động bài học.</w:t>
            </w:r>
          </w:p>
          <w:p w14:paraId="3E295926" w14:textId="77777777" w:rsidR="00086257" w:rsidRPr="00212F16" w:rsidRDefault="00086257" w:rsidP="007D5A06">
            <w:pPr>
              <w:pStyle w:val="NormalWeb"/>
              <w:spacing w:before="0" w:beforeAutospacing="0" w:after="0" w:afterAutospacing="0" w:line="264" w:lineRule="auto"/>
              <w:rPr>
                <w:sz w:val="28"/>
                <w:szCs w:val="28"/>
              </w:rPr>
            </w:pPr>
            <w:r w:rsidRPr="00212F16">
              <w:rPr>
                <w:sz w:val="28"/>
                <w:szCs w:val="28"/>
              </w:rPr>
              <w:t>-</w:t>
            </w:r>
            <w:r w:rsidRPr="00212F16">
              <w:rPr>
                <w:color w:val="BABA00"/>
                <w:sz w:val="28"/>
                <w:szCs w:val="28"/>
              </w:rPr>
              <w:t xml:space="preserve"> </w:t>
            </w:r>
            <w:r w:rsidRPr="00212F16">
              <w:rPr>
                <w:sz w:val="28"/>
                <w:szCs w:val="28"/>
              </w:rPr>
              <w:t>G mời H đứng dậy tại chỗ và hướng dẫn một vài động tác và phỏng việc ăn uống như xúc cơm ăn, lau và miệng xoa bụng hài hước để H làm theo.</w:t>
            </w:r>
          </w:p>
          <w:p w14:paraId="534DE00B" w14:textId="77777777" w:rsidR="00086257" w:rsidRPr="00212F16" w:rsidRDefault="00086257" w:rsidP="007D5A06">
            <w:pPr>
              <w:spacing w:line="264" w:lineRule="auto"/>
              <w:jc w:val="both"/>
              <w:outlineLvl w:val="0"/>
              <w:rPr>
                <w:bCs/>
                <w:szCs w:val="28"/>
                <w:lang w:val="nl-NL"/>
              </w:rPr>
            </w:pPr>
            <w:r w:rsidRPr="00212F16">
              <w:rPr>
                <w:bCs/>
                <w:szCs w:val="28"/>
                <w:lang w:val="nl-NL"/>
              </w:rPr>
              <w:t>- G nhận xét, tuyên dương.</w:t>
            </w:r>
          </w:p>
          <w:p w14:paraId="6D98ECA5" w14:textId="77777777" w:rsidR="00086257" w:rsidRPr="00212F16" w:rsidRDefault="00086257" w:rsidP="007D5A06">
            <w:pPr>
              <w:pStyle w:val="NormalWeb"/>
              <w:spacing w:before="0" w:beforeAutospacing="0" w:after="0" w:afterAutospacing="0" w:line="264" w:lineRule="auto"/>
              <w:rPr>
                <w:sz w:val="28"/>
                <w:szCs w:val="28"/>
              </w:rPr>
            </w:pPr>
            <w:r w:rsidRPr="00212F16">
              <w:rPr>
                <w:sz w:val="28"/>
                <w:szCs w:val="28"/>
              </w:rPr>
              <w:t>Kết luận: Một chiếc bụng đói tất nhiên phải ăn, tuy nhiên, không phải đố ăn nào ăn cũng đi được, chúng ta cần lựa chọn những những đồ ăn vừa ngon vừa sạch sạch.</w:t>
            </w:r>
          </w:p>
          <w:p w14:paraId="1EBB704D" w14:textId="77777777" w:rsidR="00086257" w:rsidRPr="00212F16" w:rsidRDefault="00086257" w:rsidP="007D5A06">
            <w:pPr>
              <w:spacing w:line="264" w:lineRule="auto"/>
              <w:jc w:val="both"/>
              <w:rPr>
                <w:bCs/>
                <w:szCs w:val="28"/>
              </w:rPr>
            </w:pPr>
            <w:r w:rsidRPr="00212F16">
              <w:rPr>
                <w:bCs/>
                <w:szCs w:val="28"/>
              </w:rPr>
              <w:t>- G giới thiệu bài</w:t>
            </w:r>
          </w:p>
          <w:p w14:paraId="17D00547" w14:textId="77777777" w:rsidR="00086257" w:rsidRPr="00212F16" w:rsidRDefault="00086257" w:rsidP="007D5A06">
            <w:pPr>
              <w:spacing w:line="264" w:lineRule="auto"/>
              <w:jc w:val="both"/>
              <w:rPr>
                <w:b/>
                <w:bCs/>
                <w:szCs w:val="28"/>
              </w:rPr>
            </w:pPr>
            <w:r w:rsidRPr="00212F16">
              <w:rPr>
                <w:b/>
                <w:bCs/>
                <w:szCs w:val="28"/>
              </w:rPr>
              <w:t xml:space="preserve">2. Khám phá chủ đề </w:t>
            </w:r>
            <w:r w:rsidRPr="00212F16">
              <w:rPr>
                <w:b/>
                <w:color w:val="000000"/>
                <w:szCs w:val="28"/>
              </w:rPr>
              <w:t>(18-20’)</w:t>
            </w:r>
          </w:p>
          <w:p w14:paraId="22673D53" w14:textId="77777777" w:rsidR="00086257" w:rsidRPr="00212F16" w:rsidRDefault="00086257" w:rsidP="007D5A06">
            <w:pPr>
              <w:pStyle w:val="NormalWeb"/>
              <w:spacing w:before="0" w:beforeAutospacing="0" w:after="0" w:afterAutospacing="0" w:line="264" w:lineRule="auto"/>
              <w:jc w:val="both"/>
              <w:rPr>
                <w:sz w:val="28"/>
                <w:szCs w:val="28"/>
              </w:rPr>
            </w:pPr>
            <w:r w:rsidRPr="00212F16">
              <w:rPr>
                <w:b/>
                <w:bCs/>
                <w:i/>
                <w:sz w:val="28"/>
                <w:szCs w:val="28"/>
              </w:rPr>
              <w:t>* Hoạt động 1</w:t>
            </w:r>
            <w:r w:rsidRPr="00212F16">
              <w:rPr>
                <w:b/>
                <w:bCs/>
                <w:i/>
                <w:color w:val="000000"/>
                <w:sz w:val="28"/>
                <w:szCs w:val="28"/>
              </w:rPr>
              <w:t xml:space="preserve">: </w:t>
            </w:r>
            <w:r w:rsidRPr="00212F16">
              <w:rPr>
                <w:b/>
                <w:i/>
                <w:sz w:val="28"/>
                <w:szCs w:val="28"/>
              </w:rPr>
              <w:t>Kể chuyện tương tác về các bạn thích ăn đồ ăn nhanh</w:t>
            </w:r>
          </w:p>
          <w:p w14:paraId="6DA86C65" w14:textId="77777777" w:rsidR="00086257" w:rsidRPr="00212F16" w:rsidRDefault="00086257" w:rsidP="007D5A06">
            <w:pPr>
              <w:pStyle w:val="NormalWeb"/>
              <w:spacing w:before="0" w:beforeAutospacing="0" w:after="0" w:afterAutospacing="0" w:line="264" w:lineRule="auto"/>
              <w:rPr>
                <w:sz w:val="28"/>
                <w:szCs w:val="28"/>
              </w:rPr>
            </w:pPr>
            <w:r w:rsidRPr="00212F16">
              <w:rPr>
                <w:sz w:val="28"/>
                <w:szCs w:val="28"/>
              </w:rPr>
              <w:t>-</w:t>
            </w:r>
            <w:r w:rsidRPr="00212F16">
              <w:rPr>
                <w:sz w:val="28"/>
                <w:szCs w:val="28"/>
                <w:lang w:val="vi-VN"/>
              </w:rPr>
              <w:t xml:space="preserve"> </w:t>
            </w:r>
            <w:r w:rsidRPr="00212F16">
              <w:rPr>
                <w:sz w:val="28"/>
                <w:szCs w:val="28"/>
              </w:rPr>
              <w:t>G đặt câu hỏi để lựa chọn hai H tham gia vào câu chuyện: Có bạn nào trong lớp ta thích đồ ăn nhanh?</w:t>
            </w:r>
          </w:p>
          <w:p w14:paraId="71535753" w14:textId="77777777" w:rsidR="00086257" w:rsidRPr="00212F16" w:rsidRDefault="00086257" w:rsidP="007D5A06">
            <w:pPr>
              <w:pStyle w:val="NormalWeb"/>
              <w:spacing w:before="0" w:beforeAutospacing="0" w:after="0" w:afterAutospacing="0" w:line="264" w:lineRule="auto"/>
              <w:rPr>
                <w:sz w:val="28"/>
                <w:szCs w:val="28"/>
              </w:rPr>
            </w:pPr>
            <w:r w:rsidRPr="00212F16">
              <w:rPr>
                <w:sz w:val="28"/>
                <w:szCs w:val="28"/>
              </w:rPr>
              <w:t xml:space="preserve"> - G chọn hai bạn thích đồ ăn nhanh lên sắm vai hai nhân vật trong câu chuyện: Cậu bé "Hăm bơ gơ" và cô bé "Nước ngọt” </w:t>
            </w:r>
          </w:p>
          <w:p w14:paraId="2549F614" w14:textId="77777777" w:rsidR="00086257" w:rsidRPr="00212F16" w:rsidRDefault="00086257" w:rsidP="007D5A06">
            <w:pPr>
              <w:pStyle w:val="NormalWeb"/>
              <w:spacing w:before="0" w:beforeAutospacing="0" w:after="0" w:afterAutospacing="0" w:line="264" w:lineRule="auto"/>
              <w:rPr>
                <w:sz w:val="28"/>
                <w:szCs w:val="28"/>
              </w:rPr>
            </w:pPr>
            <w:r w:rsidRPr="00212F16">
              <w:rPr>
                <w:color w:val="000000"/>
                <w:sz w:val="28"/>
                <w:szCs w:val="28"/>
              </w:rPr>
              <w:lastRenderedPageBreak/>
              <w:t>- G mời 4-5 H đưa ra những lí lẽ để thuyết phục các nhân vật trong câu chuyện suy nghĩ lại để chọn thói quen ăn uống lành mạnh hơn. (G theo dõi để gợi ý hỗ trợ: gây béo phì, chất phụ gia,...)</w:t>
            </w:r>
          </w:p>
          <w:p w14:paraId="21721889" w14:textId="77777777" w:rsidR="00086257" w:rsidRPr="00212F16" w:rsidRDefault="00086257" w:rsidP="007D5A06">
            <w:pPr>
              <w:pStyle w:val="NormalWeb"/>
              <w:spacing w:before="0" w:beforeAutospacing="0" w:after="0" w:afterAutospacing="0" w:line="264" w:lineRule="auto"/>
              <w:rPr>
                <w:sz w:val="28"/>
                <w:szCs w:val="28"/>
              </w:rPr>
            </w:pPr>
          </w:p>
          <w:p w14:paraId="31240D3F" w14:textId="77777777" w:rsidR="00086257" w:rsidRPr="00212F16" w:rsidRDefault="00086257" w:rsidP="007D5A06">
            <w:pPr>
              <w:pStyle w:val="NormalWeb"/>
              <w:spacing w:before="0" w:beforeAutospacing="0" w:after="0" w:afterAutospacing="0" w:line="264" w:lineRule="auto"/>
              <w:rPr>
                <w:sz w:val="28"/>
                <w:szCs w:val="28"/>
              </w:rPr>
            </w:pPr>
          </w:p>
          <w:p w14:paraId="4F1CFCAF" w14:textId="77777777" w:rsidR="00086257" w:rsidRPr="00212F16" w:rsidRDefault="00086257" w:rsidP="007D5A06">
            <w:pPr>
              <w:pStyle w:val="NormalWeb"/>
              <w:spacing w:before="0" w:beforeAutospacing="0" w:after="0" w:afterAutospacing="0" w:line="264" w:lineRule="auto"/>
              <w:rPr>
                <w:sz w:val="28"/>
                <w:szCs w:val="28"/>
              </w:rPr>
            </w:pPr>
          </w:p>
          <w:p w14:paraId="26169467" w14:textId="77777777" w:rsidR="00086257" w:rsidRPr="00212F16" w:rsidRDefault="00086257" w:rsidP="007D5A06">
            <w:pPr>
              <w:pStyle w:val="NormalWeb"/>
              <w:spacing w:before="0" w:beforeAutospacing="0" w:after="0" w:afterAutospacing="0" w:line="264" w:lineRule="auto"/>
              <w:rPr>
                <w:sz w:val="28"/>
                <w:szCs w:val="28"/>
              </w:rPr>
            </w:pPr>
          </w:p>
          <w:p w14:paraId="4B47EA31" w14:textId="77777777" w:rsidR="00086257" w:rsidRPr="00212F16" w:rsidRDefault="00086257" w:rsidP="007D5A06">
            <w:pPr>
              <w:pStyle w:val="NormalWeb"/>
              <w:spacing w:before="0" w:beforeAutospacing="0" w:after="0" w:afterAutospacing="0" w:line="264" w:lineRule="auto"/>
              <w:rPr>
                <w:sz w:val="28"/>
                <w:szCs w:val="28"/>
              </w:rPr>
            </w:pPr>
          </w:p>
          <w:p w14:paraId="20F02B2D" w14:textId="77777777" w:rsidR="00086257" w:rsidRPr="00212F16" w:rsidRDefault="00086257" w:rsidP="007D5A06">
            <w:pPr>
              <w:pStyle w:val="NormalWeb"/>
              <w:spacing w:before="0" w:beforeAutospacing="0" w:after="0" w:afterAutospacing="0" w:line="264" w:lineRule="auto"/>
              <w:rPr>
                <w:sz w:val="28"/>
                <w:szCs w:val="28"/>
              </w:rPr>
            </w:pPr>
          </w:p>
          <w:p w14:paraId="38B51ADD" w14:textId="77777777" w:rsidR="00086257" w:rsidRPr="00212F16" w:rsidRDefault="00086257" w:rsidP="007D5A06">
            <w:pPr>
              <w:pStyle w:val="NormalWeb"/>
              <w:spacing w:before="0" w:beforeAutospacing="0" w:after="0" w:afterAutospacing="0" w:line="264" w:lineRule="auto"/>
              <w:rPr>
                <w:sz w:val="28"/>
                <w:szCs w:val="28"/>
              </w:rPr>
            </w:pPr>
          </w:p>
          <w:p w14:paraId="16D46EFF" w14:textId="77777777" w:rsidR="00086257" w:rsidRPr="00212F16" w:rsidRDefault="00086257" w:rsidP="007D5A06">
            <w:pPr>
              <w:pStyle w:val="NormalWeb"/>
              <w:spacing w:before="0" w:beforeAutospacing="0" w:after="0" w:afterAutospacing="0" w:line="264" w:lineRule="auto"/>
              <w:rPr>
                <w:sz w:val="28"/>
                <w:szCs w:val="28"/>
              </w:rPr>
            </w:pPr>
          </w:p>
          <w:p w14:paraId="6EB2F6E3" w14:textId="77777777" w:rsidR="00086257" w:rsidRPr="00212F16" w:rsidRDefault="00086257" w:rsidP="007D5A06">
            <w:pPr>
              <w:pStyle w:val="NormalWeb"/>
              <w:spacing w:before="0" w:beforeAutospacing="0" w:after="0" w:afterAutospacing="0" w:line="264" w:lineRule="auto"/>
              <w:rPr>
                <w:sz w:val="28"/>
                <w:szCs w:val="28"/>
              </w:rPr>
            </w:pPr>
          </w:p>
          <w:p w14:paraId="62B662E4" w14:textId="77777777" w:rsidR="00086257" w:rsidRPr="00212F16" w:rsidRDefault="00086257" w:rsidP="007D5A06">
            <w:pPr>
              <w:pStyle w:val="NormalWeb"/>
              <w:spacing w:before="0" w:beforeAutospacing="0" w:after="0" w:afterAutospacing="0" w:line="264" w:lineRule="auto"/>
              <w:rPr>
                <w:sz w:val="28"/>
                <w:szCs w:val="28"/>
              </w:rPr>
            </w:pPr>
          </w:p>
          <w:p w14:paraId="09FCAB8F" w14:textId="77777777" w:rsidR="00086257" w:rsidRPr="00212F16" w:rsidRDefault="00086257" w:rsidP="007D5A06">
            <w:pPr>
              <w:pStyle w:val="NormalWeb"/>
              <w:spacing w:before="0" w:beforeAutospacing="0" w:after="0" w:afterAutospacing="0" w:line="264" w:lineRule="auto"/>
              <w:rPr>
                <w:sz w:val="28"/>
                <w:szCs w:val="28"/>
              </w:rPr>
            </w:pPr>
          </w:p>
          <w:p w14:paraId="3D4E418D" w14:textId="77777777" w:rsidR="00086257" w:rsidRPr="00212F16" w:rsidRDefault="00086257" w:rsidP="007D5A06">
            <w:pPr>
              <w:pStyle w:val="NormalWeb"/>
              <w:spacing w:before="0" w:beforeAutospacing="0" w:after="0" w:afterAutospacing="0" w:line="264" w:lineRule="auto"/>
              <w:rPr>
                <w:sz w:val="28"/>
                <w:szCs w:val="28"/>
              </w:rPr>
            </w:pPr>
          </w:p>
          <w:p w14:paraId="7E358553" w14:textId="77777777" w:rsidR="00086257" w:rsidRPr="00212F16" w:rsidRDefault="00086257" w:rsidP="007D5A06">
            <w:pPr>
              <w:pStyle w:val="NormalWeb"/>
              <w:spacing w:before="0" w:beforeAutospacing="0" w:after="0" w:afterAutospacing="0" w:line="264" w:lineRule="auto"/>
              <w:rPr>
                <w:sz w:val="28"/>
                <w:szCs w:val="28"/>
              </w:rPr>
            </w:pPr>
          </w:p>
          <w:p w14:paraId="6648CFD0" w14:textId="77777777" w:rsidR="00086257" w:rsidRPr="00212F16" w:rsidRDefault="00086257" w:rsidP="007D5A06">
            <w:pPr>
              <w:pStyle w:val="NormalWeb"/>
              <w:spacing w:before="0" w:beforeAutospacing="0" w:after="0" w:afterAutospacing="0" w:line="264" w:lineRule="auto"/>
              <w:rPr>
                <w:sz w:val="28"/>
                <w:szCs w:val="28"/>
              </w:rPr>
            </w:pPr>
          </w:p>
          <w:p w14:paraId="125958C6" w14:textId="77777777" w:rsidR="00086257" w:rsidRPr="00212F16" w:rsidRDefault="00086257" w:rsidP="007D5A06">
            <w:pPr>
              <w:pStyle w:val="NormalWeb"/>
              <w:spacing w:before="0" w:beforeAutospacing="0" w:after="0" w:afterAutospacing="0" w:line="264" w:lineRule="auto"/>
              <w:rPr>
                <w:sz w:val="28"/>
                <w:szCs w:val="28"/>
              </w:rPr>
            </w:pPr>
          </w:p>
          <w:p w14:paraId="08AF613A" w14:textId="77777777" w:rsidR="00086257" w:rsidRPr="00212F16" w:rsidRDefault="00086257" w:rsidP="007D5A06">
            <w:pPr>
              <w:pStyle w:val="NormalWeb"/>
              <w:spacing w:before="0" w:beforeAutospacing="0" w:after="0" w:afterAutospacing="0" w:line="264" w:lineRule="auto"/>
              <w:rPr>
                <w:sz w:val="28"/>
                <w:szCs w:val="28"/>
              </w:rPr>
            </w:pPr>
          </w:p>
          <w:p w14:paraId="4B319183" w14:textId="77777777" w:rsidR="00086257" w:rsidRPr="00212F16" w:rsidRDefault="00086257" w:rsidP="007D5A06">
            <w:pPr>
              <w:pStyle w:val="NormalWeb"/>
              <w:spacing w:before="0" w:beforeAutospacing="0" w:after="0" w:afterAutospacing="0" w:line="264" w:lineRule="auto"/>
              <w:rPr>
                <w:sz w:val="28"/>
                <w:szCs w:val="28"/>
              </w:rPr>
            </w:pPr>
            <w:r w:rsidRPr="00212F16">
              <w:rPr>
                <w:sz w:val="28"/>
                <w:szCs w:val="28"/>
              </w:rPr>
              <w:t>- G nhận xét tuyên dương.</w:t>
            </w:r>
          </w:p>
          <w:p w14:paraId="47A82535" w14:textId="77777777" w:rsidR="00086257" w:rsidRPr="00212F16" w:rsidRDefault="00086257" w:rsidP="007D5A06">
            <w:pPr>
              <w:pStyle w:val="NormalWeb"/>
              <w:spacing w:before="0" w:beforeAutospacing="0" w:after="0" w:afterAutospacing="0" w:line="264" w:lineRule="auto"/>
              <w:rPr>
                <w:sz w:val="28"/>
                <w:szCs w:val="28"/>
              </w:rPr>
            </w:pPr>
            <w:r w:rsidRPr="00212F16">
              <w:rPr>
                <w:i/>
                <w:iCs/>
                <w:sz w:val="28"/>
                <w:szCs w:val="28"/>
              </w:rPr>
              <w:t>Kết luận: Đồ ăn nhanh với hương vị hấp dẫn tới tương được nhiều người yêu thích. Tuy nhiên, nếu chúng ta ăn đồ ăn nhanh thi công xuyên sẽ ảnh hưởng xấu đến sức khoẻ</w:t>
            </w:r>
            <w:r w:rsidRPr="00212F16">
              <w:rPr>
                <w:sz w:val="28"/>
                <w:szCs w:val="28"/>
              </w:rPr>
              <w:t>.</w:t>
            </w:r>
          </w:p>
          <w:p w14:paraId="18A83B32" w14:textId="34540549" w:rsidR="00086257" w:rsidRPr="00212F16" w:rsidRDefault="00086257" w:rsidP="007D5A06">
            <w:pPr>
              <w:pStyle w:val="NormalWeb"/>
              <w:spacing w:before="0" w:beforeAutospacing="0" w:after="0" w:afterAutospacing="0" w:line="264" w:lineRule="auto"/>
              <w:rPr>
                <w:sz w:val="28"/>
                <w:szCs w:val="28"/>
              </w:rPr>
            </w:pPr>
            <w:r w:rsidRPr="00212F16">
              <w:rPr>
                <w:noProof/>
                <w:sz w:val="28"/>
                <w:szCs w:val="28"/>
              </w:rPr>
              <w:drawing>
                <wp:anchor distT="0" distB="0" distL="114300" distR="114300" simplePos="0" relativeHeight="251659264" behindDoc="0" locked="0" layoutInCell="1" allowOverlap="1" wp14:anchorId="5489BC07" wp14:editId="6447DF72">
                  <wp:simplePos x="0" y="0"/>
                  <wp:positionH relativeFrom="column">
                    <wp:posOffset>-64135</wp:posOffset>
                  </wp:positionH>
                  <wp:positionV relativeFrom="paragraph">
                    <wp:posOffset>245745</wp:posOffset>
                  </wp:positionV>
                  <wp:extent cx="3142615" cy="441325"/>
                  <wp:effectExtent l="0" t="0" r="635" b="0"/>
                  <wp:wrapSquare wrapText="bothSides"/>
                  <wp:docPr id="607877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l="36098" t="62921" r="17162" b="26147"/>
                          <a:stretch>
                            <a:fillRect/>
                          </a:stretch>
                        </pic:blipFill>
                        <pic:spPr bwMode="auto">
                          <a:xfrm>
                            <a:off x="0" y="0"/>
                            <a:ext cx="3142615" cy="441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F16">
              <w:rPr>
                <w:sz w:val="28"/>
                <w:szCs w:val="28"/>
              </w:rPr>
              <w:t xml:space="preserve"> - G đưa ra 3 bức tranh hoặc 3 thẻ từ</w:t>
            </w:r>
          </w:p>
          <w:p w14:paraId="08F3B7F2" w14:textId="77777777" w:rsidR="00086257" w:rsidRPr="00212F16" w:rsidRDefault="00086257" w:rsidP="007D5A06">
            <w:pPr>
              <w:spacing w:line="264" w:lineRule="auto"/>
              <w:jc w:val="both"/>
              <w:rPr>
                <w:szCs w:val="28"/>
              </w:rPr>
            </w:pPr>
            <w:r w:rsidRPr="00212F16">
              <w:rPr>
                <w:color w:val="C6C600"/>
                <w:szCs w:val="28"/>
              </w:rPr>
              <w:t xml:space="preserve">- </w:t>
            </w:r>
            <w:r w:rsidRPr="00212F16">
              <w:rPr>
                <w:szCs w:val="28"/>
              </w:rPr>
              <w:t>G mời H đưa ra ý kiến cho biết, trong 7 ngày (một tuần), minh nên ăn đồ ăn nhanh, ăn ở gia đình, ăn ở nhà hàng bao nhiêu ngày và vì sao?</w:t>
            </w:r>
          </w:p>
          <w:p w14:paraId="08E47D09" w14:textId="77777777" w:rsidR="00086257" w:rsidRPr="00212F16" w:rsidRDefault="00086257" w:rsidP="007D5A06">
            <w:pPr>
              <w:spacing w:line="264" w:lineRule="auto"/>
              <w:jc w:val="both"/>
              <w:rPr>
                <w:szCs w:val="28"/>
              </w:rPr>
            </w:pPr>
          </w:p>
          <w:p w14:paraId="409D65A3" w14:textId="77777777" w:rsidR="00086257" w:rsidRPr="00212F16" w:rsidRDefault="00086257" w:rsidP="007D5A06">
            <w:pPr>
              <w:spacing w:line="264" w:lineRule="auto"/>
              <w:jc w:val="both"/>
              <w:rPr>
                <w:szCs w:val="28"/>
              </w:rPr>
            </w:pPr>
          </w:p>
          <w:p w14:paraId="7150EDDC" w14:textId="77777777" w:rsidR="00086257" w:rsidRPr="00212F16" w:rsidRDefault="00086257" w:rsidP="007D5A06">
            <w:pPr>
              <w:spacing w:line="264" w:lineRule="auto"/>
              <w:jc w:val="both"/>
              <w:rPr>
                <w:szCs w:val="28"/>
              </w:rPr>
            </w:pPr>
          </w:p>
          <w:p w14:paraId="48C21459" w14:textId="77777777" w:rsidR="00086257" w:rsidRPr="00212F16" w:rsidRDefault="00086257" w:rsidP="007D5A06">
            <w:pPr>
              <w:spacing w:line="264" w:lineRule="auto"/>
              <w:jc w:val="both"/>
              <w:rPr>
                <w:szCs w:val="28"/>
              </w:rPr>
            </w:pPr>
            <w:r w:rsidRPr="00212F16">
              <w:rPr>
                <w:szCs w:val="28"/>
              </w:rPr>
              <w:t>- G nhận xét, tuyên dương</w:t>
            </w:r>
          </w:p>
          <w:p w14:paraId="589364E2" w14:textId="77777777" w:rsidR="00086257" w:rsidRPr="00212F16" w:rsidRDefault="00086257" w:rsidP="007D5A06">
            <w:pPr>
              <w:spacing w:line="264" w:lineRule="auto"/>
              <w:jc w:val="both"/>
              <w:rPr>
                <w:szCs w:val="28"/>
                <w:lang w:val="nl-NL"/>
              </w:rPr>
            </w:pPr>
            <w:r w:rsidRPr="00212F16">
              <w:rPr>
                <w:b/>
                <w:bCs/>
                <w:szCs w:val="28"/>
              </w:rPr>
              <w:t>3. Mở rộng và tổng kết chủ đề (10-12’)</w:t>
            </w:r>
          </w:p>
          <w:p w14:paraId="2992280A" w14:textId="77777777" w:rsidR="00086257" w:rsidRPr="00212F16" w:rsidRDefault="00086257" w:rsidP="007D5A06">
            <w:pPr>
              <w:pStyle w:val="NormalWeb"/>
              <w:spacing w:before="0" w:beforeAutospacing="0" w:after="0" w:afterAutospacing="0" w:line="264" w:lineRule="auto"/>
              <w:rPr>
                <w:sz w:val="28"/>
                <w:szCs w:val="28"/>
              </w:rPr>
            </w:pPr>
            <w:r w:rsidRPr="00212F16">
              <w:rPr>
                <w:sz w:val="28"/>
                <w:szCs w:val="28"/>
              </w:rPr>
              <w:t>- Chơi trò chơi:  Thám tử sạch.</w:t>
            </w:r>
          </w:p>
          <w:p w14:paraId="6716DDB9" w14:textId="77777777" w:rsidR="00086257" w:rsidRPr="00212F16" w:rsidRDefault="00086257" w:rsidP="007D5A06">
            <w:pPr>
              <w:pStyle w:val="NormalWeb"/>
              <w:spacing w:before="0" w:beforeAutospacing="0" w:after="0" w:afterAutospacing="0" w:line="264" w:lineRule="auto"/>
              <w:rPr>
                <w:sz w:val="28"/>
                <w:szCs w:val="28"/>
              </w:rPr>
            </w:pPr>
          </w:p>
          <w:p w14:paraId="7344F718" w14:textId="2785FA04" w:rsidR="00086257" w:rsidRPr="00212F16" w:rsidRDefault="00086257" w:rsidP="007D5A06">
            <w:pPr>
              <w:pStyle w:val="NormalWeb"/>
              <w:spacing w:before="0" w:beforeAutospacing="0" w:after="0" w:afterAutospacing="0" w:line="264" w:lineRule="auto"/>
              <w:rPr>
                <w:sz w:val="28"/>
                <w:szCs w:val="28"/>
              </w:rPr>
            </w:pPr>
            <w:r w:rsidRPr="00212F16">
              <w:rPr>
                <w:noProof/>
                <w:sz w:val="28"/>
                <w:szCs w:val="28"/>
              </w:rPr>
              <w:lastRenderedPageBreak/>
              <w:drawing>
                <wp:inline distT="0" distB="0" distL="0" distR="0" wp14:anchorId="42FF34F8" wp14:editId="1A5E1CDD">
                  <wp:extent cx="2405380" cy="1242695"/>
                  <wp:effectExtent l="0" t="0" r="0" b="0"/>
                  <wp:docPr id="1790520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l="14191" t="20998" r="15829" b="14793"/>
                          <a:stretch>
                            <a:fillRect/>
                          </a:stretch>
                        </pic:blipFill>
                        <pic:spPr bwMode="auto">
                          <a:xfrm>
                            <a:off x="0" y="0"/>
                            <a:ext cx="2405380" cy="1242695"/>
                          </a:xfrm>
                          <a:prstGeom prst="rect">
                            <a:avLst/>
                          </a:prstGeom>
                          <a:noFill/>
                          <a:ln>
                            <a:noFill/>
                          </a:ln>
                        </pic:spPr>
                      </pic:pic>
                    </a:graphicData>
                  </a:graphic>
                </wp:inline>
              </w:drawing>
            </w:r>
          </w:p>
          <w:p w14:paraId="37C83B58" w14:textId="77777777" w:rsidR="00086257" w:rsidRPr="00212F16" w:rsidRDefault="00086257" w:rsidP="007D5A06">
            <w:pPr>
              <w:pStyle w:val="NormalWeb"/>
              <w:spacing w:before="0" w:beforeAutospacing="0" w:after="0" w:afterAutospacing="0" w:line="264" w:lineRule="auto"/>
              <w:rPr>
                <w:sz w:val="28"/>
                <w:szCs w:val="28"/>
              </w:rPr>
            </w:pPr>
            <w:r w:rsidRPr="00212F16">
              <w:rPr>
                <w:sz w:val="28"/>
                <w:szCs w:val="28"/>
              </w:rPr>
              <w:t xml:space="preserve"> - G dẫn tắt trò chơi: Thám tử sạch</w:t>
            </w:r>
          </w:p>
          <w:p w14:paraId="179980E7" w14:textId="77777777" w:rsidR="00086257" w:rsidRPr="00212F16" w:rsidRDefault="00086257" w:rsidP="007D5A06">
            <w:pPr>
              <w:pStyle w:val="NormalWeb"/>
              <w:spacing w:before="0" w:beforeAutospacing="0" w:after="0" w:afterAutospacing="0" w:line="264" w:lineRule="auto"/>
              <w:rPr>
                <w:sz w:val="28"/>
                <w:szCs w:val="28"/>
              </w:rPr>
            </w:pPr>
            <w:r w:rsidRPr="00212F16">
              <w:rPr>
                <w:sz w:val="28"/>
                <w:szCs w:val="28"/>
              </w:rPr>
              <w:t xml:space="preserve"> - G đề nghị H lớp lập thám tử để đi truy vết thực phẩm bẩn ở các địa điểm khác nhau. </w:t>
            </w:r>
          </w:p>
          <w:p w14:paraId="76F2E0E7" w14:textId="77777777" w:rsidR="00086257" w:rsidRPr="00212F16" w:rsidRDefault="00086257" w:rsidP="007D5A06">
            <w:pPr>
              <w:pStyle w:val="NormalWeb"/>
              <w:spacing w:before="0" w:beforeAutospacing="0" w:after="0" w:afterAutospacing="0" w:line="264" w:lineRule="auto"/>
              <w:rPr>
                <w:sz w:val="28"/>
                <w:szCs w:val="28"/>
              </w:rPr>
            </w:pPr>
            <w:r w:rsidRPr="00212F16">
              <w:rPr>
                <w:sz w:val="28"/>
                <w:szCs w:val="28"/>
              </w:rPr>
              <w:t xml:space="preserve"> - G phổ biến luật chơi.</w:t>
            </w:r>
          </w:p>
          <w:p w14:paraId="5EAAE697" w14:textId="77777777" w:rsidR="00086257" w:rsidRPr="00212F16" w:rsidRDefault="00086257" w:rsidP="007D5A06">
            <w:pPr>
              <w:pStyle w:val="NormalWeb"/>
              <w:spacing w:before="0" w:beforeAutospacing="0" w:after="0" w:afterAutospacing="0" w:line="264" w:lineRule="auto"/>
              <w:rPr>
                <w:sz w:val="28"/>
                <w:szCs w:val="28"/>
              </w:rPr>
            </w:pPr>
            <w:r w:rsidRPr="00212F16">
              <w:rPr>
                <w:sz w:val="28"/>
                <w:szCs w:val="28"/>
              </w:rPr>
              <w:t>- Tiến hành cho H chơi.</w:t>
            </w:r>
          </w:p>
          <w:p w14:paraId="5D5D259E" w14:textId="77777777" w:rsidR="00086257" w:rsidRPr="00212F16" w:rsidRDefault="00086257" w:rsidP="007D5A06">
            <w:pPr>
              <w:pStyle w:val="NormalWeb"/>
              <w:spacing w:before="0" w:beforeAutospacing="0" w:after="0" w:afterAutospacing="0" w:line="264" w:lineRule="auto"/>
              <w:rPr>
                <w:sz w:val="28"/>
                <w:szCs w:val="28"/>
              </w:rPr>
            </w:pPr>
          </w:p>
          <w:p w14:paraId="5978F46A" w14:textId="77777777" w:rsidR="00086257" w:rsidRPr="00212F16" w:rsidRDefault="00086257" w:rsidP="007D5A06">
            <w:pPr>
              <w:pStyle w:val="NormalWeb"/>
              <w:spacing w:before="0" w:beforeAutospacing="0" w:after="0" w:afterAutospacing="0" w:line="264" w:lineRule="auto"/>
              <w:rPr>
                <w:sz w:val="28"/>
                <w:szCs w:val="28"/>
              </w:rPr>
            </w:pPr>
          </w:p>
          <w:p w14:paraId="1045746E" w14:textId="77777777" w:rsidR="00086257" w:rsidRPr="00212F16" w:rsidRDefault="00086257" w:rsidP="007D5A06">
            <w:pPr>
              <w:pStyle w:val="NormalWeb"/>
              <w:spacing w:before="0" w:beforeAutospacing="0" w:after="0" w:afterAutospacing="0" w:line="264" w:lineRule="auto"/>
              <w:rPr>
                <w:sz w:val="28"/>
                <w:szCs w:val="28"/>
              </w:rPr>
            </w:pPr>
            <w:r w:rsidRPr="00212F16">
              <w:rPr>
                <w:sz w:val="28"/>
                <w:szCs w:val="28"/>
              </w:rPr>
              <w:t>- Yêu cầu các nhóm báo cáo việc làm của mình.</w:t>
            </w:r>
          </w:p>
          <w:p w14:paraId="53906558" w14:textId="77777777" w:rsidR="00086257" w:rsidRPr="00212F16" w:rsidRDefault="00086257" w:rsidP="007D5A06">
            <w:pPr>
              <w:pStyle w:val="NormalWeb"/>
              <w:spacing w:before="0" w:beforeAutospacing="0" w:after="0" w:afterAutospacing="0" w:line="264" w:lineRule="auto"/>
              <w:rPr>
                <w:sz w:val="28"/>
                <w:szCs w:val="28"/>
              </w:rPr>
            </w:pPr>
            <w:r w:rsidRPr="00212F16">
              <w:rPr>
                <w:sz w:val="28"/>
                <w:szCs w:val="28"/>
              </w:rPr>
              <w:t>- Mời nhóm khác nhận xét, bổ sung.</w:t>
            </w:r>
          </w:p>
          <w:p w14:paraId="658CC273" w14:textId="77777777" w:rsidR="00086257" w:rsidRPr="00212F16" w:rsidRDefault="00086257" w:rsidP="007D5A06">
            <w:pPr>
              <w:spacing w:line="264" w:lineRule="auto"/>
              <w:jc w:val="both"/>
              <w:rPr>
                <w:szCs w:val="28"/>
                <w:lang w:val="nl-NL"/>
              </w:rPr>
            </w:pPr>
            <w:r w:rsidRPr="00212F16">
              <w:rPr>
                <w:szCs w:val="28"/>
                <w:lang w:val="nl-NL"/>
              </w:rPr>
              <w:t>- G nhận xét chung, tuyên dương.</w:t>
            </w:r>
          </w:p>
          <w:p w14:paraId="640C9BAE" w14:textId="77777777" w:rsidR="00086257" w:rsidRPr="00212F16" w:rsidRDefault="00086257" w:rsidP="007D5A06">
            <w:pPr>
              <w:spacing w:line="264" w:lineRule="auto"/>
              <w:ind w:right="41"/>
              <w:rPr>
                <w:i/>
                <w:iCs/>
                <w:szCs w:val="28"/>
              </w:rPr>
            </w:pPr>
            <w:r w:rsidRPr="00212F16">
              <w:rPr>
                <w:i/>
                <w:iCs/>
                <w:szCs w:val="28"/>
              </w:rPr>
              <w:t>Kết luận: “Thực phẩm bẩn" luôn rất tinh ranh và nguy hiểm. Chúng có thể ẩn nấp ở bất kì đâu, vì vậy, trải chúng ta đều là một Thảm trả sau để phát hiện và loại bỏ chúng ở mọi nơi.</w:t>
            </w:r>
          </w:p>
          <w:p w14:paraId="52BD3D3F" w14:textId="77777777" w:rsidR="00086257" w:rsidRPr="00212F16" w:rsidRDefault="00086257" w:rsidP="007D5A06">
            <w:pPr>
              <w:spacing w:line="264" w:lineRule="auto"/>
              <w:ind w:right="41"/>
              <w:rPr>
                <w:b/>
                <w:bCs/>
                <w:szCs w:val="28"/>
              </w:rPr>
            </w:pPr>
            <w:r w:rsidRPr="00212F16">
              <w:rPr>
                <w:b/>
                <w:bCs/>
                <w:szCs w:val="28"/>
              </w:rPr>
              <w:t>4. Cam kết, hành động (2-3’)</w:t>
            </w:r>
          </w:p>
          <w:p w14:paraId="40E38E53" w14:textId="77777777" w:rsidR="00086257" w:rsidRPr="00212F16" w:rsidRDefault="00086257" w:rsidP="007D5A06">
            <w:pPr>
              <w:spacing w:line="264" w:lineRule="auto"/>
              <w:jc w:val="both"/>
              <w:rPr>
                <w:szCs w:val="28"/>
                <w:lang w:val="nl-NL"/>
              </w:rPr>
            </w:pPr>
            <w:r w:rsidRPr="00212F16">
              <w:rPr>
                <w:szCs w:val="28"/>
                <w:lang w:val="nl-NL"/>
              </w:rPr>
              <w:t xml:space="preserve">- G nêu yêu cầu và hướng dẫn </w:t>
            </w:r>
            <w:r w:rsidRPr="00212F16">
              <w:rPr>
                <w:szCs w:val="28"/>
              </w:rPr>
              <w:t>H</w:t>
            </w:r>
            <w:r w:rsidRPr="00212F16">
              <w:rPr>
                <w:szCs w:val="28"/>
                <w:lang w:val="nl-NL"/>
              </w:rPr>
              <w:t xml:space="preserve"> về nhà cùng với người thân:</w:t>
            </w:r>
          </w:p>
          <w:p w14:paraId="74D7EA54" w14:textId="77777777" w:rsidR="00086257" w:rsidRPr="00212F16" w:rsidRDefault="00086257" w:rsidP="007D5A06">
            <w:pPr>
              <w:pStyle w:val="NormalWeb"/>
              <w:spacing w:before="0" w:beforeAutospacing="0" w:after="0" w:afterAutospacing="0" w:line="264" w:lineRule="auto"/>
              <w:rPr>
                <w:sz w:val="28"/>
                <w:szCs w:val="28"/>
              </w:rPr>
            </w:pPr>
            <w:r w:rsidRPr="00212F16">
              <w:rPr>
                <w:sz w:val="28"/>
                <w:szCs w:val="28"/>
              </w:rPr>
              <w:t>+ Cùng người thân thực hiện: kiểm tra thực phẩm tại gia đình để đảm bảo vệ sinh an toàn thực phẩm, loại bỏ những thức ăn hỏng, ôi thiu, quá hạn,...</w:t>
            </w:r>
          </w:p>
          <w:p w14:paraId="1A45931A" w14:textId="77777777" w:rsidR="00086257" w:rsidRPr="00212F16" w:rsidRDefault="00086257" w:rsidP="007D5A06">
            <w:pPr>
              <w:spacing w:line="264" w:lineRule="auto"/>
              <w:rPr>
                <w:szCs w:val="28"/>
              </w:rPr>
            </w:pPr>
            <w:r w:rsidRPr="00212F16">
              <w:rPr>
                <w:szCs w:val="28"/>
                <w:lang w:val="nl-NL"/>
              </w:rPr>
              <w:t>- Nhận xét sau tiết dạy, dặn dò về nhà.</w:t>
            </w:r>
          </w:p>
        </w:tc>
        <w:tc>
          <w:tcPr>
            <w:tcW w:w="2271" w:type="pct"/>
            <w:tcBorders>
              <w:top w:val="single" w:sz="4" w:space="0" w:color="000000"/>
              <w:left w:val="single" w:sz="4" w:space="0" w:color="000000"/>
              <w:bottom w:val="single" w:sz="4" w:space="0" w:color="000000"/>
              <w:right w:val="single" w:sz="4" w:space="0" w:color="000000"/>
            </w:tcBorders>
          </w:tcPr>
          <w:p w14:paraId="7A290636" w14:textId="77777777" w:rsidR="00086257" w:rsidRPr="00212F16" w:rsidRDefault="00086257" w:rsidP="007D5A06">
            <w:pPr>
              <w:spacing w:line="264" w:lineRule="auto"/>
              <w:jc w:val="both"/>
              <w:rPr>
                <w:szCs w:val="28"/>
                <w:lang w:val="nl-NL"/>
              </w:rPr>
            </w:pPr>
          </w:p>
          <w:p w14:paraId="12E0478C" w14:textId="77777777" w:rsidR="00086257" w:rsidRPr="00212F16" w:rsidRDefault="00086257" w:rsidP="007D5A06">
            <w:pPr>
              <w:spacing w:line="264" w:lineRule="auto"/>
              <w:rPr>
                <w:rFonts w:eastAsia="SimSun"/>
                <w:szCs w:val="28"/>
              </w:rPr>
            </w:pPr>
            <w:r w:rsidRPr="00212F16">
              <w:rPr>
                <w:rFonts w:eastAsia="SimSun"/>
                <w:szCs w:val="28"/>
              </w:rPr>
              <w:t>- H vận động theo bài "Chiếc bụng đói”</w:t>
            </w:r>
          </w:p>
          <w:p w14:paraId="41257823" w14:textId="77777777" w:rsidR="00086257" w:rsidRPr="00212F16" w:rsidRDefault="00086257" w:rsidP="007D5A06">
            <w:pPr>
              <w:spacing w:line="264" w:lineRule="auto"/>
              <w:rPr>
                <w:szCs w:val="28"/>
                <w:lang w:val="nl-NL"/>
              </w:rPr>
            </w:pPr>
          </w:p>
          <w:p w14:paraId="557EABFB" w14:textId="77777777" w:rsidR="00086257" w:rsidRPr="00212F16" w:rsidRDefault="00086257" w:rsidP="007D5A06">
            <w:pPr>
              <w:spacing w:line="264" w:lineRule="auto"/>
              <w:jc w:val="both"/>
              <w:rPr>
                <w:szCs w:val="28"/>
              </w:rPr>
            </w:pPr>
            <w:r w:rsidRPr="00212F16">
              <w:rPr>
                <w:szCs w:val="28"/>
                <w:lang w:val="nl-NL"/>
              </w:rPr>
              <w:t xml:space="preserve">- </w:t>
            </w:r>
            <w:r w:rsidRPr="00212F16">
              <w:rPr>
                <w:szCs w:val="28"/>
              </w:rPr>
              <w:t>H thực hiện theo động tác của G.</w:t>
            </w:r>
          </w:p>
          <w:p w14:paraId="7798B125" w14:textId="77777777" w:rsidR="00086257" w:rsidRDefault="00086257" w:rsidP="007D5A06">
            <w:pPr>
              <w:spacing w:line="264" w:lineRule="auto"/>
              <w:jc w:val="both"/>
              <w:rPr>
                <w:szCs w:val="28"/>
              </w:rPr>
            </w:pPr>
          </w:p>
          <w:p w14:paraId="37D0C709" w14:textId="77777777" w:rsidR="00086257" w:rsidRDefault="00086257" w:rsidP="007D5A06">
            <w:pPr>
              <w:spacing w:line="264" w:lineRule="auto"/>
              <w:jc w:val="both"/>
              <w:rPr>
                <w:szCs w:val="28"/>
              </w:rPr>
            </w:pPr>
          </w:p>
          <w:p w14:paraId="5F708201" w14:textId="77777777" w:rsidR="00086257" w:rsidRDefault="00086257" w:rsidP="007D5A06">
            <w:pPr>
              <w:spacing w:line="264" w:lineRule="auto"/>
              <w:jc w:val="both"/>
              <w:rPr>
                <w:szCs w:val="28"/>
              </w:rPr>
            </w:pPr>
          </w:p>
          <w:p w14:paraId="7A38431E" w14:textId="77777777" w:rsidR="00086257" w:rsidRPr="00212F16" w:rsidRDefault="00086257" w:rsidP="007D5A06">
            <w:pPr>
              <w:spacing w:line="264" w:lineRule="auto"/>
              <w:jc w:val="both"/>
              <w:rPr>
                <w:szCs w:val="28"/>
              </w:rPr>
            </w:pPr>
          </w:p>
          <w:p w14:paraId="5B73BF2C" w14:textId="77777777" w:rsidR="00086257" w:rsidRPr="00212F16" w:rsidRDefault="00086257" w:rsidP="007D5A06">
            <w:pPr>
              <w:spacing w:line="264" w:lineRule="auto"/>
              <w:jc w:val="both"/>
              <w:rPr>
                <w:szCs w:val="28"/>
              </w:rPr>
            </w:pPr>
            <w:r w:rsidRPr="00212F16">
              <w:rPr>
                <w:szCs w:val="28"/>
              </w:rPr>
              <w:t>- H lắng nghe</w:t>
            </w:r>
          </w:p>
          <w:p w14:paraId="0279DCC5" w14:textId="77777777" w:rsidR="00086257" w:rsidRPr="00212F16" w:rsidRDefault="00086257" w:rsidP="007D5A06">
            <w:pPr>
              <w:spacing w:line="264" w:lineRule="auto"/>
              <w:jc w:val="both"/>
              <w:rPr>
                <w:szCs w:val="28"/>
              </w:rPr>
            </w:pPr>
          </w:p>
          <w:p w14:paraId="1817269E" w14:textId="77777777" w:rsidR="00086257" w:rsidRPr="00212F16" w:rsidRDefault="00086257" w:rsidP="007D5A06">
            <w:pPr>
              <w:spacing w:line="264" w:lineRule="auto"/>
              <w:jc w:val="both"/>
              <w:rPr>
                <w:szCs w:val="28"/>
              </w:rPr>
            </w:pPr>
          </w:p>
          <w:p w14:paraId="4B3145F4" w14:textId="77777777" w:rsidR="00086257" w:rsidRPr="00212F16" w:rsidRDefault="00086257" w:rsidP="007D5A06">
            <w:pPr>
              <w:spacing w:line="264" w:lineRule="auto"/>
              <w:jc w:val="both"/>
              <w:rPr>
                <w:szCs w:val="28"/>
              </w:rPr>
            </w:pPr>
          </w:p>
          <w:p w14:paraId="3C558838" w14:textId="77777777" w:rsidR="00086257" w:rsidRPr="00212F16" w:rsidRDefault="00086257" w:rsidP="007D5A06">
            <w:pPr>
              <w:spacing w:line="264" w:lineRule="auto"/>
              <w:jc w:val="both"/>
              <w:rPr>
                <w:szCs w:val="28"/>
              </w:rPr>
            </w:pPr>
          </w:p>
          <w:p w14:paraId="3857995F" w14:textId="77777777" w:rsidR="00086257" w:rsidRPr="00212F16" w:rsidRDefault="00086257" w:rsidP="007D5A06">
            <w:pPr>
              <w:spacing w:line="264" w:lineRule="auto"/>
              <w:jc w:val="both"/>
              <w:rPr>
                <w:szCs w:val="28"/>
              </w:rPr>
            </w:pPr>
          </w:p>
          <w:p w14:paraId="13A3A0DD" w14:textId="77777777" w:rsidR="00086257" w:rsidRPr="00212F16" w:rsidRDefault="00086257" w:rsidP="007D5A06">
            <w:pPr>
              <w:spacing w:line="264" w:lineRule="auto"/>
              <w:jc w:val="both"/>
              <w:rPr>
                <w:szCs w:val="28"/>
              </w:rPr>
            </w:pPr>
          </w:p>
          <w:p w14:paraId="075EFF7A" w14:textId="77777777" w:rsidR="00086257" w:rsidRPr="00212F16" w:rsidRDefault="00086257" w:rsidP="007D5A06">
            <w:pPr>
              <w:spacing w:line="264" w:lineRule="auto"/>
              <w:jc w:val="both"/>
              <w:rPr>
                <w:szCs w:val="28"/>
              </w:rPr>
            </w:pPr>
          </w:p>
          <w:p w14:paraId="627B9FD8" w14:textId="77777777" w:rsidR="00086257" w:rsidRPr="00212F16" w:rsidRDefault="00086257" w:rsidP="007D5A06">
            <w:pPr>
              <w:spacing w:line="264" w:lineRule="auto"/>
              <w:jc w:val="both"/>
              <w:rPr>
                <w:szCs w:val="28"/>
              </w:rPr>
            </w:pPr>
            <w:r w:rsidRPr="00212F16">
              <w:rPr>
                <w:szCs w:val="28"/>
              </w:rPr>
              <w:t>- H trả lời</w:t>
            </w:r>
          </w:p>
          <w:p w14:paraId="3BB007F9" w14:textId="77777777" w:rsidR="00086257" w:rsidRPr="00212F16" w:rsidRDefault="00086257" w:rsidP="007D5A06">
            <w:pPr>
              <w:spacing w:line="264" w:lineRule="auto"/>
              <w:jc w:val="both"/>
              <w:rPr>
                <w:szCs w:val="28"/>
              </w:rPr>
            </w:pPr>
          </w:p>
          <w:p w14:paraId="6B2EA183" w14:textId="77777777" w:rsidR="00086257" w:rsidRPr="00212F16" w:rsidRDefault="00086257" w:rsidP="007D5A06">
            <w:pPr>
              <w:spacing w:line="264" w:lineRule="auto"/>
              <w:jc w:val="both"/>
              <w:rPr>
                <w:szCs w:val="28"/>
              </w:rPr>
            </w:pPr>
          </w:p>
          <w:p w14:paraId="76F7186C" w14:textId="77777777" w:rsidR="00086257" w:rsidRPr="00212F16" w:rsidRDefault="00086257" w:rsidP="007D5A06">
            <w:pPr>
              <w:pStyle w:val="NormalWeb"/>
              <w:shd w:val="clear" w:color="auto" w:fill="FFFFFF"/>
              <w:spacing w:before="0" w:beforeAutospacing="0" w:after="0" w:afterAutospacing="0" w:line="264" w:lineRule="auto"/>
              <w:rPr>
                <w:sz w:val="28"/>
                <w:szCs w:val="28"/>
              </w:rPr>
            </w:pPr>
            <w:r w:rsidRPr="00212F16">
              <w:rPr>
                <w:sz w:val="28"/>
                <w:szCs w:val="28"/>
              </w:rPr>
              <w:t>- H lên sắm vai.</w:t>
            </w:r>
          </w:p>
          <w:p w14:paraId="0070CE91" w14:textId="77777777" w:rsidR="00086257" w:rsidRPr="00212F16" w:rsidRDefault="00086257" w:rsidP="007D5A06">
            <w:pPr>
              <w:pStyle w:val="NormalWeb"/>
              <w:shd w:val="clear" w:color="auto" w:fill="FFFFFF"/>
              <w:spacing w:before="0" w:beforeAutospacing="0" w:after="0" w:afterAutospacing="0" w:line="264" w:lineRule="auto"/>
              <w:rPr>
                <w:sz w:val="28"/>
                <w:szCs w:val="28"/>
              </w:rPr>
            </w:pPr>
          </w:p>
          <w:p w14:paraId="02B13060" w14:textId="77777777" w:rsidR="00086257" w:rsidRPr="00212F16" w:rsidRDefault="00086257" w:rsidP="007D5A06">
            <w:pPr>
              <w:pStyle w:val="NormalWeb"/>
              <w:shd w:val="clear" w:color="auto" w:fill="FFFFFF"/>
              <w:spacing w:before="0" w:beforeAutospacing="0" w:after="0" w:afterAutospacing="0" w:line="264" w:lineRule="auto"/>
              <w:rPr>
                <w:sz w:val="28"/>
                <w:szCs w:val="28"/>
              </w:rPr>
            </w:pPr>
          </w:p>
          <w:p w14:paraId="62997FFB" w14:textId="77777777" w:rsidR="00086257" w:rsidRPr="00212F16" w:rsidRDefault="00086257" w:rsidP="007D5A06">
            <w:pPr>
              <w:pStyle w:val="NormalWeb"/>
              <w:shd w:val="clear" w:color="auto" w:fill="FFFFFF"/>
              <w:spacing w:before="0" w:beforeAutospacing="0" w:after="0" w:afterAutospacing="0" w:line="264" w:lineRule="auto"/>
              <w:rPr>
                <w:sz w:val="28"/>
                <w:szCs w:val="28"/>
              </w:rPr>
            </w:pPr>
            <w:r w:rsidRPr="00212F16">
              <w:rPr>
                <w:sz w:val="28"/>
                <w:szCs w:val="28"/>
              </w:rPr>
              <w:lastRenderedPageBreak/>
              <w:t>- H đưa ra lý lẽ của mình:</w:t>
            </w:r>
          </w:p>
          <w:p w14:paraId="35CFB2DC" w14:textId="77777777" w:rsidR="00086257" w:rsidRPr="00212F16" w:rsidRDefault="00086257" w:rsidP="007D5A06">
            <w:pPr>
              <w:pStyle w:val="NormalWeb"/>
              <w:shd w:val="clear" w:color="auto" w:fill="FFFFFF"/>
              <w:spacing w:before="0" w:beforeAutospacing="0" w:after="0" w:afterAutospacing="0" w:line="264" w:lineRule="auto"/>
              <w:rPr>
                <w:rFonts w:eastAsia="Roboto"/>
                <w:color w:val="333333"/>
                <w:sz w:val="28"/>
                <w:szCs w:val="28"/>
              </w:rPr>
            </w:pPr>
            <w:r w:rsidRPr="00212F16">
              <w:rPr>
                <w:rFonts w:eastAsia="Roboto"/>
                <w:color w:val="333333"/>
                <w:sz w:val="28"/>
                <w:szCs w:val="28"/>
                <w:shd w:val="clear" w:color="auto" w:fill="FFFFFF"/>
              </w:rPr>
              <w:t>Chúng ta không nên ăn đồ ăn nhanh vì:</w:t>
            </w:r>
          </w:p>
          <w:p w14:paraId="7C0D7803" w14:textId="77777777" w:rsidR="00086257" w:rsidRPr="00212F16" w:rsidRDefault="00086257" w:rsidP="007D5A06">
            <w:pPr>
              <w:spacing w:line="264" w:lineRule="auto"/>
              <w:rPr>
                <w:szCs w:val="28"/>
              </w:rPr>
            </w:pPr>
            <w:r w:rsidRPr="00212F16">
              <w:rPr>
                <w:rFonts w:eastAsia="Roboto"/>
                <w:color w:val="333333"/>
                <w:szCs w:val="28"/>
                <w:shd w:val="clear" w:color="auto" w:fill="FFFFFF"/>
              </w:rPr>
              <w:t>- Không đảm bảo vệ sinh an toàn thực phẩm: thức ăn nhanh thường được sản xuất trực tiếp trên đường phố, điều kiện và quá trình nấu nướng không hợp vệ sinh (sử dụng dầu chiên đi chiên lại nhiều lần, sử dụng phụ gia thực phẩm,...).</w:t>
            </w:r>
          </w:p>
          <w:p w14:paraId="2BC1FFFB" w14:textId="77777777" w:rsidR="00086257" w:rsidRPr="00212F16" w:rsidRDefault="00086257" w:rsidP="007D5A06">
            <w:pPr>
              <w:spacing w:line="264" w:lineRule="auto"/>
              <w:rPr>
                <w:szCs w:val="28"/>
              </w:rPr>
            </w:pPr>
            <w:r w:rsidRPr="00212F16">
              <w:rPr>
                <w:rFonts w:eastAsia="Roboto"/>
                <w:color w:val="333333"/>
                <w:szCs w:val="28"/>
                <w:shd w:val="clear" w:color="auto" w:fill="FFFFFF"/>
              </w:rPr>
              <w:t>- Cung cấp nhiều chất béo và cholesterol cho cơ thể gây bệnh béo phì, máu nhiễm mỡ, ung thư,...</w:t>
            </w:r>
          </w:p>
          <w:p w14:paraId="4C860172" w14:textId="77777777" w:rsidR="00086257" w:rsidRPr="00212F16" w:rsidRDefault="00086257" w:rsidP="007D5A06">
            <w:pPr>
              <w:spacing w:line="264" w:lineRule="auto"/>
              <w:rPr>
                <w:szCs w:val="28"/>
              </w:rPr>
            </w:pPr>
            <w:r w:rsidRPr="00212F16">
              <w:rPr>
                <w:rFonts w:eastAsia="Roboto"/>
                <w:color w:val="333333"/>
                <w:szCs w:val="28"/>
                <w:shd w:val="clear" w:color="auto" w:fill="FFFFFF"/>
              </w:rPr>
              <w:t>- Một số loại thức ăn nhanh như xúc xích, thịt xông khói,... chứa hàm lượng muối và chất bảo quản cao, dễ dẫn đến các bệnh về tim, thận, làm tăng huyết áp,...</w:t>
            </w:r>
          </w:p>
          <w:p w14:paraId="4BF25445" w14:textId="77777777" w:rsidR="00086257" w:rsidRPr="00212F16" w:rsidRDefault="00086257" w:rsidP="007D5A06">
            <w:pPr>
              <w:spacing w:line="264" w:lineRule="auto"/>
              <w:rPr>
                <w:rFonts w:eastAsia="Roboto"/>
                <w:color w:val="333333"/>
                <w:szCs w:val="28"/>
                <w:shd w:val="clear" w:color="auto" w:fill="FFFFFF"/>
              </w:rPr>
            </w:pPr>
            <w:r w:rsidRPr="00212F16">
              <w:rPr>
                <w:rFonts w:eastAsia="Roboto"/>
                <w:color w:val="333333"/>
                <w:szCs w:val="28"/>
                <w:shd w:val="clear" w:color="auto" w:fill="FFFFFF"/>
              </w:rPr>
              <w:t>- Sử dụng thức ăn nhanh nhiều còn có thể khiến chúng ta bị thiếu chất và mất cân đối về dinh dưỡng.</w:t>
            </w:r>
          </w:p>
          <w:p w14:paraId="2A97BD73" w14:textId="77777777" w:rsidR="00086257" w:rsidRPr="00212F16" w:rsidRDefault="00086257" w:rsidP="007D5A06">
            <w:pPr>
              <w:spacing w:line="264" w:lineRule="auto"/>
              <w:rPr>
                <w:rFonts w:eastAsia="Roboto"/>
                <w:color w:val="333333"/>
                <w:szCs w:val="28"/>
                <w:shd w:val="clear" w:color="auto" w:fill="FFFFFF"/>
              </w:rPr>
            </w:pPr>
            <w:r w:rsidRPr="00212F16">
              <w:rPr>
                <w:rFonts w:eastAsia="Roboto"/>
                <w:color w:val="333333"/>
                <w:szCs w:val="28"/>
                <w:shd w:val="clear" w:color="auto" w:fill="FFFFFF"/>
              </w:rPr>
              <w:t>- H nhận xét, bổ sung</w:t>
            </w:r>
          </w:p>
          <w:p w14:paraId="1A4BAB36" w14:textId="77777777" w:rsidR="00086257" w:rsidRPr="00212F16" w:rsidRDefault="00086257" w:rsidP="007D5A06">
            <w:pPr>
              <w:spacing w:line="264" w:lineRule="auto"/>
              <w:rPr>
                <w:rFonts w:eastAsia="Roboto"/>
                <w:color w:val="333333"/>
                <w:szCs w:val="28"/>
                <w:shd w:val="clear" w:color="auto" w:fill="FFFFFF"/>
              </w:rPr>
            </w:pPr>
            <w:r w:rsidRPr="00212F16">
              <w:rPr>
                <w:rFonts w:eastAsia="Roboto"/>
                <w:color w:val="333333"/>
                <w:szCs w:val="28"/>
                <w:shd w:val="clear" w:color="auto" w:fill="FFFFFF"/>
              </w:rPr>
              <w:t>- H lắng nghe</w:t>
            </w:r>
          </w:p>
          <w:p w14:paraId="63F40690" w14:textId="77777777" w:rsidR="00086257" w:rsidRPr="00212F16" w:rsidRDefault="00086257" w:rsidP="007D5A06">
            <w:pPr>
              <w:spacing w:line="264" w:lineRule="auto"/>
              <w:rPr>
                <w:rFonts w:eastAsia="Roboto"/>
                <w:color w:val="333333"/>
                <w:szCs w:val="28"/>
                <w:shd w:val="clear" w:color="auto" w:fill="FFFFFF"/>
              </w:rPr>
            </w:pPr>
          </w:p>
          <w:p w14:paraId="23ACBB40" w14:textId="77777777" w:rsidR="00086257" w:rsidRPr="00212F16" w:rsidRDefault="00086257" w:rsidP="007D5A06">
            <w:pPr>
              <w:spacing w:line="264" w:lineRule="auto"/>
              <w:rPr>
                <w:rFonts w:eastAsia="Roboto"/>
                <w:color w:val="333333"/>
                <w:szCs w:val="28"/>
                <w:shd w:val="clear" w:color="auto" w:fill="FFFFFF"/>
              </w:rPr>
            </w:pPr>
          </w:p>
          <w:p w14:paraId="3498402C" w14:textId="77777777" w:rsidR="00086257" w:rsidRPr="00212F16" w:rsidRDefault="00086257" w:rsidP="007D5A06">
            <w:pPr>
              <w:spacing w:line="264" w:lineRule="auto"/>
              <w:rPr>
                <w:rFonts w:eastAsia="Roboto"/>
                <w:color w:val="333333"/>
                <w:szCs w:val="28"/>
                <w:shd w:val="clear" w:color="auto" w:fill="FFFFFF"/>
              </w:rPr>
            </w:pPr>
          </w:p>
          <w:p w14:paraId="4FE29B1F" w14:textId="77777777" w:rsidR="00086257" w:rsidRPr="00212F16" w:rsidRDefault="00086257" w:rsidP="007D5A06">
            <w:pPr>
              <w:spacing w:line="264" w:lineRule="auto"/>
              <w:rPr>
                <w:rFonts w:eastAsia="Roboto"/>
                <w:color w:val="333333"/>
                <w:szCs w:val="28"/>
                <w:shd w:val="clear" w:color="auto" w:fill="FFFFFF"/>
              </w:rPr>
            </w:pPr>
          </w:p>
          <w:p w14:paraId="4365C483" w14:textId="77777777" w:rsidR="00086257" w:rsidRDefault="00086257" w:rsidP="007D5A06">
            <w:pPr>
              <w:spacing w:line="264" w:lineRule="auto"/>
              <w:rPr>
                <w:rFonts w:eastAsia="Roboto"/>
                <w:color w:val="333333"/>
                <w:szCs w:val="28"/>
                <w:shd w:val="clear" w:color="auto" w:fill="FFFFFF"/>
              </w:rPr>
            </w:pPr>
          </w:p>
          <w:p w14:paraId="32309DAC" w14:textId="77777777" w:rsidR="00086257" w:rsidRPr="00E6420C" w:rsidRDefault="00086257" w:rsidP="007D5A06">
            <w:pPr>
              <w:spacing w:line="264" w:lineRule="auto"/>
              <w:rPr>
                <w:rFonts w:eastAsia="Roboto"/>
                <w:color w:val="333333"/>
                <w:szCs w:val="28"/>
                <w:shd w:val="clear" w:color="auto" w:fill="FFFFFF"/>
              </w:rPr>
            </w:pPr>
          </w:p>
          <w:p w14:paraId="0E1D9F49" w14:textId="77777777" w:rsidR="00086257" w:rsidRPr="00212F16" w:rsidRDefault="00086257" w:rsidP="007D5A06">
            <w:pPr>
              <w:spacing w:line="264" w:lineRule="auto"/>
              <w:rPr>
                <w:rFonts w:eastAsia="Roboto"/>
                <w:color w:val="333333"/>
                <w:szCs w:val="28"/>
                <w:shd w:val="clear" w:color="auto" w:fill="FFFFFF"/>
              </w:rPr>
            </w:pPr>
          </w:p>
          <w:p w14:paraId="21747828" w14:textId="77777777" w:rsidR="00086257" w:rsidRPr="00212F16" w:rsidRDefault="00086257" w:rsidP="007D5A06">
            <w:pPr>
              <w:spacing w:line="264" w:lineRule="auto"/>
              <w:jc w:val="both"/>
              <w:rPr>
                <w:szCs w:val="28"/>
              </w:rPr>
            </w:pPr>
            <w:r w:rsidRPr="00212F16">
              <w:rPr>
                <w:szCs w:val="28"/>
              </w:rPr>
              <w:t>-  H trả lời.</w:t>
            </w:r>
          </w:p>
          <w:p w14:paraId="0C3258B2" w14:textId="77777777" w:rsidR="00086257" w:rsidRPr="00212F16" w:rsidRDefault="00086257" w:rsidP="007D5A06">
            <w:pPr>
              <w:spacing w:line="264" w:lineRule="auto"/>
              <w:jc w:val="both"/>
              <w:rPr>
                <w:szCs w:val="28"/>
              </w:rPr>
            </w:pPr>
            <w:r w:rsidRPr="00212F16">
              <w:rPr>
                <w:szCs w:val="28"/>
              </w:rPr>
              <w:t>+ Trong 7 ngày mình nên ăn đồ ăn nhanh 1- 2 lần trong tuần. Ăn nhà hàng 1 - 2 lần. Ăn bữa com gia đình hầu hết các ngày trong tuần. Vì ăn đồ ăn nhanh ảnh hưởng xấu đến sức khỏe.</w:t>
            </w:r>
          </w:p>
          <w:p w14:paraId="0281670E" w14:textId="77777777" w:rsidR="00086257" w:rsidRPr="00212F16" w:rsidRDefault="00086257" w:rsidP="007D5A06">
            <w:pPr>
              <w:spacing w:line="264" w:lineRule="auto"/>
              <w:jc w:val="both"/>
              <w:rPr>
                <w:szCs w:val="28"/>
              </w:rPr>
            </w:pPr>
          </w:p>
          <w:p w14:paraId="395B3504" w14:textId="77777777" w:rsidR="00086257" w:rsidRPr="00212F16" w:rsidRDefault="00086257" w:rsidP="007D5A06">
            <w:pPr>
              <w:spacing w:line="264" w:lineRule="auto"/>
              <w:jc w:val="both"/>
              <w:rPr>
                <w:szCs w:val="28"/>
              </w:rPr>
            </w:pPr>
          </w:p>
          <w:p w14:paraId="7B0DA561" w14:textId="77777777" w:rsidR="00086257" w:rsidRPr="00212F16" w:rsidRDefault="00086257" w:rsidP="007D5A06">
            <w:pPr>
              <w:spacing w:line="264" w:lineRule="auto"/>
              <w:jc w:val="both"/>
              <w:rPr>
                <w:szCs w:val="28"/>
              </w:rPr>
            </w:pPr>
          </w:p>
          <w:p w14:paraId="558E83A8" w14:textId="77777777" w:rsidR="00086257" w:rsidRPr="00212F16" w:rsidRDefault="00086257" w:rsidP="007D5A06">
            <w:pPr>
              <w:spacing w:line="264" w:lineRule="auto"/>
              <w:jc w:val="both"/>
              <w:rPr>
                <w:szCs w:val="28"/>
              </w:rPr>
            </w:pPr>
          </w:p>
          <w:p w14:paraId="575DA2F7" w14:textId="77777777" w:rsidR="00086257" w:rsidRPr="00212F16" w:rsidRDefault="00086257" w:rsidP="007D5A06">
            <w:pPr>
              <w:spacing w:line="264" w:lineRule="auto"/>
              <w:jc w:val="both"/>
              <w:rPr>
                <w:szCs w:val="28"/>
              </w:rPr>
            </w:pPr>
          </w:p>
          <w:p w14:paraId="3E41BCE4" w14:textId="77777777" w:rsidR="00086257" w:rsidRPr="00212F16" w:rsidRDefault="00086257" w:rsidP="007D5A06">
            <w:pPr>
              <w:spacing w:line="264" w:lineRule="auto"/>
              <w:jc w:val="both"/>
              <w:rPr>
                <w:szCs w:val="28"/>
              </w:rPr>
            </w:pPr>
          </w:p>
          <w:p w14:paraId="7AF84487" w14:textId="77777777" w:rsidR="00086257" w:rsidRPr="00212F16" w:rsidRDefault="00086257" w:rsidP="007D5A06">
            <w:pPr>
              <w:spacing w:line="264" w:lineRule="auto"/>
              <w:jc w:val="both"/>
              <w:rPr>
                <w:szCs w:val="28"/>
              </w:rPr>
            </w:pPr>
          </w:p>
          <w:p w14:paraId="2169D6BF" w14:textId="77777777" w:rsidR="00086257" w:rsidRDefault="00086257" w:rsidP="007D5A06">
            <w:pPr>
              <w:spacing w:line="264" w:lineRule="auto"/>
              <w:jc w:val="both"/>
              <w:rPr>
                <w:szCs w:val="28"/>
              </w:rPr>
            </w:pPr>
          </w:p>
          <w:p w14:paraId="74601FD8" w14:textId="77777777" w:rsidR="00086257" w:rsidRDefault="00086257" w:rsidP="007D5A06">
            <w:pPr>
              <w:spacing w:line="264" w:lineRule="auto"/>
              <w:jc w:val="both"/>
              <w:rPr>
                <w:szCs w:val="28"/>
              </w:rPr>
            </w:pPr>
          </w:p>
          <w:p w14:paraId="26B2A618" w14:textId="77777777" w:rsidR="00086257" w:rsidRDefault="00086257" w:rsidP="007D5A06">
            <w:pPr>
              <w:spacing w:line="264" w:lineRule="auto"/>
              <w:jc w:val="both"/>
              <w:rPr>
                <w:szCs w:val="28"/>
              </w:rPr>
            </w:pPr>
          </w:p>
          <w:p w14:paraId="2E9AADAD" w14:textId="77777777" w:rsidR="00086257" w:rsidRPr="00212F16" w:rsidRDefault="00086257" w:rsidP="007D5A06">
            <w:pPr>
              <w:spacing w:line="264" w:lineRule="auto"/>
              <w:jc w:val="both"/>
              <w:rPr>
                <w:szCs w:val="28"/>
              </w:rPr>
            </w:pPr>
          </w:p>
          <w:p w14:paraId="7F05A035" w14:textId="77777777" w:rsidR="00086257" w:rsidRPr="00212F16" w:rsidRDefault="00086257" w:rsidP="007D5A06">
            <w:pPr>
              <w:spacing w:line="264" w:lineRule="auto"/>
              <w:jc w:val="both"/>
              <w:rPr>
                <w:szCs w:val="28"/>
              </w:rPr>
            </w:pPr>
          </w:p>
          <w:p w14:paraId="15E013B5" w14:textId="77777777" w:rsidR="00086257" w:rsidRPr="00212F16" w:rsidRDefault="00086257" w:rsidP="007D5A06">
            <w:pPr>
              <w:spacing w:line="264" w:lineRule="auto"/>
              <w:rPr>
                <w:szCs w:val="28"/>
              </w:rPr>
            </w:pPr>
            <w:r w:rsidRPr="00212F16">
              <w:rPr>
                <w:szCs w:val="28"/>
                <w:lang w:val="nl-NL"/>
              </w:rPr>
              <w:t xml:space="preserve">- </w:t>
            </w:r>
            <w:r w:rsidRPr="00212F16">
              <w:rPr>
                <w:szCs w:val="28"/>
              </w:rPr>
              <w:t>H chia nhóm lập thám tử.</w:t>
            </w:r>
          </w:p>
          <w:p w14:paraId="5060C35F" w14:textId="77777777" w:rsidR="00086257" w:rsidRPr="00212F16" w:rsidRDefault="00086257" w:rsidP="007D5A06">
            <w:pPr>
              <w:spacing w:line="264" w:lineRule="auto"/>
              <w:rPr>
                <w:szCs w:val="28"/>
              </w:rPr>
            </w:pPr>
          </w:p>
          <w:p w14:paraId="2B33EB54" w14:textId="77777777" w:rsidR="00086257" w:rsidRPr="00212F16" w:rsidRDefault="00086257" w:rsidP="007D5A06">
            <w:pPr>
              <w:spacing w:line="264" w:lineRule="auto"/>
              <w:rPr>
                <w:szCs w:val="28"/>
              </w:rPr>
            </w:pPr>
            <w:r w:rsidRPr="00212F16">
              <w:rPr>
                <w:szCs w:val="28"/>
              </w:rPr>
              <w:t>- H lắng nghe luật chơi</w:t>
            </w:r>
          </w:p>
          <w:p w14:paraId="01D7CADD" w14:textId="77777777" w:rsidR="00086257" w:rsidRPr="00212F16" w:rsidRDefault="00086257" w:rsidP="007D5A06">
            <w:pPr>
              <w:spacing w:line="264" w:lineRule="auto"/>
              <w:jc w:val="both"/>
              <w:rPr>
                <w:szCs w:val="28"/>
              </w:rPr>
            </w:pPr>
            <w:r w:rsidRPr="00212F16">
              <w:rPr>
                <w:szCs w:val="28"/>
                <w:lang w:val="nl-NL"/>
              </w:rPr>
              <w:t xml:space="preserve">- </w:t>
            </w:r>
            <w:r w:rsidRPr="00212F16">
              <w:rPr>
                <w:szCs w:val="28"/>
              </w:rPr>
              <w:t>Các nhóm thám tử truy vết và ghi ra giấy những thực phẩm không sạch.</w:t>
            </w:r>
          </w:p>
          <w:p w14:paraId="4E8E2F7D" w14:textId="77777777" w:rsidR="00086257" w:rsidRPr="00212F16" w:rsidRDefault="00086257" w:rsidP="007D5A06">
            <w:pPr>
              <w:spacing w:line="264" w:lineRule="auto"/>
              <w:jc w:val="both"/>
              <w:rPr>
                <w:szCs w:val="28"/>
              </w:rPr>
            </w:pPr>
            <w:r w:rsidRPr="00212F16">
              <w:rPr>
                <w:szCs w:val="28"/>
              </w:rPr>
              <w:t>- Các nhóm báo cáo.</w:t>
            </w:r>
          </w:p>
          <w:p w14:paraId="3FC0B8E3" w14:textId="77777777" w:rsidR="00086257" w:rsidRPr="00212F16" w:rsidRDefault="00086257" w:rsidP="007D5A06">
            <w:pPr>
              <w:spacing w:line="264" w:lineRule="auto"/>
              <w:jc w:val="both"/>
              <w:rPr>
                <w:szCs w:val="28"/>
              </w:rPr>
            </w:pPr>
            <w:r w:rsidRPr="00212F16">
              <w:rPr>
                <w:szCs w:val="28"/>
              </w:rPr>
              <w:t>- Nhóm khác bổ sung.</w:t>
            </w:r>
          </w:p>
          <w:p w14:paraId="5F81AB36" w14:textId="77777777" w:rsidR="00086257" w:rsidRDefault="00086257" w:rsidP="007D5A06">
            <w:pPr>
              <w:spacing w:line="264" w:lineRule="auto"/>
              <w:jc w:val="both"/>
              <w:rPr>
                <w:szCs w:val="28"/>
                <w:lang w:val="nl-NL"/>
              </w:rPr>
            </w:pPr>
          </w:p>
          <w:p w14:paraId="0C923327" w14:textId="77777777" w:rsidR="00086257" w:rsidRPr="00212F16" w:rsidRDefault="00086257" w:rsidP="007D5A06">
            <w:pPr>
              <w:spacing w:line="264" w:lineRule="auto"/>
              <w:jc w:val="both"/>
              <w:rPr>
                <w:szCs w:val="28"/>
                <w:lang w:val="nl-NL"/>
              </w:rPr>
            </w:pPr>
          </w:p>
          <w:p w14:paraId="5FC10E4C" w14:textId="77777777" w:rsidR="00086257" w:rsidRPr="00212F16" w:rsidRDefault="00086257" w:rsidP="007D5A06">
            <w:pPr>
              <w:spacing w:line="264" w:lineRule="auto"/>
              <w:jc w:val="both"/>
              <w:rPr>
                <w:szCs w:val="28"/>
                <w:lang w:val="nl-NL"/>
              </w:rPr>
            </w:pPr>
            <w:r w:rsidRPr="00212F16">
              <w:rPr>
                <w:szCs w:val="28"/>
                <w:lang w:val="nl-NL"/>
              </w:rPr>
              <w:t>- Lắng nghe, rút kinh nghiệm.</w:t>
            </w:r>
          </w:p>
          <w:p w14:paraId="0C4E5D1E" w14:textId="77777777" w:rsidR="00086257" w:rsidRDefault="00086257" w:rsidP="007D5A06">
            <w:pPr>
              <w:spacing w:line="264" w:lineRule="auto"/>
              <w:jc w:val="both"/>
              <w:rPr>
                <w:szCs w:val="28"/>
                <w:lang w:val="nl-NL"/>
              </w:rPr>
            </w:pPr>
          </w:p>
          <w:p w14:paraId="355703C4" w14:textId="77777777" w:rsidR="00086257" w:rsidRPr="00212F16" w:rsidRDefault="00086257" w:rsidP="007D5A06">
            <w:pPr>
              <w:spacing w:line="264" w:lineRule="auto"/>
              <w:jc w:val="both"/>
              <w:rPr>
                <w:szCs w:val="28"/>
                <w:lang w:val="nl-NL"/>
              </w:rPr>
            </w:pPr>
          </w:p>
          <w:p w14:paraId="6638550F" w14:textId="77777777" w:rsidR="00086257" w:rsidRDefault="00086257" w:rsidP="007D5A06">
            <w:pPr>
              <w:spacing w:line="264" w:lineRule="auto"/>
              <w:jc w:val="both"/>
              <w:rPr>
                <w:szCs w:val="28"/>
                <w:lang w:val="nl-NL"/>
              </w:rPr>
            </w:pPr>
          </w:p>
          <w:p w14:paraId="1A241F01" w14:textId="77777777" w:rsidR="00086257" w:rsidRPr="00212F16" w:rsidRDefault="00086257" w:rsidP="007D5A06">
            <w:pPr>
              <w:spacing w:line="264" w:lineRule="auto"/>
              <w:jc w:val="both"/>
              <w:rPr>
                <w:szCs w:val="28"/>
                <w:lang w:val="nl-NL"/>
              </w:rPr>
            </w:pPr>
          </w:p>
          <w:p w14:paraId="76C63B2F" w14:textId="77777777" w:rsidR="00086257" w:rsidRPr="00212F16" w:rsidRDefault="00086257" w:rsidP="007D5A06">
            <w:pPr>
              <w:spacing w:line="264" w:lineRule="auto"/>
              <w:jc w:val="both"/>
              <w:rPr>
                <w:szCs w:val="28"/>
                <w:lang w:val="nl-NL"/>
              </w:rPr>
            </w:pPr>
          </w:p>
          <w:p w14:paraId="2DD96167" w14:textId="77777777" w:rsidR="00086257" w:rsidRPr="00212F16" w:rsidRDefault="00086257" w:rsidP="007D5A06">
            <w:pPr>
              <w:spacing w:line="264" w:lineRule="auto"/>
              <w:jc w:val="both"/>
              <w:rPr>
                <w:szCs w:val="28"/>
              </w:rPr>
            </w:pPr>
            <w:r w:rsidRPr="00212F16">
              <w:rPr>
                <w:szCs w:val="28"/>
                <w:lang w:val="nl-NL"/>
              </w:rPr>
              <w:t xml:space="preserve">- </w:t>
            </w:r>
            <w:r w:rsidRPr="00212F16">
              <w:rPr>
                <w:szCs w:val="28"/>
              </w:rPr>
              <w:t>H lắng nghe, thực hiện</w:t>
            </w:r>
          </w:p>
          <w:p w14:paraId="077A727B" w14:textId="77777777" w:rsidR="00086257" w:rsidRPr="00212F16" w:rsidRDefault="00086257" w:rsidP="007D5A06">
            <w:pPr>
              <w:spacing w:line="264" w:lineRule="auto"/>
              <w:jc w:val="both"/>
              <w:rPr>
                <w:szCs w:val="28"/>
              </w:rPr>
            </w:pPr>
          </w:p>
          <w:p w14:paraId="7F8685C9" w14:textId="77777777" w:rsidR="00086257" w:rsidRPr="00212F16" w:rsidRDefault="00086257" w:rsidP="007D5A06">
            <w:pPr>
              <w:spacing w:line="264" w:lineRule="auto"/>
              <w:jc w:val="both"/>
              <w:rPr>
                <w:szCs w:val="28"/>
              </w:rPr>
            </w:pPr>
          </w:p>
          <w:p w14:paraId="66C77D8F" w14:textId="77777777" w:rsidR="00086257" w:rsidRPr="00212F16" w:rsidRDefault="00086257" w:rsidP="007D5A06">
            <w:pPr>
              <w:spacing w:line="264" w:lineRule="auto"/>
              <w:jc w:val="both"/>
              <w:rPr>
                <w:szCs w:val="28"/>
              </w:rPr>
            </w:pPr>
          </w:p>
          <w:p w14:paraId="0E28B570" w14:textId="77777777" w:rsidR="00086257" w:rsidRPr="00212F16" w:rsidRDefault="00086257" w:rsidP="007D5A06">
            <w:pPr>
              <w:spacing w:line="264" w:lineRule="auto"/>
              <w:jc w:val="both"/>
              <w:rPr>
                <w:szCs w:val="28"/>
              </w:rPr>
            </w:pPr>
          </w:p>
          <w:p w14:paraId="4AC53F09" w14:textId="77777777" w:rsidR="00086257" w:rsidRPr="00212F16" w:rsidRDefault="00086257" w:rsidP="007D5A06">
            <w:pPr>
              <w:spacing w:line="264" w:lineRule="auto"/>
              <w:jc w:val="both"/>
              <w:rPr>
                <w:szCs w:val="28"/>
              </w:rPr>
            </w:pPr>
          </w:p>
          <w:p w14:paraId="0C1022B3" w14:textId="77777777" w:rsidR="00086257" w:rsidRPr="00212F16" w:rsidRDefault="00086257" w:rsidP="007D5A06">
            <w:pPr>
              <w:spacing w:line="264" w:lineRule="auto"/>
              <w:jc w:val="both"/>
              <w:rPr>
                <w:szCs w:val="28"/>
              </w:rPr>
            </w:pPr>
            <w:r w:rsidRPr="00212F16">
              <w:rPr>
                <w:szCs w:val="28"/>
              </w:rPr>
              <w:t>- H lắng nghe</w:t>
            </w:r>
          </w:p>
        </w:tc>
        <w:bookmarkEnd w:id="0"/>
      </w:tr>
    </w:tbl>
    <w:p w14:paraId="17E2127E" w14:textId="77777777" w:rsidR="00086257" w:rsidRPr="00C802BC" w:rsidRDefault="00086257" w:rsidP="00086257">
      <w:pPr>
        <w:spacing w:line="380" w:lineRule="exact"/>
        <w:rPr>
          <w:b/>
          <w:szCs w:val="28"/>
        </w:rPr>
      </w:pPr>
      <w:r w:rsidRPr="00C802BC">
        <w:rPr>
          <w:b/>
          <w:szCs w:val="28"/>
        </w:rPr>
        <w:lastRenderedPageBreak/>
        <w:t>IV. ĐIỀU CHỈNH SAU BÀI DẠY</w:t>
      </w:r>
    </w:p>
    <w:p w14:paraId="2D9296D7" w14:textId="48A6DECC" w:rsidR="00086257" w:rsidRDefault="00086257" w:rsidP="00086257">
      <w:pPr>
        <w:jc w:val="center"/>
        <w:rPr>
          <w:bCs/>
          <w:szCs w:val="28"/>
          <w:lang w:val="en-US"/>
        </w:rPr>
      </w:pPr>
      <w:r w:rsidRPr="00C802BC">
        <w:rPr>
          <w:bCs/>
          <w:szCs w:val="28"/>
          <w:lang w:val="fr-FR"/>
        </w:rPr>
        <w:t>…………………………………………………………………….........................</w:t>
      </w:r>
      <w:r>
        <w:rPr>
          <w:bCs/>
          <w:szCs w:val="28"/>
        </w:rPr>
        <w:t>..................................................</w:t>
      </w:r>
      <w:r>
        <w:rPr>
          <w:bCs/>
          <w:szCs w:val="28"/>
          <w:lang w:val="en-US"/>
        </w:rPr>
        <w:t>...............</w:t>
      </w:r>
      <w:r>
        <w:rPr>
          <w:bCs/>
          <w:szCs w:val="28"/>
        </w:rPr>
        <w:t>..............................................................................</w:t>
      </w:r>
    </w:p>
    <w:p w14:paraId="5953D4CA" w14:textId="0E7EB280" w:rsidR="00C3372E" w:rsidRDefault="00086257" w:rsidP="00086257">
      <w:pPr>
        <w:jc w:val="center"/>
        <w:rPr>
          <w:bCs/>
          <w:szCs w:val="28"/>
          <w:lang w:val="en-US"/>
        </w:rPr>
      </w:pPr>
      <w:r>
        <w:rPr>
          <w:bCs/>
          <w:szCs w:val="28"/>
        </w:rPr>
        <w:t>__________________________________</w:t>
      </w:r>
    </w:p>
    <w:p w14:paraId="760B9DDF" w14:textId="6E9E95F4" w:rsidR="001D03D0" w:rsidRDefault="001D03D0" w:rsidP="001D03D0">
      <w:pPr>
        <w:jc w:val="right"/>
        <w:rPr>
          <w:i/>
          <w:iCs/>
          <w:szCs w:val="28"/>
          <w:lang w:val="en-US"/>
        </w:rPr>
      </w:pPr>
      <w:r w:rsidRPr="00991994">
        <w:rPr>
          <w:i/>
          <w:iCs/>
          <w:szCs w:val="28"/>
        </w:rPr>
        <w:t xml:space="preserve">Văn Đẩu, ngày </w:t>
      </w:r>
      <w:r>
        <w:rPr>
          <w:i/>
          <w:iCs/>
          <w:szCs w:val="28"/>
          <w:lang w:val="en-US"/>
        </w:rPr>
        <w:t>28</w:t>
      </w:r>
      <w:r w:rsidRPr="00991994">
        <w:rPr>
          <w:i/>
          <w:iCs/>
          <w:szCs w:val="28"/>
        </w:rPr>
        <w:t xml:space="preserve"> tháng 2 năm 2025</w:t>
      </w:r>
    </w:p>
    <w:p w14:paraId="5C5E7FBD" w14:textId="77777777" w:rsidR="001D03D0" w:rsidRPr="001D03D0" w:rsidRDefault="001D03D0" w:rsidP="001D03D0">
      <w:pPr>
        <w:jc w:val="right"/>
        <w:rPr>
          <w:i/>
          <w:iCs/>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D03D0" w14:paraId="0ADB5F5B" w14:textId="77777777" w:rsidTr="007D5A06">
        <w:tc>
          <w:tcPr>
            <w:tcW w:w="4675" w:type="dxa"/>
          </w:tcPr>
          <w:p w14:paraId="36B45D49" w14:textId="77777777" w:rsidR="001D03D0" w:rsidRDefault="001D03D0" w:rsidP="001D03D0">
            <w:pPr>
              <w:jc w:val="center"/>
              <w:rPr>
                <w:rFonts w:ascii="Times New Roman" w:hAnsi="Times New Roman"/>
                <w:b/>
                <w:bCs/>
                <w:sz w:val="28"/>
                <w:szCs w:val="28"/>
              </w:rPr>
            </w:pPr>
            <w:r w:rsidRPr="00991994">
              <w:rPr>
                <w:rFonts w:ascii="Times New Roman" w:hAnsi="Times New Roman"/>
                <w:b/>
                <w:bCs/>
                <w:sz w:val="28"/>
                <w:szCs w:val="28"/>
              </w:rPr>
              <w:t>TỔ TRƯỞNG CHUYÊN MÔN</w:t>
            </w:r>
          </w:p>
          <w:p w14:paraId="406B9B4D" w14:textId="77777777" w:rsidR="001D03D0" w:rsidRDefault="001D03D0" w:rsidP="001D03D0">
            <w:pPr>
              <w:jc w:val="center"/>
              <w:rPr>
                <w:rFonts w:ascii="Times New Roman" w:hAnsi="Times New Roman"/>
                <w:b/>
                <w:bCs/>
                <w:sz w:val="28"/>
                <w:szCs w:val="28"/>
              </w:rPr>
            </w:pPr>
          </w:p>
          <w:p w14:paraId="7B31B462" w14:textId="77777777" w:rsidR="001D03D0" w:rsidRDefault="001D03D0" w:rsidP="001D03D0">
            <w:pPr>
              <w:jc w:val="center"/>
              <w:rPr>
                <w:rFonts w:ascii="Times New Roman" w:hAnsi="Times New Roman"/>
                <w:b/>
                <w:bCs/>
                <w:sz w:val="28"/>
                <w:szCs w:val="28"/>
              </w:rPr>
            </w:pPr>
          </w:p>
          <w:p w14:paraId="3CE20485" w14:textId="77777777" w:rsidR="001D03D0" w:rsidRDefault="001D03D0" w:rsidP="001D03D0">
            <w:pPr>
              <w:jc w:val="center"/>
              <w:rPr>
                <w:rFonts w:ascii="Times New Roman" w:hAnsi="Times New Roman"/>
                <w:b/>
                <w:bCs/>
                <w:sz w:val="28"/>
                <w:szCs w:val="28"/>
              </w:rPr>
            </w:pPr>
          </w:p>
          <w:p w14:paraId="45D431F7" w14:textId="77777777" w:rsidR="001D03D0" w:rsidRDefault="001D03D0" w:rsidP="001D03D0">
            <w:pPr>
              <w:jc w:val="center"/>
              <w:rPr>
                <w:rFonts w:ascii="Times New Roman" w:hAnsi="Times New Roman"/>
                <w:b/>
                <w:bCs/>
                <w:sz w:val="28"/>
                <w:szCs w:val="28"/>
              </w:rPr>
            </w:pPr>
          </w:p>
          <w:p w14:paraId="788DADCA" w14:textId="5C18DB25" w:rsidR="001D03D0" w:rsidRPr="001D03D0" w:rsidRDefault="001D03D0" w:rsidP="001D03D0">
            <w:pPr>
              <w:jc w:val="center"/>
              <w:rPr>
                <w:rFonts w:ascii="Times New Roman" w:hAnsi="Times New Roman"/>
                <w:b/>
                <w:bCs/>
                <w:sz w:val="28"/>
                <w:szCs w:val="28"/>
                <w:lang w:val="en-US"/>
              </w:rPr>
            </w:pPr>
            <w:r>
              <w:rPr>
                <w:rFonts w:ascii="Times New Roman" w:hAnsi="Times New Roman"/>
                <w:b/>
                <w:bCs/>
                <w:sz w:val="28"/>
                <w:szCs w:val="28"/>
                <w:lang w:val="en-US"/>
              </w:rPr>
              <w:t>Nguyễn Thị Thanh Hương</w:t>
            </w:r>
          </w:p>
        </w:tc>
        <w:tc>
          <w:tcPr>
            <w:tcW w:w="4675" w:type="dxa"/>
          </w:tcPr>
          <w:p w14:paraId="6E510F26" w14:textId="77777777" w:rsidR="001D03D0" w:rsidRDefault="001D03D0" w:rsidP="001D03D0">
            <w:pPr>
              <w:jc w:val="center"/>
              <w:rPr>
                <w:rFonts w:ascii="Times New Roman" w:hAnsi="Times New Roman"/>
                <w:b/>
                <w:bCs/>
                <w:sz w:val="28"/>
                <w:szCs w:val="28"/>
              </w:rPr>
            </w:pPr>
            <w:r w:rsidRPr="00991994">
              <w:rPr>
                <w:rFonts w:ascii="Times New Roman" w:hAnsi="Times New Roman"/>
                <w:b/>
                <w:bCs/>
                <w:sz w:val="28"/>
                <w:szCs w:val="28"/>
              </w:rPr>
              <w:t>NGƯỜI THỰC HIỆN</w:t>
            </w:r>
          </w:p>
          <w:p w14:paraId="36BF0CE2" w14:textId="77777777" w:rsidR="001D03D0" w:rsidRDefault="001D03D0" w:rsidP="001D03D0">
            <w:pPr>
              <w:jc w:val="center"/>
              <w:rPr>
                <w:rFonts w:ascii="Times New Roman" w:hAnsi="Times New Roman"/>
                <w:b/>
                <w:bCs/>
                <w:sz w:val="28"/>
                <w:szCs w:val="28"/>
              </w:rPr>
            </w:pPr>
          </w:p>
          <w:p w14:paraId="5A5DF91D" w14:textId="77777777" w:rsidR="001D03D0" w:rsidRDefault="001D03D0" w:rsidP="001D03D0">
            <w:pPr>
              <w:jc w:val="center"/>
              <w:rPr>
                <w:rFonts w:ascii="Times New Roman" w:hAnsi="Times New Roman"/>
                <w:b/>
                <w:bCs/>
                <w:sz w:val="28"/>
                <w:szCs w:val="28"/>
              </w:rPr>
            </w:pPr>
          </w:p>
          <w:p w14:paraId="622AC485" w14:textId="77777777" w:rsidR="001D03D0" w:rsidRDefault="001D03D0" w:rsidP="001D03D0">
            <w:pPr>
              <w:jc w:val="center"/>
              <w:rPr>
                <w:rFonts w:ascii="Times New Roman" w:hAnsi="Times New Roman"/>
                <w:b/>
                <w:bCs/>
                <w:sz w:val="28"/>
                <w:szCs w:val="28"/>
              </w:rPr>
            </w:pPr>
          </w:p>
          <w:p w14:paraId="1DC20D3E" w14:textId="77777777" w:rsidR="001D03D0" w:rsidRDefault="001D03D0" w:rsidP="001D03D0">
            <w:pPr>
              <w:jc w:val="center"/>
              <w:rPr>
                <w:rFonts w:ascii="Times New Roman" w:hAnsi="Times New Roman"/>
                <w:b/>
                <w:bCs/>
                <w:sz w:val="28"/>
                <w:szCs w:val="28"/>
              </w:rPr>
            </w:pPr>
          </w:p>
          <w:p w14:paraId="3882BEB8" w14:textId="0D6C107A" w:rsidR="001D03D0" w:rsidRPr="001D03D0" w:rsidRDefault="001D03D0" w:rsidP="001D03D0">
            <w:pPr>
              <w:jc w:val="center"/>
              <w:rPr>
                <w:rFonts w:ascii="Times New Roman" w:hAnsi="Times New Roman"/>
                <w:b/>
                <w:bCs/>
                <w:sz w:val="28"/>
                <w:szCs w:val="28"/>
                <w:lang w:val="en-US"/>
              </w:rPr>
            </w:pPr>
            <w:r>
              <w:rPr>
                <w:rFonts w:ascii="Times New Roman" w:hAnsi="Times New Roman"/>
                <w:b/>
                <w:bCs/>
                <w:sz w:val="28"/>
                <w:szCs w:val="28"/>
                <w:lang w:val="en-US"/>
              </w:rPr>
              <w:t>Ngô Thị Loan</w:t>
            </w:r>
          </w:p>
        </w:tc>
      </w:tr>
    </w:tbl>
    <w:p w14:paraId="0256AFED" w14:textId="77777777" w:rsidR="001D03D0" w:rsidRDefault="001D03D0" w:rsidP="00086257">
      <w:pPr>
        <w:jc w:val="center"/>
        <w:rPr>
          <w:b/>
          <w:bCs/>
          <w:sz w:val="36"/>
          <w:szCs w:val="36"/>
          <w:lang w:val="en-US"/>
        </w:rPr>
      </w:pPr>
    </w:p>
    <w:p w14:paraId="448E5032" w14:textId="77777777" w:rsidR="001D03D0" w:rsidRPr="001D03D0" w:rsidRDefault="001D03D0" w:rsidP="00086257">
      <w:pPr>
        <w:jc w:val="center"/>
        <w:rPr>
          <w:b/>
          <w:bCs/>
          <w:sz w:val="36"/>
          <w:szCs w:val="36"/>
          <w:lang w:val="en-US"/>
        </w:rPr>
      </w:pPr>
    </w:p>
    <w:sectPr w:rsidR="001D03D0" w:rsidRPr="001D03D0" w:rsidSect="002F7FF2">
      <w:pgSz w:w="11907" w:h="16839" w:code="9"/>
      <w:pgMar w:top="85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24"/>
    <w:rsid w:val="00086257"/>
    <w:rsid w:val="00146484"/>
    <w:rsid w:val="001638EB"/>
    <w:rsid w:val="001D03D0"/>
    <w:rsid w:val="002F7FF2"/>
    <w:rsid w:val="003B6C24"/>
    <w:rsid w:val="00630F83"/>
    <w:rsid w:val="00AD52E9"/>
    <w:rsid w:val="00C3372E"/>
    <w:rsid w:val="00CA27E0"/>
    <w:rsid w:val="00D75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8F2BF"/>
  <w15:chartTrackingRefBased/>
  <w15:docId w15:val="{2E15000D-F3BE-481B-B2E0-77DA1B3A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paragraph" w:styleId="Heading1">
    <w:name w:val="heading 1"/>
    <w:basedOn w:val="Normal"/>
    <w:next w:val="Normal"/>
    <w:link w:val="Heading1Char"/>
    <w:uiPriority w:val="9"/>
    <w:qFormat/>
    <w:rsid w:val="003B6C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6C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6C2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B6C2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B6C2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B6C2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6C2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6C2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6C2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C24"/>
    <w:rPr>
      <w:rFonts w:asciiTheme="majorHAnsi" w:eastAsiaTheme="majorEastAsia" w:hAnsiTheme="majorHAnsi" w:cstheme="majorBidi"/>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3B6C24"/>
    <w:rPr>
      <w:rFonts w:asciiTheme="majorHAnsi" w:eastAsiaTheme="majorEastAsia" w:hAnsiTheme="majorHAnsi" w:cstheme="majorBidi"/>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3B6C24"/>
    <w:rPr>
      <w:rFonts w:asciiTheme="minorHAnsi" w:eastAsiaTheme="majorEastAsia" w:hAnsiTheme="minorHAnsi" w:cstheme="majorBidi"/>
      <w:color w:val="2F5496" w:themeColor="accent1" w:themeShade="BF"/>
      <w:szCs w:val="28"/>
      <w:lang w:val="vi-VN"/>
    </w:rPr>
  </w:style>
  <w:style w:type="character" w:customStyle="1" w:styleId="Heading4Char">
    <w:name w:val="Heading 4 Char"/>
    <w:basedOn w:val="DefaultParagraphFont"/>
    <w:link w:val="Heading4"/>
    <w:uiPriority w:val="9"/>
    <w:semiHidden/>
    <w:rsid w:val="003B6C24"/>
    <w:rPr>
      <w:rFonts w:asciiTheme="minorHAnsi" w:eastAsiaTheme="majorEastAsia" w:hAnsiTheme="minorHAnsi" w:cstheme="majorBidi"/>
      <w:i/>
      <w:iCs/>
      <w:color w:val="2F5496" w:themeColor="accent1" w:themeShade="BF"/>
      <w:lang w:val="vi-VN"/>
    </w:rPr>
  </w:style>
  <w:style w:type="character" w:customStyle="1" w:styleId="Heading5Char">
    <w:name w:val="Heading 5 Char"/>
    <w:basedOn w:val="DefaultParagraphFont"/>
    <w:link w:val="Heading5"/>
    <w:uiPriority w:val="9"/>
    <w:semiHidden/>
    <w:rsid w:val="003B6C24"/>
    <w:rPr>
      <w:rFonts w:asciiTheme="minorHAnsi" w:eastAsiaTheme="majorEastAsia" w:hAnsiTheme="minorHAnsi" w:cstheme="majorBidi"/>
      <w:color w:val="2F5496" w:themeColor="accent1" w:themeShade="BF"/>
      <w:lang w:val="vi-VN"/>
    </w:rPr>
  </w:style>
  <w:style w:type="character" w:customStyle="1" w:styleId="Heading6Char">
    <w:name w:val="Heading 6 Char"/>
    <w:basedOn w:val="DefaultParagraphFont"/>
    <w:link w:val="Heading6"/>
    <w:uiPriority w:val="9"/>
    <w:semiHidden/>
    <w:rsid w:val="003B6C24"/>
    <w:rPr>
      <w:rFonts w:asciiTheme="minorHAnsi" w:eastAsiaTheme="majorEastAsia" w:hAnsiTheme="minorHAnsi" w:cstheme="majorBidi"/>
      <w:i/>
      <w:iCs/>
      <w:color w:val="595959" w:themeColor="text1" w:themeTint="A6"/>
      <w:lang w:val="vi-VN"/>
    </w:rPr>
  </w:style>
  <w:style w:type="character" w:customStyle="1" w:styleId="Heading7Char">
    <w:name w:val="Heading 7 Char"/>
    <w:basedOn w:val="DefaultParagraphFont"/>
    <w:link w:val="Heading7"/>
    <w:uiPriority w:val="9"/>
    <w:semiHidden/>
    <w:rsid w:val="003B6C24"/>
    <w:rPr>
      <w:rFonts w:asciiTheme="minorHAnsi" w:eastAsiaTheme="majorEastAsia" w:hAnsiTheme="minorHAnsi" w:cstheme="majorBidi"/>
      <w:color w:val="595959" w:themeColor="text1" w:themeTint="A6"/>
      <w:lang w:val="vi-VN"/>
    </w:rPr>
  </w:style>
  <w:style w:type="character" w:customStyle="1" w:styleId="Heading8Char">
    <w:name w:val="Heading 8 Char"/>
    <w:basedOn w:val="DefaultParagraphFont"/>
    <w:link w:val="Heading8"/>
    <w:uiPriority w:val="9"/>
    <w:semiHidden/>
    <w:rsid w:val="003B6C24"/>
    <w:rPr>
      <w:rFonts w:asciiTheme="minorHAnsi" w:eastAsiaTheme="majorEastAsia" w:hAnsiTheme="minorHAnsi" w:cstheme="majorBidi"/>
      <w:i/>
      <w:iCs/>
      <w:color w:val="272727" w:themeColor="text1" w:themeTint="D8"/>
      <w:lang w:val="vi-VN"/>
    </w:rPr>
  </w:style>
  <w:style w:type="character" w:customStyle="1" w:styleId="Heading9Char">
    <w:name w:val="Heading 9 Char"/>
    <w:basedOn w:val="DefaultParagraphFont"/>
    <w:link w:val="Heading9"/>
    <w:uiPriority w:val="9"/>
    <w:semiHidden/>
    <w:rsid w:val="003B6C24"/>
    <w:rPr>
      <w:rFonts w:asciiTheme="minorHAnsi" w:eastAsiaTheme="majorEastAsia" w:hAnsiTheme="minorHAnsi" w:cstheme="majorBidi"/>
      <w:color w:val="272727" w:themeColor="text1" w:themeTint="D8"/>
      <w:lang w:val="vi-VN"/>
    </w:rPr>
  </w:style>
  <w:style w:type="paragraph" w:styleId="Title">
    <w:name w:val="Title"/>
    <w:basedOn w:val="Normal"/>
    <w:next w:val="Normal"/>
    <w:link w:val="TitleChar"/>
    <w:uiPriority w:val="10"/>
    <w:qFormat/>
    <w:rsid w:val="003B6C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C24"/>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3B6C24"/>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B6C24"/>
    <w:rPr>
      <w:rFonts w:asciiTheme="minorHAnsi" w:eastAsiaTheme="majorEastAsia" w:hAnsiTheme="minorHAnsi" w:cstheme="majorBidi"/>
      <w:color w:val="595959" w:themeColor="text1" w:themeTint="A6"/>
      <w:spacing w:val="15"/>
      <w:szCs w:val="28"/>
      <w:lang w:val="vi-VN"/>
    </w:rPr>
  </w:style>
  <w:style w:type="paragraph" w:styleId="Quote">
    <w:name w:val="Quote"/>
    <w:basedOn w:val="Normal"/>
    <w:next w:val="Normal"/>
    <w:link w:val="QuoteChar"/>
    <w:uiPriority w:val="29"/>
    <w:qFormat/>
    <w:rsid w:val="003B6C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6C24"/>
    <w:rPr>
      <w:i/>
      <w:iCs/>
      <w:color w:val="404040" w:themeColor="text1" w:themeTint="BF"/>
      <w:lang w:val="vi-VN"/>
    </w:rPr>
  </w:style>
  <w:style w:type="paragraph" w:styleId="ListParagraph">
    <w:name w:val="List Paragraph"/>
    <w:basedOn w:val="Normal"/>
    <w:uiPriority w:val="34"/>
    <w:qFormat/>
    <w:rsid w:val="003B6C24"/>
    <w:pPr>
      <w:ind w:left="720"/>
      <w:contextualSpacing/>
    </w:pPr>
  </w:style>
  <w:style w:type="character" w:styleId="IntenseEmphasis">
    <w:name w:val="Intense Emphasis"/>
    <w:basedOn w:val="DefaultParagraphFont"/>
    <w:uiPriority w:val="21"/>
    <w:qFormat/>
    <w:rsid w:val="003B6C24"/>
    <w:rPr>
      <w:i/>
      <w:iCs/>
      <w:color w:val="2F5496" w:themeColor="accent1" w:themeShade="BF"/>
    </w:rPr>
  </w:style>
  <w:style w:type="paragraph" w:styleId="IntenseQuote">
    <w:name w:val="Intense Quote"/>
    <w:basedOn w:val="Normal"/>
    <w:next w:val="Normal"/>
    <w:link w:val="IntenseQuoteChar"/>
    <w:uiPriority w:val="30"/>
    <w:qFormat/>
    <w:rsid w:val="003B6C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6C24"/>
    <w:rPr>
      <w:i/>
      <w:iCs/>
      <w:color w:val="2F5496" w:themeColor="accent1" w:themeShade="BF"/>
      <w:lang w:val="vi-VN"/>
    </w:rPr>
  </w:style>
  <w:style w:type="character" w:styleId="IntenseReference">
    <w:name w:val="Intense Reference"/>
    <w:basedOn w:val="DefaultParagraphFont"/>
    <w:uiPriority w:val="32"/>
    <w:qFormat/>
    <w:rsid w:val="003B6C24"/>
    <w:rPr>
      <w:b/>
      <w:bCs/>
      <w:smallCaps/>
      <w:color w:val="2F5496" w:themeColor="accent1" w:themeShade="BF"/>
      <w:spacing w:val="5"/>
    </w:rPr>
  </w:style>
  <w:style w:type="paragraph" w:styleId="NormalWeb">
    <w:name w:val="Normal (Web)"/>
    <w:basedOn w:val="Normal"/>
    <w:uiPriority w:val="99"/>
    <w:qFormat/>
    <w:rsid w:val="00086257"/>
    <w:pPr>
      <w:spacing w:before="100" w:beforeAutospacing="1" w:after="100" w:afterAutospacing="1"/>
    </w:pPr>
    <w:rPr>
      <w:rFonts w:eastAsia="Times New Roman" w:cs="Times New Roman"/>
      <w:kern w:val="0"/>
      <w:sz w:val="24"/>
      <w:szCs w:val="24"/>
      <w:lang w:val="en-US"/>
      <w14:ligatures w14:val="none"/>
    </w:rPr>
  </w:style>
  <w:style w:type="table" w:styleId="TableGrid">
    <w:name w:val="Table Grid"/>
    <w:basedOn w:val="TableNormal"/>
    <w:uiPriority w:val="39"/>
    <w:rsid w:val="001D03D0"/>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2025-02-26T07:23:00Z</dcterms:created>
  <dcterms:modified xsi:type="dcterms:W3CDTF">2025-02-26T07:34:00Z</dcterms:modified>
</cp:coreProperties>
</file>