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5A" w:rsidRDefault="00181E5A" w:rsidP="00181E5A">
      <w:pPr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 xml:space="preserve">           </w:t>
      </w:r>
      <w:bookmarkStart w:id="0" w:name="_GoBack"/>
      <w:bookmarkEnd w:id="0"/>
      <w:r w:rsidRPr="000A5157">
        <w:rPr>
          <w:rFonts w:eastAsia="Times New Roman"/>
          <w:b/>
          <w:sz w:val="36"/>
          <w:szCs w:val="36"/>
        </w:rPr>
        <w:t xml:space="preserve">Bài 47: Bài toán liên quan </w:t>
      </w:r>
      <w:r w:rsidRPr="000A5157">
        <w:rPr>
          <w:rFonts w:eastAsia="Times New Roman" w:hint="cs"/>
          <w:b/>
          <w:sz w:val="36"/>
          <w:szCs w:val="36"/>
        </w:rPr>
        <w:t>đ</w:t>
      </w:r>
      <w:r w:rsidRPr="000A5157">
        <w:rPr>
          <w:rFonts w:eastAsia="Times New Roman"/>
          <w:b/>
          <w:sz w:val="36"/>
          <w:szCs w:val="36"/>
        </w:rPr>
        <w:t xml:space="preserve">ến rút về </w:t>
      </w:r>
      <w:r w:rsidRPr="000A5157">
        <w:rPr>
          <w:rFonts w:eastAsia="Times New Roman" w:hint="cs"/>
          <w:b/>
          <w:sz w:val="36"/>
          <w:szCs w:val="36"/>
        </w:rPr>
        <w:t>đơ</w:t>
      </w:r>
      <w:r w:rsidRPr="000A5157">
        <w:rPr>
          <w:rFonts w:eastAsia="Times New Roman"/>
          <w:b/>
          <w:sz w:val="36"/>
          <w:szCs w:val="36"/>
        </w:rPr>
        <w:t>n vị  (Tiết 1)</w:t>
      </w:r>
    </w:p>
    <w:p w:rsidR="00181E5A" w:rsidRPr="00AC0AB4" w:rsidRDefault="00181E5A" w:rsidP="00181E5A">
      <w:pPr>
        <w:rPr>
          <w:rFonts w:eastAsia="Times New Roman"/>
          <w:b/>
          <w:bCs/>
          <w:color w:val="000000"/>
          <w:szCs w:val="28"/>
          <w:lang w:val="de-DE"/>
        </w:rPr>
      </w:pPr>
      <w:r w:rsidRPr="00AC0AB4">
        <w:rPr>
          <w:rFonts w:eastAsia="Times New Roman"/>
          <w:b/>
          <w:bCs/>
          <w:color w:val="000000"/>
          <w:szCs w:val="28"/>
          <w:lang w:val="de-DE"/>
        </w:rPr>
        <w:t>I. YÊU CẦU CẦN ĐẠT</w:t>
      </w:r>
    </w:p>
    <w:p w:rsidR="00181E5A" w:rsidRDefault="00181E5A" w:rsidP="00181E5A">
      <w:pPr>
        <w:spacing w:line="400" w:lineRule="exact"/>
        <w:rPr>
          <w:rFonts w:eastAsia="Times New Roman"/>
          <w:b/>
          <w:bCs/>
          <w:color w:val="000000"/>
          <w:szCs w:val="28"/>
          <w:lang w:val="de-DE"/>
        </w:rPr>
      </w:pPr>
      <w:r w:rsidRPr="00AC0AB4">
        <w:rPr>
          <w:rFonts w:eastAsia="Times New Roman"/>
          <w:b/>
          <w:bCs/>
          <w:color w:val="000000"/>
          <w:szCs w:val="28"/>
          <w:lang w:val="de-DE"/>
        </w:rPr>
        <w:t>1. Kiến thức, kĩ năng</w:t>
      </w:r>
    </w:p>
    <w:p w:rsidR="00181E5A" w:rsidRPr="000A5157" w:rsidRDefault="00181E5A" w:rsidP="00181E5A">
      <w:pPr>
        <w:spacing w:line="276" w:lineRule="auto"/>
        <w:rPr>
          <w:rFonts w:eastAsia="Calibri"/>
          <w:szCs w:val="28"/>
        </w:rPr>
      </w:pPr>
      <w:r w:rsidRPr="000A5157">
        <w:rPr>
          <w:rFonts w:eastAsia="Calibri"/>
          <w:szCs w:val="28"/>
        </w:rPr>
        <w:t>- Nhận biết và giải được bài toán liên quan đến rút về đơn vị (trường hợp dùng phép chia và phép nhân).</w:t>
      </w:r>
    </w:p>
    <w:p w:rsidR="00181E5A" w:rsidRPr="000A5157" w:rsidRDefault="00181E5A" w:rsidP="00181E5A">
      <w:pPr>
        <w:spacing w:line="276" w:lineRule="auto"/>
        <w:rPr>
          <w:rFonts w:eastAsia="Calibri"/>
          <w:szCs w:val="28"/>
        </w:rPr>
      </w:pPr>
      <w:r w:rsidRPr="000A5157">
        <w:rPr>
          <w:rFonts w:eastAsia="Calibri"/>
          <w:szCs w:val="28"/>
        </w:rPr>
        <w:t>- Vân dụng giải các bài tập và các bài toán thực tế liên quan đến rút về đơn vị.</w:t>
      </w:r>
    </w:p>
    <w:p w:rsidR="00181E5A" w:rsidRPr="00AC0AB4" w:rsidRDefault="00181E5A" w:rsidP="00181E5A">
      <w:pPr>
        <w:shd w:val="clear" w:color="auto" w:fill="FFFFFF"/>
        <w:spacing w:line="400" w:lineRule="exact"/>
        <w:rPr>
          <w:rFonts w:eastAsia="Times New Roman"/>
          <w:b/>
          <w:szCs w:val="28"/>
        </w:rPr>
      </w:pPr>
      <w:r w:rsidRPr="00AC0AB4">
        <w:rPr>
          <w:rFonts w:eastAsia="Times New Roman"/>
          <w:b/>
          <w:szCs w:val="28"/>
        </w:rPr>
        <w:t>2. Năng lực</w:t>
      </w:r>
    </w:p>
    <w:p w:rsidR="00181E5A" w:rsidRPr="00C93AE7" w:rsidRDefault="00181E5A" w:rsidP="00181E5A">
      <w:pPr>
        <w:spacing w:line="276" w:lineRule="auto"/>
        <w:rPr>
          <w:rFonts w:eastAsia="Calibri"/>
          <w:szCs w:val="28"/>
        </w:rPr>
      </w:pPr>
      <w:r w:rsidRPr="00AC0AB4">
        <w:rPr>
          <w:rFonts w:eastAsia="Times New Roman"/>
          <w:color w:val="000000"/>
          <w:szCs w:val="28"/>
        </w:rPr>
        <w:t>-</w:t>
      </w:r>
      <w:r w:rsidRPr="00C93AE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N</w:t>
      </w:r>
      <w:r w:rsidRPr="00C93AE7">
        <w:rPr>
          <w:rFonts w:eastAsia="Calibri"/>
          <w:szCs w:val="28"/>
        </w:rPr>
        <w:t>ăng lực tư duy, lập luận toán học, giải quyết vấn đề, giao tiếp hợp tác.</w:t>
      </w:r>
    </w:p>
    <w:p w:rsidR="00181E5A" w:rsidRPr="00AC0AB4" w:rsidRDefault="00181E5A" w:rsidP="00181E5A">
      <w:pPr>
        <w:shd w:val="clear" w:color="auto" w:fill="FFFFFF"/>
        <w:spacing w:line="400" w:lineRule="exact"/>
        <w:rPr>
          <w:rFonts w:eastAsia="Times New Roman"/>
          <w:b/>
          <w:szCs w:val="28"/>
        </w:rPr>
      </w:pPr>
      <w:r w:rsidRPr="00AC0AB4">
        <w:rPr>
          <w:rFonts w:eastAsia="Times New Roman"/>
          <w:b/>
          <w:szCs w:val="28"/>
        </w:rPr>
        <w:t>3. Phẩm chất</w:t>
      </w:r>
    </w:p>
    <w:p w:rsidR="00181E5A" w:rsidRPr="00AC0AB4" w:rsidRDefault="00181E5A" w:rsidP="00181E5A">
      <w:pPr>
        <w:spacing w:line="400" w:lineRule="exact"/>
        <w:rPr>
          <w:rFonts w:eastAsia="Times New Roman"/>
          <w:bCs/>
          <w:szCs w:val="28"/>
        </w:rPr>
      </w:pPr>
      <w:r w:rsidRPr="00AC0AB4">
        <w:rPr>
          <w:rFonts w:eastAsia="Times New Roman"/>
          <w:bCs/>
          <w:szCs w:val="28"/>
        </w:rPr>
        <w:t>-</w:t>
      </w:r>
      <w:r>
        <w:rPr>
          <w:rFonts w:eastAsia="Times New Roman"/>
          <w:bCs/>
          <w:szCs w:val="28"/>
        </w:rPr>
        <w:t xml:space="preserve"> Bồi dưỡng HS yêu thích môn học, ham học hỏi, tính toán.</w:t>
      </w:r>
    </w:p>
    <w:p w:rsidR="00181E5A" w:rsidRPr="00AC0AB4" w:rsidRDefault="00181E5A" w:rsidP="00181E5A">
      <w:pPr>
        <w:spacing w:line="400" w:lineRule="exact"/>
        <w:rPr>
          <w:rFonts w:eastAsia="Times New Roman"/>
          <w:szCs w:val="28"/>
        </w:rPr>
      </w:pPr>
      <w:r w:rsidRPr="00AC0AB4">
        <w:rPr>
          <w:rFonts w:eastAsia="Times New Roman"/>
          <w:b/>
          <w:bCs/>
          <w:szCs w:val="28"/>
        </w:rPr>
        <w:t>II. ĐỒ DÙNG DẠY HỌC</w:t>
      </w:r>
    </w:p>
    <w:p w:rsidR="00181E5A" w:rsidRPr="00AC0AB4" w:rsidRDefault="00181E5A" w:rsidP="00181E5A">
      <w:pPr>
        <w:spacing w:line="400" w:lineRule="exact"/>
        <w:contextualSpacing/>
        <w:rPr>
          <w:rFonts w:eastAsia="Calibri"/>
          <w:b/>
          <w:szCs w:val="28"/>
        </w:rPr>
      </w:pPr>
      <w:r w:rsidRPr="00AC0AB4">
        <w:rPr>
          <w:rFonts w:eastAsia="Calibri"/>
          <w:b/>
          <w:szCs w:val="28"/>
        </w:rPr>
        <w:t>1. Giáo viên:</w:t>
      </w:r>
    </w:p>
    <w:p w:rsidR="00181E5A" w:rsidRDefault="00181E5A" w:rsidP="00181E5A">
      <w:pPr>
        <w:spacing w:line="400" w:lineRule="exact"/>
        <w:contextualSpacing/>
        <w:rPr>
          <w:szCs w:val="28"/>
        </w:rPr>
      </w:pPr>
      <w:r w:rsidRPr="00AC0AB4">
        <w:rPr>
          <w:rFonts w:eastAsia="Calibri"/>
          <w:b/>
          <w:szCs w:val="28"/>
        </w:rPr>
        <w:t>-</w:t>
      </w:r>
      <w:r w:rsidRPr="00C93AE7">
        <w:rPr>
          <w:szCs w:val="28"/>
        </w:rPr>
        <w:t xml:space="preserve"> </w:t>
      </w:r>
      <w:r>
        <w:rPr>
          <w:szCs w:val="28"/>
        </w:rPr>
        <w:t>Máy tính, ti vi, soi bài, 3slides.</w:t>
      </w:r>
    </w:p>
    <w:p w:rsidR="00181E5A" w:rsidRPr="00AC0AB4" w:rsidRDefault="00181E5A" w:rsidP="00181E5A">
      <w:pPr>
        <w:spacing w:line="400" w:lineRule="exact"/>
        <w:contextualSpacing/>
        <w:rPr>
          <w:rFonts w:eastAsia="Calibri"/>
          <w:b/>
          <w:szCs w:val="28"/>
        </w:rPr>
      </w:pPr>
      <w:r w:rsidRPr="00AC0AB4">
        <w:rPr>
          <w:rFonts w:eastAsia="Calibri"/>
          <w:b/>
          <w:szCs w:val="28"/>
        </w:rPr>
        <w:t>2. Học sinh:</w:t>
      </w:r>
      <w:r>
        <w:rPr>
          <w:szCs w:val="28"/>
        </w:rPr>
        <w:t xml:space="preserve"> </w:t>
      </w:r>
    </w:p>
    <w:p w:rsidR="00181E5A" w:rsidRPr="00AC0AB4" w:rsidRDefault="00181E5A" w:rsidP="00181E5A">
      <w:pPr>
        <w:tabs>
          <w:tab w:val="left" w:pos="3828"/>
        </w:tabs>
        <w:spacing w:line="264" w:lineRule="auto"/>
        <w:rPr>
          <w:rFonts w:eastAsia="Times New Roman"/>
          <w:b/>
          <w:bCs/>
          <w:szCs w:val="28"/>
          <w:lang w:val="fr-FR"/>
        </w:rPr>
      </w:pPr>
      <w:r w:rsidRPr="00AC0AB4">
        <w:rPr>
          <w:rFonts w:eastAsia="Times New Roman"/>
          <w:b/>
          <w:bCs/>
          <w:szCs w:val="28"/>
          <w:lang w:val="fr-FR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3877"/>
      </w:tblGrid>
      <w:tr w:rsidR="00181E5A" w:rsidRPr="000A5157" w:rsidTr="006D0B8B"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jc w:val="center"/>
              <w:rPr>
                <w:rFonts w:eastAsia="Calibri"/>
                <w:b/>
                <w:bCs/>
                <w:szCs w:val="28"/>
              </w:rPr>
            </w:pPr>
            <w:r w:rsidRPr="000A5157">
              <w:rPr>
                <w:rFonts w:eastAsia="Calibri"/>
                <w:b/>
                <w:bCs/>
                <w:szCs w:val="28"/>
              </w:rPr>
              <w:t>Hoạt động của GV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jc w:val="center"/>
              <w:rPr>
                <w:rFonts w:eastAsia="Calibri"/>
                <w:b/>
                <w:bCs/>
                <w:szCs w:val="28"/>
              </w:rPr>
            </w:pPr>
            <w:r w:rsidRPr="000A5157">
              <w:rPr>
                <w:rFonts w:eastAsia="Calibri"/>
                <w:b/>
                <w:bCs/>
                <w:szCs w:val="28"/>
              </w:rPr>
              <w:t>Hoạt động của HS</w:t>
            </w:r>
          </w:p>
        </w:tc>
      </w:tr>
      <w:tr w:rsidR="00181E5A" w:rsidRPr="000A5157" w:rsidTr="006D0B8B">
        <w:tc>
          <w:tcPr>
            <w:tcW w:w="5270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b/>
                <w:bCs/>
                <w:szCs w:val="28"/>
              </w:rPr>
            </w:pPr>
            <w:r w:rsidRPr="000A5157">
              <w:rPr>
                <w:rFonts w:eastAsia="Calibri"/>
                <w:b/>
                <w:bCs/>
                <w:szCs w:val="28"/>
              </w:rPr>
              <w:t xml:space="preserve">1. </w:t>
            </w:r>
            <w:r>
              <w:rPr>
                <w:rFonts w:eastAsia="Calibri"/>
                <w:b/>
                <w:bCs/>
                <w:szCs w:val="28"/>
              </w:rPr>
              <w:t>Khởi động</w:t>
            </w:r>
            <w:r w:rsidRPr="000A5157">
              <w:rPr>
                <w:rFonts w:eastAsia="Calibri"/>
                <w:b/>
                <w:bCs/>
                <w:szCs w:val="28"/>
              </w:rPr>
              <w:t>:</w:t>
            </w:r>
            <w:r>
              <w:rPr>
                <w:rFonts w:eastAsia="Calibri"/>
                <w:b/>
                <w:bCs/>
                <w:szCs w:val="28"/>
              </w:rPr>
              <w:t>3-5’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 xml:space="preserve">- GV yêu cầu HS quan sát tranh, hỏi: 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Times New Roman"/>
                <w:iCs/>
                <w:szCs w:val="28"/>
              </w:rPr>
            </w:pPr>
            <w:r w:rsidRPr="000A5157">
              <w:rPr>
                <w:rFonts w:eastAsia="Times New Roman"/>
                <w:iCs/>
                <w:szCs w:val="28"/>
              </w:rPr>
              <w:t>+ Tranh vẽ gì?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Times New Roman"/>
                <w:iCs/>
                <w:szCs w:val="28"/>
              </w:rPr>
            </w:pPr>
            <w:r w:rsidRPr="000A5157">
              <w:rPr>
                <w:rFonts w:eastAsia="Times New Roman"/>
                <w:iCs/>
                <w:szCs w:val="28"/>
              </w:rPr>
              <w:t>+ Mai đang thắc mắc không biết 4 hộp như vậy có bao nhiêu cái bánh. Ai có thể giải đáp giúp Mai?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Times New Roman"/>
                <w:iCs/>
                <w:szCs w:val="28"/>
              </w:rPr>
            </w:pPr>
            <w:r w:rsidRPr="000A5157">
              <w:rPr>
                <w:rFonts w:eastAsia="Times New Roman"/>
                <w:iCs/>
                <w:szCs w:val="28"/>
              </w:rPr>
              <w:t>+ Bạn Rô - bốt có cách giải quyết như nào?</w:t>
            </w:r>
          </w:p>
        </w:tc>
        <w:tc>
          <w:tcPr>
            <w:tcW w:w="3877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quan sát tranh.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trả lời.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Times New Roman"/>
                <w:iCs/>
                <w:szCs w:val="28"/>
              </w:rPr>
            </w:pPr>
            <w:r w:rsidRPr="000A5157">
              <w:rPr>
                <w:rFonts w:eastAsia="Times New Roman"/>
                <w:iCs/>
                <w:szCs w:val="28"/>
              </w:rPr>
              <w:t>- GV giới thiệu- ghi bài.</w:t>
            </w:r>
          </w:p>
        </w:tc>
        <w:tc>
          <w:tcPr>
            <w:tcW w:w="3877" w:type="dxa"/>
            <w:tcBorders>
              <w:top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9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1E5A" w:rsidRDefault="00181E5A" w:rsidP="006D0B8B">
            <w:pPr>
              <w:spacing w:line="276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0A5157">
              <w:rPr>
                <w:rFonts w:eastAsia="Times New Roman"/>
                <w:b/>
                <w:bCs/>
                <w:szCs w:val="28"/>
                <w:lang w:val="pt-BR"/>
              </w:rPr>
              <w:t xml:space="preserve">2.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Khám phá</w:t>
            </w:r>
            <w:r w:rsidRPr="000A5157">
              <w:rPr>
                <w:rFonts w:eastAsia="Times New Roman"/>
                <w:b/>
                <w:bCs/>
                <w:szCs w:val="28"/>
                <w:lang w:val="pt-BR"/>
              </w:rPr>
              <w:t>: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10-12’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 xml:space="preserve">* Mục tiêu: </w:t>
            </w:r>
            <w:r w:rsidRPr="000A5157">
              <w:rPr>
                <w:rFonts w:eastAsia="Calibri"/>
                <w:szCs w:val="28"/>
              </w:rPr>
              <w:t>- Nhận biết và giải được bài toán liên quan đến rút về đơn vị (trường hợp dùng phép chia và phép nhân).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* Cách tiến hành</w:t>
            </w:r>
          </w:p>
        </w:tc>
      </w:tr>
      <w:tr w:rsidR="00181E5A" w:rsidRPr="000A5157" w:rsidTr="006D0B8B">
        <w:tc>
          <w:tcPr>
            <w:tcW w:w="5270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Yêu cầu HS nêu tóm tắt bài toán.</w:t>
            </w:r>
          </w:p>
        </w:tc>
        <w:tc>
          <w:tcPr>
            <w:tcW w:w="3877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 xml:space="preserve">- HS nêu. 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Yêu cầu HS giải bài toán vào bảng con theo gợi ý của Rô-bốt.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làm bảng con.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</w:rPr>
            </w:pPr>
            <w:r w:rsidRPr="000A5157">
              <w:rPr>
                <w:rFonts w:eastAsia="Times New Roman"/>
                <w:szCs w:val="28"/>
              </w:rPr>
              <w:t>- Vì sao tìm số cái bánh trong 1 hộp làm phép tính chia?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</w:rPr>
            </w:pPr>
            <w:r w:rsidRPr="000A5157">
              <w:rPr>
                <w:rFonts w:eastAsia="Times New Roman"/>
                <w:szCs w:val="28"/>
              </w:rPr>
              <w:t>=&gt; Làm phép tính chia để tìm 1 hộp có bao nhiêu cái bánh là “rút về đơn vị”.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</w:rPr>
            </w:pPr>
            <w:r w:rsidRPr="000A5157">
              <w:rPr>
                <w:rFonts w:eastAsia="Times New Roman"/>
                <w:szCs w:val="28"/>
              </w:rPr>
              <w:t>- Tại sao làm phép tính nhân khi tìm số cái bánh ở 4 hộp?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lắng nghe.</w:t>
            </w: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-&gt; Đây là dạng toán “rút về đơn vị”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lắng nghe.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lastRenderedPageBreak/>
              <w:t>- Nêu cách giải bài toán liên quan đến rút về đơn vị?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GV chốt cách giải dạng toán: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+ Bước 1: Rút về 1 đơn vị (làm phép tính chia).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+ Bước 2: Tìm nhiều đơn vị như thế (làm phép tính nhân).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Nhiều HS nhắc lại.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GV tuyên dương, khen ngợi HS.</w:t>
            </w:r>
          </w:p>
        </w:tc>
        <w:tc>
          <w:tcPr>
            <w:tcW w:w="3877" w:type="dxa"/>
            <w:tcBorders>
              <w:top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9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1E5A" w:rsidRDefault="00181E5A" w:rsidP="006D0B8B">
            <w:pPr>
              <w:spacing w:line="276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0A5157">
              <w:rPr>
                <w:rFonts w:eastAsia="Times New Roman"/>
                <w:b/>
                <w:bCs/>
                <w:szCs w:val="28"/>
                <w:lang w:val="pt-BR"/>
              </w:rPr>
              <w:t xml:space="preserve">3. Luyện tập, thực hành: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15-17’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 xml:space="preserve">* Mục tiêu: </w:t>
            </w:r>
            <w:r w:rsidRPr="000A5157">
              <w:rPr>
                <w:rFonts w:eastAsia="Calibri"/>
                <w:szCs w:val="28"/>
              </w:rPr>
              <w:t>- Vân dụng giải các bài tập và các bài toán thực tế liên quan đến rút về đơn vị.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* Cách tiến hành</w:t>
            </w:r>
          </w:p>
        </w:tc>
      </w:tr>
      <w:tr w:rsidR="00181E5A" w:rsidRPr="000A5157" w:rsidTr="006D0B8B">
        <w:tc>
          <w:tcPr>
            <w:tcW w:w="5270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0A5157">
              <w:rPr>
                <w:rFonts w:eastAsia="Times New Roman"/>
                <w:b/>
                <w:bCs/>
                <w:szCs w:val="28"/>
                <w:lang w:val="pt-BR"/>
              </w:rPr>
              <w:t xml:space="preserve">Bài 1: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4-5’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877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đọc.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GV yêu cầu HS làm bảng con .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thực hiện.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Để tìm được 3 túi như thế có bao nhiêu kg đường cần phải biết gì?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i/>
                <w:szCs w:val="28"/>
                <w:lang w:val="pt-BR"/>
              </w:rPr>
              <w:t>=&gt; Chốt:</w:t>
            </w:r>
            <w:r w:rsidRPr="000A5157">
              <w:rPr>
                <w:rFonts w:eastAsia="Times New Roman"/>
                <w:szCs w:val="28"/>
                <w:lang w:val="pt-BR"/>
              </w:rPr>
              <w:t xml:space="preserve"> Bài 1 thuộc dạng toán gì? Nêu các bước giải dạng toán?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trả lời.</w:t>
            </w: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8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5270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0A5157">
              <w:rPr>
                <w:rFonts w:eastAsia="Times New Roman"/>
                <w:b/>
                <w:bCs/>
                <w:szCs w:val="28"/>
                <w:lang w:val="pt-BR"/>
              </w:rPr>
              <w:t xml:space="preserve">Bài 2: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5-6’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877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đọc.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GV yêu cầu HS làm vở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thực hiện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Vì sao phải tìm 1 khay có bao nhiêu quả trứng?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i/>
                <w:szCs w:val="28"/>
                <w:lang w:val="pt-BR"/>
              </w:rPr>
              <w:t>=&gt; Chốt:</w:t>
            </w:r>
            <w:r w:rsidRPr="000A5157">
              <w:rPr>
                <w:rFonts w:eastAsia="Times New Roman"/>
                <w:szCs w:val="28"/>
                <w:lang w:val="pt-BR"/>
              </w:rPr>
              <w:t xml:space="preserve"> Khi rút về một đơn vị làm phép tính gì?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trả lời</w:t>
            </w: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Làm phép tính chia.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GV khen ngợi HS.</w:t>
            </w:r>
          </w:p>
        </w:tc>
        <w:tc>
          <w:tcPr>
            <w:tcW w:w="38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5270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0A5157">
              <w:rPr>
                <w:rFonts w:eastAsia="Times New Roman"/>
                <w:b/>
                <w:bCs/>
                <w:szCs w:val="28"/>
                <w:lang w:val="pt-BR"/>
              </w:rPr>
              <w:t xml:space="preserve">Bài 3: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6-7’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877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đọc.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Yêu cầu HS làm vở thực hành.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thực hiện.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Em vận dụng kiến thức gì để làm bài tập này?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Nêu bước rút về 1 đơn vị?</w:t>
            </w: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 xml:space="preserve">- Nêu cách tìm </w:t>
            </w:r>
            <w:r w:rsidRPr="000A5157">
              <w:rPr>
                <w:rFonts w:eastAsia="Calibri"/>
                <w:szCs w:val="28"/>
              </w:rPr>
              <w:t>số tiền của 1 kg muối</w:t>
            </w:r>
            <w:r w:rsidRPr="000A5157">
              <w:rPr>
                <w:rFonts w:eastAsia="Times New Roman"/>
                <w:szCs w:val="28"/>
                <w:lang w:val="pt-BR"/>
              </w:rPr>
              <w:t>?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Calibri"/>
                <w:szCs w:val="28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 xml:space="preserve">- Nêu cách tìm </w:t>
            </w:r>
            <w:r w:rsidRPr="000A5157">
              <w:rPr>
                <w:rFonts w:eastAsia="Calibri"/>
                <w:szCs w:val="28"/>
              </w:rPr>
              <w:t>số tiền của 4 kg muối?</w:t>
            </w:r>
          </w:p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i/>
                <w:szCs w:val="28"/>
                <w:lang w:val="pt-BR"/>
              </w:rPr>
              <w:t>=&gt; Chốt:</w:t>
            </w:r>
            <w:r w:rsidRPr="000A5157">
              <w:rPr>
                <w:rFonts w:eastAsia="Times New Roman"/>
                <w:szCs w:val="28"/>
                <w:lang w:val="pt-BR"/>
              </w:rPr>
              <w:t xml:space="preserve"> Củng cố lại các bước giải bài toán liên quan đến rút về đơn vị.</w:t>
            </w:r>
          </w:p>
        </w:tc>
        <w:tc>
          <w:tcPr>
            <w:tcW w:w="3877" w:type="dxa"/>
            <w:tcBorders>
              <w:top w:val="nil"/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  <w:p w:rsidR="00181E5A" w:rsidRPr="000A5157" w:rsidRDefault="00181E5A" w:rsidP="006D0B8B">
            <w:pPr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5270" w:type="dxa"/>
            <w:tcBorders>
              <w:top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lastRenderedPageBreak/>
              <w:t>- GV cùng HS nhận xét.</w:t>
            </w:r>
          </w:p>
        </w:tc>
        <w:tc>
          <w:tcPr>
            <w:tcW w:w="3877" w:type="dxa"/>
            <w:tcBorders>
              <w:top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>4. Vận dụng</w:t>
            </w:r>
            <w:r w:rsidRPr="000A5157">
              <w:rPr>
                <w:rFonts w:eastAsia="Times New Roman"/>
                <w:b/>
                <w:bCs/>
                <w:szCs w:val="28"/>
                <w:lang w:val="pt-BR"/>
              </w:rPr>
              <w:t>: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 xml:space="preserve"> 3-5’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181E5A" w:rsidRPr="000A5157" w:rsidTr="006D0B8B">
        <w:tc>
          <w:tcPr>
            <w:tcW w:w="5270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Khi giải bài toán liên quan đến rút về đơn vị ta thực hiện qua mấy bước? Đó là những bước nào?</w:t>
            </w:r>
          </w:p>
        </w:tc>
        <w:tc>
          <w:tcPr>
            <w:tcW w:w="3877" w:type="dxa"/>
            <w:tcBorders>
              <w:bottom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  <w:r w:rsidRPr="000A5157">
              <w:rPr>
                <w:rFonts w:eastAsia="Calibri"/>
                <w:szCs w:val="28"/>
              </w:rPr>
              <w:t>- HS nêu.</w:t>
            </w:r>
          </w:p>
        </w:tc>
      </w:tr>
      <w:tr w:rsidR="00181E5A" w:rsidRPr="000A5157" w:rsidTr="006D0B8B">
        <w:tc>
          <w:tcPr>
            <w:tcW w:w="5270" w:type="dxa"/>
            <w:tcBorders>
              <w:top w:val="nil"/>
            </w:tcBorders>
            <w:shd w:val="clear" w:color="auto" w:fill="auto"/>
          </w:tcPr>
          <w:p w:rsidR="00181E5A" w:rsidRPr="000A5157" w:rsidRDefault="00181E5A" w:rsidP="006D0B8B">
            <w:pPr>
              <w:tabs>
                <w:tab w:val="left" w:pos="402"/>
              </w:tabs>
              <w:rPr>
                <w:rFonts w:eastAsia="Times New Roman"/>
                <w:szCs w:val="28"/>
                <w:lang w:val="pt-BR"/>
              </w:rPr>
            </w:pPr>
            <w:r w:rsidRPr="000A5157">
              <w:rPr>
                <w:rFonts w:eastAsia="Times New Roman"/>
                <w:szCs w:val="28"/>
                <w:lang w:val="pt-BR"/>
              </w:rPr>
              <w:t>- Nhận xét tiết học.</w:t>
            </w:r>
          </w:p>
        </w:tc>
        <w:tc>
          <w:tcPr>
            <w:tcW w:w="3877" w:type="dxa"/>
            <w:tcBorders>
              <w:top w:val="nil"/>
            </w:tcBorders>
            <w:shd w:val="clear" w:color="auto" w:fill="auto"/>
          </w:tcPr>
          <w:p w:rsidR="00181E5A" w:rsidRPr="000A5157" w:rsidRDefault="00181E5A" w:rsidP="006D0B8B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</w:tbl>
    <w:p w:rsidR="008F0E7B" w:rsidRDefault="008F0E7B"/>
    <w:sectPr w:rsidR="008F0E7B" w:rsidSect="00EF4E47">
      <w:pgSz w:w="11907" w:h="16840" w:code="9"/>
      <w:pgMar w:top="1134" w:right="1134" w:bottom="1134" w:left="1418" w:header="289" w:footer="51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5A"/>
    <w:rsid w:val="00181E5A"/>
    <w:rsid w:val="008F0E7B"/>
    <w:rsid w:val="00E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8C5F"/>
  <w15:chartTrackingRefBased/>
  <w15:docId w15:val="{70C568CF-D60B-4C0E-A983-7EB9A5B5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2025-02-26T04:06:00Z</dcterms:created>
  <dcterms:modified xsi:type="dcterms:W3CDTF">2025-02-26T04:07:00Z</dcterms:modified>
</cp:coreProperties>
</file>