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81"/>
        <w:tblW w:w="10839" w:type="dxa"/>
        <w:tblLayout w:type="fixed"/>
        <w:tblCellMar>
          <w:left w:w="85" w:type="dxa"/>
          <w:right w:w="85" w:type="dxa"/>
        </w:tblCellMar>
        <w:tblLook w:val="0000" w:firstRow="0" w:lastRow="0" w:firstColumn="0" w:lastColumn="0" w:noHBand="0" w:noVBand="0"/>
      </w:tblPr>
      <w:tblGrid>
        <w:gridCol w:w="4763"/>
        <w:gridCol w:w="6076"/>
      </w:tblGrid>
      <w:tr w:rsidR="002C6A49" w:rsidRPr="002C6A49" w14:paraId="4418C35C" w14:textId="77777777" w:rsidTr="004159FD">
        <w:trPr>
          <w:cantSplit/>
          <w:trHeight w:val="993"/>
        </w:trPr>
        <w:tc>
          <w:tcPr>
            <w:tcW w:w="4763" w:type="dxa"/>
          </w:tcPr>
          <w:p w14:paraId="6D042507" w14:textId="66F73FAE" w:rsidR="00C122AF" w:rsidRPr="002C6A49" w:rsidRDefault="00C122AF" w:rsidP="004159FD">
            <w:pPr>
              <w:jc w:val="center"/>
              <w:rPr>
                <w:b/>
                <w:bCs/>
                <w:sz w:val="26"/>
                <w:szCs w:val="26"/>
              </w:rPr>
            </w:pPr>
            <w:r w:rsidRPr="002C6A49">
              <w:rPr>
                <w:bCs/>
                <w:sz w:val="26"/>
                <w:szCs w:val="26"/>
              </w:rPr>
              <w:t xml:space="preserve">UBND </w:t>
            </w:r>
            <w:r w:rsidR="007D29DF" w:rsidRPr="002C6A49">
              <w:rPr>
                <w:bCs/>
                <w:sz w:val="26"/>
                <w:szCs w:val="26"/>
              </w:rPr>
              <w:t>PHƯỜNG PHÙ LIỄN</w:t>
            </w:r>
          </w:p>
          <w:p w14:paraId="530D7D72" w14:textId="77777777" w:rsidR="00C122AF" w:rsidRPr="002C6A49" w:rsidRDefault="00C122AF" w:rsidP="004159FD">
            <w:pPr>
              <w:jc w:val="center"/>
              <w:rPr>
                <w:b/>
                <w:bCs/>
                <w:sz w:val="26"/>
                <w:szCs w:val="26"/>
                <w:lang w:val="fr-FR"/>
              </w:rPr>
            </w:pPr>
            <w:r w:rsidRPr="002C6A49">
              <w:rPr>
                <w:b/>
                <w:bCs/>
                <w:sz w:val="26"/>
                <w:szCs w:val="26"/>
                <w:lang w:val="fr-FR"/>
              </w:rPr>
              <w:t>TRƯỜNG TIỂU HỌC KIM ĐỒNG</w:t>
            </w:r>
          </w:p>
          <w:p w14:paraId="47925AA7" w14:textId="101E6A25" w:rsidR="00C122AF" w:rsidRPr="002C6A49" w:rsidRDefault="00C122AF" w:rsidP="004159FD">
            <w:pPr>
              <w:jc w:val="center"/>
              <w:rPr>
                <w:b/>
                <w:bCs/>
                <w:sz w:val="26"/>
                <w:szCs w:val="26"/>
                <w:lang w:val="fr-FR"/>
              </w:rPr>
            </w:pPr>
            <w:r w:rsidRPr="002C6A49">
              <w:rPr>
                <w:noProof/>
                <w:sz w:val="26"/>
                <w:szCs w:val="26"/>
              </w:rPr>
              <mc:AlternateContent>
                <mc:Choice Requires="wps">
                  <w:drawing>
                    <wp:anchor distT="0" distB="0" distL="114300" distR="114300" simplePos="0" relativeHeight="251659776" behindDoc="0" locked="0" layoutInCell="1" allowOverlap="1" wp14:anchorId="448C3BA5" wp14:editId="00C491EA">
                      <wp:simplePos x="0" y="0"/>
                      <wp:positionH relativeFrom="column">
                        <wp:posOffset>599440</wp:posOffset>
                      </wp:positionH>
                      <wp:positionV relativeFrom="paragraph">
                        <wp:posOffset>12065</wp:posOffset>
                      </wp:positionV>
                      <wp:extent cx="14890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764950C"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95pt" to="164.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"/>
                  </w:pict>
                </mc:Fallback>
              </mc:AlternateContent>
            </w:r>
          </w:p>
        </w:tc>
        <w:tc>
          <w:tcPr>
            <w:tcW w:w="6076" w:type="dxa"/>
          </w:tcPr>
          <w:p w14:paraId="54AC8325" w14:textId="77777777" w:rsidR="00C122AF" w:rsidRPr="002C6A49" w:rsidRDefault="00C122AF" w:rsidP="004159FD">
            <w:pPr>
              <w:jc w:val="center"/>
              <w:rPr>
                <w:b/>
                <w:bCs/>
                <w:sz w:val="26"/>
                <w:szCs w:val="26"/>
                <w:lang w:val="fr-FR"/>
              </w:rPr>
            </w:pPr>
            <w:r w:rsidRPr="002C6A49">
              <w:rPr>
                <w:b/>
                <w:bCs/>
                <w:sz w:val="26"/>
                <w:szCs w:val="26"/>
                <w:lang w:val="fr-FR"/>
              </w:rPr>
              <w:t>CỘNG HOÀ XÃ HỘI CHỦ NGHĨA VIỆT NAM</w:t>
            </w:r>
          </w:p>
          <w:p w14:paraId="79301168" w14:textId="6C588352" w:rsidR="00C122AF" w:rsidRPr="002C6A49" w:rsidRDefault="00C122AF" w:rsidP="004159FD">
            <w:pPr>
              <w:rPr>
                <w:b/>
                <w:bCs/>
                <w:sz w:val="26"/>
                <w:szCs w:val="26"/>
              </w:rPr>
            </w:pPr>
            <w:r w:rsidRPr="002C6A49">
              <w:rPr>
                <w:noProof/>
                <w:sz w:val="28"/>
                <w:szCs w:val="26"/>
              </w:rPr>
              <mc:AlternateContent>
                <mc:Choice Requires="wps">
                  <w:drawing>
                    <wp:anchor distT="0" distB="0" distL="114300" distR="114300" simplePos="0" relativeHeight="251657728" behindDoc="0" locked="0" layoutInCell="1" allowOverlap="1" wp14:anchorId="52D914EA" wp14:editId="342E1621">
                      <wp:simplePos x="0" y="0"/>
                      <wp:positionH relativeFrom="column">
                        <wp:posOffset>757538</wp:posOffset>
                      </wp:positionH>
                      <wp:positionV relativeFrom="paragraph">
                        <wp:posOffset>219075</wp:posOffset>
                      </wp:positionV>
                      <wp:extent cx="22555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5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65281ED"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17.25pt" to="237.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zfM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1k2m80y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"/>
                  </w:pict>
                </mc:Fallback>
              </mc:AlternateContent>
            </w:r>
            <w:r w:rsidR="00AE5F14" w:rsidRPr="002C6A49">
              <w:rPr>
                <w:b/>
                <w:bCs/>
                <w:sz w:val="28"/>
                <w:szCs w:val="26"/>
              </w:rPr>
              <w:t xml:space="preserve">                  </w:t>
            </w:r>
            <w:r w:rsidRPr="002C6A49">
              <w:rPr>
                <w:b/>
                <w:bCs/>
                <w:sz w:val="28"/>
                <w:szCs w:val="26"/>
              </w:rPr>
              <w:t>Độc lập - Tự do - Hạnh phúc</w:t>
            </w:r>
          </w:p>
        </w:tc>
      </w:tr>
      <w:tr w:rsidR="002C6A49" w:rsidRPr="002C6A49" w14:paraId="192F7B8A" w14:textId="77777777" w:rsidTr="003627F2">
        <w:trPr>
          <w:cantSplit/>
          <w:trHeight w:val="284"/>
        </w:trPr>
        <w:tc>
          <w:tcPr>
            <w:tcW w:w="4763" w:type="dxa"/>
          </w:tcPr>
          <w:p w14:paraId="050B6E93" w14:textId="40DA6EAB" w:rsidR="00C122AF" w:rsidRPr="002C6A49" w:rsidRDefault="00C122AF" w:rsidP="00C122AF">
            <w:pPr>
              <w:pStyle w:val="Heading5"/>
              <w:rPr>
                <w:rFonts w:ascii="Times New Roman" w:hAnsi="Times New Roman" w:cs="Times New Roman"/>
                <w:color w:val="auto"/>
                <w:sz w:val="26"/>
                <w:szCs w:val="26"/>
              </w:rPr>
            </w:pPr>
            <w:r w:rsidRPr="002C6A49">
              <w:rPr>
                <w:color w:val="auto"/>
                <w:sz w:val="26"/>
                <w:szCs w:val="26"/>
              </w:rPr>
              <w:t xml:space="preserve">              </w:t>
            </w:r>
            <w:r w:rsidR="007163B6" w:rsidRPr="002C6A49">
              <w:rPr>
                <w:color w:val="auto"/>
                <w:sz w:val="26"/>
                <w:szCs w:val="26"/>
              </w:rPr>
              <w:t xml:space="preserve">  </w:t>
            </w:r>
            <w:r w:rsidRPr="002C6A49">
              <w:rPr>
                <w:color w:val="auto"/>
                <w:sz w:val="26"/>
                <w:szCs w:val="26"/>
              </w:rPr>
              <w:t xml:space="preserve"> </w:t>
            </w:r>
            <w:r w:rsidRPr="002C6A49">
              <w:rPr>
                <w:rFonts w:ascii="Times New Roman" w:hAnsi="Times New Roman" w:cs="Times New Roman"/>
                <w:color w:val="auto"/>
                <w:sz w:val="26"/>
                <w:szCs w:val="26"/>
              </w:rPr>
              <w:t xml:space="preserve">Số:     </w:t>
            </w:r>
            <w:r w:rsidRPr="002C6A49">
              <w:rPr>
                <w:color w:val="auto"/>
                <w:sz w:val="26"/>
                <w:szCs w:val="26"/>
              </w:rPr>
              <w:t xml:space="preserve">  </w:t>
            </w:r>
            <w:r w:rsidRPr="002C6A49">
              <w:rPr>
                <w:rFonts w:ascii="Times New Roman" w:hAnsi="Times New Roman" w:cs="Times New Roman"/>
                <w:color w:val="auto"/>
                <w:sz w:val="26"/>
                <w:szCs w:val="26"/>
              </w:rPr>
              <w:t xml:space="preserve">  /KH-THKĐ</w:t>
            </w:r>
          </w:p>
        </w:tc>
        <w:tc>
          <w:tcPr>
            <w:tcW w:w="6076" w:type="dxa"/>
          </w:tcPr>
          <w:p w14:paraId="229DC230" w14:textId="378261CB" w:rsidR="00C122AF" w:rsidRPr="002C6A49" w:rsidRDefault="00C122AF" w:rsidP="007D29DF">
            <w:pPr>
              <w:jc w:val="center"/>
              <w:rPr>
                <w:i/>
                <w:iCs/>
                <w:sz w:val="26"/>
                <w:szCs w:val="26"/>
              </w:rPr>
            </w:pPr>
            <w:r w:rsidRPr="002C6A49">
              <w:rPr>
                <w:i/>
                <w:iCs/>
                <w:sz w:val="26"/>
                <w:szCs w:val="26"/>
              </w:rPr>
              <w:t xml:space="preserve">         </w:t>
            </w:r>
            <w:r w:rsidR="007D29DF" w:rsidRPr="002C6A49">
              <w:rPr>
                <w:i/>
                <w:iCs/>
                <w:sz w:val="26"/>
                <w:szCs w:val="26"/>
              </w:rPr>
              <w:t>Phù Liễn,</w:t>
            </w:r>
            <w:r w:rsidRPr="002C6A49">
              <w:rPr>
                <w:i/>
                <w:iCs/>
                <w:sz w:val="26"/>
                <w:szCs w:val="26"/>
              </w:rPr>
              <w:t xml:space="preserve"> ngày </w:t>
            </w:r>
            <w:r w:rsidR="007D29DF" w:rsidRPr="002C6A49">
              <w:rPr>
                <w:i/>
                <w:iCs/>
                <w:sz w:val="26"/>
                <w:szCs w:val="26"/>
              </w:rPr>
              <w:t>19</w:t>
            </w:r>
            <w:r w:rsidRPr="002C6A49">
              <w:rPr>
                <w:i/>
                <w:iCs/>
                <w:sz w:val="26"/>
                <w:szCs w:val="26"/>
              </w:rPr>
              <w:t xml:space="preserve"> tháng</w:t>
            </w:r>
            <w:r w:rsidR="007D29DF" w:rsidRPr="002C6A49">
              <w:rPr>
                <w:i/>
                <w:iCs/>
                <w:sz w:val="26"/>
                <w:szCs w:val="26"/>
              </w:rPr>
              <w:t xml:space="preserve"> 7</w:t>
            </w:r>
            <w:r w:rsidRPr="002C6A49">
              <w:rPr>
                <w:i/>
                <w:iCs/>
                <w:sz w:val="26"/>
                <w:szCs w:val="26"/>
              </w:rPr>
              <w:t xml:space="preserve"> năm 202</w:t>
            </w:r>
            <w:r w:rsidR="007D29DF" w:rsidRPr="002C6A49">
              <w:rPr>
                <w:i/>
                <w:iCs/>
                <w:sz w:val="26"/>
                <w:szCs w:val="26"/>
              </w:rPr>
              <w:t>5</w:t>
            </w:r>
          </w:p>
        </w:tc>
      </w:tr>
    </w:tbl>
    <w:p w14:paraId="435D3D16" w14:textId="77777777" w:rsidR="00C122AF" w:rsidRPr="002C6A49" w:rsidRDefault="00C122AF">
      <w:pPr>
        <w:pStyle w:val="Heading1"/>
        <w:ind w:right="2"/>
        <w:jc w:val="center"/>
        <w:rPr>
          <w:sz w:val="30"/>
          <w:szCs w:val="30"/>
        </w:rPr>
      </w:pPr>
    </w:p>
    <w:p w14:paraId="157DCB55" w14:textId="5F539778" w:rsidR="004528CD" w:rsidRPr="002C6A49" w:rsidRDefault="00A4221A">
      <w:pPr>
        <w:pStyle w:val="Heading1"/>
        <w:ind w:right="2"/>
        <w:jc w:val="center"/>
        <w:rPr>
          <w:sz w:val="30"/>
          <w:szCs w:val="30"/>
        </w:rPr>
      </w:pPr>
      <w:r w:rsidRPr="002C6A49">
        <w:rPr>
          <w:sz w:val="30"/>
          <w:szCs w:val="30"/>
        </w:rPr>
        <w:t>KẾ</w:t>
      </w:r>
      <w:r w:rsidRPr="002C6A49">
        <w:rPr>
          <w:spacing w:val="-2"/>
          <w:sz w:val="30"/>
          <w:szCs w:val="30"/>
        </w:rPr>
        <w:t xml:space="preserve"> HOẠCH</w:t>
      </w:r>
    </w:p>
    <w:p w14:paraId="15EE2E15" w14:textId="43680A1E" w:rsidR="004528CD" w:rsidRPr="002C6A49" w:rsidRDefault="00A4221A">
      <w:pPr>
        <w:spacing w:before="48"/>
        <w:ind w:left="6"/>
        <w:jc w:val="center"/>
        <w:rPr>
          <w:b/>
          <w:spacing w:val="-4"/>
          <w:sz w:val="30"/>
          <w:szCs w:val="30"/>
        </w:rPr>
      </w:pPr>
      <w:r w:rsidRPr="002C6A49">
        <w:rPr>
          <w:b/>
          <w:sz w:val="30"/>
          <w:szCs w:val="30"/>
        </w:rPr>
        <w:t>Phòng</w:t>
      </w:r>
      <w:r w:rsidRPr="002C6A49">
        <w:rPr>
          <w:b/>
          <w:spacing w:val="-3"/>
          <w:sz w:val="30"/>
          <w:szCs w:val="30"/>
        </w:rPr>
        <w:t xml:space="preserve"> </w:t>
      </w:r>
      <w:r w:rsidRPr="002C6A49">
        <w:rPr>
          <w:b/>
          <w:sz w:val="30"/>
          <w:szCs w:val="30"/>
        </w:rPr>
        <w:t>chống</w:t>
      </w:r>
      <w:r w:rsidRPr="002C6A49">
        <w:rPr>
          <w:b/>
          <w:spacing w:val="-2"/>
          <w:sz w:val="30"/>
          <w:szCs w:val="30"/>
        </w:rPr>
        <w:t xml:space="preserve"> </w:t>
      </w:r>
      <w:r w:rsidRPr="002C6A49">
        <w:rPr>
          <w:b/>
          <w:sz w:val="30"/>
          <w:szCs w:val="30"/>
        </w:rPr>
        <w:t>cơn</w:t>
      </w:r>
      <w:r w:rsidRPr="002C6A49">
        <w:rPr>
          <w:b/>
          <w:spacing w:val="-3"/>
          <w:sz w:val="30"/>
          <w:szCs w:val="30"/>
        </w:rPr>
        <w:t xml:space="preserve"> </w:t>
      </w:r>
      <w:r w:rsidRPr="002C6A49">
        <w:rPr>
          <w:b/>
          <w:sz w:val="30"/>
          <w:szCs w:val="30"/>
        </w:rPr>
        <w:t>bão</w:t>
      </w:r>
      <w:r w:rsidRPr="002C6A49">
        <w:rPr>
          <w:b/>
          <w:spacing w:val="-2"/>
          <w:sz w:val="30"/>
          <w:szCs w:val="30"/>
        </w:rPr>
        <w:t xml:space="preserve"> </w:t>
      </w:r>
      <w:r w:rsidRPr="002C6A49">
        <w:rPr>
          <w:b/>
          <w:sz w:val="30"/>
          <w:szCs w:val="30"/>
        </w:rPr>
        <w:t>số</w:t>
      </w:r>
      <w:r w:rsidRPr="002C6A49">
        <w:rPr>
          <w:b/>
          <w:spacing w:val="-3"/>
          <w:sz w:val="30"/>
          <w:szCs w:val="30"/>
        </w:rPr>
        <w:t xml:space="preserve"> </w:t>
      </w:r>
      <w:r w:rsidRPr="002C6A49">
        <w:rPr>
          <w:b/>
          <w:sz w:val="30"/>
          <w:szCs w:val="30"/>
        </w:rPr>
        <w:t>03</w:t>
      </w:r>
      <w:r w:rsidRPr="002C6A49">
        <w:rPr>
          <w:b/>
          <w:spacing w:val="-4"/>
          <w:sz w:val="30"/>
          <w:szCs w:val="30"/>
        </w:rPr>
        <w:t xml:space="preserve"> </w:t>
      </w:r>
      <w:r w:rsidRPr="002C6A49">
        <w:rPr>
          <w:b/>
          <w:sz w:val="30"/>
          <w:szCs w:val="30"/>
        </w:rPr>
        <w:t>năm</w:t>
      </w:r>
      <w:r w:rsidRPr="002C6A49">
        <w:rPr>
          <w:b/>
          <w:spacing w:val="-6"/>
          <w:sz w:val="30"/>
          <w:szCs w:val="30"/>
        </w:rPr>
        <w:t xml:space="preserve"> </w:t>
      </w:r>
      <w:r w:rsidRPr="002C6A49">
        <w:rPr>
          <w:b/>
          <w:spacing w:val="-4"/>
          <w:sz w:val="30"/>
          <w:szCs w:val="30"/>
        </w:rPr>
        <w:t>202</w:t>
      </w:r>
      <w:r w:rsidR="00783249" w:rsidRPr="002C6A49">
        <w:rPr>
          <w:b/>
          <w:spacing w:val="-4"/>
          <w:sz w:val="30"/>
          <w:szCs w:val="30"/>
        </w:rPr>
        <w:t>5</w:t>
      </w:r>
    </w:p>
    <w:p w14:paraId="085F8F99" w14:textId="7A5A7204" w:rsidR="00DF599A" w:rsidRPr="002C6A49" w:rsidRDefault="005D07C2">
      <w:pPr>
        <w:spacing w:before="48"/>
        <w:ind w:left="6"/>
        <w:jc w:val="center"/>
        <w:rPr>
          <w:b/>
          <w:sz w:val="30"/>
          <w:szCs w:val="30"/>
        </w:rPr>
      </w:pPr>
      <w:r w:rsidRPr="002C6A49">
        <w:rPr>
          <w:b/>
          <w:noProof/>
        </w:rPr>
        <mc:AlternateContent>
          <mc:Choice Requires="wps">
            <w:drawing>
              <wp:anchor distT="0" distB="0" distL="114300" distR="114300" simplePos="0" relativeHeight="251662848" behindDoc="0" locked="0" layoutInCell="1" allowOverlap="1" wp14:anchorId="54FCCC96" wp14:editId="62EEB329">
                <wp:simplePos x="0" y="0"/>
                <wp:positionH relativeFrom="column">
                  <wp:posOffset>2599690</wp:posOffset>
                </wp:positionH>
                <wp:positionV relativeFrom="paragraph">
                  <wp:posOffset>81915</wp:posOffset>
                </wp:positionV>
                <wp:extent cx="985520" cy="0"/>
                <wp:effectExtent l="0" t="0" r="24130" b="19050"/>
                <wp:wrapNone/>
                <wp:docPr id="1616538460" name="Straight Connector 3"/>
                <wp:cNvGraphicFramePr/>
                <a:graphic xmlns:a="http://schemas.openxmlformats.org/drawingml/2006/main">
                  <a:graphicData uri="http://schemas.microsoft.com/office/word/2010/wordprocessingShape">
                    <wps:wsp>
                      <wps:cNvCnPr/>
                      <wps:spPr>
                        <a:xfrm>
                          <a:off x="0" y="0"/>
                          <a:ext cx="985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04.7pt,6.45pt" to="282.3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" strokecolor="black [3213]"/>
            </w:pict>
          </mc:Fallback>
        </mc:AlternateContent>
      </w:r>
    </w:p>
    <w:p w14:paraId="72535982" w14:textId="77777777" w:rsidR="00FC7536" w:rsidRPr="002C6A49" w:rsidRDefault="00FC7536" w:rsidP="005D07C2">
      <w:pPr>
        <w:pStyle w:val="BodyText"/>
        <w:spacing w:line="297" w:lineRule="auto"/>
        <w:ind w:left="115" w:right="138" w:firstLine="720"/>
        <w:jc w:val="both"/>
      </w:pPr>
    </w:p>
    <w:p w14:paraId="653853C0" w14:textId="5E2D161D" w:rsidR="00783249" w:rsidRPr="002C6A49" w:rsidRDefault="00783249" w:rsidP="00150A41">
      <w:pPr>
        <w:pStyle w:val="BodyText"/>
        <w:spacing w:line="380" w:lineRule="exact"/>
        <w:ind w:left="115" w:right="138" w:firstLine="605"/>
        <w:jc w:val="both"/>
      </w:pPr>
      <w:r w:rsidRPr="002C6A49">
        <w:t>Theo</w:t>
      </w:r>
      <w:r w:rsidRPr="002C6A49">
        <w:rPr>
          <w:spacing w:val="40"/>
        </w:rPr>
        <w:t xml:space="preserve"> </w:t>
      </w:r>
      <w:r w:rsidRPr="002C6A49">
        <w:t>dự</w:t>
      </w:r>
      <w:r w:rsidRPr="002C6A49">
        <w:rPr>
          <w:spacing w:val="40"/>
        </w:rPr>
        <w:t xml:space="preserve"> </w:t>
      </w:r>
      <w:r w:rsidRPr="002C6A49">
        <w:t>báo</w:t>
      </w:r>
      <w:r w:rsidRPr="002C6A49">
        <w:rPr>
          <w:spacing w:val="40"/>
        </w:rPr>
        <w:t xml:space="preserve"> </w:t>
      </w:r>
      <w:r w:rsidRPr="002C6A49">
        <w:t>của</w:t>
      </w:r>
      <w:r w:rsidRPr="002C6A49">
        <w:rPr>
          <w:spacing w:val="40"/>
        </w:rPr>
        <w:t xml:space="preserve"> </w:t>
      </w:r>
      <w:r w:rsidRPr="002C6A49">
        <w:t>Trung</w:t>
      </w:r>
      <w:r w:rsidRPr="002C6A49">
        <w:rPr>
          <w:spacing w:val="40"/>
        </w:rPr>
        <w:t xml:space="preserve"> </w:t>
      </w:r>
      <w:r w:rsidRPr="002C6A49">
        <w:t>tâm</w:t>
      </w:r>
      <w:r w:rsidRPr="002C6A49">
        <w:rPr>
          <w:spacing w:val="40"/>
        </w:rPr>
        <w:t xml:space="preserve"> </w:t>
      </w:r>
      <w:r w:rsidRPr="002C6A49">
        <w:t>dự</w:t>
      </w:r>
      <w:r w:rsidRPr="002C6A49">
        <w:rPr>
          <w:spacing w:val="40"/>
        </w:rPr>
        <w:t xml:space="preserve"> </w:t>
      </w:r>
      <w:r w:rsidRPr="002C6A49">
        <w:t>báo</w:t>
      </w:r>
      <w:r w:rsidRPr="002C6A49">
        <w:rPr>
          <w:spacing w:val="40"/>
        </w:rPr>
        <w:t xml:space="preserve"> </w:t>
      </w:r>
      <w:r w:rsidRPr="002C6A49">
        <w:t>Khí</w:t>
      </w:r>
      <w:r w:rsidRPr="002C6A49">
        <w:rPr>
          <w:spacing w:val="40"/>
        </w:rPr>
        <w:t xml:space="preserve"> </w:t>
      </w:r>
      <w:r w:rsidRPr="002C6A49">
        <w:t>tượng</w:t>
      </w:r>
      <w:r w:rsidRPr="002C6A49">
        <w:rPr>
          <w:spacing w:val="40"/>
        </w:rPr>
        <w:t xml:space="preserve"> </w:t>
      </w:r>
      <w:r w:rsidRPr="002C6A49">
        <w:t>Thủy</w:t>
      </w:r>
      <w:r w:rsidRPr="002C6A49">
        <w:rPr>
          <w:spacing w:val="40"/>
        </w:rPr>
        <w:t xml:space="preserve"> </w:t>
      </w:r>
      <w:r w:rsidRPr="002C6A49">
        <w:t>văn</w:t>
      </w:r>
      <w:r w:rsidRPr="002C6A49">
        <w:rPr>
          <w:spacing w:val="40"/>
        </w:rPr>
        <w:t xml:space="preserve"> </w:t>
      </w:r>
      <w:r w:rsidRPr="002C6A49">
        <w:t>Quốc</w:t>
      </w:r>
      <w:r w:rsidRPr="002C6A49">
        <w:rPr>
          <w:spacing w:val="40"/>
        </w:rPr>
        <w:t xml:space="preserve"> </w:t>
      </w:r>
      <w:r w:rsidRPr="002C6A49">
        <w:t>gia: Sáng</w:t>
      </w:r>
      <w:r w:rsidRPr="002C6A49">
        <w:rPr>
          <w:spacing w:val="40"/>
        </w:rPr>
        <w:t xml:space="preserve"> </w:t>
      </w:r>
      <w:r w:rsidRPr="002C6A49">
        <w:t>nay</w:t>
      </w:r>
      <w:r w:rsidRPr="002C6A49">
        <w:rPr>
          <w:spacing w:val="40"/>
        </w:rPr>
        <w:t xml:space="preserve"> </w:t>
      </w:r>
      <w:r w:rsidRPr="002C6A49">
        <w:t>(19/7),</w:t>
      </w:r>
      <w:r w:rsidRPr="002C6A49">
        <w:rPr>
          <w:spacing w:val="40"/>
        </w:rPr>
        <w:t xml:space="preserve"> </w:t>
      </w:r>
      <w:r w:rsidRPr="002C6A49">
        <w:t>bão</w:t>
      </w:r>
      <w:r w:rsidRPr="002C6A49">
        <w:rPr>
          <w:spacing w:val="40"/>
        </w:rPr>
        <w:t xml:space="preserve"> </w:t>
      </w:r>
      <w:r w:rsidRPr="002C6A49">
        <w:t>WIPHA</w:t>
      </w:r>
      <w:r w:rsidRPr="002C6A49">
        <w:rPr>
          <w:spacing w:val="40"/>
        </w:rPr>
        <w:t xml:space="preserve"> </w:t>
      </w:r>
      <w:r w:rsidRPr="002C6A49">
        <w:t>đã</w:t>
      </w:r>
      <w:r w:rsidRPr="002C6A49">
        <w:rPr>
          <w:spacing w:val="40"/>
        </w:rPr>
        <w:t xml:space="preserve"> </w:t>
      </w:r>
      <w:r w:rsidRPr="002C6A49">
        <w:t>đi</w:t>
      </w:r>
      <w:r w:rsidRPr="002C6A49">
        <w:rPr>
          <w:spacing w:val="40"/>
        </w:rPr>
        <w:t xml:space="preserve"> </w:t>
      </w:r>
      <w:r w:rsidRPr="002C6A49">
        <w:t>vào</w:t>
      </w:r>
      <w:r w:rsidRPr="002C6A49">
        <w:rPr>
          <w:spacing w:val="40"/>
        </w:rPr>
        <w:t xml:space="preserve"> </w:t>
      </w:r>
      <w:r w:rsidRPr="002C6A49">
        <w:t>vùng</w:t>
      </w:r>
      <w:r w:rsidRPr="002C6A49">
        <w:rPr>
          <w:spacing w:val="40"/>
        </w:rPr>
        <w:t xml:space="preserve"> </w:t>
      </w:r>
      <w:r w:rsidRPr="002C6A49">
        <w:t>biển</w:t>
      </w:r>
      <w:r w:rsidRPr="002C6A49">
        <w:rPr>
          <w:spacing w:val="40"/>
        </w:rPr>
        <w:t xml:space="preserve"> </w:t>
      </w:r>
      <w:r w:rsidRPr="002C6A49">
        <w:t>phía</w:t>
      </w:r>
      <w:r w:rsidRPr="002C6A49">
        <w:rPr>
          <w:spacing w:val="40"/>
        </w:rPr>
        <w:t xml:space="preserve"> </w:t>
      </w:r>
      <w:r w:rsidRPr="002C6A49">
        <w:t>Đông</w:t>
      </w:r>
      <w:r w:rsidRPr="002C6A49">
        <w:rPr>
          <w:spacing w:val="40"/>
        </w:rPr>
        <w:t xml:space="preserve"> </w:t>
      </w:r>
      <w:r w:rsidRPr="002C6A49">
        <w:t>Bắc</w:t>
      </w:r>
      <w:r w:rsidRPr="002C6A49">
        <w:rPr>
          <w:spacing w:val="40"/>
        </w:rPr>
        <w:t xml:space="preserve"> </w:t>
      </w:r>
      <w:r w:rsidRPr="002C6A49">
        <w:t>của</w:t>
      </w:r>
      <w:r w:rsidRPr="002C6A49">
        <w:rPr>
          <w:spacing w:val="40"/>
        </w:rPr>
        <w:t xml:space="preserve"> </w:t>
      </w:r>
      <w:r w:rsidRPr="002C6A49">
        <w:t>khu vực</w:t>
      </w:r>
      <w:r w:rsidRPr="002C6A49">
        <w:rPr>
          <w:spacing w:val="32"/>
        </w:rPr>
        <w:t xml:space="preserve"> </w:t>
      </w:r>
      <w:r w:rsidRPr="002C6A49">
        <w:t>Bắc</w:t>
      </w:r>
      <w:r w:rsidRPr="002C6A49">
        <w:rPr>
          <w:spacing w:val="30"/>
        </w:rPr>
        <w:t xml:space="preserve"> </w:t>
      </w:r>
      <w:r w:rsidRPr="002C6A49">
        <w:t>Biển</w:t>
      </w:r>
      <w:r w:rsidRPr="002C6A49">
        <w:rPr>
          <w:spacing w:val="33"/>
        </w:rPr>
        <w:t xml:space="preserve"> </w:t>
      </w:r>
      <w:r w:rsidRPr="002C6A49">
        <w:t>Đông,</w:t>
      </w:r>
      <w:r w:rsidRPr="002C6A49">
        <w:rPr>
          <w:spacing w:val="28"/>
        </w:rPr>
        <w:t xml:space="preserve"> </w:t>
      </w:r>
      <w:r w:rsidRPr="002C6A49">
        <w:t>trở</w:t>
      </w:r>
      <w:r w:rsidRPr="002C6A49">
        <w:rPr>
          <w:spacing w:val="30"/>
        </w:rPr>
        <w:t xml:space="preserve"> </w:t>
      </w:r>
      <w:r w:rsidRPr="002C6A49">
        <w:t>thành</w:t>
      </w:r>
      <w:r w:rsidRPr="002C6A49">
        <w:rPr>
          <w:spacing w:val="30"/>
        </w:rPr>
        <w:t xml:space="preserve"> </w:t>
      </w:r>
      <w:r w:rsidRPr="002C6A49">
        <w:t>cơn</w:t>
      </w:r>
      <w:r w:rsidRPr="002C6A49">
        <w:rPr>
          <w:spacing w:val="30"/>
        </w:rPr>
        <w:t xml:space="preserve"> </w:t>
      </w:r>
      <w:r w:rsidRPr="002C6A49">
        <w:t>bão</w:t>
      </w:r>
      <w:r w:rsidRPr="002C6A49">
        <w:rPr>
          <w:spacing w:val="30"/>
        </w:rPr>
        <w:t xml:space="preserve"> </w:t>
      </w:r>
      <w:r w:rsidRPr="002C6A49">
        <w:t>số</w:t>
      </w:r>
      <w:r w:rsidRPr="002C6A49">
        <w:rPr>
          <w:spacing w:val="30"/>
        </w:rPr>
        <w:t xml:space="preserve"> </w:t>
      </w:r>
      <w:r w:rsidRPr="002C6A49">
        <w:t>03</w:t>
      </w:r>
      <w:r w:rsidRPr="002C6A49">
        <w:rPr>
          <w:spacing w:val="30"/>
        </w:rPr>
        <w:t xml:space="preserve"> </w:t>
      </w:r>
      <w:r w:rsidRPr="002C6A49">
        <w:t>trong</w:t>
      </w:r>
      <w:r w:rsidRPr="002C6A49">
        <w:rPr>
          <w:spacing w:val="30"/>
        </w:rPr>
        <w:t xml:space="preserve"> </w:t>
      </w:r>
      <w:r w:rsidRPr="002C6A49">
        <w:t>năm</w:t>
      </w:r>
      <w:r w:rsidRPr="002C6A49">
        <w:rPr>
          <w:spacing w:val="27"/>
        </w:rPr>
        <w:t xml:space="preserve"> </w:t>
      </w:r>
      <w:r w:rsidRPr="002C6A49">
        <w:t>2025.</w:t>
      </w:r>
      <w:r w:rsidRPr="002C6A49">
        <w:rPr>
          <w:spacing w:val="40"/>
        </w:rPr>
        <w:t xml:space="preserve"> </w:t>
      </w:r>
      <w:r w:rsidRPr="002C6A49">
        <w:t>Hồi</w:t>
      </w:r>
      <w:r w:rsidRPr="002C6A49">
        <w:rPr>
          <w:spacing w:val="30"/>
        </w:rPr>
        <w:t xml:space="preserve"> </w:t>
      </w:r>
      <w:r w:rsidRPr="002C6A49">
        <w:t>07</w:t>
      </w:r>
      <w:r w:rsidRPr="002C6A49">
        <w:rPr>
          <w:spacing w:val="30"/>
        </w:rPr>
        <w:t xml:space="preserve"> </w:t>
      </w:r>
      <w:r w:rsidRPr="002C6A49">
        <w:t>giờ,</w:t>
      </w:r>
      <w:r w:rsidRPr="002C6A49">
        <w:rPr>
          <w:spacing w:val="31"/>
        </w:rPr>
        <w:t xml:space="preserve"> </w:t>
      </w:r>
      <w:r w:rsidRPr="002C6A49">
        <w:t>vị trí</w:t>
      </w:r>
      <w:r w:rsidRPr="002C6A49">
        <w:rPr>
          <w:spacing w:val="40"/>
        </w:rPr>
        <w:t xml:space="preserve"> </w:t>
      </w:r>
      <w:r w:rsidRPr="002C6A49">
        <w:t>tâm</w:t>
      </w:r>
      <w:r w:rsidRPr="002C6A49">
        <w:rPr>
          <w:spacing w:val="40"/>
        </w:rPr>
        <w:t xml:space="preserve"> </w:t>
      </w:r>
      <w:r w:rsidRPr="002C6A49">
        <w:t>bão</w:t>
      </w:r>
      <w:r w:rsidRPr="002C6A49">
        <w:rPr>
          <w:spacing w:val="40"/>
        </w:rPr>
        <w:t xml:space="preserve"> </w:t>
      </w:r>
      <w:r w:rsidRPr="002C6A49">
        <w:t>ở</w:t>
      </w:r>
      <w:r w:rsidRPr="002C6A49">
        <w:rPr>
          <w:spacing w:val="40"/>
        </w:rPr>
        <w:t xml:space="preserve"> </w:t>
      </w:r>
      <w:r w:rsidRPr="002C6A49">
        <w:t>vào</w:t>
      </w:r>
      <w:r w:rsidRPr="002C6A49">
        <w:rPr>
          <w:spacing w:val="40"/>
        </w:rPr>
        <w:t xml:space="preserve"> </w:t>
      </w:r>
      <w:r w:rsidRPr="002C6A49">
        <w:t>khoảng</w:t>
      </w:r>
      <w:r w:rsidRPr="002C6A49">
        <w:rPr>
          <w:spacing w:val="40"/>
        </w:rPr>
        <w:t xml:space="preserve"> </w:t>
      </w:r>
      <w:r w:rsidRPr="002C6A49">
        <w:t>20,0</w:t>
      </w:r>
      <w:r w:rsidRPr="002C6A49">
        <w:rPr>
          <w:spacing w:val="40"/>
        </w:rPr>
        <w:t xml:space="preserve"> </w:t>
      </w:r>
      <w:r w:rsidRPr="002C6A49">
        <w:t>độ</w:t>
      </w:r>
      <w:r w:rsidRPr="002C6A49">
        <w:rPr>
          <w:spacing w:val="40"/>
        </w:rPr>
        <w:t xml:space="preserve"> </w:t>
      </w:r>
      <w:r w:rsidRPr="002C6A49">
        <w:t>Vĩ</w:t>
      </w:r>
      <w:r w:rsidRPr="002C6A49">
        <w:rPr>
          <w:spacing w:val="40"/>
        </w:rPr>
        <w:t xml:space="preserve"> </w:t>
      </w:r>
      <w:r w:rsidRPr="002C6A49">
        <w:t>Bắc;</w:t>
      </w:r>
      <w:r w:rsidRPr="002C6A49">
        <w:rPr>
          <w:spacing w:val="40"/>
        </w:rPr>
        <w:t xml:space="preserve"> </w:t>
      </w:r>
      <w:r w:rsidRPr="002C6A49">
        <w:t>119,8</w:t>
      </w:r>
      <w:r w:rsidRPr="002C6A49">
        <w:rPr>
          <w:spacing w:val="40"/>
        </w:rPr>
        <w:t xml:space="preserve"> </w:t>
      </w:r>
      <w:r w:rsidRPr="002C6A49">
        <w:t>độ</w:t>
      </w:r>
      <w:r w:rsidRPr="002C6A49">
        <w:rPr>
          <w:spacing w:val="40"/>
        </w:rPr>
        <w:t xml:space="preserve"> </w:t>
      </w:r>
      <w:r w:rsidRPr="002C6A49">
        <w:t>Kinh</w:t>
      </w:r>
      <w:r w:rsidRPr="002C6A49">
        <w:rPr>
          <w:spacing w:val="40"/>
        </w:rPr>
        <w:t xml:space="preserve"> </w:t>
      </w:r>
      <w:r w:rsidRPr="002C6A49">
        <w:t>Đông,</w:t>
      </w:r>
      <w:r w:rsidRPr="002C6A49">
        <w:rPr>
          <w:spacing w:val="40"/>
        </w:rPr>
        <w:t xml:space="preserve"> </w:t>
      </w:r>
      <w:r w:rsidRPr="002C6A49">
        <w:t>trên</w:t>
      </w:r>
      <w:r w:rsidRPr="002C6A49">
        <w:rPr>
          <w:spacing w:val="40"/>
        </w:rPr>
        <w:t xml:space="preserve"> </w:t>
      </w:r>
      <w:r w:rsidRPr="002C6A49">
        <w:t>vùng biển</w:t>
      </w:r>
      <w:r w:rsidRPr="002C6A49">
        <w:rPr>
          <w:spacing w:val="40"/>
        </w:rPr>
        <w:t xml:space="preserve"> </w:t>
      </w:r>
      <w:r w:rsidRPr="002C6A49">
        <w:t>phía</w:t>
      </w:r>
      <w:r w:rsidRPr="002C6A49">
        <w:rPr>
          <w:spacing w:val="40"/>
        </w:rPr>
        <w:t xml:space="preserve"> </w:t>
      </w:r>
      <w:r w:rsidRPr="002C6A49">
        <w:t>Đông</w:t>
      </w:r>
      <w:r w:rsidRPr="002C6A49">
        <w:rPr>
          <w:spacing w:val="40"/>
        </w:rPr>
        <w:t xml:space="preserve"> </w:t>
      </w:r>
      <w:r w:rsidRPr="002C6A49">
        <w:t>Bắc</w:t>
      </w:r>
      <w:r w:rsidRPr="002C6A49">
        <w:rPr>
          <w:spacing w:val="40"/>
        </w:rPr>
        <w:t xml:space="preserve"> </w:t>
      </w:r>
      <w:r w:rsidRPr="002C6A49">
        <w:t>khu</w:t>
      </w:r>
      <w:r w:rsidRPr="002C6A49">
        <w:rPr>
          <w:spacing w:val="40"/>
        </w:rPr>
        <w:t xml:space="preserve"> </w:t>
      </w:r>
      <w:r w:rsidRPr="002C6A49">
        <w:t>vực</w:t>
      </w:r>
      <w:r w:rsidRPr="002C6A49">
        <w:rPr>
          <w:spacing w:val="40"/>
        </w:rPr>
        <w:t xml:space="preserve"> </w:t>
      </w:r>
      <w:r w:rsidRPr="002C6A49">
        <w:t>Bắc</w:t>
      </w:r>
      <w:r w:rsidRPr="002C6A49">
        <w:rPr>
          <w:spacing w:val="40"/>
        </w:rPr>
        <w:t xml:space="preserve"> </w:t>
      </w:r>
      <w:r w:rsidRPr="002C6A49">
        <w:t>Biển</w:t>
      </w:r>
      <w:r w:rsidRPr="002C6A49">
        <w:rPr>
          <w:spacing w:val="40"/>
        </w:rPr>
        <w:t xml:space="preserve"> </w:t>
      </w:r>
      <w:r w:rsidRPr="002C6A49">
        <w:t>Đông.</w:t>
      </w:r>
      <w:r w:rsidRPr="002C6A49">
        <w:rPr>
          <w:spacing w:val="40"/>
        </w:rPr>
        <w:t xml:space="preserve"> </w:t>
      </w:r>
      <w:r w:rsidRPr="002C6A49">
        <w:t>Sức</w:t>
      </w:r>
      <w:r w:rsidRPr="002C6A49">
        <w:rPr>
          <w:spacing w:val="40"/>
        </w:rPr>
        <w:t xml:space="preserve"> </w:t>
      </w:r>
      <w:r w:rsidRPr="002C6A49">
        <w:t>gió</w:t>
      </w:r>
      <w:r w:rsidRPr="002C6A49">
        <w:rPr>
          <w:spacing w:val="40"/>
        </w:rPr>
        <w:t xml:space="preserve"> </w:t>
      </w:r>
      <w:r w:rsidRPr="002C6A49">
        <w:t>mạnh</w:t>
      </w:r>
      <w:r w:rsidRPr="002C6A49">
        <w:rPr>
          <w:spacing w:val="40"/>
        </w:rPr>
        <w:t xml:space="preserve"> </w:t>
      </w:r>
      <w:r w:rsidRPr="002C6A49">
        <w:t>nhất</w:t>
      </w:r>
      <w:r w:rsidRPr="002C6A49">
        <w:rPr>
          <w:spacing w:val="40"/>
        </w:rPr>
        <w:t xml:space="preserve"> </w:t>
      </w:r>
      <w:r w:rsidRPr="002C6A49">
        <w:t>vùng</w:t>
      </w:r>
      <w:r w:rsidRPr="002C6A49">
        <w:rPr>
          <w:spacing w:val="40"/>
        </w:rPr>
        <w:t xml:space="preserve"> </w:t>
      </w:r>
      <w:r w:rsidRPr="002C6A49">
        <w:t>gần tâm</w:t>
      </w:r>
      <w:r w:rsidRPr="002C6A49">
        <w:rPr>
          <w:spacing w:val="40"/>
        </w:rPr>
        <w:t xml:space="preserve"> </w:t>
      </w:r>
      <w:r w:rsidRPr="002C6A49">
        <w:t>bão</w:t>
      </w:r>
      <w:r w:rsidRPr="002C6A49">
        <w:rPr>
          <w:spacing w:val="40"/>
        </w:rPr>
        <w:t xml:space="preserve"> </w:t>
      </w:r>
      <w:r w:rsidRPr="002C6A49">
        <w:t>mạnh</w:t>
      </w:r>
      <w:r w:rsidRPr="002C6A49">
        <w:rPr>
          <w:spacing w:val="40"/>
        </w:rPr>
        <w:t xml:space="preserve"> </w:t>
      </w:r>
      <w:r w:rsidRPr="002C6A49">
        <w:t>cấp</w:t>
      </w:r>
      <w:r w:rsidRPr="002C6A49">
        <w:rPr>
          <w:spacing w:val="40"/>
        </w:rPr>
        <w:t xml:space="preserve"> </w:t>
      </w:r>
      <w:r w:rsidRPr="002C6A49">
        <w:t>9</w:t>
      </w:r>
      <w:r w:rsidRPr="002C6A49">
        <w:rPr>
          <w:spacing w:val="40"/>
        </w:rPr>
        <w:t xml:space="preserve"> </w:t>
      </w:r>
      <w:r w:rsidRPr="002C6A49">
        <w:t>(75-88km/giờ),</w:t>
      </w:r>
      <w:r w:rsidRPr="002C6A49">
        <w:rPr>
          <w:spacing w:val="40"/>
        </w:rPr>
        <w:t xml:space="preserve"> </w:t>
      </w:r>
      <w:r w:rsidRPr="002C6A49">
        <w:t>giật</w:t>
      </w:r>
      <w:r w:rsidRPr="002C6A49">
        <w:rPr>
          <w:spacing w:val="40"/>
        </w:rPr>
        <w:t xml:space="preserve"> </w:t>
      </w:r>
      <w:r w:rsidRPr="002C6A49">
        <w:t>cấp</w:t>
      </w:r>
      <w:r w:rsidRPr="002C6A49">
        <w:rPr>
          <w:spacing w:val="40"/>
        </w:rPr>
        <w:t xml:space="preserve"> </w:t>
      </w:r>
      <w:r w:rsidRPr="002C6A49">
        <w:t>12;</w:t>
      </w:r>
      <w:r w:rsidRPr="002C6A49">
        <w:rPr>
          <w:spacing w:val="40"/>
        </w:rPr>
        <w:t xml:space="preserve"> </w:t>
      </w:r>
      <w:r w:rsidRPr="002C6A49">
        <w:t>di</w:t>
      </w:r>
      <w:r w:rsidRPr="002C6A49">
        <w:rPr>
          <w:spacing w:val="40"/>
        </w:rPr>
        <w:t xml:space="preserve"> </w:t>
      </w:r>
      <w:r w:rsidRPr="002C6A49">
        <w:t>chuyển</w:t>
      </w:r>
      <w:r w:rsidRPr="002C6A49">
        <w:rPr>
          <w:spacing w:val="40"/>
        </w:rPr>
        <w:t xml:space="preserve"> </w:t>
      </w:r>
      <w:r w:rsidRPr="002C6A49">
        <w:t>theo</w:t>
      </w:r>
      <w:r w:rsidRPr="002C6A49">
        <w:rPr>
          <w:spacing w:val="40"/>
        </w:rPr>
        <w:t xml:space="preserve"> </w:t>
      </w:r>
      <w:r w:rsidRPr="002C6A49">
        <w:t>hướng</w:t>
      </w:r>
      <w:r w:rsidRPr="002C6A49">
        <w:rPr>
          <w:spacing w:val="40"/>
        </w:rPr>
        <w:t xml:space="preserve"> </w:t>
      </w:r>
      <w:r w:rsidRPr="002C6A49">
        <w:t>Tây Bắc với tốc độ khoảng 20km/h.</w:t>
      </w:r>
    </w:p>
    <w:p w14:paraId="3CA6D156" w14:textId="5ACDCF67" w:rsidR="005D07C2" w:rsidRPr="002C6A49" w:rsidRDefault="005D07C2" w:rsidP="00B12CAB">
      <w:pPr>
        <w:pStyle w:val="BodyText"/>
        <w:spacing w:line="380" w:lineRule="exact"/>
        <w:ind w:left="115" w:right="138" w:firstLine="605"/>
        <w:jc w:val="both"/>
      </w:pPr>
      <w:r w:rsidRPr="002C6A49">
        <w:t>Thực</w:t>
      </w:r>
      <w:r w:rsidR="00B12CAB">
        <w:t xml:space="preserve"> </w:t>
      </w:r>
      <w:bookmarkStart w:id="0" w:name="_GoBack"/>
      <w:bookmarkEnd w:id="0"/>
      <w:r w:rsidRPr="002C6A49">
        <w:t>hiện Công văn số 1907/UBND-NNMT ngày 17/7/2025 của Uỷ ban nhân thành phố Hải Phòng và Công điện</w:t>
      </w:r>
      <w:r w:rsidRPr="002C6A49">
        <w:rPr>
          <w:spacing w:val="-18"/>
        </w:rPr>
        <w:t xml:space="preserve"> </w:t>
      </w:r>
      <w:r w:rsidRPr="002C6A49">
        <w:t>số</w:t>
      </w:r>
      <w:r w:rsidRPr="002C6A49">
        <w:rPr>
          <w:spacing w:val="-17"/>
        </w:rPr>
        <w:t xml:space="preserve"> </w:t>
      </w:r>
      <w:r w:rsidRPr="002C6A49">
        <w:t>4498/CĐ-BNNMT</w:t>
      </w:r>
      <w:r w:rsidRPr="002C6A49">
        <w:rPr>
          <w:spacing w:val="-18"/>
        </w:rPr>
        <w:t xml:space="preserve"> </w:t>
      </w:r>
      <w:r w:rsidRPr="002C6A49">
        <w:t>ngày</w:t>
      </w:r>
      <w:r w:rsidRPr="002C6A49">
        <w:rPr>
          <w:spacing w:val="-17"/>
        </w:rPr>
        <w:t xml:space="preserve"> </w:t>
      </w:r>
      <w:r w:rsidRPr="002C6A49">
        <w:t>17/7/2025 của Bộ</w:t>
      </w:r>
      <w:r w:rsidRPr="002C6A49">
        <w:rPr>
          <w:spacing w:val="80"/>
        </w:rPr>
        <w:t xml:space="preserve"> </w:t>
      </w:r>
      <w:r w:rsidRPr="002C6A49">
        <w:t>Nông</w:t>
      </w:r>
      <w:r w:rsidRPr="002C6A49">
        <w:rPr>
          <w:spacing w:val="80"/>
        </w:rPr>
        <w:t xml:space="preserve"> </w:t>
      </w:r>
      <w:r w:rsidRPr="002C6A49">
        <w:t>nghiệp</w:t>
      </w:r>
      <w:r w:rsidRPr="002C6A49">
        <w:rPr>
          <w:spacing w:val="80"/>
        </w:rPr>
        <w:t xml:space="preserve"> </w:t>
      </w:r>
      <w:r w:rsidRPr="002C6A49">
        <w:t>và</w:t>
      </w:r>
      <w:r w:rsidRPr="002C6A49">
        <w:rPr>
          <w:spacing w:val="80"/>
        </w:rPr>
        <w:t xml:space="preserve"> </w:t>
      </w:r>
      <w:r w:rsidRPr="002C6A49">
        <w:t>Môi</w:t>
      </w:r>
      <w:r w:rsidRPr="002C6A49">
        <w:rPr>
          <w:spacing w:val="80"/>
        </w:rPr>
        <w:t xml:space="preserve"> </w:t>
      </w:r>
      <w:r w:rsidRPr="002C6A49">
        <w:t>trường về việc ứng phó với áp thấp nhiệt đới gần Biển Đông có khả năng mạnh lên thành bão; Công văn số 36/CV/TU ngày 19/7/2025 của Thành Uỷ Hải Phòng về việc tăng cường chỉ đạo chủ động phòng, chống cơn bão số 3.</w:t>
      </w:r>
    </w:p>
    <w:p w14:paraId="0D0847B9" w14:textId="0B835E15" w:rsidR="004528CD" w:rsidRPr="002C6A49" w:rsidRDefault="00CE3307" w:rsidP="00150A41">
      <w:pPr>
        <w:pStyle w:val="BodyText"/>
        <w:spacing w:line="380" w:lineRule="exact"/>
        <w:ind w:right="107" w:firstLine="605"/>
        <w:jc w:val="both"/>
      </w:pPr>
      <w:r w:rsidRPr="002C6A49">
        <w:t xml:space="preserve">Trường </w:t>
      </w:r>
      <w:r w:rsidR="004C41CD" w:rsidRPr="002C6A49">
        <w:rPr>
          <w:bCs/>
          <w:lang w:eastAsia="vi-VN" w:bidi="vi-VN"/>
        </w:rPr>
        <w:t xml:space="preserve">Tiểu học </w:t>
      </w:r>
      <w:r w:rsidR="004C41CD" w:rsidRPr="002C6A49">
        <w:t xml:space="preserve">Kim Đồng </w:t>
      </w:r>
      <w:r w:rsidRPr="002C6A49">
        <w:t>xây dựng Kế hoạch phòng chống cơn bão số 3 cụ thể như sau:</w:t>
      </w:r>
    </w:p>
    <w:p w14:paraId="1BBDCCB3" w14:textId="791BB9CC" w:rsidR="004E4391" w:rsidRPr="002C6A49" w:rsidRDefault="00125399" w:rsidP="00150A41">
      <w:pPr>
        <w:widowControl/>
        <w:shd w:val="clear" w:color="auto" w:fill="FFFFFF"/>
        <w:tabs>
          <w:tab w:val="left" w:pos="993"/>
        </w:tabs>
        <w:autoSpaceDE/>
        <w:autoSpaceDN/>
        <w:spacing w:line="380" w:lineRule="exact"/>
        <w:ind w:firstLine="605"/>
        <w:contextualSpacing/>
        <w:jc w:val="both"/>
        <w:textAlignment w:val="baseline"/>
        <w:rPr>
          <w:rStyle w:val="Strong"/>
          <w:rFonts w:eastAsiaTheme="majorEastAsia"/>
          <w:sz w:val="28"/>
          <w:szCs w:val="28"/>
          <w:bdr w:val="none" w:sz="0" w:space="0" w:color="auto" w:frame="1"/>
        </w:rPr>
      </w:pPr>
      <w:r w:rsidRPr="002C6A49">
        <w:rPr>
          <w:rStyle w:val="Strong"/>
          <w:rFonts w:eastAsiaTheme="majorEastAsia"/>
          <w:sz w:val="28"/>
          <w:szCs w:val="28"/>
          <w:bdr w:val="none" w:sz="0" w:space="0" w:color="auto" w:frame="1"/>
        </w:rPr>
        <w:t xml:space="preserve">I. </w:t>
      </w:r>
      <w:r w:rsidR="004E4391" w:rsidRPr="002C6A49">
        <w:rPr>
          <w:rStyle w:val="Strong"/>
          <w:rFonts w:eastAsiaTheme="majorEastAsia"/>
          <w:sz w:val="28"/>
          <w:szCs w:val="28"/>
          <w:bdr w:val="none" w:sz="0" w:space="0" w:color="auto" w:frame="1"/>
        </w:rPr>
        <w:t>M</w:t>
      </w:r>
      <w:r w:rsidR="001116E2" w:rsidRPr="002C6A49">
        <w:rPr>
          <w:rStyle w:val="Strong"/>
          <w:rFonts w:eastAsiaTheme="majorEastAsia"/>
          <w:sz w:val="28"/>
          <w:szCs w:val="28"/>
          <w:bdr w:val="none" w:sz="0" w:space="0" w:color="auto" w:frame="1"/>
        </w:rPr>
        <w:t>ỤC ĐÍCH YÊU CẦU</w:t>
      </w:r>
      <w:r w:rsidR="004E4391" w:rsidRPr="002C6A49">
        <w:rPr>
          <w:rStyle w:val="Strong"/>
          <w:rFonts w:eastAsiaTheme="majorEastAsia"/>
          <w:sz w:val="28"/>
          <w:szCs w:val="28"/>
          <w:bdr w:val="none" w:sz="0" w:space="0" w:color="auto" w:frame="1"/>
          <w:lang w:val="vi-VN"/>
        </w:rPr>
        <w:t xml:space="preserve"> </w:t>
      </w:r>
    </w:p>
    <w:p w14:paraId="199205B0" w14:textId="13290B3B" w:rsidR="00C41B77" w:rsidRPr="00911481" w:rsidRDefault="00C41B77" w:rsidP="00150A41">
      <w:pPr>
        <w:widowControl/>
        <w:autoSpaceDE/>
        <w:autoSpaceDN/>
        <w:spacing w:line="380" w:lineRule="exact"/>
        <w:ind w:firstLine="605"/>
        <w:rPr>
          <w:sz w:val="28"/>
          <w:szCs w:val="28"/>
        </w:rPr>
      </w:pPr>
      <w:r w:rsidRPr="00911481">
        <w:rPr>
          <w:sz w:val="28"/>
          <w:szCs w:val="28"/>
        </w:rPr>
        <w:t>Đảm bảo an toàn tuyệt đối cho học sinh, giáo viên và cán bộ, nhân viên nhà trường.</w:t>
      </w:r>
      <w:r w:rsidR="0045640D" w:rsidRPr="002C6A49">
        <w:rPr>
          <w:sz w:val="28"/>
          <w:szCs w:val="28"/>
        </w:rPr>
        <w:t xml:space="preserve"> </w:t>
      </w:r>
      <w:r w:rsidRPr="00911481">
        <w:rPr>
          <w:sz w:val="28"/>
          <w:szCs w:val="28"/>
        </w:rPr>
        <w:t>Chủ động ứng phó, giảm thiểu thiệt hại về người và tài sản do ảnh hưởng của cơn bão số 3.</w:t>
      </w:r>
    </w:p>
    <w:p w14:paraId="5B62C079" w14:textId="77777777"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Công tác phòng chống</w:t>
      </w:r>
      <w:r w:rsidRPr="002C6A49">
        <w:rPr>
          <w:sz w:val="28"/>
          <w:szCs w:val="28"/>
          <w:bdr w:val="none" w:sz="0" w:space="0" w:color="auto" w:frame="1"/>
          <w:lang w:val="vi-VN"/>
        </w:rPr>
        <w:t xml:space="preserve"> bão lụt và giảm nhẹ</w:t>
      </w:r>
      <w:r w:rsidRPr="002C6A49">
        <w:rPr>
          <w:sz w:val="28"/>
          <w:szCs w:val="28"/>
          <w:bdr w:val="none" w:sz="0" w:space="0" w:color="auto" w:frame="1"/>
        </w:rPr>
        <w:t xml:space="preserve"> thiên tai (bao gồm: bão, áp thấp nhiệt đới, lũ, lụt, mưa lớn, mưa …</w:t>
      </w:r>
      <w:r w:rsidRPr="002C6A49">
        <w:rPr>
          <w:sz w:val="28"/>
          <w:szCs w:val="28"/>
          <w:bdr w:val="none" w:sz="0" w:space="0" w:color="auto" w:frame="1"/>
          <w:lang w:val="vi-VN"/>
        </w:rPr>
        <w:t>.</w:t>
      </w:r>
      <w:r w:rsidRPr="002C6A49">
        <w:rPr>
          <w:sz w:val="28"/>
          <w:szCs w:val="28"/>
          <w:bdr w:val="none" w:sz="0" w:space="0" w:color="auto" w:frame="1"/>
        </w:rPr>
        <w:t>) phải được tiến hành chủ động</w:t>
      </w:r>
      <w:r w:rsidRPr="002C6A49">
        <w:rPr>
          <w:sz w:val="28"/>
          <w:szCs w:val="28"/>
          <w:bdr w:val="none" w:sz="0" w:space="0" w:color="auto" w:frame="1"/>
          <w:lang w:val="vi-VN"/>
        </w:rPr>
        <w:t xml:space="preserve"> </w:t>
      </w:r>
      <w:r w:rsidRPr="002C6A49">
        <w:rPr>
          <w:sz w:val="28"/>
          <w:szCs w:val="28"/>
          <w:bdr w:val="none" w:sz="0" w:space="0" w:color="auto" w:frame="1"/>
        </w:rPr>
        <w:t>và thường xuyên, đồng thời ứng phó kịp thời để giảm</w:t>
      </w:r>
      <w:r w:rsidRPr="002C6A49">
        <w:rPr>
          <w:sz w:val="28"/>
          <w:szCs w:val="28"/>
          <w:bdr w:val="none" w:sz="0" w:space="0" w:color="auto" w:frame="1"/>
          <w:lang w:val="vi-VN"/>
        </w:rPr>
        <w:t xml:space="preserve"> thiểu</w:t>
      </w:r>
      <w:r w:rsidRPr="002C6A49">
        <w:rPr>
          <w:sz w:val="28"/>
          <w:szCs w:val="28"/>
          <w:bdr w:val="none" w:sz="0" w:space="0" w:color="auto" w:frame="1"/>
        </w:rPr>
        <w:t xml:space="preserve"> đến mức thấp nhất thiệt hại về người và tài sản do thiên tai gây ra.</w:t>
      </w:r>
    </w:p>
    <w:p w14:paraId="767ECCCD" w14:textId="77777777"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lang w:val="vi-VN"/>
        </w:rPr>
      </w:pPr>
      <w:r w:rsidRPr="002C6A49">
        <w:rPr>
          <w:sz w:val="28"/>
          <w:szCs w:val="28"/>
          <w:bdr w:val="none" w:sz="0" w:space="0" w:color="auto" w:frame="1"/>
        </w:rPr>
        <w:t>Luôn quán triệt và thực hiện có hiệu quả phương châm </w:t>
      </w:r>
      <w:r w:rsidRPr="002C6A49">
        <w:rPr>
          <w:rStyle w:val="Strong"/>
          <w:rFonts w:eastAsiaTheme="majorEastAsia"/>
          <w:sz w:val="28"/>
          <w:szCs w:val="28"/>
          <w:bdr w:val="none" w:sz="0" w:space="0" w:color="auto" w:frame="1"/>
        </w:rPr>
        <w:t>“bốn tại chỗ”</w:t>
      </w:r>
      <w:r w:rsidRPr="002C6A49">
        <w:rPr>
          <w:sz w:val="28"/>
          <w:szCs w:val="28"/>
          <w:bdr w:val="none" w:sz="0" w:space="0" w:color="auto" w:frame="1"/>
        </w:rPr>
        <w:t>(chỉ huy tại chỗ; lực lượng tại chỗ; vật tư, phương tiện tại chỗ; hậu cần tại chỗ) và </w:t>
      </w:r>
      <w:r w:rsidRPr="002C6A49">
        <w:rPr>
          <w:rStyle w:val="Strong"/>
          <w:rFonts w:eastAsiaTheme="majorEastAsia"/>
          <w:sz w:val="28"/>
          <w:szCs w:val="28"/>
          <w:bdr w:val="none" w:sz="0" w:space="0" w:color="auto" w:frame="1"/>
        </w:rPr>
        <w:t>“ba sẵn sàng”</w:t>
      </w:r>
      <w:r w:rsidRPr="002C6A49">
        <w:rPr>
          <w:sz w:val="28"/>
          <w:szCs w:val="28"/>
          <w:bdr w:val="none" w:sz="0" w:space="0" w:color="auto" w:frame="1"/>
        </w:rPr>
        <w:t> chủ động phòng tránh, đối phó kịp thời, khắc phục khẩn trương và có hiệu quả.</w:t>
      </w:r>
    </w:p>
    <w:p w14:paraId="7983D56C" w14:textId="77777777"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lang w:val="vi-VN"/>
        </w:rPr>
      </w:pPr>
      <w:r w:rsidRPr="002C6A49">
        <w:rPr>
          <w:sz w:val="28"/>
          <w:szCs w:val="28"/>
          <w:bdr w:val="none" w:sz="0" w:space="0" w:color="auto" w:frame="1"/>
        </w:rPr>
        <w:t>Nâng cao năng lực xử lý tình huống, sự cố, điều hành tại chỗ để ứng phó thiên tai đạt hiệu quả.</w:t>
      </w:r>
    </w:p>
    <w:p w14:paraId="519F814D" w14:textId="77777777"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lastRenderedPageBreak/>
        <w:t>Tăng cường thông tin, tuyên truyền, cảnh báo, hướng dẫn các biện pháp phòng, tránh lụt bão kịp thời đến học sinh và nhân dân.</w:t>
      </w:r>
    </w:p>
    <w:p w14:paraId="6F30448E" w14:textId="77777777"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pacing w:val="-4"/>
          <w:sz w:val="28"/>
          <w:szCs w:val="28"/>
          <w:lang w:val="vi-VN"/>
        </w:rPr>
      </w:pPr>
      <w:r w:rsidRPr="002C6A49">
        <w:rPr>
          <w:spacing w:val="-4"/>
          <w:sz w:val="28"/>
          <w:szCs w:val="28"/>
          <w:bdr w:val="none" w:sz="0" w:space="0" w:color="auto" w:frame="1"/>
        </w:rPr>
        <w:t xml:space="preserve">Nâng cao tinh thần trách nhiệm, ý thức tự giác trong cán bộ, công chức, viên chức trong nhà trường về công tác phòng, chống lụt bão và </w:t>
      </w:r>
      <w:r w:rsidRPr="002C6A49">
        <w:rPr>
          <w:spacing w:val="-4"/>
          <w:sz w:val="28"/>
          <w:szCs w:val="28"/>
          <w:bdr w:val="none" w:sz="0" w:space="0" w:color="auto" w:frame="1"/>
          <w:lang w:val="vi-VN"/>
        </w:rPr>
        <w:t>giảm nhẹ thiên tai</w:t>
      </w:r>
      <w:r w:rsidRPr="002C6A49">
        <w:rPr>
          <w:spacing w:val="-4"/>
          <w:sz w:val="28"/>
          <w:szCs w:val="28"/>
          <w:bdr w:val="none" w:sz="0" w:space="0" w:color="auto" w:frame="1"/>
        </w:rPr>
        <w:t>.</w:t>
      </w:r>
    </w:p>
    <w:p w14:paraId="29C2F6C5" w14:textId="574A07AD"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pacing w:val="-2"/>
          <w:sz w:val="28"/>
          <w:szCs w:val="28"/>
        </w:rPr>
      </w:pPr>
      <w:r w:rsidRPr="002C6A49">
        <w:rPr>
          <w:spacing w:val="-2"/>
          <w:sz w:val="28"/>
          <w:szCs w:val="28"/>
          <w:bdr w:val="none" w:sz="0" w:space="0" w:color="auto" w:frame="1"/>
        </w:rPr>
        <w:t xml:space="preserve">Phối hợp với các ban ngành, đoàn thể của </w:t>
      </w:r>
      <w:r w:rsidRPr="002C6A49">
        <w:rPr>
          <w:spacing w:val="-2"/>
          <w:sz w:val="28"/>
          <w:szCs w:val="28"/>
          <w:bdr w:val="none" w:sz="0" w:space="0" w:color="auto" w:frame="1"/>
          <w:lang w:val="vi-VN"/>
        </w:rPr>
        <w:t>phường</w:t>
      </w:r>
      <w:r w:rsidRPr="002C6A49">
        <w:rPr>
          <w:spacing w:val="-2"/>
          <w:sz w:val="28"/>
          <w:szCs w:val="28"/>
          <w:bdr w:val="none" w:sz="0" w:space="0" w:color="auto" w:frame="1"/>
        </w:rPr>
        <w:t xml:space="preserve"> </w:t>
      </w:r>
      <w:r w:rsidR="00C41B77" w:rsidRPr="002C6A49">
        <w:rPr>
          <w:spacing w:val="-2"/>
          <w:sz w:val="28"/>
          <w:szCs w:val="28"/>
          <w:bdr w:val="none" w:sz="0" w:space="0" w:color="auto" w:frame="1"/>
        </w:rPr>
        <w:t xml:space="preserve">Phù Liễn </w:t>
      </w:r>
      <w:r w:rsidRPr="002C6A49">
        <w:rPr>
          <w:spacing w:val="-2"/>
          <w:sz w:val="28"/>
          <w:szCs w:val="28"/>
          <w:bdr w:val="none" w:sz="0" w:space="0" w:color="auto" w:frame="1"/>
        </w:rPr>
        <w:t xml:space="preserve">và Ban quản lý các </w:t>
      </w:r>
      <w:r w:rsidRPr="002C6A49">
        <w:rPr>
          <w:spacing w:val="-2"/>
          <w:sz w:val="28"/>
          <w:szCs w:val="28"/>
          <w:bdr w:val="none" w:sz="0" w:space="0" w:color="auto" w:frame="1"/>
          <w:lang w:val="vi-VN"/>
        </w:rPr>
        <w:t>tổ dân phố</w:t>
      </w:r>
      <w:r w:rsidRPr="002C6A49">
        <w:rPr>
          <w:spacing w:val="-2"/>
          <w:sz w:val="28"/>
          <w:szCs w:val="28"/>
          <w:bdr w:val="none" w:sz="0" w:space="0" w:color="auto" w:frame="1"/>
        </w:rPr>
        <w:t xml:space="preserve"> trong việc thực hiện kế hoạch phòng, chống lụt bão và </w:t>
      </w:r>
      <w:r w:rsidRPr="002C6A49">
        <w:rPr>
          <w:spacing w:val="-2"/>
          <w:sz w:val="28"/>
          <w:szCs w:val="28"/>
          <w:bdr w:val="none" w:sz="0" w:space="0" w:color="auto" w:frame="1"/>
          <w:lang w:val="vi-VN"/>
        </w:rPr>
        <w:t>giảm nhẹ thiên tai</w:t>
      </w:r>
      <w:r w:rsidRPr="002C6A49">
        <w:rPr>
          <w:spacing w:val="-2"/>
          <w:sz w:val="28"/>
          <w:szCs w:val="28"/>
          <w:bdr w:val="none" w:sz="0" w:space="0" w:color="auto" w:frame="1"/>
        </w:rPr>
        <w:t>.</w:t>
      </w:r>
    </w:p>
    <w:p w14:paraId="3781AEB8" w14:textId="77777777"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pacing w:val="-8"/>
          <w:sz w:val="28"/>
          <w:szCs w:val="28"/>
          <w:lang w:val="vi-VN"/>
        </w:rPr>
      </w:pPr>
      <w:r w:rsidRPr="002C6A49">
        <w:rPr>
          <w:spacing w:val="-8"/>
          <w:sz w:val="28"/>
          <w:szCs w:val="28"/>
          <w:bdr w:val="none" w:sz="0" w:space="0" w:color="auto" w:frame="1"/>
        </w:rPr>
        <w:t>Ứng phó kịp thời với các đợt bão, áp</w:t>
      </w:r>
      <w:r w:rsidRPr="002C6A49">
        <w:rPr>
          <w:spacing w:val="-8"/>
          <w:sz w:val="28"/>
          <w:szCs w:val="28"/>
          <w:bdr w:val="none" w:sz="0" w:space="0" w:color="auto" w:frame="1"/>
          <w:lang w:val="vi-VN"/>
        </w:rPr>
        <w:t xml:space="preserve"> thấp nhiệt đới,</w:t>
      </w:r>
      <w:r w:rsidRPr="002C6A49">
        <w:rPr>
          <w:spacing w:val="-8"/>
          <w:sz w:val="28"/>
          <w:szCs w:val="28"/>
          <w:bdr w:val="none" w:sz="0" w:space="0" w:color="auto" w:frame="1"/>
        </w:rPr>
        <w:t xml:space="preserve"> mưa to, gió lớn trong năm.</w:t>
      </w:r>
    </w:p>
    <w:p w14:paraId="0518A9CE" w14:textId="77777777" w:rsidR="004E4391" w:rsidRPr="002C6A49" w:rsidRDefault="004E4391"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pacing w:val="-8"/>
          <w:sz w:val="28"/>
          <w:szCs w:val="28"/>
        </w:rPr>
      </w:pPr>
      <w:r w:rsidRPr="002C6A49">
        <w:rPr>
          <w:spacing w:val="-8"/>
          <w:sz w:val="28"/>
          <w:szCs w:val="28"/>
          <w:bdr w:val="none" w:sz="0" w:space="0" w:color="auto" w:frame="1"/>
        </w:rPr>
        <w:t>Sẵn sàng huy động lực lượng và phương tiện tham gia phòng, chống thiên tai.</w:t>
      </w:r>
    </w:p>
    <w:p w14:paraId="1E36F8F6" w14:textId="128AEBD6" w:rsidR="004E4391" w:rsidRPr="002C6A49" w:rsidRDefault="00125399" w:rsidP="00150A41">
      <w:pPr>
        <w:widowControl/>
        <w:shd w:val="clear" w:color="auto" w:fill="FFFFFF"/>
        <w:tabs>
          <w:tab w:val="left" w:pos="1134"/>
        </w:tabs>
        <w:autoSpaceDE/>
        <w:autoSpaceDN/>
        <w:spacing w:line="380" w:lineRule="exact"/>
        <w:ind w:firstLine="605"/>
        <w:contextualSpacing/>
        <w:jc w:val="both"/>
        <w:textAlignment w:val="baseline"/>
        <w:rPr>
          <w:rFonts w:ascii="inherit" w:hAnsi="inherit" w:cs="Arial"/>
          <w:sz w:val="28"/>
          <w:szCs w:val="28"/>
        </w:rPr>
      </w:pPr>
      <w:r w:rsidRPr="002C6A49">
        <w:rPr>
          <w:rStyle w:val="Strong"/>
          <w:rFonts w:eastAsiaTheme="majorEastAsia"/>
          <w:sz w:val="28"/>
          <w:szCs w:val="28"/>
          <w:bdr w:val="none" w:sz="0" w:space="0" w:color="auto" w:frame="1"/>
        </w:rPr>
        <w:t xml:space="preserve">II. </w:t>
      </w:r>
      <w:r w:rsidR="004E4391" w:rsidRPr="002C6A49">
        <w:rPr>
          <w:rStyle w:val="Strong"/>
          <w:rFonts w:eastAsiaTheme="majorEastAsia"/>
          <w:sz w:val="28"/>
          <w:szCs w:val="28"/>
          <w:bdr w:val="none" w:sz="0" w:space="0" w:color="auto" w:frame="1"/>
        </w:rPr>
        <w:t>N</w:t>
      </w:r>
      <w:r w:rsidR="001116E2" w:rsidRPr="002C6A49">
        <w:rPr>
          <w:rStyle w:val="Strong"/>
          <w:rFonts w:eastAsiaTheme="majorEastAsia"/>
          <w:sz w:val="28"/>
          <w:szCs w:val="28"/>
          <w:bdr w:val="none" w:sz="0" w:space="0" w:color="auto" w:frame="1"/>
        </w:rPr>
        <w:t>ỘI DUNG HOẠT ĐỘNG</w:t>
      </w:r>
      <w:r w:rsidR="004E4391" w:rsidRPr="002C6A49">
        <w:rPr>
          <w:rStyle w:val="Strong"/>
          <w:rFonts w:eastAsiaTheme="majorEastAsia"/>
          <w:sz w:val="28"/>
          <w:szCs w:val="28"/>
          <w:bdr w:val="none" w:sz="0" w:space="0" w:color="auto" w:frame="1"/>
          <w:lang w:val="vi-VN"/>
        </w:rPr>
        <w:t xml:space="preserve"> </w:t>
      </w:r>
    </w:p>
    <w:p w14:paraId="1EFF2C2A" w14:textId="1901E540" w:rsidR="00D852FC" w:rsidRPr="002C6A49" w:rsidRDefault="00125399" w:rsidP="00150A41">
      <w:pPr>
        <w:widowControl/>
        <w:shd w:val="clear" w:color="auto" w:fill="FFFFFF"/>
        <w:tabs>
          <w:tab w:val="left" w:pos="993"/>
        </w:tabs>
        <w:autoSpaceDE/>
        <w:autoSpaceDN/>
        <w:spacing w:line="380" w:lineRule="exact"/>
        <w:ind w:firstLine="605"/>
        <w:contextualSpacing/>
        <w:jc w:val="both"/>
        <w:textAlignment w:val="baseline"/>
        <w:rPr>
          <w:rFonts w:ascii="inherit" w:hAnsi="inherit" w:cs="Arial"/>
          <w:sz w:val="28"/>
          <w:szCs w:val="28"/>
        </w:rPr>
      </w:pPr>
      <w:r w:rsidRPr="002C6A49">
        <w:rPr>
          <w:rStyle w:val="Strong"/>
          <w:rFonts w:eastAsiaTheme="majorEastAsia"/>
          <w:sz w:val="28"/>
          <w:szCs w:val="28"/>
          <w:bdr w:val="none" w:sz="0" w:space="0" w:color="auto" w:frame="1"/>
        </w:rPr>
        <w:t xml:space="preserve">         1. </w:t>
      </w:r>
      <w:r w:rsidR="00D852FC" w:rsidRPr="002C6A49">
        <w:rPr>
          <w:rStyle w:val="Strong"/>
          <w:rFonts w:eastAsiaTheme="majorEastAsia"/>
          <w:sz w:val="28"/>
          <w:szCs w:val="28"/>
          <w:bdr w:val="none" w:sz="0" w:space="0" w:color="auto" w:frame="1"/>
        </w:rPr>
        <w:t>Công tác thông tin, tuyên truyền</w:t>
      </w:r>
    </w:p>
    <w:p w14:paraId="3E4E163C" w14:textId="01A53E0C" w:rsidR="00D852FC" w:rsidRPr="002C6A49" w:rsidRDefault="00125399"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 xml:space="preserve">         </w:t>
      </w:r>
      <w:r w:rsidR="00D852FC" w:rsidRPr="002C6A49">
        <w:rPr>
          <w:sz w:val="28"/>
          <w:szCs w:val="28"/>
          <w:bdr w:val="none" w:sz="0" w:space="0" w:color="auto" w:frame="1"/>
        </w:rPr>
        <w:t>Thông tin thường xuyên, kịp thời cho các điểm trường</w:t>
      </w:r>
      <w:r w:rsidR="00D852FC" w:rsidRPr="002C6A49">
        <w:rPr>
          <w:sz w:val="28"/>
          <w:szCs w:val="28"/>
          <w:bdr w:val="none" w:sz="0" w:space="0" w:color="auto" w:frame="1"/>
          <w:lang w:val="vi-VN"/>
        </w:rPr>
        <w:t xml:space="preserve"> </w:t>
      </w:r>
      <w:r w:rsidRPr="002C6A49">
        <w:rPr>
          <w:sz w:val="28"/>
          <w:szCs w:val="28"/>
          <w:bdr w:val="none" w:sz="0" w:space="0" w:color="auto" w:frame="1"/>
        </w:rPr>
        <w:t>về kế hoạch của Trường,</w:t>
      </w:r>
      <w:r w:rsidR="00D852FC" w:rsidRPr="002C6A49">
        <w:rPr>
          <w:sz w:val="28"/>
          <w:szCs w:val="28"/>
          <w:bdr w:val="none" w:sz="0" w:space="0" w:color="auto" w:frame="1"/>
        </w:rPr>
        <w:t xml:space="preserve"> sự chỉ đạo của cấp trên về công tác phòng, chống lụt bão có ảnh hưởng đến cơ sở vật chất của các nhà trường.</w:t>
      </w:r>
    </w:p>
    <w:p w14:paraId="54B7C081" w14:textId="77777777"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sz w:val="28"/>
          <w:szCs w:val="28"/>
          <w:bdr w:val="none" w:sz="0" w:space="0" w:color="auto" w:frame="1"/>
        </w:rPr>
      </w:pPr>
      <w:r w:rsidRPr="002C6A49">
        <w:rPr>
          <w:sz w:val="28"/>
          <w:szCs w:val="28"/>
          <w:bdr w:val="none" w:sz="0" w:space="0" w:color="auto" w:frame="1"/>
        </w:rPr>
        <w:t>Chỉ đạo các</w:t>
      </w:r>
      <w:r w:rsidRPr="002C6A49">
        <w:rPr>
          <w:sz w:val="28"/>
          <w:szCs w:val="28"/>
          <w:bdr w:val="none" w:sz="0" w:space="0" w:color="auto" w:frame="1"/>
          <w:lang w:val="vi-VN"/>
        </w:rPr>
        <w:t xml:space="preserve"> điểm trường</w:t>
      </w:r>
      <w:r w:rsidRPr="002C6A49">
        <w:rPr>
          <w:sz w:val="28"/>
          <w:szCs w:val="28"/>
          <w:bdr w:val="none" w:sz="0" w:space="0" w:color="auto" w:frame="1"/>
        </w:rPr>
        <w:t xml:space="preserve"> tăng cường biện pháp phòng, chống nhằm hạn chế mức thấp nhất về thiệt hại về người và tài sản do lụt bão gây ra</w:t>
      </w:r>
      <w:r w:rsidRPr="002C6A49">
        <w:rPr>
          <w:sz w:val="28"/>
          <w:szCs w:val="28"/>
          <w:bdr w:val="none" w:sz="0" w:space="0" w:color="auto" w:frame="1"/>
          <w:lang w:val="vi-VN"/>
        </w:rPr>
        <w:t>.</w:t>
      </w:r>
    </w:p>
    <w:p w14:paraId="71F29218" w14:textId="77777777" w:rsidR="003D6446" w:rsidRPr="00911481" w:rsidRDefault="003D6446" w:rsidP="00150A41">
      <w:pPr>
        <w:widowControl/>
        <w:autoSpaceDE/>
        <w:autoSpaceDN/>
        <w:spacing w:line="380" w:lineRule="exact"/>
        <w:ind w:firstLine="605"/>
        <w:rPr>
          <w:sz w:val="28"/>
          <w:szCs w:val="28"/>
        </w:rPr>
      </w:pPr>
      <w:r w:rsidRPr="00911481">
        <w:rPr>
          <w:sz w:val="28"/>
          <w:szCs w:val="28"/>
        </w:rPr>
        <w:t>Giáo viên chủ nhiệm thông báo tới phụ huynh học sinh và học sinh về diễn biến của cơn bão qua các kênh như Zalo, điện thoại, fanpage,...</w:t>
      </w:r>
    </w:p>
    <w:p w14:paraId="01DB92D1" w14:textId="77777777" w:rsidR="003D6446" w:rsidRPr="00911481" w:rsidRDefault="003D6446" w:rsidP="00150A41">
      <w:pPr>
        <w:widowControl/>
        <w:autoSpaceDE/>
        <w:autoSpaceDN/>
        <w:spacing w:line="380" w:lineRule="exact"/>
        <w:ind w:firstLine="605"/>
        <w:rPr>
          <w:sz w:val="28"/>
          <w:szCs w:val="28"/>
        </w:rPr>
      </w:pPr>
      <w:r w:rsidRPr="00911481">
        <w:rPr>
          <w:sz w:val="28"/>
          <w:szCs w:val="28"/>
        </w:rPr>
        <w:t>Phổ biến hướng dẫn phòng chống bão, kỹ năng an toàn cho học sinh (tránh lội nước, trú mưa dưới gốc cây, cột điện,...).</w:t>
      </w:r>
    </w:p>
    <w:p w14:paraId="2861045C" w14:textId="77777777" w:rsidR="00D852FC" w:rsidRPr="002C6A49" w:rsidRDefault="00D852FC" w:rsidP="00150A41">
      <w:pPr>
        <w:pStyle w:val="ListParagraph"/>
        <w:widowControl/>
        <w:numPr>
          <w:ilvl w:val="0"/>
          <w:numId w:val="4"/>
        </w:numPr>
        <w:shd w:val="clear" w:color="auto" w:fill="FFFFFF"/>
        <w:tabs>
          <w:tab w:val="left" w:pos="993"/>
        </w:tabs>
        <w:autoSpaceDE/>
        <w:autoSpaceDN/>
        <w:spacing w:line="380" w:lineRule="exact"/>
        <w:ind w:left="0" w:firstLine="605"/>
        <w:contextualSpacing/>
        <w:jc w:val="both"/>
        <w:textAlignment w:val="baseline"/>
        <w:rPr>
          <w:rStyle w:val="Strong"/>
          <w:rFonts w:eastAsiaTheme="majorEastAsia"/>
          <w:sz w:val="28"/>
          <w:szCs w:val="28"/>
          <w:bdr w:val="none" w:sz="0" w:space="0" w:color="auto" w:frame="1"/>
        </w:rPr>
      </w:pPr>
      <w:r w:rsidRPr="002C6A49">
        <w:rPr>
          <w:rStyle w:val="Strong"/>
          <w:rFonts w:eastAsiaTheme="majorEastAsia"/>
          <w:sz w:val="28"/>
          <w:szCs w:val="28"/>
          <w:bdr w:val="none" w:sz="0" w:space="0" w:color="auto" w:frame="1"/>
        </w:rPr>
        <w:t>Công tác tổ chức</w:t>
      </w:r>
    </w:p>
    <w:p w14:paraId="2CF0FBB0" w14:textId="3E3290BA"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 xml:space="preserve">Nhà trường kiện toàn Ban chỉ đạo Phòng, chống thiên tai và </w:t>
      </w:r>
      <w:r w:rsidRPr="002C6A49">
        <w:rPr>
          <w:sz w:val="28"/>
          <w:szCs w:val="28"/>
          <w:bdr w:val="none" w:sz="0" w:space="0" w:color="auto" w:frame="1"/>
          <w:lang w:val="vi-VN"/>
        </w:rPr>
        <w:t>giảm nhẹ thiên tai</w:t>
      </w:r>
      <w:r w:rsidRPr="002C6A49">
        <w:rPr>
          <w:sz w:val="28"/>
          <w:szCs w:val="28"/>
          <w:bdr w:val="none" w:sz="0" w:space="0" w:color="auto" w:frame="1"/>
        </w:rPr>
        <w:t xml:space="preserve"> của nhà trường trong năm </w:t>
      </w:r>
      <w:r w:rsidRPr="002C6A49">
        <w:rPr>
          <w:sz w:val="28"/>
          <w:szCs w:val="28"/>
          <w:bdr w:val="none" w:sz="0" w:space="0" w:color="auto" w:frame="1"/>
          <w:lang w:val="vi-VN"/>
        </w:rPr>
        <w:t>học</w:t>
      </w:r>
      <w:r w:rsidRPr="002C6A49">
        <w:rPr>
          <w:sz w:val="28"/>
          <w:szCs w:val="28"/>
          <w:bdr w:val="none" w:sz="0" w:space="0" w:color="auto" w:frame="1"/>
        </w:rPr>
        <w:t xml:space="preserve"> do Hiệu trưởng làm trưởng ban, các Phó Hiệu trưởng làm phó ban;  </w:t>
      </w:r>
      <w:r w:rsidR="0045640D" w:rsidRPr="002C6A49">
        <w:rPr>
          <w:sz w:val="28"/>
          <w:szCs w:val="28"/>
          <w:bdr w:val="none" w:sz="0" w:space="0" w:color="auto" w:frame="1"/>
        </w:rPr>
        <w:t xml:space="preserve">tổ trưởng </w:t>
      </w:r>
      <w:r w:rsidRPr="002C6A49">
        <w:rPr>
          <w:sz w:val="28"/>
          <w:szCs w:val="28"/>
          <w:bdr w:val="none" w:sz="0" w:space="0" w:color="auto" w:frame="1"/>
        </w:rPr>
        <w:t>chuyên môn làm thành viên.</w:t>
      </w:r>
    </w:p>
    <w:p w14:paraId="33F4669B" w14:textId="77777777"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Phân công nhiệm vụ cụ thể cho từng thành viên để chỉ đạo các điểm trường kịp thời ứng phó với mọi tình huống xấu có thể xảy ra trong suốt thời gian diễn ra: trước, trong và sau thiên tai.</w:t>
      </w:r>
    </w:p>
    <w:p w14:paraId="42110FB7" w14:textId="77777777"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lang w:val="vi-VN"/>
        </w:rPr>
      </w:pPr>
      <w:r w:rsidRPr="002C6A49">
        <w:rPr>
          <w:sz w:val="28"/>
          <w:szCs w:val="28"/>
          <w:bdr w:val="none" w:sz="0" w:space="0" w:color="auto" w:frame="1"/>
        </w:rPr>
        <w:t xml:space="preserve">Quán triệt sâu rộng trong nhà trường nhằm nâng cao ý thức cho từng cá nhân trong công tác phòng, chống thiên tai. Chỉ đạo các điểm trường ở các vùng có nguy cơ xảy ra lụt bão, thiên tai phải bố trí </w:t>
      </w:r>
      <w:r w:rsidRPr="002C6A49">
        <w:rPr>
          <w:sz w:val="28"/>
          <w:szCs w:val="28"/>
          <w:bdr w:val="none" w:sz="0" w:space="0" w:color="auto" w:frame="1"/>
          <w:lang w:val="vi-VN"/>
        </w:rPr>
        <w:t xml:space="preserve">chằng, buộc cửa sổ </w:t>
      </w:r>
      <w:r w:rsidRPr="002C6A49">
        <w:rPr>
          <w:sz w:val="28"/>
          <w:szCs w:val="28"/>
          <w:bdr w:val="none" w:sz="0" w:space="0" w:color="auto" w:frame="1"/>
        </w:rPr>
        <w:t>và di chuyển tài sản</w:t>
      </w:r>
      <w:r w:rsidRPr="002C6A49">
        <w:rPr>
          <w:sz w:val="28"/>
          <w:szCs w:val="28"/>
          <w:bdr w:val="none" w:sz="0" w:space="0" w:color="auto" w:frame="1"/>
          <w:lang w:val="vi-VN"/>
        </w:rPr>
        <w:t xml:space="preserve"> ngoài trời, chậu cây, bảng biểu trang trí hiên phòng học dễ hư hỏng</w:t>
      </w:r>
      <w:r w:rsidRPr="002C6A49">
        <w:rPr>
          <w:sz w:val="28"/>
          <w:szCs w:val="28"/>
          <w:bdr w:val="none" w:sz="0" w:space="0" w:color="auto" w:frame="1"/>
        </w:rPr>
        <w:t xml:space="preserve"> về nơi an toàn tránh hư hỏng khi thiên tai xảy ra, đồng thời chuẩn bị các biện pháp để hỗ trợ, khắc phục.</w:t>
      </w:r>
      <w:r w:rsidRPr="002C6A49">
        <w:rPr>
          <w:sz w:val="28"/>
          <w:szCs w:val="28"/>
          <w:bdr w:val="none" w:sz="0" w:space="0" w:color="auto" w:frame="1"/>
          <w:lang w:val="vi-VN"/>
        </w:rPr>
        <w:t xml:space="preserve"> </w:t>
      </w:r>
      <w:r w:rsidRPr="002C6A49">
        <w:rPr>
          <w:sz w:val="28"/>
          <w:szCs w:val="28"/>
          <w:bdr w:val="none" w:sz="0" w:space="0" w:color="auto" w:frame="1"/>
        </w:rPr>
        <w:t>Đặc</w:t>
      </w:r>
      <w:r w:rsidRPr="002C6A49">
        <w:rPr>
          <w:sz w:val="28"/>
          <w:szCs w:val="28"/>
          <w:bdr w:val="none" w:sz="0" w:space="0" w:color="auto" w:frame="1"/>
          <w:lang w:val="vi-VN"/>
        </w:rPr>
        <w:t xml:space="preserve"> biệt nơi cơ sở 2 có nhiều cây xanh bóng mát trước mùa mưa bão cần đốn cành cây cao có nguy cơ bẻ gẫy....</w:t>
      </w:r>
    </w:p>
    <w:p w14:paraId="2394BD4B" w14:textId="77777777"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Xây dựng phương án huy động về nguồn lực, kinh phí để kịp thời ứng phó với mọi tình huống bất lợi khi có thiên tai xảy ra.</w:t>
      </w:r>
    </w:p>
    <w:p w14:paraId="1C2EA99C" w14:textId="777277C0" w:rsidR="00D852FC" w:rsidRPr="002C6A49" w:rsidRDefault="00695F72" w:rsidP="00150A41">
      <w:pPr>
        <w:widowControl/>
        <w:shd w:val="clear" w:color="auto" w:fill="FFFFFF"/>
        <w:tabs>
          <w:tab w:val="left" w:pos="1134"/>
        </w:tabs>
        <w:autoSpaceDE/>
        <w:autoSpaceDN/>
        <w:spacing w:line="380" w:lineRule="exact"/>
        <w:ind w:firstLine="605"/>
        <w:contextualSpacing/>
        <w:jc w:val="both"/>
        <w:textAlignment w:val="baseline"/>
        <w:rPr>
          <w:rStyle w:val="Strong"/>
          <w:rFonts w:ascii="inherit" w:eastAsiaTheme="majorEastAsia" w:hAnsi="inherit" w:cs="Arial"/>
          <w:b w:val="0"/>
          <w:bCs w:val="0"/>
          <w:sz w:val="28"/>
          <w:szCs w:val="28"/>
        </w:rPr>
      </w:pPr>
      <w:r w:rsidRPr="002C6A49">
        <w:rPr>
          <w:rStyle w:val="Strong"/>
          <w:rFonts w:eastAsiaTheme="majorEastAsia"/>
          <w:sz w:val="28"/>
          <w:szCs w:val="28"/>
          <w:bdr w:val="none" w:sz="0" w:space="0" w:color="auto" w:frame="1"/>
        </w:rPr>
        <w:t xml:space="preserve">3. </w:t>
      </w:r>
      <w:r w:rsidR="00D852FC" w:rsidRPr="002C6A49">
        <w:rPr>
          <w:rStyle w:val="Strong"/>
          <w:rFonts w:eastAsiaTheme="majorEastAsia"/>
          <w:sz w:val="28"/>
          <w:szCs w:val="28"/>
          <w:bdr w:val="none" w:sz="0" w:space="0" w:color="auto" w:frame="1"/>
        </w:rPr>
        <w:t>N</w:t>
      </w:r>
      <w:r w:rsidRPr="002C6A49">
        <w:rPr>
          <w:rStyle w:val="Strong"/>
          <w:rFonts w:eastAsiaTheme="majorEastAsia"/>
          <w:sz w:val="28"/>
          <w:szCs w:val="28"/>
          <w:bdr w:val="none" w:sz="0" w:space="0" w:color="auto" w:frame="1"/>
        </w:rPr>
        <w:t>hiệm vụ cụ thể</w:t>
      </w:r>
    </w:p>
    <w:p w14:paraId="452D8476" w14:textId="42CE18CC" w:rsidR="00D852FC" w:rsidRPr="002C6A49" w:rsidRDefault="00D852FC" w:rsidP="00150A41">
      <w:pPr>
        <w:shd w:val="clear" w:color="auto" w:fill="FFFFFF"/>
        <w:spacing w:line="380" w:lineRule="exact"/>
        <w:ind w:firstLine="605"/>
        <w:jc w:val="both"/>
        <w:textAlignment w:val="baseline"/>
        <w:rPr>
          <w:rFonts w:ascii="inherit" w:hAnsi="inherit" w:cs="Arial"/>
          <w:sz w:val="28"/>
          <w:szCs w:val="28"/>
        </w:rPr>
      </w:pPr>
      <w:r w:rsidRPr="002C6A49">
        <w:rPr>
          <w:sz w:val="28"/>
          <w:szCs w:val="28"/>
          <w:bdr w:val="none" w:sz="0" w:space="0" w:color="auto" w:frame="1"/>
        </w:rPr>
        <w:t xml:space="preserve">Kiện toàn Ban Chỉ đạo phòng, chống thiên tai và tìm kiếm cứu nạn năm </w:t>
      </w:r>
      <w:r w:rsidRPr="002C6A49">
        <w:rPr>
          <w:sz w:val="28"/>
          <w:szCs w:val="28"/>
          <w:bdr w:val="none" w:sz="0" w:space="0" w:color="auto" w:frame="1"/>
          <w:lang w:val="vi-VN"/>
        </w:rPr>
        <w:t xml:space="preserve">học </w:t>
      </w:r>
      <w:r w:rsidRPr="002C6A49">
        <w:rPr>
          <w:sz w:val="28"/>
          <w:szCs w:val="28"/>
          <w:bdr w:val="none" w:sz="0" w:space="0" w:color="auto" w:frame="1"/>
        </w:rPr>
        <w:t>202</w:t>
      </w:r>
      <w:r w:rsidR="00392152" w:rsidRPr="002C6A49">
        <w:rPr>
          <w:sz w:val="28"/>
          <w:szCs w:val="28"/>
          <w:bdr w:val="none" w:sz="0" w:space="0" w:color="auto" w:frame="1"/>
        </w:rPr>
        <w:t>5</w:t>
      </w:r>
      <w:r w:rsidRPr="002C6A49">
        <w:rPr>
          <w:sz w:val="28"/>
          <w:szCs w:val="28"/>
          <w:bdr w:val="none" w:sz="0" w:space="0" w:color="auto" w:frame="1"/>
          <w:lang w:val="vi-VN"/>
        </w:rPr>
        <w:t xml:space="preserve"> -20</w:t>
      </w:r>
      <w:r w:rsidRPr="002C6A49">
        <w:rPr>
          <w:sz w:val="28"/>
          <w:szCs w:val="28"/>
          <w:bdr w:val="none" w:sz="0" w:space="0" w:color="auto" w:frame="1"/>
        </w:rPr>
        <w:t>2</w:t>
      </w:r>
      <w:r w:rsidR="00392152" w:rsidRPr="002C6A49">
        <w:rPr>
          <w:sz w:val="28"/>
          <w:szCs w:val="28"/>
          <w:bdr w:val="none" w:sz="0" w:space="0" w:color="auto" w:frame="1"/>
        </w:rPr>
        <w:t>6</w:t>
      </w:r>
      <w:r w:rsidRPr="002C6A49">
        <w:rPr>
          <w:sz w:val="28"/>
          <w:szCs w:val="28"/>
          <w:bdr w:val="none" w:sz="0" w:space="0" w:color="auto" w:frame="1"/>
        </w:rPr>
        <w:t>.</w:t>
      </w:r>
    </w:p>
    <w:p w14:paraId="7E3F84F2" w14:textId="6F959258"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lastRenderedPageBreak/>
        <w:t>Xây dựng kế hoạch phòng, chống thiên tai</w:t>
      </w:r>
      <w:r w:rsidRPr="002C6A49">
        <w:rPr>
          <w:sz w:val="28"/>
          <w:szCs w:val="28"/>
          <w:bdr w:val="none" w:sz="0" w:space="0" w:color="auto" w:frame="1"/>
          <w:lang w:val="vi-VN"/>
        </w:rPr>
        <w:t>, bão lụt</w:t>
      </w:r>
      <w:r w:rsidRPr="002C6A49">
        <w:rPr>
          <w:sz w:val="28"/>
          <w:szCs w:val="28"/>
          <w:bdr w:val="none" w:sz="0" w:space="0" w:color="auto" w:frame="1"/>
        </w:rPr>
        <w:t xml:space="preserve"> và </w:t>
      </w:r>
      <w:r w:rsidRPr="002C6A49">
        <w:rPr>
          <w:sz w:val="28"/>
          <w:szCs w:val="28"/>
          <w:bdr w:val="none" w:sz="0" w:space="0" w:color="auto" w:frame="1"/>
          <w:lang w:val="vi-VN"/>
        </w:rPr>
        <w:t>giảm nhẹ thiên tai</w:t>
      </w:r>
      <w:r w:rsidRPr="002C6A49">
        <w:rPr>
          <w:sz w:val="28"/>
          <w:szCs w:val="28"/>
          <w:bdr w:val="none" w:sz="0" w:space="0" w:color="auto" w:frame="1"/>
        </w:rPr>
        <w:t xml:space="preserve"> năm </w:t>
      </w:r>
      <w:r w:rsidRPr="002C6A49">
        <w:rPr>
          <w:sz w:val="28"/>
          <w:szCs w:val="28"/>
          <w:bdr w:val="none" w:sz="0" w:space="0" w:color="auto" w:frame="1"/>
          <w:lang w:val="vi-VN"/>
        </w:rPr>
        <w:t>học 20</w:t>
      </w:r>
      <w:r w:rsidRPr="002C6A49">
        <w:rPr>
          <w:sz w:val="28"/>
          <w:szCs w:val="28"/>
          <w:bdr w:val="none" w:sz="0" w:space="0" w:color="auto" w:frame="1"/>
        </w:rPr>
        <w:t>2</w:t>
      </w:r>
      <w:r w:rsidR="00392152" w:rsidRPr="002C6A49">
        <w:rPr>
          <w:sz w:val="28"/>
          <w:szCs w:val="28"/>
          <w:bdr w:val="none" w:sz="0" w:space="0" w:color="auto" w:frame="1"/>
        </w:rPr>
        <w:t>5</w:t>
      </w:r>
      <w:r w:rsidRPr="002C6A49">
        <w:rPr>
          <w:sz w:val="28"/>
          <w:szCs w:val="28"/>
          <w:bdr w:val="none" w:sz="0" w:space="0" w:color="auto" w:frame="1"/>
          <w:lang w:val="vi-VN"/>
        </w:rPr>
        <w:t xml:space="preserve"> </w:t>
      </w:r>
      <w:r w:rsidR="00125399" w:rsidRPr="002C6A49">
        <w:rPr>
          <w:sz w:val="28"/>
          <w:szCs w:val="28"/>
          <w:bdr w:val="none" w:sz="0" w:space="0" w:color="auto" w:frame="1"/>
        </w:rPr>
        <w:t>-</w:t>
      </w:r>
      <w:r w:rsidRPr="002C6A49">
        <w:rPr>
          <w:sz w:val="28"/>
          <w:szCs w:val="28"/>
          <w:bdr w:val="none" w:sz="0" w:space="0" w:color="auto" w:frame="1"/>
          <w:lang w:val="vi-VN"/>
        </w:rPr>
        <w:t xml:space="preserve"> 20</w:t>
      </w:r>
      <w:r w:rsidRPr="002C6A49">
        <w:rPr>
          <w:sz w:val="28"/>
          <w:szCs w:val="28"/>
          <w:bdr w:val="none" w:sz="0" w:space="0" w:color="auto" w:frame="1"/>
        </w:rPr>
        <w:t>2</w:t>
      </w:r>
      <w:r w:rsidR="00392152" w:rsidRPr="002C6A49">
        <w:rPr>
          <w:sz w:val="28"/>
          <w:szCs w:val="28"/>
          <w:bdr w:val="none" w:sz="0" w:space="0" w:color="auto" w:frame="1"/>
        </w:rPr>
        <w:t>6</w:t>
      </w:r>
      <w:r w:rsidRPr="002C6A49">
        <w:rPr>
          <w:sz w:val="28"/>
          <w:szCs w:val="28"/>
          <w:bdr w:val="none" w:sz="0" w:space="0" w:color="auto" w:frame="1"/>
          <w:lang w:val="vi-VN"/>
        </w:rPr>
        <w:t xml:space="preserve"> </w:t>
      </w:r>
      <w:r w:rsidRPr="002C6A49">
        <w:rPr>
          <w:sz w:val="28"/>
          <w:szCs w:val="28"/>
          <w:bdr w:val="none" w:sz="0" w:space="0" w:color="auto" w:frame="1"/>
        </w:rPr>
        <w:t xml:space="preserve">sát với tình hình thực tế của </w:t>
      </w:r>
      <w:r w:rsidRPr="002C6A49">
        <w:rPr>
          <w:sz w:val="28"/>
          <w:szCs w:val="28"/>
          <w:bdr w:val="none" w:sz="0" w:space="0" w:color="auto" w:frame="1"/>
          <w:lang w:val="vi-VN"/>
        </w:rPr>
        <w:t>nhà trường</w:t>
      </w:r>
      <w:r w:rsidRPr="002C6A49">
        <w:rPr>
          <w:sz w:val="28"/>
          <w:szCs w:val="28"/>
          <w:bdr w:val="none" w:sz="0" w:space="0" w:color="auto" w:frame="1"/>
        </w:rPr>
        <w:t>.</w:t>
      </w:r>
    </w:p>
    <w:p w14:paraId="65DC2F33" w14:textId="2395DA19"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    </w:t>
      </w:r>
      <w:r w:rsidRPr="002C6A49">
        <w:rPr>
          <w:sz w:val="28"/>
          <w:szCs w:val="28"/>
          <w:bdr w:val="none" w:sz="0" w:space="0" w:color="auto" w:frame="1"/>
        </w:rPr>
        <w:tab/>
        <w:t xml:space="preserve">Tổ chức họp Ban Chỉ đạo phòng, chống thiên tai </w:t>
      </w:r>
      <w:r w:rsidRPr="002C6A49">
        <w:rPr>
          <w:sz w:val="28"/>
          <w:szCs w:val="28"/>
          <w:bdr w:val="none" w:sz="0" w:space="0" w:color="auto" w:frame="1"/>
          <w:lang w:val="vi-VN"/>
        </w:rPr>
        <w:t xml:space="preserve">bão lụt </w:t>
      </w:r>
      <w:r w:rsidRPr="002C6A49">
        <w:rPr>
          <w:sz w:val="28"/>
          <w:szCs w:val="28"/>
          <w:bdr w:val="none" w:sz="0" w:space="0" w:color="auto" w:frame="1"/>
        </w:rPr>
        <w:t xml:space="preserve">và </w:t>
      </w:r>
      <w:r w:rsidRPr="002C6A49">
        <w:rPr>
          <w:sz w:val="28"/>
          <w:szCs w:val="28"/>
          <w:bdr w:val="none" w:sz="0" w:space="0" w:color="auto" w:frame="1"/>
          <w:lang w:val="vi-VN"/>
        </w:rPr>
        <w:t>giảm nhẹ thiên tai</w:t>
      </w:r>
      <w:r w:rsidRPr="002C6A49">
        <w:rPr>
          <w:sz w:val="28"/>
          <w:szCs w:val="28"/>
          <w:bdr w:val="none" w:sz="0" w:space="0" w:color="auto" w:frame="1"/>
        </w:rPr>
        <w:t xml:space="preserve"> năm </w:t>
      </w:r>
      <w:r w:rsidRPr="002C6A49">
        <w:rPr>
          <w:sz w:val="28"/>
          <w:szCs w:val="28"/>
          <w:bdr w:val="none" w:sz="0" w:space="0" w:color="auto" w:frame="1"/>
          <w:lang w:val="vi-VN"/>
        </w:rPr>
        <w:t>học 20</w:t>
      </w:r>
      <w:r w:rsidRPr="002C6A49">
        <w:rPr>
          <w:sz w:val="28"/>
          <w:szCs w:val="28"/>
          <w:bdr w:val="none" w:sz="0" w:space="0" w:color="auto" w:frame="1"/>
        </w:rPr>
        <w:t>2</w:t>
      </w:r>
      <w:r w:rsidR="002B7461" w:rsidRPr="002C6A49">
        <w:rPr>
          <w:sz w:val="28"/>
          <w:szCs w:val="28"/>
          <w:bdr w:val="none" w:sz="0" w:space="0" w:color="auto" w:frame="1"/>
        </w:rPr>
        <w:t>5</w:t>
      </w:r>
      <w:r w:rsidRPr="002C6A49">
        <w:rPr>
          <w:sz w:val="28"/>
          <w:szCs w:val="28"/>
          <w:bdr w:val="none" w:sz="0" w:space="0" w:color="auto" w:frame="1"/>
          <w:lang w:val="vi-VN"/>
        </w:rPr>
        <w:t xml:space="preserve"> </w:t>
      </w:r>
      <w:r w:rsidR="001116E2" w:rsidRPr="002C6A49">
        <w:rPr>
          <w:sz w:val="28"/>
          <w:szCs w:val="28"/>
          <w:bdr w:val="none" w:sz="0" w:space="0" w:color="auto" w:frame="1"/>
        </w:rPr>
        <w:t>-</w:t>
      </w:r>
      <w:r w:rsidRPr="002C6A49">
        <w:rPr>
          <w:sz w:val="28"/>
          <w:szCs w:val="28"/>
          <w:bdr w:val="none" w:sz="0" w:space="0" w:color="auto" w:frame="1"/>
          <w:lang w:val="vi-VN"/>
        </w:rPr>
        <w:t xml:space="preserve"> 20</w:t>
      </w:r>
      <w:r w:rsidR="002B7461" w:rsidRPr="002C6A49">
        <w:rPr>
          <w:sz w:val="28"/>
          <w:szCs w:val="28"/>
          <w:bdr w:val="none" w:sz="0" w:space="0" w:color="auto" w:frame="1"/>
        </w:rPr>
        <w:t>26</w:t>
      </w:r>
      <w:r w:rsidRPr="002C6A49">
        <w:rPr>
          <w:sz w:val="28"/>
          <w:szCs w:val="28"/>
          <w:bdr w:val="none" w:sz="0" w:space="0" w:color="auto" w:frame="1"/>
        </w:rPr>
        <w:t xml:space="preserve"> để </w:t>
      </w:r>
      <w:r w:rsidRPr="002C6A49">
        <w:rPr>
          <w:sz w:val="28"/>
          <w:szCs w:val="28"/>
          <w:bdr w:val="none" w:sz="0" w:space="0" w:color="auto" w:frame="1"/>
          <w:lang w:val="vi-VN"/>
        </w:rPr>
        <w:t>t</w:t>
      </w:r>
      <w:r w:rsidRPr="002C6A49">
        <w:rPr>
          <w:sz w:val="28"/>
          <w:szCs w:val="28"/>
          <w:bdr w:val="none" w:sz="0" w:space="0" w:color="auto" w:frame="1"/>
        </w:rPr>
        <w:t>riển khai kế hoạch phòng, chống lụt bão</w:t>
      </w:r>
      <w:r w:rsidRPr="002C6A49">
        <w:rPr>
          <w:sz w:val="28"/>
          <w:szCs w:val="28"/>
          <w:bdr w:val="none" w:sz="0" w:space="0" w:color="auto" w:frame="1"/>
          <w:lang w:val="vi-VN"/>
        </w:rPr>
        <w:t xml:space="preserve"> và giảm nhẹ</w:t>
      </w:r>
      <w:r w:rsidRPr="002C6A49">
        <w:rPr>
          <w:sz w:val="28"/>
          <w:szCs w:val="28"/>
          <w:bdr w:val="none" w:sz="0" w:space="0" w:color="auto" w:frame="1"/>
        </w:rPr>
        <w:t xml:space="preserve"> thiên tai của </w:t>
      </w:r>
      <w:r w:rsidRPr="002C6A49">
        <w:rPr>
          <w:sz w:val="28"/>
          <w:szCs w:val="28"/>
          <w:bdr w:val="none" w:sz="0" w:space="0" w:color="auto" w:frame="1"/>
          <w:lang w:val="vi-VN"/>
        </w:rPr>
        <w:t>trường</w:t>
      </w:r>
      <w:r w:rsidRPr="002C6A49">
        <w:rPr>
          <w:sz w:val="28"/>
          <w:szCs w:val="28"/>
          <w:bdr w:val="none" w:sz="0" w:space="0" w:color="auto" w:frame="1"/>
        </w:rPr>
        <w:t xml:space="preserve"> đến toàn thể cán bộ, giáo viên, nhân viên.</w:t>
      </w:r>
    </w:p>
    <w:p w14:paraId="4B0B97F6" w14:textId="77777777"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Phối hợp tốt với Ban đại diện cha mẹ học sinh trong công tác đưa, đón con em đi học về an toàn khi có thiên tai, bão</w:t>
      </w:r>
      <w:r w:rsidRPr="002C6A49">
        <w:rPr>
          <w:sz w:val="28"/>
          <w:szCs w:val="28"/>
          <w:bdr w:val="none" w:sz="0" w:space="0" w:color="auto" w:frame="1"/>
          <w:lang w:val="vi-VN"/>
        </w:rPr>
        <w:t>, lụt</w:t>
      </w:r>
      <w:r w:rsidRPr="002C6A49">
        <w:rPr>
          <w:sz w:val="28"/>
          <w:szCs w:val="28"/>
          <w:bdr w:val="none" w:sz="0" w:space="0" w:color="auto" w:frame="1"/>
        </w:rPr>
        <w:t xml:space="preserve"> xảy ra.</w:t>
      </w:r>
    </w:p>
    <w:p w14:paraId="16D18971" w14:textId="77777777"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rPr>
      </w:pPr>
      <w:r w:rsidRPr="002C6A49">
        <w:rPr>
          <w:sz w:val="28"/>
          <w:szCs w:val="28"/>
          <w:bdr w:val="none" w:sz="0" w:space="0" w:color="auto" w:frame="1"/>
        </w:rPr>
        <w:t>Phân công giáo viên, nhân viên trực, xử lý công việc khi có thiên tai, lụt bão xảy ra.</w:t>
      </w:r>
    </w:p>
    <w:p w14:paraId="7F927C0E" w14:textId="709EDF2F"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rFonts w:ascii="inherit" w:hAnsi="inherit" w:cs="Arial"/>
          <w:sz w:val="28"/>
          <w:szCs w:val="28"/>
          <w:lang w:val="vi-VN"/>
        </w:rPr>
      </w:pPr>
      <w:r w:rsidRPr="002C6A49">
        <w:rPr>
          <w:sz w:val="28"/>
          <w:szCs w:val="28"/>
          <w:bdr w:val="none" w:sz="0" w:space="0" w:color="auto" w:frame="1"/>
        </w:rPr>
        <w:t xml:space="preserve">Báo cáo thường xuyên và kịp thời về Ban chỉ đạo </w:t>
      </w:r>
      <w:r w:rsidRPr="002C6A49">
        <w:rPr>
          <w:sz w:val="28"/>
          <w:szCs w:val="28"/>
          <w:bdr w:val="none" w:sz="0" w:space="0" w:color="auto" w:frame="1"/>
          <w:lang w:val="vi-VN"/>
        </w:rPr>
        <w:t>Phòng chống bão lụt, và giảm nhẹ thiên tai</w:t>
      </w:r>
      <w:r w:rsidRPr="002C6A49">
        <w:rPr>
          <w:sz w:val="28"/>
          <w:szCs w:val="28"/>
          <w:bdr w:val="none" w:sz="0" w:space="0" w:color="auto" w:frame="1"/>
        </w:rPr>
        <w:t xml:space="preserve"> của Phòng </w:t>
      </w:r>
      <w:r w:rsidR="00BC7897" w:rsidRPr="002C6A49">
        <w:rPr>
          <w:sz w:val="28"/>
          <w:szCs w:val="28"/>
          <w:bdr w:val="none" w:sz="0" w:space="0" w:color="auto" w:frame="1"/>
        </w:rPr>
        <w:t>Văn hóa- Xã hội phường Phù Liễn.</w:t>
      </w:r>
    </w:p>
    <w:p w14:paraId="31AE1448" w14:textId="265CCC86" w:rsidR="00D852FC" w:rsidRPr="002C6A49" w:rsidRDefault="00D852FC" w:rsidP="00150A41">
      <w:pPr>
        <w:pStyle w:val="NormalWeb"/>
        <w:shd w:val="clear" w:color="auto" w:fill="FFFFFF"/>
        <w:spacing w:before="0" w:beforeAutospacing="0" w:after="0" w:afterAutospacing="0" w:line="380" w:lineRule="exact"/>
        <w:ind w:firstLine="605"/>
        <w:jc w:val="both"/>
        <w:textAlignment w:val="baseline"/>
        <w:rPr>
          <w:sz w:val="28"/>
          <w:szCs w:val="28"/>
          <w:bdr w:val="none" w:sz="0" w:space="0" w:color="auto" w:frame="1"/>
        </w:rPr>
      </w:pPr>
      <w:r w:rsidRPr="002C6A49">
        <w:rPr>
          <w:sz w:val="28"/>
          <w:szCs w:val="28"/>
          <w:bdr w:val="none" w:sz="0" w:space="0" w:color="auto" w:frame="1"/>
        </w:rPr>
        <w:t>Tổ chức khắc phục hậu quả do lụt bão, thiên tai gây ra để tổ chức các hoạt động giáo dục theo quy định của Ngành.</w:t>
      </w:r>
    </w:p>
    <w:p w14:paraId="2E118B6E" w14:textId="77777777" w:rsidR="00553DDB" w:rsidRPr="002C6A49" w:rsidRDefault="00553DDB" w:rsidP="00150A41">
      <w:pPr>
        <w:pStyle w:val="Heading1"/>
        <w:spacing w:line="380" w:lineRule="exact"/>
        <w:ind w:firstLine="714"/>
        <w:jc w:val="both"/>
      </w:pPr>
      <w:r w:rsidRPr="002C6A49">
        <w:t>*</w:t>
      </w:r>
      <w:r w:rsidRPr="002C6A49">
        <w:rPr>
          <w:spacing w:val="-6"/>
        </w:rPr>
        <w:t xml:space="preserve"> </w:t>
      </w:r>
      <w:r w:rsidRPr="002C6A49">
        <w:t>Tổ</w:t>
      </w:r>
      <w:r w:rsidRPr="002C6A49">
        <w:rPr>
          <w:spacing w:val="-1"/>
        </w:rPr>
        <w:t xml:space="preserve"> </w:t>
      </w:r>
      <w:r w:rsidRPr="002C6A49">
        <w:t>chức</w:t>
      </w:r>
      <w:r w:rsidRPr="002C6A49">
        <w:rPr>
          <w:spacing w:val="-1"/>
        </w:rPr>
        <w:t xml:space="preserve"> </w:t>
      </w:r>
      <w:r w:rsidRPr="002C6A49">
        <w:t>và</w:t>
      </w:r>
      <w:r w:rsidRPr="002C6A49">
        <w:rPr>
          <w:spacing w:val="-3"/>
        </w:rPr>
        <w:t xml:space="preserve"> </w:t>
      </w:r>
      <w:r w:rsidRPr="002C6A49">
        <w:t>sử</w:t>
      </w:r>
      <w:r w:rsidRPr="002C6A49">
        <w:rPr>
          <w:spacing w:val="-2"/>
        </w:rPr>
        <w:t xml:space="preserve"> </w:t>
      </w:r>
      <w:r w:rsidRPr="002C6A49">
        <w:t>dụng lực</w:t>
      </w:r>
      <w:r w:rsidRPr="002C6A49">
        <w:rPr>
          <w:spacing w:val="-3"/>
        </w:rPr>
        <w:t xml:space="preserve"> </w:t>
      </w:r>
      <w:r w:rsidRPr="002C6A49">
        <w:rPr>
          <w:spacing w:val="-2"/>
        </w:rPr>
        <w:t>lượng:</w:t>
      </w:r>
    </w:p>
    <w:p w14:paraId="721ECE47" w14:textId="77777777" w:rsidR="00553DDB" w:rsidRPr="002C6A49" w:rsidRDefault="00553DDB" w:rsidP="00150A41">
      <w:pPr>
        <w:tabs>
          <w:tab w:val="left" w:pos="631"/>
        </w:tabs>
        <w:spacing w:line="380" w:lineRule="exact"/>
        <w:ind w:right="109" w:firstLine="720"/>
        <w:jc w:val="both"/>
        <w:rPr>
          <w:sz w:val="28"/>
          <w:szCs w:val="28"/>
        </w:rPr>
      </w:pPr>
      <w:r w:rsidRPr="002C6A49">
        <w:rPr>
          <w:sz w:val="28"/>
          <w:szCs w:val="28"/>
        </w:rPr>
        <w:t>Lực lượng cơ động</w:t>
      </w:r>
      <w:r w:rsidRPr="002C6A49">
        <w:rPr>
          <w:sz w:val="28"/>
          <w:szCs w:val="28"/>
          <w:lang w:val="vi-VN"/>
        </w:rPr>
        <w:t xml:space="preserve"> và tại chỗ</w:t>
      </w:r>
      <w:r w:rsidRPr="002C6A49">
        <w:rPr>
          <w:sz w:val="28"/>
          <w:szCs w:val="28"/>
        </w:rPr>
        <w:t xml:space="preserve"> </w:t>
      </w:r>
      <w:r w:rsidRPr="002C6A49">
        <w:rPr>
          <w:sz w:val="28"/>
          <w:szCs w:val="28"/>
          <w:lang w:val="vi-VN"/>
        </w:rPr>
        <w:t>là CB-GV-NV toàn trường.</w:t>
      </w:r>
    </w:p>
    <w:p w14:paraId="090FA0FD" w14:textId="369C4815" w:rsidR="006F1D3C" w:rsidRPr="002C6A49" w:rsidRDefault="003627F2" w:rsidP="00150A41">
      <w:pPr>
        <w:tabs>
          <w:tab w:val="left" w:pos="1083"/>
        </w:tabs>
        <w:spacing w:line="380" w:lineRule="exact"/>
        <w:ind w:firstLine="714"/>
        <w:rPr>
          <w:b/>
          <w:sz w:val="28"/>
          <w:szCs w:val="28"/>
        </w:rPr>
      </w:pPr>
      <w:r w:rsidRPr="002C6A49">
        <w:rPr>
          <w:b/>
          <w:sz w:val="28"/>
          <w:szCs w:val="28"/>
        </w:rPr>
        <w:t>I</w:t>
      </w:r>
      <w:r w:rsidR="006F1D3C" w:rsidRPr="002C6A49">
        <w:rPr>
          <w:b/>
          <w:sz w:val="28"/>
          <w:szCs w:val="28"/>
        </w:rPr>
        <w:t>II. BAN CHỈ ĐẠO VÀ PHÂN CÔNG NHIỆM VỤ</w:t>
      </w:r>
    </w:p>
    <w:p w14:paraId="7F29FE6A" w14:textId="47BD00F0" w:rsidR="00553DDB" w:rsidRPr="002C6A49" w:rsidRDefault="00150A41" w:rsidP="00150A41">
      <w:pPr>
        <w:tabs>
          <w:tab w:val="left" w:pos="1083"/>
        </w:tabs>
        <w:spacing w:line="312" w:lineRule="auto"/>
        <w:ind w:firstLine="720"/>
        <w:rPr>
          <w:sz w:val="28"/>
          <w:szCs w:val="28"/>
        </w:rPr>
      </w:pPr>
      <w:r w:rsidRPr="002C6A49">
        <w:rPr>
          <w:b/>
          <w:sz w:val="28"/>
          <w:szCs w:val="28"/>
        </w:rPr>
        <w:t xml:space="preserve">1. </w:t>
      </w:r>
      <w:r w:rsidR="00553DDB" w:rsidRPr="002C6A49">
        <w:rPr>
          <w:b/>
          <w:sz w:val="28"/>
          <w:szCs w:val="28"/>
        </w:rPr>
        <w:t>Thành</w:t>
      </w:r>
      <w:r w:rsidR="00553DDB" w:rsidRPr="002C6A49">
        <w:rPr>
          <w:b/>
          <w:spacing w:val="-2"/>
          <w:sz w:val="28"/>
          <w:szCs w:val="28"/>
        </w:rPr>
        <w:t xml:space="preserve"> </w:t>
      </w:r>
      <w:r w:rsidR="00553DDB" w:rsidRPr="002C6A49">
        <w:rPr>
          <w:b/>
          <w:sz w:val="28"/>
          <w:szCs w:val="28"/>
        </w:rPr>
        <w:t>lập</w:t>
      </w:r>
      <w:r w:rsidR="00553DDB" w:rsidRPr="002C6A49">
        <w:rPr>
          <w:b/>
          <w:spacing w:val="-4"/>
          <w:sz w:val="28"/>
          <w:szCs w:val="28"/>
        </w:rPr>
        <w:t xml:space="preserve"> </w:t>
      </w:r>
      <w:r w:rsidR="00553DDB" w:rsidRPr="002C6A49">
        <w:rPr>
          <w:b/>
          <w:sz w:val="28"/>
          <w:szCs w:val="28"/>
        </w:rPr>
        <w:t>Ban</w:t>
      </w:r>
      <w:r w:rsidR="00553DDB" w:rsidRPr="002C6A49">
        <w:rPr>
          <w:b/>
          <w:spacing w:val="-1"/>
          <w:sz w:val="28"/>
          <w:szCs w:val="28"/>
        </w:rPr>
        <w:t xml:space="preserve"> </w:t>
      </w:r>
      <w:r w:rsidR="00553DDB" w:rsidRPr="002C6A49">
        <w:rPr>
          <w:b/>
          <w:sz w:val="28"/>
          <w:szCs w:val="28"/>
        </w:rPr>
        <w:t xml:space="preserve">chỉ </w:t>
      </w:r>
      <w:r w:rsidR="00553DDB" w:rsidRPr="002C6A49">
        <w:rPr>
          <w:b/>
          <w:spacing w:val="-4"/>
          <w:sz w:val="28"/>
          <w:szCs w:val="28"/>
          <w:lang w:val="vi-VN"/>
        </w:rPr>
        <w:t>đạo</w:t>
      </w:r>
    </w:p>
    <w:p w14:paraId="091229D6" w14:textId="7D150C44" w:rsidR="00553DDB" w:rsidRPr="002C6A49" w:rsidRDefault="00553DDB" w:rsidP="00BF69EA">
      <w:pPr>
        <w:pStyle w:val="ListParagraph"/>
        <w:numPr>
          <w:ilvl w:val="1"/>
          <w:numId w:val="2"/>
        </w:numPr>
        <w:tabs>
          <w:tab w:val="left" w:pos="954"/>
          <w:tab w:val="left" w:pos="4148"/>
        </w:tabs>
        <w:spacing w:line="312" w:lineRule="auto"/>
        <w:ind w:left="954" w:hanging="279"/>
        <w:rPr>
          <w:sz w:val="28"/>
          <w:szCs w:val="28"/>
        </w:rPr>
      </w:pPr>
      <w:r w:rsidRPr="002C6A49">
        <w:rPr>
          <w:sz w:val="28"/>
          <w:szCs w:val="28"/>
        </w:rPr>
        <w:t>Đ/</w:t>
      </w:r>
      <w:r w:rsidRPr="002C6A49">
        <w:rPr>
          <w:sz w:val="28"/>
          <w:szCs w:val="28"/>
          <w:lang w:val="vi-VN"/>
        </w:rPr>
        <w:t>c</w:t>
      </w:r>
      <w:r w:rsidRPr="002C6A49">
        <w:rPr>
          <w:spacing w:val="-6"/>
          <w:sz w:val="28"/>
          <w:szCs w:val="28"/>
        </w:rPr>
        <w:t xml:space="preserve"> </w:t>
      </w:r>
      <w:r w:rsidRPr="002C6A49">
        <w:rPr>
          <w:sz w:val="28"/>
          <w:szCs w:val="28"/>
        </w:rPr>
        <w:t>Lê Đức Năm:</w:t>
      </w:r>
      <w:r w:rsidRPr="002C6A49">
        <w:rPr>
          <w:spacing w:val="-4"/>
          <w:sz w:val="28"/>
          <w:szCs w:val="28"/>
        </w:rPr>
        <w:t xml:space="preserve"> </w:t>
      </w:r>
      <w:r w:rsidRPr="002C6A49">
        <w:rPr>
          <w:sz w:val="28"/>
          <w:szCs w:val="28"/>
          <w:lang w:val="vi-VN"/>
        </w:rPr>
        <w:t>Hiệu trưởng</w:t>
      </w:r>
      <w:r w:rsidRPr="002C6A49">
        <w:rPr>
          <w:sz w:val="28"/>
          <w:szCs w:val="28"/>
        </w:rPr>
        <w:t>-</w:t>
      </w:r>
      <w:r w:rsidRPr="002C6A49">
        <w:rPr>
          <w:spacing w:val="-9"/>
          <w:sz w:val="28"/>
          <w:szCs w:val="28"/>
        </w:rPr>
        <w:t xml:space="preserve"> </w:t>
      </w:r>
      <w:r w:rsidRPr="002C6A49">
        <w:rPr>
          <w:sz w:val="28"/>
          <w:szCs w:val="28"/>
        </w:rPr>
        <w:t>Tr</w:t>
      </w:r>
      <w:r w:rsidRPr="002C6A49">
        <w:rPr>
          <w:sz w:val="28"/>
          <w:szCs w:val="28"/>
          <w:lang w:val="vi-VN"/>
        </w:rPr>
        <w:t>ưở</w:t>
      </w:r>
      <w:r w:rsidRPr="002C6A49">
        <w:rPr>
          <w:sz w:val="28"/>
          <w:szCs w:val="28"/>
        </w:rPr>
        <w:t>ng</w:t>
      </w:r>
      <w:r w:rsidRPr="002C6A49">
        <w:rPr>
          <w:spacing w:val="-3"/>
          <w:sz w:val="28"/>
          <w:szCs w:val="28"/>
        </w:rPr>
        <w:t xml:space="preserve"> </w:t>
      </w:r>
      <w:r w:rsidRPr="002C6A49">
        <w:rPr>
          <w:spacing w:val="-5"/>
          <w:sz w:val="28"/>
          <w:szCs w:val="28"/>
        </w:rPr>
        <w:t>ban</w:t>
      </w:r>
    </w:p>
    <w:p w14:paraId="18DBBE00" w14:textId="17929D3A" w:rsidR="00553DDB" w:rsidRPr="002C6A49" w:rsidRDefault="00553DDB" w:rsidP="00BF69EA">
      <w:pPr>
        <w:pStyle w:val="ListParagraph"/>
        <w:tabs>
          <w:tab w:val="left" w:pos="954"/>
          <w:tab w:val="left" w:pos="4148"/>
        </w:tabs>
        <w:spacing w:line="312" w:lineRule="auto"/>
        <w:ind w:left="954" w:firstLine="0"/>
        <w:jc w:val="center"/>
        <w:rPr>
          <w:sz w:val="28"/>
          <w:szCs w:val="28"/>
        </w:rPr>
      </w:pPr>
      <w:r w:rsidRPr="002C6A49">
        <w:rPr>
          <w:spacing w:val="-5"/>
          <w:sz w:val="28"/>
          <w:szCs w:val="28"/>
          <w:lang w:val="vi-VN"/>
        </w:rPr>
        <w:t>Điện thoại: 09</w:t>
      </w:r>
      <w:r w:rsidRPr="002C6A49">
        <w:rPr>
          <w:spacing w:val="-5"/>
          <w:sz w:val="28"/>
          <w:szCs w:val="28"/>
        </w:rPr>
        <w:t>04794765</w:t>
      </w:r>
    </w:p>
    <w:p w14:paraId="4114D5E0" w14:textId="0343B456" w:rsidR="00553DDB" w:rsidRPr="002C6A49" w:rsidRDefault="00553DDB" w:rsidP="00BF69EA">
      <w:pPr>
        <w:pStyle w:val="ListParagraph"/>
        <w:numPr>
          <w:ilvl w:val="1"/>
          <w:numId w:val="2"/>
        </w:numPr>
        <w:tabs>
          <w:tab w:val="left" w:pos="954"/>
          <w:tab w:val="left" w:pos="4163"/>
        </w:tabs>
        <w:spacing w:line="312" w:lineRule="auto"/>
        <w:ind w:left="954" w:hanging="279"/>
        <w:rPr>
          <w:sz w:val="28"/>
          <w:szCs w:val="28"/>
        </w:rPr>
      </w:pPr>
      <w:r w:rsidRPr="002C6A49">
        <w:rPr>
          <w:sz w:val="28"/>
          <w:szCs w:val="28"/>
        </w:rPr>
        <w:t>Đ/</w:t>
      </w:r>
      <w:r w:rsidRPr="002C6A49">
        <w:rPr>
          <w:sz w:val="28"/>
          <w:szCs w:val="28"/>
          <w:lang w:val="vi-VN"/>
        </w:rPr>
        <w:t>c</w:t>
      </w:r>
      <w:r w:rsidRPr="002C6A49">
        <w:rPr>
          <w:spacing w:val="-4"/>
          <w:sz w:val="28"/>
          <w:szCs w:val="28"/>
        </w:rPr>
        <w:t xml:space="preserve"> </w:t>
      </w:r>
      <w:r w:rsidRPr="002C6A49">
        <w:rPr>
          <w:sz w:val="28"/>
          <w:szCs w:val="28"/>
        </w:rPr>
        <w:t>Phạm Thị Hồng Thúy:</w:t>
      </w:r>
      <w:r w:rsidRPr="002C6A49">
        <w:rPr>
          <w:spacing w:val="-1"/>
          <w:sz w:val="28"/>
          <w:szCs w:val="28"/>
        </w:rPr>
        <w:t xml:space="preserve"> </w:t>
      </w:r>
      <w:r w:rsidRPr="002C6A49">
        <w:rPr>
          <w:sz w:val="28"/>
          <w:szCs w:val="28"/>
        </w:rPr>
        <w:t>Phó</w:t>
      </w:r>
      <w:r w:rsidRPr="002C6A49">
        <w:rPr>
          <w:spacing w:val="-4"/>
          <w:sz w:val="28"/>
          <w:szCs w:val="28"/>
        </w:rPr>
        <w:t xml:space="preserve"> </w:t>
      </w:r>
      <w:r w:rsidRPr="002C6A49">
        <w:rPr>
          <w:sz w:val="28"/>
          <w:szCs w:val="28"/>
          <w:lang w:val="vi-VN"/>
        </w:rPr>
        <w:t>HT</w:t>
      </w:r>
      <w:r w:rsidRPr="002C6A49">
        <w:rPr>
          <w:sz w:val="28"/>
          <w:szCs w:val="28"/>
        </w:rPr>
        <w:t>-</w:t>
      </w:r>
      <w:r w:rsidRPr="002C6A49">
        <w:rPr>
          <w:spacing w:val="-4"/>
          <w:sz w:val="28"/>
          <w:szCs w:val="28"/>
        </w:rPr>
        <w:t xml:space="preserve"> </w:t>
      </w:r>
      <w:r w:rsidRPr="002C6A49">
        <w:rPr>
          <w:sz w:val="28"/>
          <w:szCs w:val="28"/>
        </w:rPr>
        <w:t>Phó</w:t>
      </w:r>
      <w:r w:rsidRPr="002C6A49">
        <w:rPr>
          <w:spacing w:val="-4"/>
          <w:sz w:val="28"/>
          <w:szCs w:val="28"/>
        </w:rPr>
        <w:t xml:space="preserve"> </w:t>
      </w:r>
      <w:r w:rsidRPr="002C6A49">
        <w:rPr>
          <w:spacing w:val="-5"/>
          <w:sz w:val="28"/>
          <w:szCs w:val="28"/>
        </w:rPr>
        <w:t>ban</w:t>
      </w:r>
    </w:p>
    <w:p w14:paraId="575DBDFA" w14:textId="6CE92F1C" w:rsidR="00553DDB" w:rsidRPr="002C6A49" w:rsidRDefault="00553DDB" w:rsidP="00BF69EA">
      <w:pPr>
        <w:pStyle w:val="ListParagraph"/>
        <w:tabs>
          <w:tab w:val="left" w:pos="954"/>
          <w:tab w:val="left" w:pos="4148"/>
        </w:tabs>
        <w:spacing w:line="312" w:lineRule="auto"/>
        <w:ind w:left="954" w:firstLine="0"/>
        <w:jc w:val="center"/>
        <w:rPr>
          <w:sz w:val="28"/>
          <w:szCs w:val="28"/>
        </w:rPr>
      </w:pPr>
      <w:r w:rsidRPr="002C6A49">
        <w:rPr>
          <w:spacing w:val="-5"/>
          <w:sz w:val="28"/>
          <w:szCs w:val="28"/>
          <w:lang w:val="vi-VN"/>
        </w:rPr>
        <w:t>Điện thoại: 0</w:t>
      </w:r>
      <w:r w:rsidRPr="002C6A49">
        <w:rPr>
          <w:spacing w:val="-5"/>
          <w:sz w:val="28"/>
          <w:szCs w:val="28"/>
        </w:rPr>
        <w:t>3</w:t>
      </w:r>
      <w:r w:rsidRPr="002C6A49">
        <w:rPr>
          <w:spacing w:val="-5"/>
          <w:sz w:val="28"/>
          <w:szCs w:val="28"/>
          <w:lang w:val="vi-VN"/>
        </w:rPr>
        <w:t>9</w:t>
      </w:r>
      <w:r w:rsidRPr="002C6A49">
        <w:rPr>
          <w:spacing w:val="-5"/>
          <w:sz w:val="28"/>
          <w:szCs w:val="28"/>
        </w:rPr>
        <w:t>7943805</w:t>
      </w:r>
    </w:p>
    <w:p w14:paraId="424E0439" w14:textId="653936D8" w:rsidR="00553DDB" w:rsidRPr="002C6A49" w:rsidRDefault="00553DDB" w:rsidP="00BF69EA">
      <w:pPr>
        <w:pStyle w:val="ListParagraph"/>
        <w:numPr>
          <w:ilvl w:val="1"/>
          <w:numId w:val="2"/>
        </w:numPr>
        <w:tabs>
          <w:tab w:val="left" w:pos="954"/>
          <w:tab w:val="left" w:pos="4144"/>
        </w:tabs>
        <w:spacing w:line="312" w:lineRule="auto"/>
        <w:ind w:left="954" w:hanging="279"/>
        <w:rPr>
          <w:sz w:val="28"/>
          <w:szCs w:val="28"/>
        </w:rPr>
      </w:pPr>
      <w:r w:rsidRPr="002C6A49">
        <w:rPr>
          <w:sz w:val="28"/>
          <w:szCs w:val="28"/>
        </w:rPr>
        <w:t>Đ/</w:t>
      </w:r>
      <w:r w:rsidRPr="002C6A49">
        <w:rPr>
          <w:sz w:val="28"/>
          <w:szCs w:val="28"/>
          <w:lang w:val="vi-VN"/>
        </w:rPr>
        <w:t>c</w:t>
      </w:r>
      <w:r w:rsidRPr="002C6A49">
        <w:rPr>
          <w:spacing w:val="-4"/>
          <w:sz w:val="28"/>
          <w:szCs w:val="28"/>
        </w:rPr>
        <w:t xml:space="preserve"> </w:t>
      </w:r>
      <w:r w:rsidRPr="002C6A49">
        <w:rPr>
          <w:sz w:val="28"/>
          <w:szCs w:val="28"/>
        </w:rPr>
        <w:t xml:space="preserve">Nguyễn Thị </w:t>
      </w:r>
      <w:r w:rsidR="00AC7BEA" w:rsidRPr="002C6A49">
        <w:rPr>
          <w:sz w:val="28"/>
          <w:szCs w:val="28"/>
        </w:rPr>
        <w:t>Phương Anh</w:t>
      </w:r>
      <w:r w:rsidRPr="002C6A49">
        <w:rPr>
          <w:sz w:val="28"/>
          <w:szCs w:val="28"/>
        </w:rPr>
        <w:t>:</w:t>
      </w:r>
      <w:r w:rsidRPr="002C6A49">
        <w:rPr>
          <w:spacing w:val="-1"/>
          <w:sz w:val="28"/>
          <w:szCs w:val="28"/>
        </w:rPr>
        <w:t xml:space="preserve"> </w:t>
      </w:r>
      <w:r w:rsidRPr="002C6A49">
        <w:rPr>
          <w:sz w:val="28"/>
          <w:szCs w:val="28"/>
          <w:lang w:val="vi-VN"/>
        </w:rPr>
        <w:t>C</w:t>
      </w:r>
      <w:r w:rsidR="002A50B3" w:rsidRPr="002C6A49">
        <w:rPr>
          <w:sz w:val="28"/>
          <w:szCs w:val="28"/>
        </w:rPr>
        <w:t>ấp ủy</w:t>
      </w:r>
      <w:r w:rsidR="001B2EB9" w:rsidRPr="002C6A49">
        <w:rPr>
          <w:sz w:val="28"/>
          <w:szCs w:val="28"/>
        </w:rPr>
        <w:t xml:space="preserve"> </w:t>
      </w:r>
      <w:r w:rsidRPr="002C6A49">
        <w:rPr>
          <w:sz w:val="28"/>
          <w:szCs w:val="28"/>
        </w:rPr>
        <w:t>-</w:t>
      </w:r>
      <w:r w:rsidRPr="002C6A49">
        <w:rPr>
          <w:spacing w:val="-3"/>
          <w:sz w:val="28"/>
          <w:szCs w:val="28"/>
        </w:rPr>
        <w:t xml:space="preserve"> </w:t>
      </w:r>
      <w:r w:rsidRPr="002C6A49">
        <w:rPr>
          <w:sz w:val="28"/>
          <w:szCs w:val="28"/>
        </w:rPr>
        <w:t xml:space="preserve">Phó </w:t>
      </w:r>
      <w:r w:rsidRPr="002C6A49">
        <w:rPr>
          <w:spacing w:val="-5"/>
          <w:sz w:val="28"/>
          <w:szCs w:val="28"/>
        </w:rPr>
        <w:t>ban</w:t>
      </w:r>
    </w:p>
    <w:p w14:paraId="511F050C" w14:textId="6AC97237" w:rsidR="00553DDB" w:rsidRPr="002C6A49" w:rsidRDefault="00553DDB" w:rsidP="00BF69EA">
      <w:pPr>
        <w:pStyle w:val="ListParagraph"/>
        <w:tabs>
          <w:tab w:val="left" w:pos="954"/>
          <w:tab w:val="left" w:pos="4148"/>
        </w:tabs>
        <w:spacing w:line="312" w:lineRule="auto"/>
        <w:ind w:left="954" w:firstLine="0"/>
        <w:jc w:val="center"/>
        <w:rPr>
          <w:sz w:val="28"/>
          <w:szCs w:val="28"/>
        </w:rPr>
      </w:pPr>
      <w:r w:rsidRPr="002C6A49">
        <w:rPr>
          <w:spacing w:val="-5"/>
          <w:sz w:val="28"/>
          <w:szCs w:val="28"/>
          <w:lang w:val="vi-VN"/>
        </w:rPr>
        <w:t>Điện thoại: 0</w:t>
      </w:r>
      <w:r w:rsidRPr="002C6A49">
        <w:rPr>
          <w:spacing w:val="-5"/>
          <w:sz w:val="28"/>
          <w:szCs w:val="28"/>
        </w:rPr>
        <w:t>941609888</w:t>
      </w:r>
    </w:p>
    <w:p w14:paraId="08E4B2CE" w14:textId="05582E8D" w:rsidR="003627F2" w:rsidRPr="002C6A49" w:rsidRDefault="006F1D3C" w:rsidP="00BF69EA">
      <w:pPr>
        <w:pStyle w:val="Heading1"/>
        <w:tabs>
          <w:tab w:val="left" w:pos="1020"/>
        </w:tabs>
        <w:spacing w:line="312" w:lineRule="auto"/>
        <w:ind w:left="0" w:firstLine="567"/>
      </w:pPr>
      <w:r w:rsidRPr="002C6A49">
        <w:t>2</w:t>
      </w:r>
      <w:r w:rsidR="003627F2" w:rsidRPr="002C6A49">
        <w:t>. Phân</w:t>
      </w:r>
      <w:r w:rsidR="003627F2" w:rsidRPr="002C6A49">
        <w:rPr>
          <w:spacing w:val="-5"/>
        </w:rPr>
        <w:t xml:space="preserve"> </w:t>
      </w:r>
      <w:r w:rsidR="003627F2" w:rsidRPr="002C6A49">
        <w:t>công</w:t>
      </w:r>
      <w:r w:rsidR="003627F2" w:rsidRPr="002C6A49">
        <w:rPr>
          <w:spacing w:val="-2"/>
        </w:rPr>
        <w:t xml:space="preserve"> </w:t>
      </w:r>
      <w:r w:rsidR="003627F2" w:rsidRPr="002C6A49">
        <w:t>nhiệm</w:t>
      </w:r>
      <w:r w:rsidR="003627F2" w:rsidRPr="002C6A49">
        <w:rPr>
          <w:spacing w:val="-6"/>
        </w:rPr>
        <w:t xml:space="preserve"> </w:t>
      </w:r>
      <w:r w:rsidR="003627F2" w:rsidRPr="002C6A49">
        <w:rPr>
          <w:spacing w:val="-5"/>
        </w:rPr>
        <w:t>vụ:</w:t>
      </w:r>
    </w:p>
    <w:p w14:paraId="48AC4A66" w14:textId="6247313E" w:rsidR="003627F2" w:rsidRPr="002C6A49" w:rsidRDefault="003627F2" w:rsidP="00BF69EA">
      <w:pPr>
        <w:tabs>
          <w:tab w:val="left" w:pos="751"/>
        </w:tabs>
        <w:spacing w:line="312" w:lineRule="auto"/>
        <w:ind w:right="112" w:firstLine="567"/>
        <w:rPr>
          <w:sz w:val="28"/>
          <w:szCs w:val="28"/>
        </w:rPr>
      </w:pPr>
      <w:r w:rsidRPr="002C6A49">
        <w:rPr>
          <w:sz w:val="28"/>
          <w:szCs w:val="28"/>
        </w:rPr>
        <w:t xml:space="preserve">1. Ban chỉ đạo chịu trách nhiện điều tiết, chỉ đạo phân công cho các thành viên, cập nhật thông tin báo cáo Ban CH PCTT </w:t>
      </w:r>
      <w:r w:rsidRPr="002C6A49">
        <w:rPr>
          <w:sz w:val="28"/>
          <w:szCs w:val="28"/>
          <w:lang w:val="vi-VN"/>
        </w:rPr>
        <w:t xml:space="preserve">của </w:t>
      </w:r>
      <w:r w:rsidR="00AC7BEA" w:rsidRPr="002C6A49">
        <w:rPr>
          <w:sz w:val="28"/>
          <w:szCs w:val="28"/>
          <w:bdr w:val="none" w:sz="0" w:space="0" w:color="auto" w:frame="1"/>
        </w:rPr>
        <w:t>phường Phù Liễn</w:t>
      </w:r>
      <w:r w:rsidRPr="002C6A49">
        <w:rPr>
          <w:sz w:val="28"/>
          <w:szCs w:val="28"/>
          <w:lang w:val="vi-VN"/>
        </w:rPr>
        <w:t xml:space="preserve">. </w:t>
      </w:r>
    </w:p>
    <w:p w14:paraId="14AF026D" w14:textId="7A9968BE" w:rsidR="003627F2" w:rsidRPr="002C6A49" w:rsidRDefault="003627F2" w:rsidP="00BF69EA">
      <w:pPr>
        <w:tabs>
          <w:tab w:val="left" w:pos="754"/>
        </w:tabs>
        <w:spacing w:line="312" w:lineRule="auto"/>
        <w:ind w:right="110" w:firstLine="567"/>
        <w:rPr>
          <w:sz w:val="28"/>
          <w:szCs w:val="28"/>
        </w:rPr>
      </w:pPr>
      <w:r w:rsidRPr="002C6A49">
        <w:rPr>
          <w:sz w:val="28"/>
          <w:szCs w:val="28"/>
        </w:rPr>
        <w:t xml:space="preserve">2. </w:t>
      </w:r>
      <w:r w:rsidRPr="002C6A49">
        <w:rPr>
          <w:sz w:val="28"/>
          <w:szCs w:val="28"/>
          <w:lang w:val="vi-VN"/>
        </w:rPr>
        <w:t>Các ủy viên</w:t>
      </w:r>
      <w:r w:rsidRPr="002C6A49">
        <w:rPr>
          <w:sz w:val="28"/>
          <w:szCs w:val="28"/>
        </w:rPr>
        <w:t xml:space="preserve"> cập nhật thông tin, diễn biến, đường đi của cơn bão. Thông báo thường xuyên trên hệ thống </w:t>
      </w:r>
      <w:r w:rsidRPr="002C6A49">
        <w:rPr>
          <w:sz w:val="28"/>
          <w:szCs w:val="28"/>
          <w:lang w:val="vi-VN"/>
        </w:rPr>
        <w:t>trang Zalo của trường.</w:t>
      </w:r>
    </w:p>
    <w:p w14:paraId="33BD86AF" w14:textId="7A7B430A" w:rsidR="003627F2" w:rsidRPr="002C6A49" w:rsidRDefault="003627F2" w:rsidP="00BF69EA">
      <w:pPr>
        <w:tabs>
          <w:tab w:val="left" w:pos="742"/>
        </w:tabs>
        <w:spacing w:line="312" w:lineRule="auto"/>
        <w:ind w:right="107" w:firstLine="567"/>
        <w:jc w:val="both"/>
        <w:rPr>
          <w:sz w:val="28"/>
          <w:szCs w:val="28"/>
        </w:rPr>
      </w:pPr>
      <w:r w:rsidRPr="002C6A49">
        <w:rPr>
          <w:sz w:val="28"/>
          <w:szCs w:val="28"/>
        </w:rPr>
        <w:t>3. Các</w:t>
      </w:r>
      <w:r w:rsidRPr="002C6A49">
        <w:rPr>
          <w:spacing w:val="-4"/>
          <w:sz w:val="28"/>
          <w:szCs w:val="28"/>
        </w:rPr>
        <w:t xml:space="preserve"> </w:t>
      </w:r>
      <w:r w:rsidRPr="002C6A49">
        <w:rPr>
          <w:sz w:val="28"/>
          <w:szCs w:val="28"/>
          <w:lang w:val="vi-VN"/>
        </w:rPr>
        <w:t xml:space="preserve">ủy viên và GVCN các lớp </w:t>
      </w:r>
      <w:r w:rsidRPr="002C6A49">
        <w:rPr>
          <w:sz w:val="28"/>
          <w:szCs w:val="28"/>
        </w:rPr>
        <w:t>chằng buộc nhà cửa</w:t>
      </w:r>
      <w:r w:rsidRPr="002C6A49">
        <w:rPr>
          <w:sz w:val="28"/>
          <w:szCs w:val="28"/>
          <w:lang w:val="vi-VN"/>
        </w:rPr>
        <w:t xml:space="preserve"> và chủ động di rời các đồ dùng, thiết bị lên cao tránh ngập, lụt.</w:t>
      </w:r>
    </w:p>
    <w:p w14:paraId="5EF318FE" w14:textId="05B32D85" w:rsidR="001116E2" w:rsidRPr="002C6A49" w:rsidRDefault="001116E2" w:rsidP="002C6A49">
      <w:pPr>
        <w:spacing w:line="312" w:lineRule="auto"/>
        <w:ind w:firstLine="720"/>
        <w:jc w:val="both"/>
        <w:rPr>
          <w:rStyle w:val="fontstyle01"/>
          <w:b/>
          <w:i w:val="0"/>
          <w:color w:val="auto"/>
        </w:rPr>
      </w:pPr>
      <w:r w:rsidRPr="002C6A49">
        <w:rPr>
          <w:rStyle w:val="fontstyle01"/>
          <w:b/>
          <w:i w:val="0"/>
          <w:color w:val="auto"/>
        </w:rPr>
        <w:t>I</w:t>
      </w:r>
      <w:r w:rsidR="006F1D3C" w:rsidRPr="002C6A49">
        <w:rPr>
          <w:rStyle w:val="fontstyle01"/>
          <w:b/>
          <w:i w:val="0"/>
          <w:color w:val="auto"/>
        </w:rPr>
        <w:t>V</w:t>
      </w:r>
      <w:r w:rsidRPr="002C6A49">
        <w:rPr>
          <w:rStyle w:val="fontstyle01"/>
          <w:b/>
          <w:i w:val="0"/>
          <w:color w:val="auto"/>
        </w:rPr>
        <w:t>. CÁC PHƯƠNG ÁN PHÒNG, CHỐNG BÃO</w:t>
      </w:r>
    </w:p>
    <w:p w14:paraId="491E7627" w14:textId="25E51E91" w:rsidR="003D6446" w:rsidRPr="002C6A49" w:rsidRDefault="00ED07CB" w:rsidP="002C6A49">
      <w:pPr>
        <w:pStyle w:val="ListParagraph"/>
        <w:widowControl/>
        <w:numPr>
          <w:ilvl w:val="0"/>
          <w:numId w:val="7"/>
        </w:numPr>
        <w:shd w:val="clear" w:color="auto" w:fill="FFFFFF"/>
        <w:tabs>
          <w:tab w:val="left" w:pos="1134"/>
        </w:tabs>
        <w:autoSpaceDE/>
        <w:autoSpaceDN/>
        <w:spacing w:line="312" w:lineRule="auto"/>
        <w:contextualSpacing/>
        <w:jc w:val="both"/>
        <w:textAlignment w:val="baseline"/>
        <w:rPr>
          <w:rStyle w:val="Strong"/>
          <w:rFonts w:eastAsiaTheme="majorEastAsia"/>
          <w:sz w:val="28"/>
          <w:szCs w:val="28"/>
          <w:bdr w:val="none" w:sz="0" w:space="0" w:color="auto" w:frame="1"/>
        </w:rPr>
      </w:pPr>
      <w:r w:rsidRPr="002C6A49">
        <w:rPr>
          <w:rStyle w:val="Strong"/>
          <w:rFonts w:eastAsiaTheme="majorEastAsia"/>
          <w:sz w:val="28"/>
          <w:szCs w:val="28"/>
          <w:bdr w:val="none" w:sz="0" w:space="0" w:color="auto" w:frame="1"/>
        </w:rPr>
        <w:t>Kế hoạch khắc phục để đảm bảo công tác dạy-học trong phòng chố</w:t>
      </w:r>
      <w:r w:rsidR="003D6446" w:rsidRPr="002C6A49">
        <w:rPr>
          <w:rStyle w:val="Strong"/>
          <w:rFonts w:eastAsiaTheme="majorEastAsia"/>
          <w:sz w:val="28"/>
          <w:szCs w:val="28"/>
          <w:bdr w:val="none" w:sz="0" w:space="0" w:color="auto" w:frame="1"/>
        </w:rPr>
        <w:t>ng</w:t>
      </w:r>
    </w:p>
    <w:p w14:paraId="659A6AE2" w14:textId="30A786A4" w:rsidR="00ED07CB" w:rsidRPr="002C6A49" w:rsidRDefault="003D6446" w:rsidP="002C6A49">
      <w:pPr>
        <w:widowControl/>
        <w:shd w:val="clear" w:color="auto" w:fill="FFFFFF"/>
        <w:tabs>
          <w:tab w:val="left" w:pos="1134"/>
        </w:tabs>
        <w:autoSpaceDE/>
        <w:autoSpaceDN/>
        <w:spacing w:line="312" w:lineRule="auto"/>
        <w:contextualSpacing/>
        <w:jc w:val="both"/>
        <w:textAlignment w:val="baseline"/>
        <w:rPr>
          <w:rFonts w:ascii="inherit" w:hAnsi="inherit" w:cs="Arial"/>
          <w:sz w:val="28"/>
          <w:szCs w:val="28"/>
          <w:lang w:val="vi-VN"/>
        </w:rPr>
      </w:pPr>
      <w:r w:rsidRPr="002C6A49">
        <w:rPr>
          <w:rStyle w:val="Strong"/>
          <w:rFonts w:eastAsiaTheme="majorEastAsia"/>
          <w:sz w:val="28"/>
          <w:szCs w:val="28"/>
          <w:bdr w:val="none" w:sz="0" w:space="0" w:color="auto" w:frame="1"/>
        </w:rPr>
        <w:t xml:space="preserve"> </w:t>
      </w:r>
      <w:r w:rsidR="00ED07CB" w:rsidRPr="002C6A49">
        <w:rPr>
          <w:rStyle w:val="Strong"/>
          <w:rFonts w:eastAsiaTheme="majorEastAsia"/>
          <w:sz w:val="28"/>
          <w:szCs w:val="28"/>
          <w:bdr w:val="none" w:sz="0" w:space="0" w:color="auto" w:frame="1"/>
        </w:rPr>
        <w:t>lụt bão</w:t>
      </w:r>
      <w:r w:rsidR="00ED07CB" w:rsidRPr="002C6A49">
        <w:rPr>
          <w:rStyle w:val="Strong"/>
          <w:rFonts w:eastAsiaTheme="majorEastAsia"/>
          <w:sz w:val="28"/>
          <w:szCs w:val="28"/>
          <w:bdr w:val="none" w:sz="0" w:space="0" w:color="auto" w:frame="1"/>
          <w:lang w:val="vi-VN"/>
        </w:rPr>
        <w:t xml:space="preserve"> và giảm nhẹ thiên tai</w:t>
      </w:r>
    </w:p>
    <w:p w14:paraId="70033C69"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spacing w:val="-4"/>
          <w:sz w:val="28"/>
          <w:szCs w:val="28"/>
          <w:bdr w:val="none" w:sz="0" w:space="0" w:color="auto" w:frame="1"/>
          <w:lang w:val="vi-VN"/>
        </w:rPr>
      </w:pPr>
      <w:r w:rsidRPr="002C6A49">
        <w:rPr>
          <w:spacing w:val="-4"/>
          <w:sz w:val="28"/>
          <w:szCs w:val="28"/>
          <w:bdr w:val="none" w:sz="0" w:space="0" w:color="auto" w:frame="1"/>
        </w:rPr>
        <w:t>Khi có thông tin về bão</w:t>
      </w:r>
      <w:r w:rsidRPr="002C6A49">
        <w:rPr>
          <w:spacing w:val="-4"/>
          <w:sz w:val="28"/>
          <w:szCs w:val="28"/>
          <w:bdr w:val="none" w:sz="0" w:space="0" w:color="auto" w:frame="1"/>
          <w:lang w:val="vi-VN"/>
        </w:rPr>
        <w:t xml:space="preserve"> lụt</w:t>
      </w:r>
      <w:r w:rsidRPr="002C6A49">
        <w:rPr>
          <w:spacing w:val="-4"/>
          <w:sz w:val="28"/>
          <w:szCs w:val="28"/>
          <w:bdr w:val="none" w:sz="0" w:space="0" w:color="auto" w:frame="1"/>
        </w:rPr>
        <w:t xml:space="preserve"> xảy ra, phải thường xuyên theo dõi của diễn biến  bão</w:t>
      </w:r>
      <w:r w:rsidRPr="002C6A49">
        <w:rPr>
          <w:spacing w:val="-4"/>
          <w:sz w:val="28"/>
          <w:szCs w:val="28"/>
          <w:bdr w:val="none" w:sz="0" w:space="0" w:color="auto" w:frame="1"/>
          <w:lang w:val="vi-VN"/>
        </w:rPr>
        <w:t xml:space="preserve"> </w:t>
      </w:r>
      <w:r w:rsidRPr="002C6A49">
        <w:rPr>
          <w:spacing w:val="-4"/>
          <w:sz w:val="28"/>
          <w:szCs w:val="28"/>
          <w:bdr w:val="none" w:sz="0" w:space="0" w:color="auto" w:frame="1"/>
        </w:rPr>
        <w:t xml:space="preserve">lụt; quán triệt toàn bộ lực lượng </w:t>
      </w:r>
      <w:r w:rsidRPr="002C6A49">
        <w:rPr>
          <w:spacing w:val="-4"/>
          <w:sz w:val="28"/>
          <w:szCs w:val="28"/>
          <w:bdr w:val="none" w:sz="0" w:space="0" w:color="auto" w:frame="1"/>
          <w:lang w:val="vi-VN"/>
        </w:rPr>
        <w:t xml:space="preserve">cán bộ, giáo viên, nhân viên </w:t>
      </w:r>
      <w:r w:rsidRPr="002C6A49">
        <w:rPr>
          <w:spacing w:val="-4"/>
          <w:sz w:val="28"/>
          <w:szCs w:val="28"/>
          <w:bdr w:val="none" w:sz="0" w:space="0" w:color="auto" w:frame="1"/>
        </w:rPr>
        <w:t>của nhà trường</w:t>
      </w:r>
      <w:r w:rsidRPr="002C6A49">
        <w:rPr>
          <w:spacing w:val="-4"/>
          <w:sz w:val="28"/>
          <w:szCs w:val="28"/>
          <w:bdr w:val="none" w:sz="0" w:space="0" w:color="auto" w:frame="1"/>
          <w:lang w:val="vi-VN"/>
        </w:rPr>
        <w:t>.</w:t>
      </w:r>
      <w:r w:rsidRPr="002C6A49">
        <w:rPr>
          <w:spacing w:val="-4"/>
          <w:sz w:val="28"/>
          <w:szCs w:val="28"/>
          <w:bdr w:val="none" w:sz="0" w:space="0" w:color="auto" w:frame="1"/>
        </w:rPr>
        <w:t xml:space="preserve"> </w:t>
      </w:r>
    </w:p>
    <w:p w14:paraId="47317FF4"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rFonts w:ascii="inherit" w:hAnsi="inherit" w:cs="Arial"/>
          <w:sz w:val="28"/>
          <w:szCs w:val="28"/>
          <w:lang w:val="vi-VN"/>
        </w:rPr>
      </w:pPr>
      <w:r w:rsidRPr="002C6A49">
        <w:rPr>
          <w:sz w:val="28"/>
          <w:szCs w:val="28"/>
          <w:bdr w:val="none" w:sz="0" w:space="0" w:color="auto" w:frame="1"/>
          <w:lang w:val="vi-VN"/>
        </w:rPr>
        <w:lastRenderedPageBreak/>
        <w:t>P</w:t>
      </w:r>
      <w:r w:rsidRPr="002C6A49">
        <w:rPr>
          <w:sz w:val="28"/>
          <w:szCs w:val="28"/>
          <w:bdr w:val="none" w:sz="0" w:space="0" w:color="auto" w:frame="1"/>
        </w:rPr>
        <w:t xml:space="preserve">hân </w:t>
      </w:r>
      <w:r w:rsidRPr="002C6A49">
        <w:rPr>
          <w:sz w:val="28"/>
          <w:szCs w:val="28"/>
          <w:bdr w:val="none" w:sz="0" w:space="0" w:color="auto" w:frame="1"/>
          <w:lang w:val="vi-VN"/>
        </w:rPr>
        <w:t>công nhiệm vụ cho từng cán bộ, giáo viên, nhân viên trực xử lý kịp thời công việc khi có bão lụt xảy ra.</w:t>
      </w:r>
    </w:p>
    <w:p w14:paraId="51069E90"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rFonts w:ascii="inherit" w:hAnsi="inherit" w:cs="Arial"/>
          <w:sz w:val="28"/>
          <w:szCs w:val="28"/>
        </w:rPr>
      </w:pPr>
      <w:r w:rsidRPr="002C6A49">
        <w:rPr>
          <w:sz w:val="28"/>
          <w:szCs w:val="28"/>
          <w:bdr w:val="none" w:sz="0" w:space="0" w:color="auto" w:frame="1"/>
        </w:rPr>
        <w:t xml:space="preserve">Ban </w:t>
      </w:r>
      <w:r w:rsidRPr="002C6A49">
        <w:rPr>
          <w:sz w:val="28"/>
          <w:szCs w:val="28"/>
          <w:bdr w:val="none" w:sz="0" w:space="0" w:color="auto" w:frame="1"/>
          <w:lang w:val="vi-VN"/>
        </w:rPr>
        <w:t>Phòng chống bão lụt và giảm nhẹ thiên tai</w:t>
      </w:r>
      <w:r w:rsidRPr="002C6A49">
        <w:rPr>
          <w:sz w:val="28"/>
          <w:szCs w:val="28"/>
          <w:bdr w:val="none" w:sz="0" w:space="0" w:color="auto" w:frame="1"/>
        </w:rPr>
        <w:t xml:space="preserve"> của nhà trường thường xuyên theo dõi, nắm chắc tình hình thiệt hại, kịp thời chỉ đạo các điểm trường tập trung khắc phục hậu quả do thiên tai, bão lũ gây ra để ổn định và tiến hành kịp thời các hoạt động dạy và học.</w:t>
      </w:r>
    </w:p>
    <w:p w14:paraId="05FDDBDF"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rFonts w:ascii="inherit" w:hAnsi="inherit" w:cs="Arial"/>
          <w:sz w:val="28"/>
          <w:szCs w:val="28"/>
        </w:rPr>
      </w:pPr>
      <w:r w:rsidRPr="002C6A49">
        <w:rPr>
          <w:sz w:val="28"/>
          <w:szCs w:val="28"/>
          <w:bdr w:val="none" w:sz="0" w:space="0" w:color="auto" w:frame="1"/>
        </w:rPr>
        <w:t xml:space="preserve">Các điểm trường khắc phục vệ sinh, môi trường, ổn định công tác tổ chức và tiến hành công tác dạy-học theo đúng quy định của </w:t>
      </w:r>
      <w:r w:rsidRPr="002C6A49">
        <w:rPr>
          <w:sz w:val="28"/>
          <w:szCs w:val="28"/>
          <w:bdr w:val="none" w:sz="0" w:space="0" w:color="auto" w:frame="1"/>
          <w:lang w:val="vi-VN"/>
        </w:rPr>
        <w:t>n</w:t>
      </w:r>
      <w:r w:rsidRPr="002C6A49">
        <w:rPr>
          <w:sz w:val="28"/>
          <w:szCs w:val="28"/>
          <w:bdr w:val="none" w:sz="0" w:space="0" w:color="auto" w:frame="1"/>
        </w:rPr>
        <w:t>gành.</w:t>
      </w:r>
    </w:p>
    <w:p w14:paraId="76E8C084"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rFonts w:ascii="inherit" w:hAnsi="inherit" w:cs="Arial"/>
          <w:sz w:val="28"/>
          <w:szCs w:val="28"/>
          <w:lang w:val="vi-VN"/>
        </w:rPr>
      </w:pPr>
      <w:r w:rsidRPr="002C6A49">
        <w:rPr>
          <w:sz w:val="28"/>
          <w:szCs w:val="28"/>
          <w:bdr w:val="none" w:sz="0" w:space="0" w:color="auto" w:frame="1"/>
        </w:rPr>
        <w:t>Thường xuyên cập nhật tin tức qua các phương tiện thông tin đại chúng và sự chỉ đạo của các cấp lãnh đạo, nhất là Ban Chỉ đạo phòng</w:t>
      </w:r>
      <w:r w:rsidRPr="002C6A49">
        <w:rPr>
          <w:sz w:val="28"/>
          <w:szCs w:val="28"/>
          <w:bdr w:val="none" w:sz="0" w:space="0" w:color="auto" w:frame="1"/>
          <w:lang w:val="vi-VN"/>
        </w:rPr>
        <w:t xml:space="preserve"> </w:t>
      </w:r>
      <w:r w:rsidRPr="002C6A49">
        <w:rPr>
          <w:sz w:val="28"/>
          <w:szCs w:val="28"/>
          <w:bdr w:val="none" w:sz="0" w:space="0" w:color="auto" w:frame="1"/>
        </w:rPr>
        <w:t xml:space="preserve">chống lụt bão của </w:t>
      </w:r>
      <w:r w:rsidRPr="002C6A49">
        <w:rPr>
          <w:sz w:val="28"/>
          <w:szCs w:val="28"/>
          <w:bdr w:val="none" w:sz="0" w:space="0" w:color="auto" w:frame="1"/>
          <w:lang w:val="vi-VN"/>
        </w:rPr>
        <w:t>Phòng giáo dục và đào tạo quận Kiến An để kịp thời chỉ đạo công tác phòng chống bão lụt của nhà trường có hiệu quả.</w:t>
      </w:r>
    </w:p>
    <w:p w14:paraId="5A2E853B"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rFonts w:ascii="inherit" w:hAnsi="inherit" w:cs="Arial"/>
          <w:sz w:val="28"/>
          <w:szCs w:val="28"/>
        </w:rPr>
      </w:pPr>
      <w:r w:rsidRPr="002C6A49">
        <w:rPr>
          <w:sz w:val="28"/>
          <w:szCs w:val="28"/>
          <w:bdr w:val="none" w:sz="0" w:space="0" w:color="auto" w:frame="1"/>
        </w:rPr>
        <w:t>Kiểm tra tình hình cơ sở vật chất, các trang thiết bị phục vụ công tác dạy và học.</w:t>
      </w:r>
    </w:p>
    <w:p w14:paraId="45BA1D3F"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rFonts w:ascii="inherit" w:hAnsi="inherit" w:cs="Arial"/>
          <w:sz w:val="28"/>
          <w:szCs w:val="28"/>
        </w:rPr>
      </w:pPr>
      <w:r w:rsidRPr="002C6A49">
        <w:rPr>
          <w:sz w:val="28"/>
          <w:szCs w:val="28"/>
          <w:bdr w:val="none" w:sz="0" w:space="0" w:color="auto" w:frame="1"/>
        </w:rPr>
        <w:t>Chuẩn bị lương thực, nước uống… để đảm bảo sức khỏe cho cán bộ, giáo viên, nhân viên trong quá trình làm nhiệm vụ.</w:t>
      </w:r>
    </w:p>
    <w:p w14:paraId="1000DA8C" w14:textId="77777777" w:rsidR="00ED07CB" w:rsidRPr="002C6A49" w:rsidRDefault="00ED07CB" w:rsidP="002C6A49">
      <w:pPr>
        <w:pStyle w:val="NormalWeb"/>
        <w:shd w:val="clear" w:color="auto" w:fill="FFFFFF"/>
        <w:spacing w:before="0" w:beforeAutospacing="0" w:after="0" w:afterAutospacing="0" w:line="312" w:lineRule="auto"/>
        <w:ind w:firstLine="709"/>
        <w:jc w:val="both"/>
        <w:textAlignment w:val="baseline"/>
        <w:rPr>
          <w:spacing w:val="-4"/>
          <w:sz w:val="28"/>
          <w:szCs w:val="28"/>
          <w:bdr w:val="none" w:sz="0" w:space="0" w:color="auto" w:frame="1"/>
        </w:rPr>
      </w:pPr>
      <w:r w:rsidRPr="002C6A49">
        <w:rPr>
          <w:spacing w:val="-4"/>
          <w:sz w:val="28"/>
          <w:szCs w:val="28"/>
          <w:bdr w:val="none" w:sz="0" w:space="0" w:color="auto" w:frame="1"/>
        </w:rPr>
        <w:t>Trường hợp bão, lụt xảy ra đột xuất trong khi học sinh đang học, nhà trường cần tiến hành cho học sinh nghỉ học và đưa học sinh về nơi trú ngụ an toàn.</w:t>
      </w:r>
    </w:p>
    <w:p w14:paraId="4D249542" w14:textId="1A4FA0C1" w:rsidR="00143F14" w:rsidRPr="002C6A49" w:rsidRDefault="00143F14" w:rsidP="002C6A49">
      <w:pPr>
        <w:spacing w:line="312" w:lineRule="auto"/>
        <w:ind w:firstLine="720"/>
        <w:jc w:val="both"/>
        <w:rPr>
          <w:rStyle w:val="fontstyle01"/>
          <w:b/>
          <w:i w:val="0"/>
          <w:color w:val="auto"/>
        </w:rPr>
      </w:pPr>
      <w:r w:rsidRPr="002C6A49">
        <w:rPr>
          <w:rStyle w:val="fontstyle01"/>
          <w:b/>
          <w:i w:val="0"/>
          <w:color w:val="auto"/>
        </w:rPr>
        <w:t>2. Phương án</w:t>
      </w:r>
    </w:p>
    <w:p w14:paraId="2F12AF00" w14:textId="33064363" w:rsidR="001116E2" w:rsidRPr="002C6A49" w:rsidRDefault="00CB39EA" w:rsidP="002C6A49">
      <w:pPr>
        <w:spacing w:line="312" w:lineRule="auto"/>
        <w:ind w:firstLine="720"/>
        <w:jc w:val="both"/>
        <w:rPr>
          <w:rStyle w:val="fontstyle01"/>
          <w:color w:val="auto"/>
        </w:rPr>
      </w:pPr>
      <w:r w:rsidRPr="002C6A49">
        <w:rPr>
          <w:rStyle w:val="fontstyle01"/>
          <w:b/>
          <w:color w:val="auto"/>
        </w:rPr>
        <w:t>2.</w:t>
      </w:r>
      <w:r w:rsidR="001116E2" w:rsidRPr="002C6A49">
        <w:rPr>
          <w:rStyle w:val="fontstyle01"/>
          <w:b/>
          <w:color w:val="auto"/>
        </w:rPr>
        <w:t>1. Phương án 1: Công tác phòng, chống bão</w:t>
      </w:r>
    </w:p>
    <w:p w14:paraId="0CC2AA28" w14:textId="77777777" w:rsidR="005C438E" w:rsidRPr="002C6A49" w:rsidRDefault="001116E2" w:rsidP="002C6A49">
      <w:pPr>
        <w:shd w:val="clear" w:color="auto" w:fill="FFFFFF"/>
        <w:spacing w:line="312" w:lineRule="auto"/>
        <w:ind w:firstLine="720"/>
        <w:jc w:val="both"/>
        <w:rPr>
          <w:sz w:val="28"/>
          <w:szCs w:val="28"/>
          <w:shd w:val="clear" w:color="auto" w:fill="FFFFFF"/>
        </w:rPr>
      </w:pPr>
      <w:r w:rsidRPr="002C6A49">
        <w:rPr>
          <w:sz w:val="28"/>
          <w:szCs w:val="28"/>
          <w:shd w:val="clear" w:color="auto" w:fill="FFFFFF"/>
        </w:rPr>
        <w:t xml:space="preserve">- Chiều </w:t>
      </w:r>
      <w:r w:rsidR="00BB6648" w:rsidRPr="002C6A49">
        <w:rPr>
          <w:sz w:val="28"/>
          <w:szCs w:val="28"/>
          <w:shd w:val="clear" w:color="auto" w:fill="FFFFFF"/>
        </w:rPr>
        <w:t>19</w:t>
      </w:r>
      <w:r w:rsidRPr="002C6A49">
        <w:rPr>
          <w:sz w:val="28"/>
          <w:szCs w:val="28"/>
          <w:shd w:val="clear" w:color="auto" w:fill="FFFFFF"/>
        </w:rPr>
        <w:t>/</w:t>
      </w:r>
      <w:r w:rsidR="00BB6648" w:rsidRPr="002C6A49">
        <w:rPr>
          <w:sz w:val="28"/>
          <w:szCs w:val="28"/>
          <w:shd w:val="clear" w:color="auto" w:fill="FFFFFF"/>
        </w:rPr>
        <w:t>7</w:t>
      </w:r>
      <w:r w:rsidRPr="002C6A49">
        <w:rPr>
          <w:sz w:val="28"/>
          <w:szCs w:val="28"/>
          <w:shd w:val="clear" w:color="auto" w:fill="FFFFFF"/>
        </w:rPr>
        <w:t>:</w:t>
      </w:r>
    </w:p>
    <w:p w14:paraId="7AD06DF6" w14:textId="48559124" w:rsidR="001116E2" w:rsidRPr="002C6A49" w:rsidRDefault="005C438E" w:rsidP="002C6A49">
      <w:pPr>
        <w:shd w:val="clear" w:color="auto" w:fill="FFFFFF"/>
        <w:spacing w:line="312" w:lineRule="auto"/>
        <w:ind w:firstLine="720"/>
        <w:jc w:val="both"/>
        <w:rPr>
          <w:sz w:val="28"/>
          <w:szCs w:val="28"/>
          <w:shd w:val="clear" w:color="auto" w:fill="FFFFFF"/>
        </w:rPr>
      </w:pPr>
      <w:r w:rsidRPr="002C6A49">
        <w:rPr>
          <w:sz w:val="28"/>
          <w:szCs w:val="28"/>
          <w:shd w:val="clear" w:color="auto" w:fill="FFFFFF"/>
        </w:rPr>
        <w:t>+</w:t>
      </w:r>
      <w:r w:rsidR="001116E2" w:rsidRPr="002C6A49">
        <w:rPr>
          <w:sz w:val="28"/>
          <w:szCs w:val="28"/>
          <w:shd w:val="clear" w:color="auto" w:fill="FFFFFF"/>
        </w:rPr>
        <w:t xml:space="preserve"> Rà soát, kiểm tra, chặt bỏ cây, cành cây trong nhà trường có khả năng gây nguy hiểm khi giông, bão, lốc xoáy xảy ra đặc biệt hệ thống cây ở sân trường. </w:t>
      </w:r>
    </w:p>
    <w:p w14:paraId="291763D7" w14:textId="0EE5EA45" w:rsidR="001116E2" w:rsidRPr="002C6A49" w:rsidRDefault="005C438E" w:rsidP="002C6A49">
      <w:pPr>
        <w:shd w:val="clear" w:color="auto" w:fill="FFFFFF"/>
        <w:spacing w:line="312" w:lineRule="auto"/>
        <w:ind w:firstLine="720"/>
        <w:jc w:val="both"/>
        <w:rPr>
          <w:sz w:val="28"/>
          <w:szCs w:val="28"/>
          <w:shd w:val="clear" w:color="auto" w:fill="FFFFFF"/>
        </w:rPr>
      </w:pPr>
      <w:r w:rsidRPr="002C6A49">
        <w:rPr>
          <w:sz w:val="28"/>
          <w:szCs w:val="28"/>
          <w:shd w:val="clear" w:color="auto" w:fill="FFFFFF"/>
        </w:rPr>
        <w:t xml:space="preserve">+ </w:t>
      </w:r>
      <w:r w:rsidR="001116E2" w:rsidRPr="002C6A49">
        <w:rPr>
          <w:sz w:val="28"/>
          <w:szCs w:val="28"/>
          <w:shd w:val="clear" w:color="auto" w:fill="FFFFFF"/>
        </w:rPr>
        <w:t xml:space="preserve">Chằng buộc hệ thống cửa sổ các phòng chức năng, phòng học. Kê cao các thiết bị, đồ dùng ở tầng 1 lên vị trí cao. Hạ các chậu cây đang ở vị trí cao xuống thấp và đặt ở vị trí an toàn. </w:t>
      </w:r>
    </w:p>
    <w:p w14:paraId="015DF11F" w14:textId="261D7C8C" w:rsidR="001116E2" w:rsidRPr="002C6A49" w:rsidRDefault="005C438E" w:rsidP="002C6A49">
      <w:pPr>
        <w:shd w:val="clear" w:color="auto" w:fill="FFFFFF"/>
        <w:spacing w:line="312" w:lineRule="auto"/>
        <w:ind w:firstLine="720"/>
        <w:jc w:val="both"/>
        <w:rPr>
          <w:sz w:val="28"/>
          <w:szCs w:val="28"/>
          <w:shd w:val="clear" w:color="auto" w:fill="FFFFFF"/>
        </w:rPr>
      </w:pPr>
      <w:r w:rsidRPr="002C6A49">
        <w:rPr>
          <w:sz w:val="28"/>
          <w:szCs w:val="28"/>
          <w:shd w:val="clear" w:color="auto" w:fill="FFFFFF"/>
        </w:rPr>
        <w:t>- Sáng 20/7</w:t>
      </w:r>
      <w:r w:rsidR="001116E2" w:rsidRPr="002C6A49">
        <w:rPr>
          <w:sz w:val="28"/>
          <w:szCs w:val="28"/>
          <w:shd w:val="clear" w:color="auto" w:fill="FFFFFF"/>
        </w:rPr>
        <w:t xml:space="preserve">: các đ/c GVCN chủ động sắp xếp </w:t>
      </w:r>
      <w:r w:rsidRPr="002C6A49">
        <w:rPr>
          <w:sz w:val="28"/>
          <w:szCs w:val="28"/>
          <w:shd w:val="clear" w:color="auto" w:fill="FFFFFF"/>
        </w:rPr>
        <w:t>bàn ghế,</w:t>
      </w:r>
      <w:r w:rsidR="001116E2" w:rsidRPr="002C6A49">
        <w:rPr>
          <w:sz w:val="28"/>
          <w:szCs w:val="28"/>
          <w:shd w:val="clear" w:color="auto" w:fill="FFFFFF"/>
        </w:rPr>
        <w:t xml:space="preserve"> đồ dùng dạy học vào tủ (đối với các phòng học ở tầng 1 các đ/c phải để ở ngăn tủ trên cao, trá</w:t>
      </w:r>
      <w:r w:rsidR="00921599" w:rsidRPr="002C6A49">
        <w:rPr>
          <w:sz w:val="28"/>
          <w:szCs w:val="28"/>
          <w:shd w:val="clear" w:color="auto" w:fill="FFFFFF"/>
        </w:rPr>
        <w:t>nh ngập lụt làm hư hại đồ dùng</w:t>
      </w:r>
      <w:r w:rsidR="001116E2" w:rsidRPr="002C6A49">
        <w:rPr>
          <w:sz w:val="28"/>
          <w:szCs w:val="28"/>
          <w:shd w:val="clear" w:color="auto" w:fill="FFFFFF"/>
        </w:rPr>
        <w:t>); tắt các thiết bị điện, ngắt cầu giao khi ra khỏi lớp, chằng buộc chắc chắn cửa lớp trước khi về.</w:t>
      </w:r>
    </w:p>
    <w:p w14:paraId="0BF7E6B7" w14:textId="55A77686" w:rsidR="001116E2" w:rsidRPr="002C6A49" w:rsidRDefault="00CB39EA" w:rsidP="002C6A49">
      <w:pPr>
        <w:spacing w:line="312" w:lineRule="auto"/>
        <w:ind w:firstLine="720"/>
        <w:jc w:val="both"/>
        <w:rPr>
          <w:rStyle w:val="fontstyle01"/>
          <w:color w:val="auto"/>
        </w:rPr>
      </w:pPr>
      <w:r w:rsidRPr="002C6A49">
        <w:rPr>
          <w:rStyle w:val="fontstyle01"/>
          <w:b/>
          <w:color w:val="auto"/>
        </w:rPr>
        <w:t>2.</w:t>
      </w:r>
      <w:r w:rsidR="001116E2" w:rsidRPr="002C6A49">
        <w:rPr>
          <w:rStyle w:val="fontstyle01"/>
          <w:b/>
          <w:color w:val="auto"/>
        </w:rPr>
        <w:t>2. Phương án 2: Công tác ứng phó với bão</w:t>
      </w:r>
    </w:p>
    <w:p w14:paraId="405AB3A7" w14:textId="77777777" w:rsidR="001116E2" w:rsidRPr="002C6A49" w:rsidRDefault="001116E2" w:rsidP="002C6A49">
      <w:pPr>
        <w:shd w:val="clear" w:color="auto" w:fill="FFFFFF"/>
        <w:spacing w:line="312" w:lineRule="auto"/>
        <w:ind w:firstLine="720"/>
        <w:jc w:val="both"/>
        <w:rPr>
          <w:sz w:val="28"/>
          <w:szCs w:val="28"/>
          <w:shd w:val="clear" w:color="auto" w:fill="FFFFFF"/>
        </w:rPr>
      </w:pPr>
      <w:r w:rsidRPr="002C6A49">
        <w:rPr>
          <w:sz w:val="28"/>
          <w:szCs w:val="28"/>
          <w:shd w:val="clear" w:color="auto" w:fill="FFFFFF"/>
        </w:rPr>
        <w:t>- CB, GV, NV trực bão nghiêm túc theo lịch phân công.</w:t>
      </w:r>
    </w:p>
    <w:p w14:paraId="72AAE358" w14:textId="77777777" w:rsidR="001116E2" w:rsidRPr="002C6A49" w:rsidRDefault="001116E2" w:rsidP="002C6A49">
      <w:pPr>
        <w:shd w:val="clear" w:color="auto" w:fill="FFFFFF"/>
        <w:spacing w:line="312" w:lineRule="auto"/>
        <w:ind w:firstLine="720"/>
        <w:jc w:val="both"/>
        <w:rPr>
          <w:sz w:val="28"/>
          <w:szCs w:val="28"/>
          <w:shd w:val="clear" w:color="auto" w:fill="FFFFFF"/>
        </w:rPr>
      </w:pPr>
      <w:r w:rsidRPr="002C6A49">
        <w:rPr>
          <w:sz w:val="28"/>
          <w:szCs w:val="28"/>
          <w:shd w:val="clear" w:color="auto" w:fill="FFFFFF"/>
        </w:rPr>
        <w:t xml:space="preserve">- Báo cáo thường xuyên kịp thời về Ban chỉ đạo phòng chống bão nhà trường trong suốt quá trình trực. </w:t>
      </w:r>
    </w:p>
    <w:p w14:paraId="20E0AF0A" w14:textId="77777777" w:rsidR="001116E2" w:rsidRPr="002C6A49" w:rsidRDefault="001116E2" w:rsidP="002C6A49">
      <w:pPr>
        <w:shd w:val="clear" w:color="auto" w:fill="FFFFFF"/>
        <w:spacing w:line="312" w:lineRule="auto"/>
        <w:ind w:firstLine="720"/>
        <w:jc w:val="both"/>
        <w:rPr>
          <w:sz w:val="28"/>
          <w:szCs w:val="28"/>
          <w:shd w:val="clear" w:color="auto" w:fill="FFFFFF"/>
        </w:rPr>
      </w:pPr>
      <w:r w:rsidRPr="002C6A49">
        <w:rPr>
          <w:sz w:val="28"/>
          <w:szCs w:val="28"/>
          <w:shd w:val="clear" w:color="auto" w:fill="FFFFFF"/>
        </w:rPr>
        <w:t xml:space="preserve">- Trong quá trình trực bão thấy có những hiện tượng bất thường xảy ra phải </w:t>
      </w:r>
      <w:r w:rsidRPr="002C6A49">
        <w:rPr>
          <w:sz w:val="28"/>
          <w:szCs w:val="28"/>
          <w:shd w:val="clear" w:color="auto" w:fill="FFFFFF"/>
        </w:rPr>
        <w:lastRenderedPageBreak/>
        <w:t>chú ý di chuyển đến những địa điểm an toàn (đảm bảo tuyệt đối an toàn về người), báo ngay với Ban chỉ đạo phòng chống bão nhà trường. Phối hợp với các lực lượng đến hỗ trợ.</w:t>
      </w:r>
    </w:p>
    <w:p w14:paraId="66A7E713" w14:textId="59051487" w:rsidR="001116E2" w:rsidRPr="002C6A49" w:rsidRDefault="00CB39EA" w:rsidP="002C6A49">
      <w:pPr>
        <w:shd w:val="clear" w:color="auto" w:fill="FFFFFF"/>
        <w:spacing w:line="380" w:lineRule="exact"/>
        <w:ind w:firstLine="720"/>
        <w:jc w:val="both"/>
        <w:rPr>
          <w:b/>
          <w:i/>
          <w:sz w:val="28"/>
          <w:szCs w:val="28"/>
          <w:shd w:val="clear" w:color="auto" w:fill="FFFFFF"/>
        </w:rPr>
      </w:pPr>
      <w:r w:rsidRPr="002C6A49">
        <w:rPr>
          <w:b/>
          <w:i/>
          <w:sz w:val="28"/>
          <w:szCs w:val="28"/>
          <w:shd w:val="clear" w:color="auto" w:fill="FFFFFF"/>
        </w:rPr>
        <w:t>2.</w:t>
      </w:r>
      <w:r w:rsidR="001116E2" w:rsidRPr="002C6A49">
        <w:rPr>
          <w:b/>
          <w:i/>
          <w:sz w:val="28"/>
          <w:szCs w:val="28"/>
          <w:shd w:val="clear" w:color="auto" w:fill="FFFFFF"/>
        </w:rPr>
        <w:t>3. Phương án 3: Công tác khắc phục hậu quả sau bão</w:t>
      </w:r>
    </w:p>
    <w:p w14:paraId="67F91FAA" w14:textId="6380AD45" w:rsidR="00AE5F14" w:rsidRPr="002C6A49" w:rsidRDefault="00AE5F14" w:rsidP="002C6A49">
      <w:pPr>
        <w:shd w:val="clear" w:color="auto" w:fill="FFFFFF"/>
        <w:spacing w:line="380" w:lineRule="exact"/>
        <w:ind w:firstLine="720"/>
        <w:jc w:val="both"/>
        <w:rPr>
          <w:sz w:val="28"/>
          <w:szCs w:val="28"/>
          <w:shd w:val="clear" w:color="auto" w:fill="FFFFFF"/>
        </w:rPr>
      </w:pPr>
      <w:r w:rsidRPr="002C6A49">
        <w:rPr>
          <w:sz w:val="28"/>
          <w:szCs w:val="28"/>
        </w:rPr>
        <w:t xml:space="preserve">- </w:t>
      </w:r>
      <w:r w:rsidRPr="00911481">
        <w:rPr>
          <w:sz w:val="28"/>
          <w:szCs w:val="28"/>
        </w:rPr>
        <w:t>Tổ chức kiểm tra, đánh giá thiệt hại</w:t>
      </w:r>
    </w:p>
    <w:p w14:paraId="4A2876E2" w14:textId="665E86BB" w:rsidR="00AE5F14" w:rsidRPr="002C6A49" w:rsidRDefault="001116E2" w:rsidP="002C6A49">
      <w:pPr>
        <w:shd w:val="clear" w:color="auto" w:fill="FFFFFF"/>
        <w:spacing w:line="380" w:lineRule="exact"/>
        <w:ind w:firstLine="720"/>
        <w:jc w:val="both"/>
        <w:rPr>
          <w:sz w:val="28"/>
          <w:szCs w:val="28"/>
        </w:rPr>
      </w:pPr>
      <w:r w:rsidRPr="002C6A49">
        <w:rPr>
          <w:sz w:val="28"/>
          <w:szCs w:val="28"/>
          <w:shd w:val="clear" w:color="auto" w:fill="FFFFFF"/>
        </w:rPr>
        <w:t>- Tổ chức cho CB,GV,NV nhà trường dọn vệ sinh trường lớp</w:t>
      </w:r>
      <w:r w:rsidR="00AE5F14" w:rsidRPr="002C6A49">
        <w:rPr>
          <w:sz w:val="28"/>
          <w:szCs w:val="28"/>
          <w:shd w:val="clear" w:color="auto" w:fill="FFFFFF"/>
        </w:rPr>
        <w:t xml:space="preserve">. Phun khử trùng toàn bộ trường, tránh dịch bệnh phát triển sau ngật lụt, </w:t>
      </w:r>
      <w:r w:rsidR="00AE5F14" w:rsidRPr="00911481">
        <w:rPr>
          <w:sz w:val="28"/>
          <w:szCs w:val="28"/>
        </w:rPr>
        <w:t xml:space="preserve">đảm bảo điều kiện an toàn trước khi học sinh </w:t>
      </w:r>
      <w:r w:rsidR="00AE5F14" w:rsidRPr="002C6A49">
        <w:rPr>
          <w:sz w:val="28"/>
          <w:szCs w:val="28"/>
        </w:rPr>
        <w:t>tựu trường.</w:t>
      </w:r>
    </w:p>
    <w:p w14:paraId="30BBC4C0" w14:textId="3B01CEDC" w:rsidR="001116E2" w:rsidRPr="002C6A49" w:rsidRDefault="001116E2" w:rsidP="002C6A49">
      <w:pPr>
        <w:shd w:val="clear" w:color="auto" w:fill="FFFFFF"/>
        <w:spacing w:line="380" w:lineRule="exact"/>
        <w:ind w:firstLine="720"/>
        <w:jc w:val="both"/>
        <w:rPr>
          <w:sz w:val="28"/>
          <w:szCs w:val="28"/>
          <w:shd w:val="clear" w:color="auto" w:fill="FFFFFF"/>
        </w:rPr>
      </w:pPr>
      <w:r w:rsidRPr="002C6A49">
        <w:rPr>
          <w:sz w:val="28"/>
          <w:szCs w:val="28"/>
          <w:shd w:val="clear" w:color="auto" w:fill="FFFFFF"/>
        </w:rPr>
        <w:t xml:space="preserve">- Trong trường hợp bão gây ngập lụt lớn tại nhà trường thì BCĐ phối hợp với đơn vị kết nghĩa </w:t>
      </w:r>
      <w:r w:rsidR="006F1D3C" w:rsidRPr="002C6A49">
        <w:rPr>
          <w:sz w:val="28"/>
          <w:szCs w:val="28"/>
          <w:shd w:val="clear" w:color="auto" w:fill="FFFFFF"/>
        </w:rPr>
        <w:t>Cục Chính trị Quân Khu 3</w:t>
      </w:r>
      <w:r w:rsidRPr="002C6A49">
        <w:rPr>
          <w:sz w:val="28"/>
          <w:szCs w:val="28"/>
          <w:shd w:val="clear" w:color="auto" w:fill="FFFFFF"/>
        </w:rPr>
        <w:t xml:space="preserve"> hỗ trợ tổng dọn vệ sinh trường lớp sau bão.</w:t>
      </w:r>
    </w:p>
    <w:p w14:paraId="6C278016" w14:textId="251A329C" w:rsidR="00AE5F14" w:rsidRPr="00911481" w:rsidRDefault="00D852FC" w:rsidP="002C6A49">
      <w:pPr>
        <w:spacing w:line="380" w:lineRule="exact"/>
        <w:ind w:firstLine="720"/>
        <w:jc w:val="both"/>
        <w:rPr>
          <w:sz w:val="28"/>
          <w:szCs w:val="28"/>
        </w:rPr>
      </w:pPr>
      <w:r w:rsidRPr="002C6A49">
        <w:rPr>
          <w:sz w:val="28"/>
          <w:szCs w:val="28"/>
          <w:bdr w:val="none" w:sz="0" w:space="0" w:color="auto" w:frame="1"/>
        </w:rPr>
        <w:t xml:space="preserve">Trên đây là </w:t>
      </w:r>
      <w:r w:rsidR="00125399" w:rsidRPr="002C6A49">
        <w:rPr>
          <w:sz w:val="28"/>
          <w:szCs w:val="28"/>
        </w:rPr>
        <w:t>Kế hoạch phòng chống cơn bão số 3</w:t>
      </w:r>
      <w:r w:rsidRPr="002C6A49">
        <w:rPr>
          <w:sz w:val="28"/>
          <w:szCs w:val="28"/>
          <w:bdr w:val="none" w:sz="0" w:space="0" w:color="auto" w:frame="1"/>
        </w:rPr>
        <w:t xml:space="preserve"> của </w:t>
      </w:r>
      <w:r w:rsidRPr="002C6A49">
        <w:rPr>
          <w:sz w:val="28"/>
          <w:szCs w:val="28"/>
          <w:bdr w:val="none" w:sz="0" w:space="0" w:color="auto" w:frame="1"/>
          <w:lang w:val="vi-VN"/>
        </w:rPr>
        <w:t>t</w:t>
      </w:r>
      <w:r w:rsidRPr="002C6A49">
        <w:rPr>
          <w:sz w:val="28"/>
          <w:szCs w:val="28"/>
          <w:bdr w:val="none" w:sz="0" w:space="0" w:color="auto" w:frame="1"/>
        </w:rPr>
        <w:t xml:space="preserve">rường </w:t>
      </w:r>
      <w:r w:rsidR="003627F2" w:rsidRPr="002C6A49">
        <w:rPr>
          <w:bCs/>
          <w:sz w:val="28"/>
          <w:szCs w:val="28"/>
          <w:lang w:eastAsia="vi-VN" w:bidi="vi-VN"/>
        </w:rPr>
        <w:t xml:space="preserve">Tiểu học </w:t>
      </w:r>
      <w:r w:rsidR="003627F2" w:rsidRPr="002C6A49">
        <w:rPr>
          <w:sz w:val="28"/>
          <w:szCs w:val="28"/>
        </w:rPr>
        <w:t>Kim Đồng</w:t>
      </w:r>
      <w:r w:rsidRPr="002C6A49">
        <w:rPr>
          <w:sz w:val="28"/>
          <w:szCs w:val="28"/>
          <w:bdr w:val="none" w:sz="0" w:space="0" w:color="auto" w:frame="1"/>
        </w:rPr>
        <w:t>. Đề nghị các đồng chí trong ban Chỉ đạo và toàn thể giáo viên, nhân viên tron</w:t>
      </w:r>
      <w:r w:rsidR="00AE5F14" w:rsidRPr="002C6A49">
        <w:rPr>
          <w:sz w:val="28"/>
          <w:szCs w:val="28"/>
          <w:bdr w:val="none" w:sz="0" w:space="0" w:color="auto" w:frame="1"/>
        </w:rPr>
        <w:t>g trường nghiêm túc thực hiện.</w:t>
      </w:r>
      <w:r w:rsidR="00AE5F14" w:rsidRPr="002C6A49">
        <w:rPr>
          <w:sz w:val="28"/>
          <w:szCs w:val="28"/>
        </w:rPr>
        <w:t xml:space="preserve"> </w:t>
      </w:r>
      <w:r w:rsidR="00AE5F14" w:rsidRPr="00911481">
        <w:rPr>
          <w:sz w:val="28"/>
          <w:szCs w:val="28"/>
        </w:rPr>
        <w:t xml:space="preserve">Trường hợp phát sinh ngoài dự kiến, cần chủ động xử lý theo nguyên tắc </w:t>
      </w:r>
      <w:r w:rsidR="00AE5F14" w:rsidRPr="002C6A49">
        <w:rPr>
          <w:bCs/>
          <w:sz w:val="28"/>
          <w:szCs w:val="28"/>
        </w:rPr>
        <w:t>an toàn là trên hết</w:t>
      </w:r>
      <w:r w:rsidR="00AE5F14" w:rsidRPr="00911481">
        <w:rPr>
          <w:sz w:val="28"/>
          <w:szCs w:val="28"/>
        </w:rPr>
        <w:t xml:space="preserve"> và kịp thời báo cáo lãnh đạo nhà trường để phối hợp xử lý.</w:t>
      </w:r>
      <w:r w:rsidR="00AE5F14" w:rsidRPr="002C6A49">
        <w:rPr>
          <w:sz w:val="28"/>
          <w:szCs w:val="28"/>
        </w:rPr>
        <w:t>/.</w:t>
      </w:r>
    </w:p>
    <w:p w14:paraId="360408D7" w14:textId="77777777" w:rsidR="00FA6C1B" w:rsidRPr="002C6A49" w:rsidRDefault="00FA6C1B">
      <w:pPr>
        <w:pStyle w:val="BodyText"/>
        <w:spacing w:before="1"/>
        <w:ind w:left="462" w:firstLine="0"/>
        <w:jc w:val="both"/>
        <w:rPr>
          <w:lang w:val="vi-VN"/>
        </w:rPr>
      </w:pPr>
    </w:p>
    <w:p w14:paraId="5AFAD36B" w14:textId="77777777" w:rsidR="004528CD" w:rsidRPr="002C6A49" w:rsidRDefault="004528CD">
      <w:pPr>
        <w:pStyle w:val="BodyText"/>
        <w:spacing w:before="6"/>
        <w:ind w:left="0" w:firstLine="0"/>
        <w:rPr>
          <w:sz w:val="5"/>
        </w:rPr>
      </w:pPr>
    </w:p>
    <w:tbl>
      <w:tblPr>
        <w:tblW w:w="0" w:type="auto"/>
        <w:tblInd w:w="184" w:type="dxa"/>
        <w:tblLayout w:type="fixed"/>
        <w:tblCellMar>
          <w:left w:w="0" w:type="dxa"/>
          <w:right w:w="0" w:type="dxa"/>
        </w:tblCellMar>
        <w:tblLook w:val="01E0" w:firstRow="1" w:lastRow="1" w:firstColumn="1" w:lastColumn="1" w:noHBand="0" w:noVBand="0"/>
      </w:tblPr>
      <w:tblGrid>
        <w:gridCol w:w="4187"/>
        <w:gridCol w:w="4490"/>
      </w:tblGrid>
      <w:tr w:rsidR="002C6A49" w:rsidRPr="002C6A49" w14:paraId="3AA69154" w14:textId="77777777">
        <w:trPr>
          <w:trHeight w:val="1792"/>
        </w:trPr>
        <w:tc>
          <w:tcPr>
            <w:tcW w:w="4187" w:type="dxa"/>
          </w:tcPr>
          <w:p w14:paraId="638D8F1A" w14:textId="77777777" w:rsidR="004528CD" w:rsidRPr="002C6A49" w:rsidRDefault="00A4221A" w:rsidP="002C6A49">
            <w:pPr>
              <w:pStyle w:val="TableParagraph"/>
              <w:spacing w:line="240" w:lineRule="auto"/>
              <w:ind w:left="50"/>
              <w:rPr>
                <w:b/>
                <w:i/>
              </w:rPr>
            </w:pPr>
            <w:r w:rsidRPr="002C6A49">
              <w:rPr>
                <w:b/>
                <w:i/>
              </w:rPr>
              <w:t xml:space="preserve">Nơi </w:t>
            </w:r>
            <w:r w:rsidRPr="002C6A49">
              <w:rPr>
                <w:b/>
                <w:i/>
                <w:spacing w:val="-2"/>
              </w:rPr>
              <w:t>nhận:</w:t>
            </w:r>
          </w:p>
          <w:p w14:paraId="567956B2" w14:textId="55CF17A4" w:rsidR="00FA6C1B" w:rsidRPr="002C6A49" w:rsidRDefault="00FA6C1B" w:rsidP="002C6A49">
            <w:pPr>
              <w:pStyle w:val="TableParagraph"/>
              <w:spacing w:line="240" w:lineRule="auto"/>
              <w:ind w:left="50"/>
            </w:pPr>
            <w:r w:rsidRPr="002C6A49">
              <w:rPr>
                <w:lang w:val="vi-VN"/>
              </w:rPr>
              <w:t xml:space="preserve">- UBND phường </w:t>
            </w:r>
            <w:r w:rsidR="002C6A49" w:rsidRPr="002C6A49">
              <w:t>PL</w:t>
            </w:r>
            <w:r w:rsidRPr="002C6A49">
              <w:rPr>
                <w:lang w:val="vi-VN"/>
              </w:rPr>
              <w:t xml:space="preserve"> (</w:t>
            </w:r>
            <w:r w:rsidR="002C6A49" w:rsidRPr="002C6A49">
              <w:t>để b/c</w:t>
            </w:r>
            <w:r w:rsidRPr="002C6A49">
              <w:rPr>
                <w:lang w:val="vi-VN"/>
              </w:rPr>
              <w:t>);</w:t>
            </w:r>
          </w:p>
          <w:p w14:paraId="6D2EB11F" w14:textId="7C486BD1" w:rsidR="002C6A49" w:rsidRPr="002C6A49" w:rsidRDefault="002C6A49" w:rsidP="002C6A49">
            <w:pPr>
              <w:pStyle w:val="TableParagraph"/>
              <w:spacing w:line="240" w:lineRule="auto"/>
              <w:ind w:left="50"/>
              <w:rPr>
                <w:lang w:val="vi-VN"/>
              </w:rPr>
            </w:pPr>
            <w:r w:rsidRPr="002C6A49">
              <w:t xml:space="preserve">- </w:t>
            </w:r>
            <w:r w:rsidRPr="002C6A49">
              <w:rPr>
                <w:lang w:val="vi-VN"/>
              </w:rPr>
              <w:t xml:space="preserve">Phòng </w:t>
            </w:r>
            <w:r w:rsidRPr="002C6A49">
              <w:t>VH-XH</w:t>
            </w:r>
            <w:r w:rsidRPr="002C6A49">
              <w:rPr>
                <w:lang w:val="vi-VN"/>
              </w:rPr>
              <w:t xml:space="preserve"> (</w:t>
            </w:r>
            <w:r w:rsidRPr="002C6A49">
              <w:t xml:space="preserve">để </w:t>
            </w:r>
            <w:r w:rsidRPr="002C6A49">
              <w:rPr>
                <w:lang w:val="vi-VN"/>
              </w:rPr>
              <w:t>b.c);</w:t>
            </w:r>
          </w:p>
          <w:p w14:paraId="4F38D2E6" w14:textId="5F4AD552" w:rsidR="004528CD" w:rsidRPr="002C6A49" w:rsidRDefault="00A4221A" w:rsidP="002C6A49">
            <w:pPr>
              <w:pStyle w:val="TableParagraph"/>
              <w:spacing w:line="240" w:lineRule="auto"/>
              <w:ind w:left="50"/>
              <w:rPr>
                <w:lang w:val="vi-VN"/>
              </w:rPr>
            </w:pPr>
            <w:r w:rsidRPr="002C6A49">
              <w:t>-</w:t>
            </w:r>
            <w:r w:rsidR="002C6A49" w:rsidRPr="002C6A49">
              <w:t xml:space="preserve"> C</w:t>
            </w:r>
            <w:r w:rsidR="00FA6C1B" w:rsidRPr="002C6A49">
              <w:rPr>
                <w:lang w:val="vi-VN"/>
              </w:rPr>
              <w:t>ác ủy viên (t.h);</w:t>
            </w:r>
          </w:p>
          <w:p w14:paraId="51FFAAC1" w14:textId="54E6A0A6" w:rsidR="004528CD" w:rsidRPr="002C6A49" w:rsidRDefault="00A4221A" w:rsidP="002C6A49">
            <w:pPr>
              <w:pStyle w:val="TableParagraph"/>
              <w:spacing w:line="240" w:lineRule="auto"/>
              <w:ind w:left="50"/>
              <w:rPr>
                <w:sz w:val="24"/>
                <w:lang w:val="vi-VN"/>
              </w:rPr>
            </w:pPr>
            <w:r w:rsidRPr="002C6A49">
              <w:t>-</w:t>
            </w:r>
            <w:r w:rsidR="002C6A49" w:rsidRPr="002C6A49">
              <w:t xml:space="preserve"> </w:t>
            </w:r>
            <w:r w:rsidRPr="002C6A49">
              <w:t>Lưu</w:t>
            </w:r>
            <w:r w:rsidR="00FA6C1B" w:rsidRPr="002C6A49">
              <w:rPr>
                <w:spacing w:val="-10"/>
                <w:lang w:val="vi-VN"/>
              </w:rPr>
              <w:t>: VT.</w:t>
            </w:r>
          </w:p>
        </w:tc>
        <w:tc>
          <w:tcPr>
            <w:tcW w:w="4490" w:type="dxa"/>
          </w:tcPr>
          <w:p w14:paraId="584688DA" w14:textId="47D4D184" w:rsidR="004528CD" w:rsidRPr="002C6A49" w:rsidRDefault="00FA6C1B" w:rsidP="002C6A49">
            <w:pPr>
              <w:pStyle w:val="TableParagraph"/>
              <w:spacing w:line="240" w:lineRule="auto"/>
              <w:ind w:left="1038" w:right="3"/>
              <w:jc w:val="center"/>
              <w:rPr>
                <w:b/>
                <w:sz w:val="28"/>
                <w:lang w:val="vi-VN"/>
              </w:rPr>
            </w:pPr>
            <w:r w:rsidRPr="002C6A49">
              <w:rPr>
                <w:b/>
                <w:sz w:val="28"/>
                <w:lang w:val="vi-VN"/>
              </w:rPr>
              <w:t>HIỆU TRƯỞNG</w:t>
            </w:r>
          </w:p>
          <w:p w14:paraId="24FCEBC3" w14:textId="77777777" w:rsidR="004528CD" w:rsidRPr="002C6A49" w:rsidRDefault="004528CD" w:rsidP="002C6A49">
            <w:pPr>
              <w:pStyle w:val="TableParagraph"/>
              <w:spacing w:line="240" w:lineRule="auto"/>
              <w:ind w:left="0"/>
              <w:rPr>
                <w:sz w:val="28"/>
              </w:rPr>
            </w:pPr>
          </w:p>
          <w:p w14:paraId="15ED6625" w14:textId="77777777" w:rsidR="004528CD" w:rsidRPr="002C6A49" w:rsidRDefault="004528CD" w:rsidP="002C6A49">
            <w:pPr>
              <w:pStyle w:val="TableParagraph"/>
              <w:spacing w:line="240" w:lineRule="auto"/>
              <w:ind w:left="0"/>
              <w:rPr>
                <w:sz w:val="28"/>
                <w:lang w:val="vi-VN"/>
              </w:rPr>
            </w:pPr>
          </w:p>
          <w:p w14:paraId="3FBE73E9" w14:textId="77777777" w:rsidR="00FA6C1B" w:rsidRPr="002C6A49" w:rsidRDefault="00FA6C1B" w:rsidP="002C6A49">
            <w:pPr>
              <w:pStyle w:val="TableParagraph"/>
              <w:spacing w:line="240" w:lineRule="auto"/>
              <w:ind w:left="0"/>
              <w:rPr>
                <w:sz w:val="28"/>
              </w:rPr>
            </w:pPr>
          </w:p>
          <w:p w14:paraId="0BFEB911" w14:textId="77777777" w:rsidR="002C6A49" w:rsidRPr="002C6A49" w:rsidRDefault="002C6A49" w:rsidP="002C6A49">
            <w:pPr>
              <w:pStyle w:val="TableParagraph"/>
              <w:spacing w:line="240" w:lineRule="auto"/>
              <w:ind w:left="0"/>
              <w:rPr>
                <w:sz w:val="28"/>
              </w:rPr>
            </w:pPr>
          </w:p>
          <w:p w14:paraId="06712C30" w14:textId="77777777" w:rsidR="00FA6C1B" w:rsidRPr="002C6A49" w:rsidRDefault="00FA6C1B" w:rsidP="002C6A49">
            <w:pPr>
              <w:pStyle w:val="TableParagraph"/>
              <w:spacing w:line="240" w:lineRule="auto"/>
              <w:ind w:left="0"/>
              <w:rPr>
                <w:sz w:val="28"/>
                <w:lang w:val="vi-VN"/>
              </w:rPr>
            </w:pPr>
          </w:p>
          <w:p w14:paraId="3DE75BAB" w14:textId="77777777" w:rsidR="00443ACE" w:rsidRPr="002C6A49" w:rsidRDefault="00443ACE" w:rsidP="002C6A49">
            <w:pPr>
              <w:pStyle w:val="TableParagraph"/>
              <w:spacing w:line="240" w:lineRule="auto"/>
              <w:ind w:left="1038"/>
              <w:jc w:val="center"/>
              <w:rPr>
                <w:b/>
                <w:sz w:val="28"/>
              </w:rPr>
            </w:pPr>
            <w:r w:rsidRPr="002C6A49">
              <w:rPr>
                <w:b/>
                <w:sz w:val="28"/>
              </w:rPr>
              <w:t>Lê Đức Năm</w:t>
            </w:r>
          </w:p>
          <w:p w14:paraId="4F7445CC" w14:textId="6F85A380" w:rsidR="004528CD" w:rsidRPr="002C6A49" w:rsidRDefault="004528CD" w:rsidP="002C6A49">
            <w:pPr>
              <w:pStyle w:val="TableParagraph"/>
              <w:spacing w:line="240" w:lineRule="auto"/>
              <w:ind w:left="1038"/>
              <w:jc w:val="center"/>
              <w:rPr>
                <w:b/>
                <w:sz w:val="28"/>
                <w:lang w:val="vi-VN"/>
              </w:rPr>
            </w:pPr>
          </w:p>
        </w:tc>
      </w:tr>
    </w:tbl>
    <w:p w14:paraId="232224C6" w14:textId="77777777" w:rsidR="004528CD" w:rsidRPr="002C6A49" w:rsidRDefault="004528CD" w:rsidP="009B454F">
      <w:pPr>
        <w:spacing w:line="302" w:lineRule="exact"/>
        <w:rPr>
          <w:sz w:val="28"/>
          <w:lang w:val="vi-VN"/>
        </w:rPr>
        <w:sectPr w:rsidR="004528CD" w:rsidRPr="002C6A49" w:rsidSect="00125399">
          <w:headerReference w:type="default" r:id="rId8"/>
          <w:pgSz w:w="11907" w:h="16840" w:code="9"/>
          <w:pgMar w:top="1077" w:right="1021" w:bottom="964" w:left="1298" w:header="624" w:footer="454" w:gutter="0"/>
          <w:cols w:space="720"/>
          <w:titlePg/>
          <w:docGrid w:linePitch="299"/>
        </w:sectPr>
      </w:pPr>
    </w:p>
    <w:p w14:paraId="6FE990ED" w14:textId="77777777" w:rsidR="004528CD" w:rsidRPr="002C6A49" w:rsidRDefault="004528CD" w:rsidP="009B454F">
      <w:pPr>
        <w:pStyle w:val="BodyText"/>
        <w:spacing w:before="4"/>
        <w:ind w:left="0" w:firstLine="0"/>
        <w:rPr>
          <w:sz w:val="17"/>
          <w:lang w:val="vi-VN"/>
        </w:rPr>
      </w:pPr>
    </w:p>
    <w:sectPr w:rsidR="004528CD" w:rsidRPr="002C6A49">
      <w:pgSz w:w="11910" w:h="16850"/>
      <w:pgMar w:top="1940" w:right="1020" w:bottom="280" w:left="13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036E6" w14:textId="77777777" w:rsidR="0055465D" w:rsidRDefault="0055465D" w:rsidP="00125399">
      <w:r>
        <w:separator/>
      </w:r>
    </w:p>
  </w:endnote>
  <w:endnote w:type="continuationSeparator" w:id="0">
    <w:p w14:paraId="0E301B48" w14:textId="77777777" w:rsidR="0055465D" w:rsidRDefault="0055465D" w:rsidP="0012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8482E" w14:textId="77777777" w:rsidR="0055465D" w:rsidRDefault="0055465D" w:rsidP="00125399">
      <w:r>
        <w:separator/>
      </w:r>
    </w:p>
  </w:footnote>
  <w:footnote w:type="continuationSeparator" w:id="0">
    <w:p w14:paraId="3DF0724C" w14:textId="77777777" w:rsidR="0055465D" w:rsidRDefault="0055465D" w:rsidP="00125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22882"/>
      <w:docPartObj>
        <w:docPartGallery w:val="Page Numbers (Top of Page)"/>
        <w:docPartUnique/>
      </w:docPartObj>
    </w:sdtPr>
    <w:sdtEndPr>
      <w:rPr>
        <w:noProof/>
      </w:rPr>
    </w:sdtEndPr>
    <w:sdtContent>
      <w:p w14:paraId="51D97EEC" w14:textId="31695772" w:rsidR="00125399" w:rsidRDefault="00125399">
        <w:pPr>
          <w:pStyle w:val="Header"/>
          <w:jc w:val="center"/>
        </w:pPr>
        <w:r>
          <w:fldChar w:fldCharType="begin"/>
        </w:r>
        <w:r>
          <w:instrText xml:space="preserve"> PAGE   \* MERGEFORMAT </w:instrText>
        </w:r>
        <w:r>
          <w:fldChar w:fldCharType="separate"/>
        </w:r>
        <w:r w:rsidR="00B12CAB">
          <w:rPr>
            <w:noProof/>
          </w:rPr>
          <w:t>2</w:t>
        </w:r>
        <w:r>
          <w:rPr>
            <w:noProof/>
          </w:rPr>
          <w:fldChar w:fldCharType="end"/>
        </w:r>
      </w:p>
    </w:sdtContent>
  </w:sdt>
  <w:p w14:paraId="5D3EEE67" w14:textId="77777777" w:rsidR="00125399" w:rsidRDefault="00125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51E95"/>
    <w:multiLevelType w:val="hybridMultilevel"/>
    <w:tmpl w:val="373A0768"/>
    <w:lvl w:ilvl="0" w:tplc="97AC2908">
      <w:start w:val="1"/>
      <w:numFmt w:val="decimal"/>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933299"/>
    <w:multiLevelType w:val="hybridMultilevel"/>
    <w:tmpl w:val="D228D850"/>
    <w:lvl w:ilvl="0" w:tplc="512EC1C8">
      <w:start w:val="3"/>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3363D3"/>
    <w:multiLevelType w:val="multilevel"/>
    <w:tmpl w:val="D1B8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DF1702"/>
    <w:multiLevelType w:val="hybridMultilevel"/>
    <w:tmpl w:val="3564C9DA"/>
    <w:lvl w:ilvl="0" w:tplc="A574DF90">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39296D"/>
    <w:multiLevelType w:val="multilevel"/>
    <w:tmpl w:val="F7D8A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5F0E20"/>
    <w:multiLevelType w:val="multilevel"/>
    <w:tmpl w:val="31DE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D15F56"/>
    <w:multiLevelType w:val="hybridMultilevel"/>
    <w:tmpl w:val="A4861D66"/>
    <w:lvl w:ilvl="0" w:tplc="C23272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CA773F"/>
    <w:multiLevelType w:val="hybridMultilevel"/>
    <w:tmpl w:val="DF428892"/>
    <w:lvl w:ilvl="0" w:tplc="B8D08DC2">
      <w:numFmt w:val="bullet"/>
      <w:lvlText w:val="-"/>
      <w:lvlJc w:val="left"/>
      <w:pPr>
        <w:ind w:left="118" w:hanging="166"/>
      </w:pPr>
      <w:rPr>
        <w:rFonts w:ascii="Times New Roman" w:eastAsia="Times New Roman" w:hAnsi="Times New Roman" w:cs="Times New Roman" w:hint="default"/>
        <w:b w:val="0"/>
        <w:bCs w:val="0"/>
        <w:i w:val="0"/>
        <w:iCs w:val="0"/>
        <w:spacing w:val="0"/>
        <w:w w:val="100"/>
        <w:sz w:val="28"/>
        <w:szCs w:val="28"/>
        <w:lang w:eastAsia="en-US" w:bidi="ar-SA"/>
      </w:rPr>
    </w:lvl>
    <w:lvl w:ilvl="1" w:tplc="B54211AC">
      <w:numFmt w:val="bullet"/>
      <w:lvlText w:val=""/>
      <w:lvlJc w:val="left"/>
      <w:pPr>
        <w:ind w:left="973" w:hanging="360"/>
      </w:pPr>
      <w:rPr>
        <w:rFonts w:ascii="Symbol" w:eastAsia="Symbol" w:hAnsi="Symbol" w:cs="Symbol" w:hint="default"/>
        <w:b w:val="0"/>
        <w:bCs w:val="0"/>
        <w:i w:val="0"/>
        <w:iCs w:val="0"/>
        <w:spacing w:val="0"/>
        <w:w w:val="100"/>
        <w:sz w:val="28"/>
        <w:szCs w:val="28"/>
        <w:lang w:eastAsia="en-US" w:bidi="ar-SA"/>
      </w:rPr>
    </w:lvl>
    <w:lvl w:ilvl="2" w:tplc="70981796">
      <w:numFmt w:val="bullet"/>
      <w:lvlText w:val="•"/>
      <w:lvlJc w:val="left"/>
      <w:pPr>
        <w:ind w:left="1936" w:hanging="360"/>
      </w:pPr>
      <w:rPr>
        <w:rFonts w:hint="default"/>
        <w:lang w:eastAsia="en-US" w:bidi="ar-SA"/>
      </w:rPr>
    </w:lvl>
    <w:lvl w:ilvl="3" w:tplc="2A5A0C66">
      <w:numFmt w:val="bullet"/>
      <w:lvlText w:val="•"/>
      <w:lvlJc w:val="left"/>
      <w:pPr>
        <w:ind w:left="2892" w:hanging="360"/>
      </w:pPr>
      <w:rPr>
        <w:rFonts w:hint="default"/>
        <w:lang w:eastAsia="en-US" w:bidi="ar-SA"/>
      </w:rPr>
    </w:lvl>
    <w:lvl w:ilvl="4" w:tplc="F51AB002">
      <w:numFmt w:val="bullet"/>
      <w:lvlText w:val="•"/>
      <w:lvlJc w:val="left"/>
      <w:pPr>
        <w:ind w:left="3848" w:hanging="360"/>
      </w:pPr>
      <w:rPr>
        <w:rFonts w:hint="default"/>
        <w:lang w:eastAsia="en-US" w:bidi="ar-SA"/>
      </w:rPr>
    </w:lvl>
    <w:lvl w:ilvl="5" w:tplc="E70EBD7E">
      <w:numFmt w:val="bullet"/>
      <w:lvlText w:val="•"/>
      <w:lvlJc w:val="left"/>
      <w:pPr>
        <w:ind w:left="4805" w:hanging="360"/>
      </w:pPr>
      <w:rPr>
        <w:rFonts w:hint="default"/>
        <w:lang w:eastAsia="en-US" w:bidi="ar-SA"/>
      </w:rPr>
    </w:lvl>
    <w:lvl w:ilvl="6" w:tplc="0FA46F90">
      <w:numFmt w:val="bullet"/>
      <w:lvlText w:val="•"/>
      <w:lvlJc w:val="left"/>
      <w:pPr>
        <w:ind w:left="5761" w:hanging="360"/>
      </w:pPr>
      <w:rPr>
        <w:rFonts w:hint="default"/>
        <w:lang w:eastAsia="en-US" w:bidi="ar-SA"/>
      </w:rPr>
    </w:lvl>
    <w:lvl w:ilvl="7" w:tplc="428084A8">
      <w:numFmt w:val="bullet"/>
      <w:lvlText w:val="•"/>
      <w:lvlJc w:val="left"/>
      <w:pPr>
        <w:ind w:left="6717" w:hanging="360"/>
      </w:pPr>
      <w:rPr>
        <w:rFonts w:hint="default"/>
        <w:lang w:eastAsia="en-US" w:bidi="ar-SA"/>
      </w:rPr>
    </w:lvl>
    <w:lvl w:ilvl="8" w:tplc="8D5ECDB6">
      <w:numFmt w:val="bullet"/>
      <w:lvlText w:val="•"/>
      <w:lvlJc w:val="left"/>
      <w:pPr>
        <w:ind w:left="7673" w:hanging="360"/>
      </w:pPr>
      <w:rPr>
        <w:rFonts w:hint="default"/>
        <w:lang w:eastAsia="en-US" w:bidi="ar-SA"/>
      </w:rPr>
    </w:lvl>
  </w:abstractNum>
  <w:abstractNum w:abstractNumId="8">
    <w:nsid w:val="69C45084"/>
    <w:multiLevelType w:val="hybridMultilevel"/>
    <w:tmpl w:val="50A4F270"/>
    <w:lvl w:ilvl="0" w:tplc="21AE6998">
      <w:start w:val="1"/>
      <w:numFmt w:val="upperRoman"/>
      <w:lvlText w:val="%1."/>
      <w:lvlJc w:val="left"/>
      <w:pPr>
        <w:ind w:left="250" w:hanging="250"/>
        <w:jc w:val="right"/>
      </w:pPr>
      <w:rPr>
        <w:rFonts w:ascii="Times New Roman" w:eastAsia="Times New Roman" w:hAnsi="Times New Roman" w:cs="Times New Roman" w:hint="default"/>
        <w:b/>
        <w:bCs/>
        <w:i w:val="0"/>
        <w:iCs w:val="0"/>
        <w:spacing w:val="0"/>
        <w:w w:val="100"/>
        <w:sz w:val="28"/>
        <w:szCs w:val="28"/>
        <w:lang w:eastAsia="en-US" w:bidi="ar-SA"/>
      </w:rPr>
    </w:lvl>
    <w:lvl w:ilvl="1" w:tplc="74882810">
      <w:start w:val="1"/>
      <w:numFmt w:val="decimal"/>
      <w:lvlText w:val="%2."/>
      <w:lvlJc w:val="left"/>
      <w:pPr>
        <w:ind w:left="118" w:hanging="288"/>
      </w:pPr>
      <w:rPr>
        <w:rFonts w:hint="default"/>
        <w:b w:val="0"/>
        <w:bCs w:val="0"/>
        <w:spacing w:val="0"/>
        <w:w w:val="100"/>
        <w:lang w:eastAsia="en-US" w:bidi="ar-SA"/>
      </w:rPr>
    </w:lvl>
    <w:lvl w:ilvl="2" w:tplc="5BC2A3A8">
      <w:numFmt w:val="bullet"/>
      <w:lvlText w:val="-"/>
      <w:lvlJc w:val="left"/>
      <w:pPr>
        <w:ind w:left="625" w:hanging="288"/>
      </w:pPr>
      <w:rPr>
        <w:rFonts w:ascii="Times New Roman" w:eastAsia="Times New Roman" w:hAnsi="Times New Roman" w:cs="Times New Roman" w:hint="default"/>
        <w:spacing w:val="0"/>
        <w:w w:val="100"/>
        <w:lang w:eastAsia="en-US" w:bidi="ar-SA"/>
      </w:rPr>
    </w:lvl>
    <w:lvl w:ilvl="3" w:tplc="E29ACCC6">
      <w:numFmt w:val="bullet"/>
      <w:lvlText w:val="•"/>
      <w:lvlJc w:val="left"/>
      <w:pPr>
        <w:ind w:left="720" w:hanging="288"/>
      </w:pPr>
      <w:rPr>
        <w:rFonts w:hint="default"/>
        <w:lang w:eastAsia="en-US" w:bidi="ar-SA"/>
      </w:rPr>
    </w:lvl>
    <w:lvl w:ilvl="4" w:tplc="58201F9E">
      <w:numFmt w:val="bullet"/>
      <w:lvlText w:val="•"/>
      <w:lvlJc w:val="left"/>
      <w:pPr>
        <w:ind w:left="740" w:hanging="288"/>
      </w:pPr>
      <w:rPr>
        <w:rFonts w:hint="default"/>
        <w:lang w:eastAsia="en-US" w:bidi="ar-SA"/>
      </w:rPr>
    </w:lvl>
    <w:lvl w:ilvl="5" w:tplc="532E9A72">
      <w:numFmt w:val="bullet"/>
      <w:lvlText w:val="•"/>
      <w:lvlJc w:val="left"/>
      <w:pPr>
        <w:ind w:left="960" w:hanging="288"/>
      </w:pPr>
      <w:rPr>
        <w:rFonts w:hint="default"/>
        <w:lang w:eastAsia="en-US" w:bidi="ar-SA"/>
      </w:rPr>
    </w:lvl>
    <w:lvl w:ilvl="6" w:tplc="A90CBFD4">
      <w:numFmt w:val="bullet"/>
      <w:lvlText w:val="•"/>
      <w:lvlJc w:val="left"/>
      <w:pPr>
        <w:ind w:left="2685" w:hanging="288"/>
      </w:pPr>
      <w:rPr>
        <w:rFonts w:hint="default"/>
        <w:lang w:eastAsia="en-US" w:bidi="ar-SA"/>
      </w:rPr>
    </w:lvl>
    <w:lvl w:ilvl="7" w:tplc="D3225EBE">
      <w:numFmt w:val="bullet"/>
      <w:lvlText w:val="•"/>
      <w:lvlJc w:val="left"/>
      <w:pPr>
        <w:ind w:left="4410" w:hanging="288"/>
      </w:pPr>
      <w:rPr>
        <w:rFonts w:hint="default"/>
        <w:lang w:eastAsia="en-US" w:bidi="ar-SA"/>
      </w:rPr>
    </w:lvl>
    <w:lvl w:ilvl="8" w:tplc="FE465F0C">
      <w:numFmt w:val="bullet"/>
      <w:lvlText w:val="•"/>
      <w:lvlJc w:val="left"/>
      <w:pPr>
        <w:ind w:left="6135" w:hanging="288"/>
      </w:pPr>
      <w:rPr>
        <w:rFonts w:hint="default"/>
        <w:lang w:eastAsia="en-US" w:bidi="ar-SA"/>
      </w:rPr>
    </w:lvl>
  </w:abstractNum>
  <w:num w:numId="1">
    <w:abstractNumId w:val="7"/>
  </w:num>
  <w:num w:numId="2">
    <w:abstractNumId w:val="8"/>
  </w:num>
  <w:num w:numId="3">
    <w:abstractNumId w:val="3"/>
  </w:num>
  <w:num w:numId="4">
    <w:abstractNumId w:val="0"/>
  </w:num>
  <w:num w:numId="5">
    <w:abstractNumId w:val="1"/>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528CD"/>
    <w:rsid w:val="000D1055"/>
    <w:rsid w:val="00107349"/>
    <w:rsid w:val="001116E2"/>
    <w:rsid w:val="00125399"/>
    <w:rsid w:val="00143F14"/>
    <w:rsid w:val="00150A41"/>
    <w:rsid w:val="001B2EB9"/>
    <w:rsid w:val="001C0908"/>
    <w:rsid w:val="001F4821"/>
    <w:rsid w:val="00263B6D"/>
    <w:rsid w:val="002A50B3"/>
    <w:rsid w:val="002B7461"/>
    <w:rsid w:val="002C6A49"/>
    <w:rsid w:val="003627F2"/>
    <w:rsid w:val="00392152"/>
    <w:rsid w:val="003D6446"/>
    <w:rsid w:val="003F6D0C"/>
    <w:rsid w:val="00443ACE"/>
    <w:rsid w:val="004528CD"/>
    <w:rsid w:val="0045640D"/>
    <w:rsid w:val="00496F57"/>
    <w:rsid w:val="004A5351"/>
    <w:rsid w:val="004C41CD"/>
    <w:rsid w:val="004D2BFD"/>
    <w:rsid w:val="004E4391"/>
    <w:rsid w:val="00553DDB"/>
    <w:rsid w:val="0055465D"/>
    <w:rsid w:val="005A2764"/>
    <w:rsid w:val="005C438E"/>
    <w:rsid w:val="005D07C2"/>
    <w:rsid w:val="006326E7"/>
    <w:rsid w:val="006868BE"/>
    <w:rsid w:val="00695F72"/>
    <w:rsid w:val="006F1D3C"/>
    <w:rsid w:val="007163B6"/>
    <w:rsid w:val="00783249"/>
    <w:rsid w:val="007D29DF"/>
    <w:rsid w:val="00856638"/>
    <w:rsid w:val="00895FC8"/>
    <w:rsid w:val="008B0194"/>
    <w:rsid w:val="00921599"/>
    <w:rsid w:val="009B454F"/>
    <w:rsid w:val="009E02E5"/>
    <w:rsid w:val="009E16B7"/>
    <w:rsid w:val="00A4221A"/>
    <w:rsid w:val="00AC7BEA"/>
    <w:rsid w:val="00AE5F14"/>
    <w:rsid w:val="00B12CAB"/>
    <w:rsid w:val="00B513A0"/>
    <w:rsid w:val="00B53A63"/>
    <w:rsid w:val="00B6779B"/>
    <w:rsid w:val="00BB6648"/>
    <w:rsid w:val="00BC2679"/>
    <w:rsid w:val="00BC7897"/>
    <w:rsid w:val="00BF69EA"/>
    <w:rsid w:val="00C122AF"/>
    <w:rsid w:val="00C41B77"/>
    <w:rsid w:val="00CB39EA"/>
    <w:rsid w:val="00CE3307"/>
    <w:rsid w:val="00D371B1"/>
    <w:rsid w:val="00D40164"/>
    <w:rsid w:val="00D852FC"/>
    <w:rsid w:val="00DF599A"/>
    <w:rsid w:val="00EC41A1"/>
    <w:rsid w:val="00ED07CB"/>
    <w:rsid w:val="00EE0A6B"/>
    <w:rsid w:val="00F00546"/>
    <w:rsid w:val="00F341CD"/>
    <w:rsid w:val="00F40C87"/>
    <w:rsid w:val="00F6505C"/>
    <w:rsid w:val="00FA6C1B"/>
    <w:rsid w:val="00FB2F9B"/>
    <w:rsid w:val="00FC75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
      <w:outlineLvl w:val="0"/>
    </w:pPr>
    <w:rPr>
      <w:b/>
      <w:bCs/>
      <w:sz w:val="28"/>
      <w:szCs w:val="28"/>
    </w:rPr>
  </w:style>
  <w:style w:type="paragraph" w:styleId="Heading5">
    <w:name w:val="heading 5"/>
    <w:basedOn w:val="Normal"/>
    <w:next w:val="Normal"/>
    <w:link w:val="Heading5Char"/>
    <w:uiPriority w:val="9"/>
    <w:unhideWhenUsed/>
    <w:qFormat/>
    <w:rsid w:val="00CE33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firstLine="348"/>
    </w:pPr>
    <w:rPr>
      <w:sz w:val="28"/>
      <w:szCs w:val="28"/>
    </w:rPr>
  </w:style>
  <w:style w:type="paragraph" w:styleId="ListParagraph">
    <w:name w:val="List Paragraph"/>
    <w:basedOn w:val="Normal"/>
    <w:uiPriority w:val="34"/>
    <w:qFormat/>
    <w:pPr>
      <w:ind w:left="118" w:firstLine="348"/>
    </w:pPr>
  </w:style>
  <w:style w:type="paragraph" w:customStyle="1" w:styleId="TableParagraph">
    <w:name w:val="Table Paragraph"/>
    <w:basedOn w:val="Normal"/>
    <w:uiPriority w:val="1"/>
    <w:qFormat/>
    <w:pPr>
      <w:spacing w:line="312" w:lineRule="exact"/>
      <w:ind w:left="107"/>
    </w:pPr>
  </w:style>
  <w:style w:type="character" w:customStyle="1" w:styleId="Heading5Char">
    <w:name w:val="Heading 5 Char"/>
    <w:basedOn w:val="DefaultParagraphFont"/>
    <w:link w:val="Heading5"/>
    <w:uiPriority w:val="9"/>
    <w:rsid w:val="00CE3307"/>
    <w:rPr>
      <w:rFonts w:asciiTheme="majorHAnsi" w:eastAsiaTheme="majorEastAsia" w:hAnsiTheme="majorHAnsi" w:cstheme="majorBidi"/>
      <w:color w:val="365F91" w:themeColor="accent1" w:themeShade="BF"/>
    </w:rPr>
  </w:style>
  <w:style w:type="paragraph" w:customStyle="1" w:styleId="Char">
    <w:name w:val="Char"/>
    <w:basedOn w:val="Normal"/>
    <w:autoRedefine/>
    <w:rsid w:val="00C122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NormalWeb">
    <w:name w:val="Normal (Web)"/>
    <w:basedOn w:val="Normal"/>
    <w:rsid w:val="004E4391"/>
    <w:pPr>
      <w:widowControl/>
      <w:autoSpaceDE/>
      <w:autoSpaceDN/>
      <w:spacing w:before="100" w:beforeAutospacing="1" w:after="100" w:afterAutospacing="1"/>
    </w:pPr>
    <w:rPr>
      <w:sz w:val="24"/>
      <w:szCs w:val="24"/>
    </w:rPr>
  </w:style>
  <w:style w:type="character" w:styleId="Strong">
    <w:name w:val="Strong"/>
    <w:uiPriority w:val="22"/>
    <w:qFormat/>
    <w:rsid w:val="004E4391"/>
    <w:rPr>
      <w:b/>
      <w:bCs/>
    </w:rPr>
  </w:style>
  <w:style w:type="paragraph" w:styleId="BalloonText">
    <w:name w:val="Balloon Text"/>
    <w:basedOn w:val="Normal"/>
    <w:link w:val="BalloonTextChar"/>
    <w:uiPriority w:val="99"/>
    <w:semiHidden/>
    <w:unhideWhenUsed/>
    <w:rsid w:val="003F6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D0C"/>
    <w:rPr>
      <w:rFonts w:ascii="Segoe UI" w:eastAsia="Times New Roman" w:hAnsi="Segoe UI" w:cs="Segoe UI"/>
      <w:sz w:val="18"/>
      <w:szCs w:val="18"/>
    </w:rPr>
  </w:style>
  <w:style w:type="paragraph" w:styleId="Header">
    <w:name w:val="header"/>
    <w:basedOn w:val="Normal"/>
    <w:link w:val="HeaderChar"/>
    <w:uiPriority w:val="99"/>
    <w:unhideWhenUsed/>
    <w:rsid w:val="00125399"/>
    <w:pPr>
      <w:tabs>
        <w:tab w:val="center" w:pos="4680"/>
        <w:tab w:val="right" w:pos="9360"/>
      </w:tabs>
    </w:pPr>
  </w:style>
  <w:style w:type="character" w:customStyle="1" w:styleId="HeaderChar">
    <w:name w:val="Header Char"/>
    <w:basedOn w:val="DefaultParagraphFont"/>
    <w:link w:val="Header"/>
    <w:uiPriority w:val="99"/>
    <w:rsid w:val="00125399"/>
    <w:rPr>
      <w:rFonts w:ascii="Times New Roman" w:eastAsia="Times New Roman" w:hAnsi="Times New Roman" w:cs="Times New Roman"/>
    </w:rPr>
  </w:style>
  <w:style w:type="paragraph" w:styleId="Footer">
    <w:name w:val="footer"/>
    <w:basedOn w:val="Normal"/>
    <w:link w:val="FooterChar"/>
    <w:uiPriority w:val="99"/>
    <w:unhideWhenUsed/>
    <w:rsid w:val="00125399"/>
    <w:pPr>
      <w:tabs>
        <w:tab w:val="center" w:pos="4680"/>
        <w:tab w:val="right" w:pos="9360"/>
      </w:tabs>
    </w:pPr>
  </w:style>
  <w:style w:type="character" w:customStyle="1" w:styleId="FooterChar">
    <w:name w:val="Footer Char"/>
    <w:basedOn w:val="DefaultParagraphFont"/>
    <w:link w:val="Footer"/>
    <w:uiPriority w:val="99"/>
    <w:rsid w:val="00125399"/>
    <w:rPr>
      <w:rFonts w:ascii="Times New Roman" w:eastAsia="Times New Roman" w:hAnsi="Times New Roman" w:cs="Times New Roman"/>
    </w:rPr>
  </w:style>
  <w:style w:type="character" w:customStyle="1" w:styleId="fontstyle01">
    <w:name w:val="fontstyle01"/>
    <w:rsid w:val="001116E2"/>
    <w:rPr>
      <w:rFonts w:ascii="Times New Roman" w:hAnsi="Times New Roman" w:cs="Times New Roman"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
      <w:outlineLvl w:val="0"/>
    </w:pPr>
    <w:rPr>
      <w:b/>
      <w:bCs/>
      <w:sz w:val="28"/>
      <w:szCs w:val="28"/>
    </w:rPr>
  </w:style>
  <w:style w:type="paragraph" w:styleId="Heading5">
    <w:name w:val="heading 5"/>
    <w:basedOn w:val="Normal"/>
    <w:next w:val="Normal"/>
    <w:link w:val="Heading5Char"/>
    <w:uiPriority w:val="9"/>
    <w:unhideWhenUsed/>
    <w:qFormat/>
    <w:rsid w:val="00CE33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firstLine="348"/>
    </w:pPr>
    <w:rPr>
      <w:sz w:val="28"/>
      <w:szCs w:val="28"/>
    </w:rPr>
  </w:style>
  <w:style w:type="paragraph" w:styleId="ListParagraph">
    <w:name w:val="List Paragraph"/>
    <w:basedOn w:val="Normal"/>
    <w:uiPriority w:val="34"/>
    <w:qFormat/>
    <w:pPr>
      <w:ind w:left="118" w:firstLine="348"/>
    </w:pPr>
  </w:style>
  <w:style w:type="paragraph" w:customStyle="1" w:styleId="TableParagraph">
    <w:name w:val="Table Paragraph"/>
    <w:basedOn w:val="Normal"/>
    <w:uiPriority w:val="1"/>
    <w:qFormat/>
    <w:pPr>
      <w:spacing w:line="312" w:lineRule="exact"/>
      <w:ind w:left="107"/>
    </w:pPr>
  </w:style>
  <w:style w:type="character" w:customStyle="1" w:styleId="Heading5Char">
    <w:name w:val="Heading 5 Char"/>
    <w:basedOn w:val="DefaultParagraphFont"/>
    <w:link w:val="Heading5"/>
    <w:uiPriority w:val="9"/>
    <w:rsid w:val="00CE3307"/>
    <w:rPr>
      <w:rFonts w:asciiTheme="majorHAnsi" w:eastAsiaTheme="majorEastAsia" w:hAnsiTheme="majorHAnsi" w:cstheme="majorBidi"/>
      <w:color w:val="365F91" w:themeColor="accent1" w:themeShade="BF"/>
    </w:rPr>
  </w:style>
  <w:style w:type="paragraph" w:customStyle="1" w:styleId="Char">
    <w:name w:val="Char"/>
    <w:basedOn w:val="Normal"/>
    <w:autoRedefine/>
    <w:rsid w:val="00C122AF"/>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paragraph" w:styleId="NormalWeb">
    <w:name w:val="Normal (Web)"/>
    <w:basedOn w:val="Normal"/>
    <w:rsid w:val="004E4391"/>
    <w:pPr>
      <w:widowControl/>
      <w:autoSpaceDE/>
      <w:autoSpaceDN/>
      <w:spacing w:before="100" w:beforeAutospacing="1" w:after="100" w:afterAutospacing="1"/>
    </w:pPr>
    <w:rPr>
      <w:sz w:val="24"/>
      <w:szCs w:val="24"/>
    </w:rPr>
  </w:style>
  <w:style w:type="character" w:styleId="Strong">
    <w:name w:val="Strong"/>
    <w:uiPriority w:val="22"/>
    <w:qFormat/>
    <w:rsid w:val="004E4391"/>
    <w:rPr>
      <w:b/>
      <w:bCs/>
    </w:rPr>
  </w:style>
  <w:style w:type="paragraph" w:styleId="BalloonText">
    <w:name w:val="Balloon Text"/>
    <w:basedOn w:val="Normal"/>
    <w:link w:val="BalloonTextChar"/>
    <w:uiPriority w:val="99"/>
    <w:semiHidden/>
    <w:unhideWhenUsed/>
    <w:rsid w:val="003F6D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D0C"/>
    <w:rPr>
      <w:rFonts w:ascii="Segoe UI" w:eastAsia="Times New Roman" w:hAnsi="Segoe UI" w:cs="Segoe UI"/>
      <w:sz w:val="18"/>
      <w:szCs w:val="18"/>
    </w:rPr>
  </w:style>
  <w:style w:type="paragraph" w:styleId="Header">
    <w:name w:val="header"/>
    <w:basedOn w:val="Normal"/>
    <w:link w:val="HeaderChar"/>
    <w:uiPriority w:val="99"/>
    <w:unhideWhenUsed/>
    <w:rsid w:val="00125399"/>
    <w:pPr>
      <w:tabs>
        <w:tab w:val="center" w:pos="4680"/>
        <w:tab w:val="right" w:pos="9360"/>
      </w:tabs>
    </w:pPr>
  </w:style>
  <w:style w:type="character" w:customStyle="1" w:styleId="HeaderChar">
    <w:name w:val="Header Char"/>
    <w:basedOn w:val="DefaultParagraphFont"/>
    <w:link w:val="Header"/>
    <w:uiPriority w:val="99"/>
    <w:rsid w:val="00125399"/>
    <w:rPr>
      <w:rFonts w:ascii="Times New Roman" w:eastAsia="Times New Roman" w:hAnsi="Times New Roman" w:cs="Times New Roman"/>
    </w:rPr>
  </w:style>
  <w:style w:type="paragraph" w:styleId="Footer">
    <w:name w:val="footer"/>
    <w:basedOn w:val="Normal"/>
    <w:link w:val="FooterChar"/>
    <w:uiPriority w:val="99"/>
    <w:unhideWhenUsed/>
    <w:rsid w:val="00125399"/>
    <w:pPr>
      <w:tabs>
        <w:tab w:val="center" w:pos="4680"/>
        <w:tab w:val="right" w:pos="9360"/>
      </w:tabs>
    </w:pPr>
  </w:style>
  <w:style w:type="character" w:customStyle="1" w:styleId="FooterChar">
    <w:name w:val="Footer Char"/>
    <w:basedOn w:val="DefaultParagraphFont"/>
    <w:link w:val="Footer"/>
    <w:uiPriority w:val="99"/>
    <w:rsid w:val="00125399"/>
    <w:rPr>
      <w:rFonts w:ascii="Times New Roman" w:eastAsia="Times New Roman" w:hAnsi="Times New Roman" w:cs="Times New Roman"/>
    </w:rPr>
  </w:style>
  <w:style w:type="character" w:customStyle="1" w:styleId="fontstyle01">
    <w:name w:val="fontstyle01"/>
    <w:rsid w:val="001116E2"/>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2922">
      <w:bodyDiv w:val="1"/>
      <w:marLeft w:val="0"/>
      <w:marRight w:val="0"/>
      <w:marTop w:val="0"/>
      <w:marBottom w:val="0"/>
      <w:divBdr>
        <w:top w:val="none" w:sz="0" w:space="0" w:color="auto"/>
        <w:left w:val="none" w:sz="0" w:space="0" w:color="auto"/>
        <w:bottom w:val="none" w:sz="0" w:space="0" w:color="auto"/>
        <w:right w:val="none" w:sz="0" w:space="0" w:color="auto"/>
      </w:divBdr>
    </w:div>
    <w:div w:id="1795444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cp:lastPrinted>2024-09-06T03:37:00Z</cp:lastPrinted>
  <dcterms:created xsi:type="dcterms:W3CDTF">2025-07-19T14:25:00Z</dcterms:created>
  <dcterms:modified xsi:type="dcterms:W3CDTF">2025-07-19T16:18:00Z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 2013</vt:lpwstr>
  </property>
  <property fmtid="{D5CDD505-2E9C-101B-9397-08002B2CF9AE}" pid="4" name="LastSaved">
    <vt:filetime>2024-09-06T00:00:00Z</vt:filetime>
  </property>
  <property fmtid="{D5CDD505-2E9C-101B-9397-08002B2CF9AE}" pid="5" name="Producer">
    <vt:lpwstr>Microsoft® Word 2013; modified using iTextSharp™ 5.5.11 ©2000-2017 iText Group NV (AGPL-version)</vt:lpwstr>
  </property>
</Properties>
</file>