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73E" w:rsidRPr="00A312D8" w:rsidRDefault="000F173E" w:rsidP="000F173E">
      <w:pPr>
        <w:spacing w:after="0" w:line="240" w:lineRule="auto"/>
        <w:rPr>
          <w:b/>
          <w:bCs/>
          <w:color w:val="000000" w:themeColor="text1"/>
          <w:szCs w:val="26"/>
        </w:rPr>
      </w:pPr>
      <w:r w:rsidRPr="00A312D8">
        <w:rPr>
          <w:bCs/>
          <w:color w:val="000000" w:themeColor="text1"/>
          <w:szCs w:val="26"/>
        </w:rPr>
        <w:t xml:space="preserve">     </w:t>
      </w:r>
      <w:r w:rsidRPr="00A312D8">
        <w:rPr>
          <w:bCs/>
          <w:color w:val="000000" w:themeColor="text1"/>
          <w:szCs w:val="26"/>
        </w:rPr>
        <w:t>UBND PHƯỜNG PHÙ LIỄN</w:t>
      </w:r>
    </w:p>
    <w:p w:rsidR="00690ED4" w:rsidRPr="00A312D8" w:rsidRDefault="00690ED4" w:rsidP="000F173E">
      <w:pPr>
        <w:shd w:val="clear" w:color="auto" w:fill="FFFFFF"/>
        <w:spacing w:after="0" w:line="240" w:lineRule="auto"/>
        <w:jc w:val="left"/>
        <w:rPr>
          <w:rFonts w:eastAsia="Times New Roman" w:cs="Times New Roman"/>
          <w:b/>
          <w:bCs/>
          <w:color w:val="000000" w:themeColor="text1"/>
          <w:sz w:val="28"/>
          <w:szCs w:val="28"/>
        </w:rPr>
      </w:pPr>
      <w:r w:rsidRPr="00A312D8">
        <w:rPr>
          <w:rFonts w:eastAsia="Times New Roman" w:cs="Times New Roman"/>
          <w:b/>
          <w:bCs/>
          <w:color w:val="000000" w:themeColor="text1"/>
          <w:sz w:val="28"/>
          <w:szCs w:val="28"/>
        </w:rPr>
        <w:t>TRƯỜNG TIỂU HỌC KIM ĐỒNG</w:t>
      </w:r>
    </w:p>
    <w:p w:rsidR="00690ED4" w:rsidRPr="00A312D8" w:rsidRDefault="00D35B2E" w:rsidP="00690ED4">
      <w:pPr>
        <w:shd w:val="clear" w:color="auto" w:fill="FFFFFF"/>
        <w:spacing w:after="150" w:line="450" w:lineRule="atLeast"/>
        <w:jc w:val="left"/>
        <w:rPr>
          <w:rFonts w:eastAsia="Times New Roman" w:cs="Times New Roman"/>
          <w:b/>
          <w:bCs/>
          <w:color w:val="000000" w:themeColor="text1"/>
          <w:sz w:val="24"/>
          <w:szCs w:val="28"/>
        </w:rPr>
      </w:pPr>
      <w:r w:rsidRPr="00A312D8">
        <w:rPr>
          <w:rFonts w:eastAsia="Times New Roman" w:cs="Times New Roman"/>
          <w:b/>
          <w:bCs/>
          <w:noProof/>
          <w:color w:val="000000" w:themeColor="text1"/>
          <w:sz w:val="28"/>
          <w:szCs w:val="28"/>
        </w:rPr>
        <mc:AlternateContent>
          <mc:Choice Requires="wps">
            <w:drawing>
              <wp:anchor distT="0" distB="0" distL="114300" distR="114300" simplePos="0" relativeHeight="251660288" behindDoc="0" locked="0" layoutInCell="1" allowOverlap="1" wp14:anchorId="704898A2" wp14:editId="2C147D7B">
                <wp:simplePos x="0" y="0"/>
                <wp:positionH relativeFrom="column">
                  <wp:posOffset>695084</wp:posOffset>
                </wp:positionH>
                <wp:positionV relativeFrom="paragraph">
                  <wp:posOffset>15412</wp:posOffset>
                </wp:positionV>
                <wp:extent cx="10382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38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0070BC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75pt,1.2pt" to="136.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" strokecolor="black [3200]" strokeweight=".5pt">
                <v:stroke joinstyle="miter"/>
              </v:line>
            </w:pict>
          </mc:Fallback>
        </mc:AlternateContent>
      </w:r>
    </w:p>
    <w:p w:rsidR="00333FA1" w:rsidRPr="00A312D8" w:rsidRDefault="00333FA1" w:rsidP="008A14C9">
      <w:pPr>
        <w:shd w:val="clear" w:color="auto" w:fill="FFFFFF"/>
        <w:spacing w:after="0" w:line="240" w:lineRule="auto"/>
        <w:jc w:val="center"/>
        <w:rPr>
          <w:rFonts w:eastAsia="Times New Roman" w:cs="Times New Roman"/>
          <w:color w:val="000000" w:themeColor="text1"/>
          <w:sz w:val="28"/>
          <w:szCs w:val="28"/>
        </w:rPr>
      </w:pPr>
      <w:r w:rsidRPr="00A312D8">
        <w:rPr>
          <w:rFonts w:eastAsia="Times New Roman" w:cs="Times New Roman"/>
          <w:b/>
          <w:bCs/>
          <w:color w:val="000000" w:themeColor="text1"/>
          <w:sz w:val="28"/>
          <w:szCs w:val="28"/>
        </w:rPr>
        <w:t>PHÂN CÔNG LỊCH TRỰC BAN</w:t>
      </w:r>
    </w:p>
    <w:p w:rsidR="00333FA1" w:rsidRPr="00A312D8" w:rsidRDefault="00690ED4" w:rsidP="008A14C9">
      <w:pPr>
        <w:shd w:val="clear" w:color="auto" w:fill="FFFFFF"/>
        <w:spacing w:after="0" w:line="240" w:lineRule="auto"/>
        <w:jc w:val="center"/>
        <w:rPr>
          <w:rFonts w:eastAsia="Times New Roman" w:cs="Times New Roman"/>
          <w:b/>
          <w:bCs/>
          <w:color w:val="000000" w:themeColor="text1"/>
          <w:sz w:val="28"/>
          <w:szCs w:val="28"/>
        </w:rPr>
      </w:pPr>
      <w:r w:rsidRPr="00A312D8">
        <w:rPr>
          <w:rFonts w:eastAsia="Times New Roman" w:cs="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40060EAB" wp14:editId="436D932F">
                <wp:simplePos x="0" y="0"/>
                <wp:positionH relativeFrom="column">
                  <wp:posOffset>1951990</wp:posOffset>
                </wp:positionH>
                <wp:positionV relativeFrom="paragraph">
                  <wp:posOffset>212090</wp:posOffset>
                </wp:positionV>
                <wp:extent cx="2076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4A40FE5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7pt,16.7pt" to="317.2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g3tgEAAMMDAAAOAAAAZHJzL2Uyb0RvYy54bWysU8GOEzEMvSPxD1HudKYVLGjU6R66gguC&#10;imU/IJtxOpGSOHJCp/17nLSdRYCEWO3FEyd+tt+zZ3179E4cgJLF0MvlopUCgsbBhn0vH75/fPNB&#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" strokecolor="#4472c4 [3204]" strokeweight=".5pt">
                <v:stroke joinstyle="miter"/>
              </v:line>
            </w:pict>
          </mc:Fallback>
        </mc:AlternateContent>
      </w:r>
      <w:r w:rsidR="00333FA1" w:rsidRPr="00A312D8">
        <w:rPr>
          <w:rFonts w:eastAsia="Times New Roman" w:cs="Times New Roman"/>
          <w:b/>
          <w:bCs/>
          <w:color w:val="000000" w:themeColor="text1"/>
          <w:sz w:val="28"/>
          <w:szCs w:val="28"/>
        </w:rPr>
        <w:t xml:space="preserve">PHÒNG CHỐNG </w:t>
      </w:r>
      <w:r w:rsidR="00116924" w:rsidRPr="00A312D8">
        <w:rPr>
          <w:rFonts w:eastAsia="Times New Roman" w:cs="Times New Roman"/>
          <w:b/>
          <w:bCs/>
          <w:color w:val="000000" w:themeColor="text1"/>
          <w:sz w:val="28"/>
          <w:szCs w:val="28"/>
        </w:rPr>
        <w:t>CƠN</w:t>
      </w:r>
      <w:r w:rsidR="00333FA1" w:rsidRPr="00A312D8">
        <w:rPr>
          <w:rFonts w:eastAsia="Times New Roman" w:cs="Times New Roman"/>
          <w:b/>
          <w:bCs/>
          <w:color w:val="000000" w:themeColor="text1"/>
          <w:sz w:val="28"/>
          <w:szCs w:val="28"/>
        </w:rPr>
        <w:t xml:space="preserve"> BÃO SỐ </w:t>
      </w:r>
      <w:r w:rsidR="00116924" w:rsidRPr="00A312D8">
        <w:rPr>
          <w:rFonts w:eastAsia="Times New Roman" w:cs="Times New Roman"/>
          <w:b/>
          <w:bCs/>
          <w:color w:val="000000" w:themeColor="text1"/>
          <w:sz w:val="28"/>
          <w:szCs w:val="28"/>
        </w:rPr>
        <w:t>3</w:t>
      </w:r>
    </w:p>
    <w:p w:rsidR="008A14C9" w:rsidRPr="00A312D8" w:rsidRDefault="008A14C9" w:rsidP="00D35B2E">
      <w:pPr>
        <w:shd w:val="clear" w:color="auto" w:fill="FFFFFF"/>
        <w:spacing w:after="0" w:line="312" w:lineRule="auto"/>
        <w:jc w:val="center"/>
        <w:rPr>
          <w:rFonts w:eastAsia="Times New Roman" w:cs="Times New Roman"/>
          <w:color w:val="000000" w:themeColor="text1"/>
          <w:sz w:val="28"/>
          <w:szCs w:val="28"/>
        </w:rPr>
      </w:pPr>
    </w:p>
    <w:p w:rsidR="00B3317C" w:rsidRPr="00A312D8" w:rsidRDefault="00333FA1" w:rsidP="00B3317C">
      <w:pPr>
        <w:pStyle w:val="BodyText"/>
        <w:spacing w:line="380" w:lineRule="exact"/>
        <w:ind w:left="115" w:right="138" w:firstLine="0"/>
        <w:jc w:val="both"/>
        <w:rPr>
          <w:color w:val="000000" w:themeColor="text1"/>
        </w:rPr>
      </w:pPr>
      <w:r w:rsidRPr="00A312D8">
        <w:rPr>
          <w:color w:val="000000" w:themeColor="text1"/>
        </w:rPr>
        <w:t xml:space="preserve">  Thực hiện </w:t>
      </w:r>
      <w:r w:rsidR="00B3317C" w:rsidRPr="00A312D8">
        <w:rPr>
          <w:color w:val="000000" w:themeColor="text1"/>
        </w:rPr>
        <w:t>Công điện</w:t>
      </w:r>
      <w:r w:rsidR="00B3317C" w:rsidRPr="00A312D8">
        <w:rPr>
          <w:color w:val="000000" w:themeColor="text1"/>
          <w:spacing w:val="-18"/>
        </w:rPr>
        <w:t xml:space="preserve"> </w:t>
      </w:r>
      <w:r w:rsidR="00B3317C" w:rsidRPr="00A312D8">
        <w:rPr>
          <w:color w:val="000000" w:themeColor="text1"/>
        </w:rPr>
        <w:t>số</w:t>
      </w:r>
      <w:r w:rsidR="00B3317C" w:rsidRPr="00A312D8">
        <w:rPr>
          <w:color w:val="000000" w:themeColor="text1"/>
          <w:spacing w:val="-17"/>
        </w:rPr>
        <w:t xml:space="preserve"> </w:t>
      </w:r>
      <w:r w:rsidR="00B3317C" w:rsidRPr="00A312D8">
        <w:rPr>
          <w:color w:val="000000" w:themeColor="text1"/>
        </w:rPr>
        <w:t>4498/CĐ-BNNMT</w:t>
      </w:r>
      <w:r w:rsidR="00B3317C" w:rsidRPr="00A312D8">
        <w:rPr>
          <w:color w:val="000000" w:themeColor="text1"/>
          <w:spacing w:val="-18"/>
        </w:rPr>
        <w:t xml:space="preserve"> </w:t>
      </w:r>
      <w:r w:rsidR="00B3317C" w:rsidRPr="00A312D8">
        <w:rPr>
          <w:color w:val="000000" w:themeColor="text1"/>
        </w:rPr>
        <w:t>ngày</w:t>
      </w:r>
      <w:r w:rsidR="00B3317C" w:rsidRPr="00A312D8">
        <w:rPr>
          <w:color w:val="000000" w:themeColor="text1"/>
          <w:spacing w:val="-17"/>
        </w:rPr>
        <w:t xml:space="preserve"> </w:t>
      </w:r>
      <w:r w:rsidR="00B3317C" w:rsidRPr="00A312D8">
        <w:rPr>
          <w:color w:val="000000" w:themeColor="text1"/>
        </w:rPr>
        <w:t>17/7/2025 của Bộ</w:t>
      </w:r>
      <w:r w:rsidR="00B3317C" w:rsidRPr="00A312D8">
        <w:rPr>
          <w:color w:val="000000" w:themeColor="text1"/>
          <w:spacing w:val="80"/>
        </w:rPr>
        <w:t xml:space="preserve"> </w:t>
      </w:r>
      <w:r w:rsidR="00B3317C" w:rsidRPr="00A312D8">
        <w:rPr>
          <w:color w:val="000000" w:themeColor="text1"/>
        </w:rPr>
        <w:t>Nông</w:t>
      </w:r>
      <w:r w:rsidR="00B3317C" w:rsidRPr="00A312D8">
        <w:rPr>
          <w:color w:val="000000" w:themeColor="text1"/>
          <w:spacing w:val="80"/>
        </w:rPr>
        <w:t xml:space="preserve"> </w:t>
      </w:r>
      <w:r w:rsidR="00B3317C" w:rsidRPr="00A312D8">
        <w:rPr>
          <w:color w:val="000000" w:themeColor="text1"/>
        </w:rPr>
        <w:t>nghiệp</w:t>
      </w:r>
      <w:r w:rsidR="00B3317C" w:rsidRPr="00A312D8">
        <w:rPr>
          <w:color w:val="000000" w:themeColor="text1"/>
          <w:spacing w:val="80"/>
        </w:rPr>
        <w:t xml:space="preserve"> </w:t>
      </w:r>
      <w:r w:rsidR="00B3317C" w:rsidRPr="00A312D8">
        <w:rPr>
          <w:color w:val="000000" w:themeColor="text1"/>
        </w:rPr>
        <w:t>và</w:t>
      </w:r>
      <w:r w:rsidR="00B3317C" w:rsidRPr="00A312D8">
        <w:rPr>
          <w:color w:val="000000" w:themeColor="text1"/>
          <w:spacing w:val="80"/>
        </w:rPr>
        <w:t xml:space="preserve"> </w:t>
      </w:r>
      <w:r w:rsidR="00B3317C" w:rsidRPr="00A312D8">
        <w:rPr>
          <w:color w:val="000000" w:themeColor="text1"/>
        </w:rPr>
        <w:t>Môi</w:t>
      </w:r>
      <w:r w:rsidR="00B3317C" w:rsidRPr="00A312D8">
        <w:rPr>
          <w:color w:val="000000" w:themeColor="text1"/>
          <w:spacing w:val="80"/>
        </w:rPr>
        <w:t xml:space="preserve"> </w:t>
      </w:r>
      <w:r w:rsidR="00B3317C" w:rsidRPr="00A312D8">
        <w:rPr>
          <w:color w:val="000000" w:themeColor="text1"/>
        </w:rPr>
        <w:t>trường về việc ứng phó với áp thấp nhiệt đới gần Biển Đông có khả năng mạnh lên thành bão; Công văn số 36/CV/TU ngày 19/7/2025 của Thành Uỷ Hải Phòng về việc tăng cường chỉ đạo chủ động phòng, chống cơn bão số 3.</w:t>
      </w:r>
    </w:p>
    <w:p w:rsidR="00333FA1" w:rsidRPr="00A312D8" w:rsidRDefault="00333FA1" w:rsidP="00D35B2E">
      <w:pPr>
        <w:shd w:val="clear" w:color="auto" w:fill="FFFFFF"/>
        <w:spacing w:after="0" w:line="312" w:lineRule="auto"/>
        <w:rPr>
          <w:rFonts w:eastAsia="Times New Roman" w:cs="Times New Roman"/>
          <w:color w:val="000000" w:themeColor="text1"/>
          <w:sz w:val="28"/>
          <w:szCs w:val="28"/>
        </w:rPr>
      </w:pPr>
      <w:r w:rsidRPr="00A312D8">
        <w:rPr>
          <w:rFonts w:eastAsia="Times New Roman" w:cs="Times New Roman"/>
          <w:color w:val="000000" w:themeColor="text1"/>
          <w:sz w:val="28"/>
          <w:szCs w:val="28"/>
        </w:rPr>
        <w:t xml:space="preserve">          Trường </w:t>
      </w:r>
      <w:r w:rsidR="00690ED4" w:rsidRPr="00A312D8">
        <w:rPr>
          <w:rFonts w:eastAsia="Times New Roman" w:cs="Times New Roman"/>
          <w:color w:val="000000" w:themeColor="text1"/>
          <w:sz w:val="28"/>
          <w:szCs w:val="28"/>
        </w:rPr>
        <w:t>tiểu học Kim Đồng</w:t>
      </w:r>
      <w:r w:rsidRPr="00A312D8">
        <w:rPr>
          <w:rFonts w:eastAsia="Times New Roman" w:cs="Times New Roman"/>
          <w:color w:val="000000" w:themeColor="text1"/>
          <w:sz w:val="28"/>
          <w:szCs w:val="28"/>
        </w:rPr>
        <w:t xml:space="preserve"> phân công lịch trực, theo dõi và báo cáo tình hình thiên tai, bão lụt về Ban chỉ đạo Phòng chống thiên tai, tìm kiếm cứu nạn như sau:</w:t>
      </w:r>
    </w:p>
    <w:tbl>
      <w:tblPr>
        <w:tblStyle w:val="TableGrid"/>
        <w:tblW w:w="0" w:type="auto"/>
        <w:tblInd w:w="-34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30"/>
        <w:gridCol w:w="990"/>
        <w:gridCol w:w="1800"/>
        <w:gridCol w:w="3240"/>
        <w:gridCol w:w="2523"/>
      </w:tblGrid>
      <w:tr w:rsidR="00A312D8" w:rsidRPr="00A312D8" w:rsidTr="000F173E">
        <w:trPr>
          <w:cantSplit/>
          <w:tblHeader/>
        </w:trPr>
        <w:tc>
          <w:tcPr>
            <w:tcW w:w="1530" w:type="dxa"/>
            <w:tcBorders>
              <w:top w:val="double" w:sz="4" w:space="0" w:color="auto"/>
              <w:bottom w:val="double" w:sz="4" w:space="0" w:color="auto"/>
            </w:tcBorders>
            <w:vAlign w:val="center"/>
          </w:tcPr>
          <w:p w:rsidR="003B6F87" w:rsidRPr="00A312D8" w:rsidRDefault="003B6F87" w:rsidP="009F66C1">
            <w:pPr>
              <w:spacing w:line="380" w:lineRule="exact"/>
              <w:jc w:val="center"/>
              <w:rPr>
                <w:rFonts w:eastAsia="Times New Roman" w:cs="Times New Roman"/>
                <w:color w:val="000000" w:themeColor="text1"/>
                <w:sz w:val="28"/>
                <w:szCs w:val="28"/>
              </w:rPr>
            </w:pPr>
            <w:r w:rsidRPr="00A312D8">
              <w:rPr>
                <w:rFonts w:eastAsia="Times New Roman" w:cs="Times New Roman"/>
                <w:b/>
                <w:bCs/>
                <w:color w:val="000000" w:themeColor="text1"/>
                <w:sz w:val="28"/>
                <w:szCs w:val="28"/>
              </w:rPr>
              <w:t>Ngày trực</w:t>
            </w:r>
          </w:p>
        </w:tc>
        <w:tc>
          <w:tcPr>
            <w:tcW w:w="990" w:type="dxa"/>
            <w:tcBorders>
              <w:top w:val="double" w:sz="4" w:space="0" w:color="auto"/>
              <w:bottom w:val="double" w:sz="4" w:space="0" w:color="auto"/>
            </w:tcBorders>
            <w:vAlign w:val="center"/>
          </w:tcPr>
          <w:p w:rsidR="003B6F87" w:rsidRPr="00A312D8" w:rsidRDefault="003B6F87" w:rsidP="009F66C1">
            <w:pPr>
              <w:spacing w:line="380" w:lineRule="exact"/>
              <w:jc w:val="center"/>
              <w:rPr>
                <w:rFonts w:eastAsia="Times New Roman" w:cs="Times New Roman"/>
                <w:color w:val="000000" w:themeColor="text1"/>
                <w:sz w:val="28"/>
                <w:szCs w:val="28"/>
              </w:rPr>
            </w:pPr>
            <w:r w:rsidRPr="00A312D8">
              <w:rPr>
                <w:rFonts w:eastAsia="Times New Roman" w:cs="Times New Roman"/>
                <w:b/>
                <w:bCs/>
                <w:color w:val="000000" w:themeColor="text1"/>
                <w:sz w:val="28"/>
                <w:szCs w:val="28"/>
              </w:rPr>
              <w:t>Ca trực</w:t>
            </w:r>
          </w:p>
        </w:tc>
        <w:tc>
          <w:tcPr>
            <w:tcW w:w="1800" w:type="dxa"/>
            <w:tcBorders>
              <w:top w:val="double" w:sz="4" w:space="0" w:color="auto"/>
              <w:bottom w:val="double" w:sz="4" w:space="0" w:color="auto"/>
            </w:tcBorders>
            <w:vAlign w:val="center"/>
          </w:tcPr>
          <w:p w:rsidR="003B6F87" w:rsidRPr="00A312D8" w:rsidRDefault="003B6F87" w:rsidP="009F66C1">
            <w:pPr>
              <w:spacing w:line="380" w:lineRule="exact"/>
              <w:jc w:val="center"/>
              <w:rPr>
                <w:rFonts w:eastAsia="Times New Roman" w:cs="Times New Roman"/>
                <w:b/>
                <w:bCs/>
                <w:color w:val="000000" w:themeColor="text1"/>
                <w:sz w:val="28"/>
                <w:szCs w:val="28"/>
              </w:rPr>
            </w:pPr>
            <w:r w:rsidRPr="00A312D8">
              <w:rPr>
                <w:rFonts w:eastAsia="Times New Roman" w:cs="Times New Roman"/>
                <w:b/>
                <w:bCs/>
                <w:color w:val="000000" w:themeColor="text1"/>
                <w:sz w:val="28"/>
                <w:szCs w:val="28"/>
              </w:rPr>
              <w:t>Địa điểm</w:t>
            </w:r>
          </w:p>
        </w:tc>
        <w:tc>
          <w:tcPr>
            <w:tcW w:w="3240" w:type="dxa"/>
            <w:tcBorders>
              <w:top w:val="double" w:sz="4" w:space="0" w:color="auto"/>
              <w:bottom w:val="double" w:sz="4" w:space="0" w:color="auto"/>
            </w:tcBorders>
            <w:vAlign w:val="center"/>
          </w:tcPr>
          <w:p w:rsidR="003B6F87" w:rsidRPr="00A312D8" w:rsidRDefault="003B6F87" w:rsidP="009F66C1">
            <w:pPr>
              <w:spacing w:line="380" w:lineRule="exact"/>
              <w:jc w:val="center"/>
              <w:rPr>
                <w:rFonts w:eastAsia="Times New Roman" w:cs="Times New Roman"/>
                <w:color w:val="000000" w:themeColor="text1"/>
                <w:sz w:val="28"/>
                <w:szCs w:val="28"/>
              </w:rPr>
            </w:pPr>
            <w:r w:rsidRPr="00A312D8">
              <w:rPr>
                <w:rFonts w:eastAsia="Times New Roman" w:cs="Times New Roman"/>
                <w:b/>
                <w:bCs/>
                <w:color w:val="000000" w:themeColor="text1"/>
                <w:sz w:val="28"/>
                <w:szCs w:val="28"/>
              </w:rPr>
              <w:t>Họ và tên</w:t>
            </w:r>
          </w:p>
        </w:tc>
        <w:tc>
          <w:tcPr>
            <w:tcW w:w="2523" w:type="dxa"/>
            <w:tcBorders>
              <w:top w:val="double" w:sz="4" w:space="0" w:color="auto"/>
              <w:bottom w:val="double" w:sz="4" w:space="0" w:color="auto"/>
            </w:tcBorders>
            <w:vAlign w:val="center"/>
          </w:tcPr>
          <w:p w:rsidR="003B6F87" w:rsidRPr="00A312D8" w:rsidRDefault="003B6F87" w:rsidP="009F66C1">
            <w:pPr>
              <w:spacing w:line="380" w:lineRule="exact"/>
              <w:jc w:val="center"/>
              <w:rPr>
                <w:rFonts w:eastAsia="Times New Roman" w:cs="Times New Roman"/>
                <w:color w:val="000000" w:themeColor="text1"/>
                <w:sz w:val="28"/>
                <w:szCs w:val="28"/>
              </w:rPr>
            </w:pPr>
            <w:r w:rsidRPr="00A312D8">
              <w:rPr>
                <w:rFonts w:eastAsia="Times New Roman" w:cs="Times New Roman"/>
                <w:b/>
                <w:bCs/>
                <w:color w:val="000000" w:themeColor="text1"/>
                <w:sz w:val="28"/>
                <w:szCs w:val="28"/>
              </w:rPr>
              <w:t>Chức vụ</w:t>
            </w:r>
          </w:p>
        </w:tc>
      </w:tr>
      <w:tr w:rsidR="00A312D8" w:rsidRPr="00A312D8" w:rsidTr="000F173E">
        <w:tc>
          <w:tcPr>
            <w:tcW w:w="1530" w:type="dxa"/>
            <w:vMerge w:val="restart"/>
            <w:tcBorders>
              <w:top w:val="double" w:sz="4" w:space="0" w:color="auto"/>
              <w:bottom w:val="single" w:sz="4" w:space="0" w:color="auto"/>
            </w:tcBorders>
            <w:vAlign w:val="center"/>
          </w:tcPr>
          <w:p w:rsidR="006666FE" w:rsidRPr="00A312D8" w:rsidRDefault="006666FE" w:rsidP="009F66C1">
            <w:pPr>
              <w:spacing w:line="380" w:lineRule="exact"/>
              <w:jc w:val="center"/>
              <w:rPr>
                <w:rFonts w:eastAsia="Times New Roman" w:cs="Times New Roman"/>
                <w:b/>
                <w:i/>
                <w:color w:val="000000" w:themeColor="text1"/>
                <w:sz w:val="28"/>
                <w:szCs w:val="28"/>
              </w:rPr>
            </w:pPr>
            <w:bookmarkStart w:id="0" w:name="_GoBack" w:colFirst="0" w:colLast="1"/>
            <w:r w:rsidRPr="00A312D8">
              <w:rPr>
                <w:rFonts w:eastAsia="Times New Roman" w:cs="Times New Roman"/>
                <w:b/>
                <w:i/>
                <w:color w:val="000000" w:themeColor="text1"/>
                <w:sz w:val="28"/>
                <w:szCs w:val="28"/>
              </w:rPr>
              <w:t>2</w:t>
            </w:r>
            <w:r w:rsidRPr="00A312D8">
              <w:rPr>
                <w:rFonts w:eastAsia="Times New Roman" w:cs="Times New Roman"/>
                <w:b/>
                <w:i/>
                <w:color w:val="000000" w:themeColor="text1"/>
                <w:sz w:val="28"/>
                <w:szCs w:val="28"/>
              </w:rPr>
              <w:t>0</w:t>
            </w:r>
            <w:r w:rsidRPr="00A312D8">
              <w:rPr>
                <w:rFonts w:eastAsia="Times New Roman" w:cs="Times New Roman"/>
                <w:b/>
                <w:i/>
                <w:color w:val="000000" w:themeColor="text1"/>
                <w:sz w:val="28"/>
                <w:szCs w:val="28"/>
              </w:rPr>
              <w:t>/7/2025</w:t>
            </w:r>
          </w:p>
        </w:tc>
        <w:tc>
          <w:tcPr>
            <w:tcW w:w="990" w:type="dxa"/>
            <w:vMerge w:val="restart"/>
            <w:tcBorders>
              <w:top w:val="doub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t>Chiều</w:t>
            </w:r>
          </w:p>
        </w:tc>
        <w:tc>
          <w:tcPr>
            <w:tcW w:w="1800" w:type="dxa"/>
            <w:vMerge w:val="restart"/>
            <w:tcBorders>
              <w:top w:val="double" w:sz="4" w:space="0" w:color="auto"/>
              <w:bottom w:val="single" w:sz="4" w:space="0" w:color="auto"/>
            </w:tcBorders>
            <w:vAlign w:val="center"/>
          </w:tcPr>
          <w:p w:rsidR="006666FE" w:rsidRPr="00A312D8" w:rsidRDefault="006666FE" w:rsidP="009F66C1">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Cơ sở 1-ĐS</w:t>
            </w:r>
          </w:p>
        </w:tc>
        <w:tc>
          <w:tcPr>
            <w:tcW w:w="3240" w:type="dxa"/>
            <w:tcBorders>
              <w:top w:val="double" w:sz="4" w:space="0" w:color="auto"/>
              <w:bottom w:val="single" w:sz="4" w:space="0" w:color="auto"/>
            </w:tcBorders>
          </w:tcPr>
          <w:p w:rsidR="006666FE" w:rsidRPr="00A312D8" w:rsidRDefault="006666FE"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Phạm Thị Hồng Thúy</w:t>
            </w:r>
          </w:p>
        </w:tc>
        <w:tc>
          <w:tcPr>
            <w:tcW w:w="2523" w:type="dxa"/>
            <w:tcBorders>
              <w:top w:val="doub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Phó Hiệu trưởng</w:t>
            </w:r>
          </w:p>
        </w:tc>
      </w:tr>
      <w:tr w:rsidR="00A312D8" w:rsidRPr="00A312D8" w:rsidTr="000F173E">
        <w:tc>
          <w:tcPr>
            <w:tcW w:w="153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b/>
                <w:i/>
                <w:color w:val="000000" w:themeColor="text1"/>
                <w:sz w:val="28"/>
                <w:szCs w:val="28"/>
              </w:rPr>
            </w:pPr>
          </w:p>
        </w:tc>
        <w:tc>
          <w:tcPr>
            <w:tcW w:w="990" w:type="dxa"/>
            <w:vMerge/>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b/>
                <w:i/>
                <w:color w:val="000000" w:themeColor="text1"/>
                <w:sz w:val="28"/>
                <w:szCs w:val="28"/>
              </w:rPr>
            </w:pPr>
          </w:p>
        </w:tc>
        <w:tc>
          <w:tcPr>
            <w:tcW w:w="180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color w:val="000000" w:themeColor="text1"/>
                <w:sz w:val="28"/>
                <w:szCs w:val="28"/>
              </w:rPr>
            </w:pPr>
          </w:p>
        </w:tc>
        <w:tc>
          <w:tcPr>
            <w:tcW w:w="3240" w:type="dxa"/>
            <w:tcBorders>
              <w:top w:val="single" w:sz="4" w:space="0" w:color="auto"/>
              <w:bottom w:val="single" w:sz="4" w:space="0" w:color="auto"/>
            </w:tcBorders>
          </w:tcPr>
          <w:p w:rsidR="006666FE" w:rsidRPr="00A312D8" w:rsidRDefault="006666FE"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Hà Thị Mai Phương</w:t>
            </w:r>
          </w:p>
        </w:tc>
        <w:tc>
          <w:tcPr>
            <w:tcW w:w="2523" w:type="dxa"/>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color w:val="000000" w:themeColor="text1"/>
                <w:sz w:val="28"/>
                <w:szCs w:val="28"/>
              </w:rPr>
            </w:pPr>
            <w:r w:rsidRPr="00A312D8">
              <w:rPr>
                <w:color w:val="000000" w:themeColor="text1"/>
                <w:szCs w:val="28"/>
              </w:rPr>
              <w:t>Tổ trưởng CM khối 2</w:t>
            </w:r>
          </w:p>
        </w:tc>
      </w:tr>
      <w:tr w:rsidR="00A312D8" w:rsidRPr="00A312D8" w:rsidTr="000F173E">
        <w:trPr>
          <w:trHeight w:val="514"/>
        </w:trPr>
        <w:tc>
          <w:tcPr>
            <w:tcW w:w="153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b/>
                <w:i/>
                <w:color w:val="000000" w:themeColor="text1"/>
                <w:sz w:val="28"/>
                <w:szCs w:val="28"/>
              </w:rPr>
            </w:pPr>
          </w:p>
        </w:tc>
        <w:tc>
          <w:tcPr>
            <w:tcW w:w="990" w:type="dxa"/>
            <w:vMerge/>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b/>
                <w:i/>
                <w:color w:val="000000" w:themeColor="text1"/>
                <w:sz w:val="28"/>
                <w:szCs w:val="28"/>
              </w:rPr>
            </w:pPr>
          </w:p>
        </w:tc>
        <w:tc>
          <w:tcPr>
            <w:tcW w:w="180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color w:val="000000" w:themeColor="text1"/>
                <w:sz w:val="28"/>
                <w:szCs w:val="28"/>
              </w:rPr>
            </w:pPr>
          </w:p>
        </w:tc>
        <w:tc>
          <w:tcPr>
            <w:tcW w:w="3240" w:type="dxa"/>
            <w:tcBorders>
              <w:top w:val="single" w:sz="4" w:space="0" w:color="auto"/>
              <w:bottom w:val="single" w:sz="4" w:space="0" w:color="auto"/>
            </w:tcBorders>
          </w:tcPr>
          <w:p w:rsidR="006666FE" w:rsidRPr="00A312D8" w:rsidRDefault="000E6341"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Hồng Quân</w:t>
            </w:r>
          </w:p>
        </w:tc>
        <w:tc>
          <w:tcPr>
            <w:tcW w:w="2523" w:type="dxa"/>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rPr>
          <w:trHeight w:val="550"/>
        </w:trPr>
        <w:tc>
          <w:tcPr>
            <w:tcW w:w="153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b/>
                <w:i/>
                <w:color w:val="000000" w:themeColor="text1"/>
                <w:sz w:val="28"/>
                <w:szCs w:val="28"/>
              </w:rPr>
            </w:pPr>
          </w:p>
        </w:tc>
        <w:tc>
          <w:tcPr>
            <w:tcW w:w="990" w:type="dxa"/>
            <w:vMerge/>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b/>
                <w:i/>
                <w:color w:val="000000" w:themeColor="text1"/>
                <w:sz w:val="28"/>
                <w:szCs w:val="28"/>
              </w:rPr>
            </w:pPr>
          </w:p>
        </w:tc>
        <w:tc>
          <w:tcPr>
            <w:tcW w:w="1800" w:type="dxa"/>
            <w:vMerge w:val="restart"/>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Cơ sở 2-ĐV</w:t>
            </w:r>
          </w:p>
        </w:tc>
        <w:tc>
          <w:tcPr>
            <w:tcW w:w="3240" w:type="dxa"/>
            <w:tcBorders>
              <w:top w:val="single" w:sz="4" w:space="0" w:color="auto"/>
              <w:bottom w:val="single" w:sz="4" w:space="0" w:color="auto"/>
            </w:tcBorders>
          </w:tcPr>
          <w:p w:rsidR="006666FE" w:rsidRPr="00A312D8" w:rsidRDefault="006666FE"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Thị Phương Anh</w:t>
            </w:r>
          </w:p>
        </w:tc>
        <w:tc>
          <w:tcPr>
            <w:tcW w:w="2523" w:type="dxa"/>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Cấp ủy</w:t>
            </w:r>
          </w:p>
        </w:tc>
      </w:tr>
      <w:tr w:rsidR="00A312D8" w:rsidRPr="00A312D8" w:rsidTr="000F173E">
        <w:trPr>
          <w:trHeight w:val="460"/>
        </w:trPr>
        <w:tc>
          <w:tcPr>
            <w:tcW w:w="153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b/>
                <w:i/>
                <w:color w:val="000000" w:themeColor="text1"/>
                <w:sz w:val="28"/>
                <w:szCs w:val="28"/>
              </w:rPr>
            </w:pPr>
          </w:p>
        </w:tc>
        <w:tc>
          <w:tcPr>
            <w:tcW w:w="990" w:type="dxa"/>
            <w:vMerge/>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b/>
                <w:i/>
                <w:color w:val="000000" w:themeColor="text1"/>
                <w:sz w:val="28"/>
                <w:szCs w:val="28"/>
              </w:rPr>
            </w:pPr>
          </w:p>
        </w:tc>
        <w:tc>
          <w:tcPr>
            <w:tcW w:w="180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color w:val="000000" w:themeColor="text1"/>
                <w:sz w:val="28"/>
                <w:szCs w:val="28"/>
              </w:rPr>
            </w:pPr>
          </w:p>
        </w:tc>
        <w:tc>
          <w:tcPr>
            <w:tcW w:w="3240" w:type="dxa"/>
            <w:tcBorders>
              <w:top w:val="single" w:sz="4" w:space="0" w:color="auto"/>
              <w:bottom w:val="single" w:sz="4" w:space="0" w:color="auto"/>
            </w:tcBorders>
          </w:tcPr>
          <w:p w:rsidR="006666FE" w:rsidRPr="00A312D8" w:rsidRDefault="006666FE" w:rsidP="009F66C1">
            <w:pPr>
              <w:spacing w:line="380" w:lineRule="exact"/>
              <w:jc w:val="left"/>
              <w:rPr>
                <w:rFonts w:eastAsia="Times New Roman" w:cs="Times New Roman"/>
                <w:color w:val="000000" w:themeColor="text1"/>
                <w:sz w:val="28"/>
                <w:szCs w:val="28"/>
              </w:rPr>
            </w:pPr>
            <w:r w:rsidRPr="00A312D8">
              <w:rPr>
                <w:color w:val="000000" w:themeColor="text1"/>
                <w:szCs w:val="28"/>
              </w:rPr>
              <w:t>Đỗ Thị Hải</w:t>
            </w:r>
          </w:p>
        </w:tc>
        <w:tc>
          <w:tcPr>
            <w:tcW w:w="2523" w:type="dxa"/>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color w:val="000000" w:themeColor="text1"/>
                <w:sz w:val="28"/>
                <w:szCs w:val="28"/>
              </w:rPr>
            </w:pPr>
            <w:r w:rsidRPr="00A312D8">
              <w:rPr>
                <w:color w:val="000000" w:themeColor="text1"/>
                <w:szCs w:val="28"/>
              </w:rPr>
              <w:t>Tổ trưởng CM khối 1</w:t>
            </w:r>
          </w:p>
        </w:tc>
      </w:tr>
      <w:tr w:rsidR="00A312D8" w:rsidRPr="00A312D8" w:rsidTr="000F173E">
        <w:tc>
          <w:tcPr>
            <w:tcW w:w="153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b/>
                <w:i/>
                <w:color w:val="000000" w:themeColor="text1"/>
                <w:sz w:val="28"/>
                <w:szCs w:val="28"/>
              </w:rPr>
            </w:pPr>
          </w:p>
        </w:tc>
        <w:tc>
          <w:tcPr>
            <w:tcW w:w="990" w:type="dxa"/>
            <w:vMerge/>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b/>
                <w:i/>
                <w:color w:val="000000" w:themeColor="text1"/>
                <w:sz w:val="28"/>
                <w:szCs w:val="28"/>
              </w:rPr>
            </w:pPr>
          </w:p>
        </w:tc>
        <w:tc>
          <w:tcPr>
            <w:tcW w:w="1800" w:type="dxa"/>
            <w:vMerge/>
            <w:tcBorders>
              <w:top w:val="single" w:sz="4" w:space="0" w:color="auto"/>
              <w:bottom w:val="single" w:sz="4" w:space="0" w:color="auto"/>
            </w:tcBorders>
          </w:tcPr>
          <w:p w:rsidR="006666FE" w:rsidRPr="00A312D8" w:rsidRDefault="006666FE" w:rsidP="009F66C1">
            <w:pPr>
              <w:spacing w:line="380" w:lineRule="exact"/>
              <w:rPr>
                <w:rFonts w:eastAsia="Times New Roman" w:cs="Times New Roman"/>
                <w:color w:val="000000" w:themeColor="text1"/>
                <w:sz w:val="28"/>
                <w:szCs w:val="28"/>
              </w:rPr>
            </w:pPr>
          </w:p>
        </w:tc>
        <w:tc>
          <w:tcPr>
            <w:tcW w:w="3240" w:type="dxa"/>
            <w:tcBorders>
              <w:top w:val="single" w:sz="4" w:space="0" w:color="auto"/>
              <w:bottom w:val="single" w:sz="4" w:space="0" w:color="auto"/>
            </w:tcBorders>
          </w:tcPr>
          <w:p w:rsidR="006666FE" w:rsidRPr="00A312D8" w:rsidRDefault="006666FE"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Đào Phú Bể</w:t>
            </w:r>
          </w:p>
        </w:tc>
        <w:tc>
          <w:tcPr>
            <w:tcW w:w="2523" w:type="dxa"/>
            <w:tcBorders>
              <w:top w:val="single" w:sz="4" w:space="0" w:color="auto"/>
              <w:bottom w:val="single" w:sz="4" w:space="0" w:color="auto"/>
            </w:tcBorders>
            <w:vAlign w:val="center"/>
          </w:tcPr>
          <w:p w:rsidR="006666FE" w:rsidRPr="00A312D8" w:rsidRDefault="006666F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c>
          <w:tcPr>
            <w:tcW w:w="1530" w:type="dxa"/>
            <w:vMerge/>
            <w:tcBorders>
              <w:top w:val="single" w:sz="4" w:space="0" w:color="auto"/>
              <w:bottom w:val="single" w:sz="4" w:space="0" w:color="auto"/>
            </w:tcBorders>
          </w:tcPr>
          <w:p w:rsidR="00F773D7" w:rsidRPr="00A312D8" w:rsidRDefault="00F773D7" w:rsidP="009F66C1">
            <w:pPr>
              <w:spacing w:line="380" w:lineRule="exact"/>
              <w:rPr>
                <w:rFonts w:eastAsia="Times New Roman" w:cs="Times New Roman"/>
                <w:b/>
                <w:i/>
                <w:color w:val="000000" w:themeColor="text1"/>
                <w:sz w:val="28"/>
                <w:szCs w:val="28"/>
              </w:rPr>
            </w:pPr>
          </w:p>
        </w:tc>
        <w:tc>
          <w:tcPr>
            <w:tcW w:w="990" w:type="dxa"/>
            <w:vMerge w:val="restart"/>
            <w:tcBorders>
              <w:top w:val="single" w:sz="4" w:space="0" w:color="auto"/>
              <w:bottom w:val="single" w:sz="4" w:space="0" w:color="auto"/>
            </w:tcBorders>
            <w:vAlign w:val="center"/>
          </w:tcPr>
          <w:p w:rsidR="00F773D7" w:rsidRPr="00A312D8" w:rsidRDefault="00F773D7" w:rsidP="000F173E">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t>Đêm</w:t>
            </w:r>
          </w:p>
        </w:tc>
        <w:tc>
          <w:tcPr>
            <w:tcW w:w="1800" w:type="dxa"/>
            <w:tcBorders>
              <w:top w:val="single" w:sz="4" w:space="0" w:color="auto"/>
              <w:bottom w:val="single" w:sz="4" w:space="0" w:color="auto"/>
            </w:tcBorders>
            <w:vAlign w:val="center"/>
          </w:tcPr>
          <w:p w:rsidR="00F773D7" w:rsidRPr="00A312D8" w:rsidRDefault="00F773D7" w:rsidP="009F66C1">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Cơ sở 1-ĐS</w:t>
            </w:r>
          </w:p>
        </w:tc>
        <w:tc>
          <w:tcPr>
            <w:tcW w:w="3240" w:type="dxa"/>
            <w:tcBorders>
              <w:top w:val="single" w:sz="4" w:space="0" w:color="auto"/>
              <w:bottom w:val="single" w:sz="4" w:space="0" w:color="auto"/>
            </w:tcBorders>
          </w:tcPr>
          <w:p w:rsidR="00F773D7" w:rsidRPr="00A312D8" w:rsidRDefault="000E6341"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Hồng Quân</w:t>
            </w:r>
          </w:p>
        </w:tc>
        <w:tc>
          <w:tcPr>
            <w:tcW w:w="2523" w:type="dxa"/>
            <w:tcBorders>
              <w:top w:val="single" w:sz="4" w:space="0" w:color="auto"/>
              <w:bottom w:val="single" w:sz="4" w:space="0" w:color="auto"/>
            </w:tcBorders>
            <w:vAlign w:val="center"/>
          </w:tcPr>
          <w:p w:rsidR="00F773D7" w:rsidRPr="00A312D8" w:rsidRDefault="00F773D7"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c>
          <w:tcPr>
            <w:tcW w:w="1530" w:type="dxa"/>
            <w:vMerge/>
            <w:tcBorders>
              <w:top w:val="single" w:sz="4" w:space="0" w:color="auto"/>
              <w:bottom w:val="double" w:sz="4" w:space="0" w:color="auto"/>
            </w:tcBorders>
          </w:tcPr>
          <w:p w:rsidR="00F773D7" w:rsidRPr="00A312D8" w:rsidRDefault="00F773D7" w:rsidP="009F66C1">
            <w:pPr>
              <w:spacing w:line="380" w:lineRule="exact"/>
              <w:rPr>
                <w:rFonts w:eastAsia="Times New Roman" w:cs="Times New Roman"/>
                <w:b/>
                <w:i/>
                <w:color w:val="000000" w:themeColor="text1"/>
                <w:sz w:val="28"/>
                <w:szCs w:val="28"/>
              </w:rPr>
            </w:pPr>
          </w:p>
        </w:tc>
        <w:tc>
          <w:tcPr>
            <w:tcW w:w="990" w:type="dxa"/>
            <w:vMerge/>
            <w:tcBorders>
              <w:top w:val="single" w:sz="4" w:space="0" w:color="auto"/>
              <w:bottom w:val="double" w:sz="4" w:space="0" w:color="auto"/>
            </w:tcBorders>
            <w:vAlign w:val="center"/>
          </w:tcPr>
          <w:p w:rsidR="00F773D7" w:rsidRPr="00A312D8" w:rsidRDefault="00F773D7" w:rsidP="000F173E">
            <w:pPr>
              <w:spacing w:line="380" w:lineRule="exact"/>
              <w:jc w:val="center"/>
              <w:rPr>
                <w:rFonts w:eastAsia="Times New Roman" w:cs="Times New Roman"/>
                <w:b/>
                <w:i/>
                <w:color w:val="000000" w:themeColor="text1"/>
                <w:sz w:val="28"/>
                <w:szCs w:val="28"/>
              </w:rPr>
            </w:pPr>
          </w:p>
        </w:tc>
        <w:tc>
          <w:tcPr>
            <w:tcW w:w="1800" w:type="dxa"/>
            <w:tcBorders>
              <w:top w:val="single" w:sz="4" w:space="0" w:color="auto"/>
              <w:bottom w:val="double" w:sz="4" w:space="0" w:color="auto"/>
            </w:tcBorders>
            <w:vAlign w:val="center"/>
          </w:tcPr>
          <w:p w:rsidR="00F773D7" w:rsidRPr="00A312D8" w:rsidRDefault="00F773D7" w:rsidP="009F66C1">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Cơ sở 2-ĐV</w:t>
            </w:r>
          </w:p>
        </w:tc>
        <w:tc>
          <w:tcPr>
            <w:tcW w:w="3240" w:type="dxa"/>
            <w:tcBorders>
              <w:top w:val="single" w:sz="4" w:space="0" w:color="auto"/>
              <w:bottom w:val="double" w:sz="4" w:space="0" w:color="auto"/>
            </w:tcBorders>
          </w:tcPr>
          <w:p w:rsidR="00F773D7" w:rsidRPr="00A312D8" w:rsidRDefault="00F773D7"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Đào Phú Bể</w:t>
            </w:r>
          </w:p>
        </w:tc>
        <w:tc>
          <w:tcPr>
            <w:tcW w:w="2523" w:type="dxa"/>
            <w:tcBorders>
              <w:top w:val="single" w:sz="4" w:space="0" w:color="auto"/>
              <w:bottom w:val="double" w:sz="4" w:space="0" w:color="auto"/>
            </w:tcBorders>
            <w:vAlign w:val="center"/>
          </w:tcPr>
          <w:p w:rsidR="00F773D7" w:rsidRPr="00A312D8" w:rsidRDefault="00F773D7"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c>
          <w:tcPr>
            <w:tcW w:w="1530" w:type="dxa"/>
            <w:vMerge w:val="restart"/>
            <w:tcBorders>
              <w:top w:val="double" w:sz="4" w:space="0" w:color="auto"/>
            </w:tcBorders>
            <w:vAlign w:val="center"/>
          </w:tcPr>
          <w:p w:rsidR="00D54C8A" w:rsidRPr="00A312D8" w:rsidRDefault="00D54C8A" w:rsidP="009F66C1">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t>2</w:t>
            </w:r>
            <w:r w:rsidRPr="00A312D8">
              <w:rPr>
                <w:rFonts w:eastAsia="Times New Roman" w:cs="Times New Roman"/>
                <w:b/>
                <w:i/>
                <w:color w:val="000000" w:themeColor="text1"/>
                <w:sz w:val="28"/>
                <w:szCs w:val="28"/>
              </w:rPr>
              <w:t>1</w:t>
            </w:r>
            <w:r w:rsidRPr="00A312D8">
              <w:rPr>
                <w:rFonts w:eastAsia="Times New Roman" w:cs="Times New Roman"/>
                <w:b/>
                <w:i/>
                <w:color w:val="000000" w:themeColor="text1"/>
                <w:sz w:val="28"/>
                <w:szCs w:val="28"/>
              </w:rPr>
              <w:t>/7/2025</w:t>
            </w:r>
          </w:p>
        </w:tc>
        <w:tc>
          <w:tcPr>
            <w:tcW w:w="990" w:type="dxa"/>
            <w:vMerge w:val="restart"/>
            <w:tcBorders>
              <w:top w:val="double" w:sz="4" w:space="0" w:color="auto"/>
            </w:tcBorders>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t>Sáng</w:t>
            </w:r>
          </w:p>
        </w:tc>
        <w:tc>
          <w:tcPr>
            <w:tcW w:w="1800" w:type="dxa"/>
            <w:vMerge w:val="restart"/>
            <w:tcBorders>
              <w:top w:val="double" w:sz="4" w:space="0" w:color="auto"/>
            </w:tcBorders>
          </w:tcPr>
          <w:p w:rsidR="00D54C8A" w:rsidRPr="00A312D8" w:rsidRDefault="00D54C8A"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Cơ sở 1-ĐS</w:t>
            </w:r>
          </w:p>
        </w:tc>
        <w:tc>
          <w:tcPr>
            <w:tcW w:w="3240" w:type="dxa"/>
            <w:tcBorders>
              <w:top w:val="double" w:sz="4" w:space="0" w:color="auto"/>
            </w:tcBorders>
          </w:tcPr>
          <w:p w:rsidR="00D54C8A" w:rsidRPr="00A312D8" w:rsidRDefault="00D54C8A"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Lê Đức Năm</w:t>
            </w:r>
          </w:p>
        </w:tc>
        <w:tc>
          <w:tcPr>
            <w:tcW w:w="2523" w:type="dxa"/>
            <w:tcBorders>
              <w:top w:val="double" w:sz="4" w:space="0" w:color="auto"/>
            </w:tcBorders>
            <w:vAlign w:val="center"/>
          </w:tcPr>
          <w:p w:rsidR="00D54C8A" w:rsidRPr="00A312D8" w:rsidRDefault="00D54C8A"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Hiệu trưởng</w:t>
            </w: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vMerge/>
          </w:tcPr>
          <w:p w:rsidR="00D54C8A" w:rsidRPr="00A312D8" w:rsidRDefault="00D54C8A" w:rsidP="009F66C1">
            <w:pPr>
              <w:spacing w:line="380" w:lineRule="exact"/>
              <w:rPr>
                <w:rFonts w:eastAsia="Times New Roman" w:cs="Times New Roman"/>
                <w:color w:val="000000" w:themeColor="text1"/>
                <w:sz w:val="28"/>
                <w:szCs w:val="28"/>
              </w:rPr>
            </w:pPr>
          </w:p>
        </w:tc>
        <w:tc>
          <w:tcPr>
            <w:tcW w:w="3240" w:type="dxa"/>
          </w:tcPr>
          <w:p w:rsidR="00D54C8A" w:rsidRPr="00A312D8" w:rsidRDefault="00D54C8A"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Vũ Đức Thắng</w:t>
            </w:r>
          </w:p>
        </w:tc>
        <w:tc>
          <w:tcPr>
            <w:tcW w:w="2523" w:type="dxa"/>
            <w:vAlign w:val="center"/>
          </w:tcPr>
          <w:p w:rsidR="00D54C8A" w:rsidRPr="00A312D8" w:rsidRDefault="00D54C8A"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Kế toán</w:t>
            </w: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vMerge/>
          </w:tcPr>
          <w:p w:rsidR="00D54C8A" w:rsidRPr="00A312D8" w:rsidRDefault="00D54C8A" w:rsidP="009F66C1">
            <w:pPr>
              <w:spacing w:line="380" w:lineRule="exact"/>
              <w:rPr>
                <w:rFonts w:eastAsia="Times New Roman" w:cs="Times New Roman"/>
                <w:color w:val="000000" w:themeColor="text1"/>
                <w:sz w:val="28"/>
                <w:szCs w:val="28"/>
              </w:rPr>
            </w:pPr>
          </w:p>
        </w:tc>
        <w:tc>
          <w:tcPr>
            <w:tcW w:w="3240" w:type="dxa"/>
          </w:tcPr>
          <w:p w:rsidR="00D54C8A" w:rsidRPr="00A312D8" w:rsidRDefault="00D54C8A"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Văn Đoàn</w:t>
            </w:r>
          </w:p>
        </w:tc>
        <w:tc>
          <w:tcPr>
            <w:tcW w:w="2523" w:type="dxa"/>
            <w:vAlign w:val="center"/>
          </w:tcPr>
          <w:p w:rsidR="00D54C8A"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vMerge w:val="restart"/>
          </w:tcPr>
          <w:p w:rsidR="00D54C8A" w:rsidRPr="00A312D8" w:rsidRDefault="00D54C8A"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Cơ sở 2-ĐV</w:t>
            </w:r>
          </w:p>
        </w:tc>
        <w:tc>
          <w:tcPr>
            <w:tcW w:w="3240" w:type="dxa"/>
          </w:tcPr>
          <w:p w:rsidR="00D54C8A" w:rsidRPr="00A312D8" w:rsidRDefault="00D54C8A"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Phạm Thị Hồng Thúy</w:t>
            </w:r>
          </w:p>
        </w:tc>
        <w:tc>
          <w:tcPr>
            <w:tcW w:w="2523" w:type="dxa"/>
            <w:vAlign w:val="center"/>
          </w:tcPr>
          <w:p w:rsidR="00D54C8A"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Phó Hiệu trưởng</w:t>
            </w:r>
          </w:p>
        </w:tc>
      </w:tr>
      <w:tr w:rsidR="00A312D8" w:rsidRPr="00A312D8" w:rsidTr="000F173E">
        <w:tc>
          <w:tcPr>
            <w:tcW w:w="1530" w:type="dxa"/>
            <w:vMerge/>
          </w:tcPr>
          <w:p w:rsidR="000F173E" w:rsidRPr="00A312D8" w:rsidRDefault="000F173E" w:rsidP="009F66C1">
            <w:pPr>
              <w:spacing w:line="380" w:lineRule="exact"/>
              <w:rPr>
                <w:rFonts w:eastAsia="Times New Roman" w:cs="Times New Roman"/>
                <w:b/>
                <w:i/>
                <w:color w:val="000000" w:themeColor="text1"/>
                <w:sz w:val="28"/>
                <w:szCs w:val="28"/>
              </w:rPr>
            </w:pPr>
          </w:p>
        </w:tc>
        <w:tc>
          <w:tcPr>
            <w:tcW w:w="990" w:type="dxa"/>
            <w:vMerge/>
            <w:vAlign w:val="center"/>
          </w:tcPr>
          <w:p w:rsidR="000F173E" w:rsidRPr="00A312D8" w:rsidRDefault="000F173E" w:rsidP="000F173E">
            <w:pPr>
              <w:spacing w:line="380" w:lineRule="exact"/>
              <w:jc w:val="center"/>
              <w:rPr>
                <w:rFonts w:eastAsia="Times New Roman" w:cs="Times New Roman"/>
                <w:b/>
                <w:i/>
                <w:color w:val="000000" w:themeColor="text1"/>
                <w:sz w:val="28"/>
                <w:szCs w:val="28"/>
              </w:rPr>
            </w:pPr>
          </w:p>
        </w:tc>
        <w:tc>
          <w:tcPr>
            <w:tcW w:w="1800" w:type="dxa"/>
            <w:vMerge/>
          </w:tcPr>
          <w:p w:rsidR="000F173E" w:rsidRPr="00A312D8" w:rsidRDefault="000F173E" w:rsidP="009F66C1">
            <w:pPr>
              <w:spacing w:line="380" w:lineRule="exact"/>
              <w:rPr>
                <w:rFonts w:eastAsia="Times New Roman" w:cs="Times New Roman"/>
                <w:color w:val="000000" w:themeColor="text1"/>
                <w:sz w:val="28"/>
                <w:szCs w:val="28"/>
              </w:rPr>
            </w:pPr>
          </w:p>
        </w:tc>
        <w:tc>
          <w:tcPr>
            <w:tcW w:w="3240" w:type="dxa"/>
          </w:tcPr>
          <w:p w:rsidR="000F173E" w:rsidRPr="00A312D8" w:rsidRDefault="000F173E"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Phạm Doãn Quang</w:t>
            </w:r>
          </w:p>
        </w:tc>
        <w:tc>
          <w:tcPr>
            <w:tcW w:w="2523" w:type="dxa"/>
            <w:vAlign w:val="center"/>
          </w:tcPr>
          <w:p w:rsidR="000F173E" w:rsidRPr="00A312D8" w:rsidRDefault="000F173E" w:rsidP="000F173E">
            <w:pPr>
              <w:jc w:val="center"/>
              <w:rPr>
                <w:color w:val="000000" w:themeColor="text1"/>
              </w:rPr>
            </w:pPr>
            <w:r w:rsidRPr="00A312D8">
              <w:rPr>
                <w:color w:val="000000" w:themeColor="text1"/>
                <w:szCs w:val="28"/>
              </w:rPr>
              <w:t>Giáo viên</w:t>
            </w:r>
          </w:p>
        </w:tc>
      </w:tr>
      <w:tr w:rsidR="00A312D8" w:rsidRPr="00A312D8" w:rsidTr="000F173E">
        <w:tc>
          <w:tcPr>
            <w:tcW w:w="1530" w:type="dxa"/>
            <w:vMerge/>
          </w:tcPr>
          <w:p w:rsidR="000F173E" w:rsidRPr="00A312D8" w:rsidRDefault="000F173E" w:rsidP="009F66C1">
            <w:pPr>
              <w:spacing w:line="380" w:lineRule="exact"/>
              <w:rPr>
                <w:rFonts w:eastAsia="Times New Roman" w:cs="Times New Roman"/>
                <w:b/>
                <w:i/>
                <w:color w:val="000000" w:themeColor="text1"/>
                <w:sz w:val="28"/>
                <w:szCs w:val="28"/>
              </w:rPr>
            </w:pPr>
          </w:p>
        </w:tc>
        <w:tc>
          <w:tcPr>
            <w:tcW w:w="990" w:type="dxa"/>
            <w:vMerge/>
            <w:vAlign w:val="center"/>
          </w:tcPr>
          <w:p w:rsidR="000F173E" w:rsidRPr="00A312D8" w:rsidRDefault="000F173E" w:rsidP="000F173E">
            <w:pPr>
              <w:spacing w:line="380" w:lineRule="exact"/>
              <w:jc w:val="center"/>
              <w:rPr>
                <w:rFonts w:eastAsia="Times New Roman" w:cs="Times New Roman"/>
                <w:b/>
                <w:i/>
                <w:color w:val="000000" w:themeColor="text1"/>
                <w:sz w:val="28"/>
                <w:szCs w:val="28"/>
              </w:rPr>
            </w:pPr>
          </w:p>
        </w:tc>
        <w:tc>
          <w:tcPr>
            <w:tcW w:w="1800" w:type="dxa"/>
            <w:vMerge/>
          </w:tcPr>
          <w:p w:rsidR="000F173E" w:rsidRPr="00A312D8" w:rsidRDefault="000F173E" w:rsidP="009F66C1">
            <w:pPr>
              <w:spacing w:line="380" w:lineRule="exact"/>
              <w:rPr>
                <w:rFonts w:eastAsia="Times New Roman" w:cs="Times New Roman"/>
                <w:color w:val="000000" w:themeColor="text1"/>
                <w:sz w:val="28"/>
                <w:szCs w:val="28"/>
              </w:rPr>
            </w:pPr>
          </w:p>
        </w:tc>
        <w:tc>
          <w:tcPr>
            <w:tcW w:w="3240" w:type="dxa"/>
          </w:tcPr>
          <w:p w:rsidR="000F173E" w:rsidRPr="00A312D8" w:rsidRDefault="000F173E" w:rsidP="009F66C1">
            <w:pPr>
              <w:spacing w:line="380" w:lineRule="exact"/>
              <w:rPr>
                <w:color w:val="000000" w:themeColor="text1"/>
                <w:szCs w:val="28"/>
              </w:rPr>
            </w:pPr>
            <w:r w:rsidRPr="00A312D8">
              <w:rPr>
                <w:color w:val="000000" w:themeColor="text1"/>
                <w:szCs w:val="28"/>
              </w:rPr>
              <w:t>Vũ Thị Minh Huệ</w:t>
            </w:r>
          </w:p>
        </w:tc>
        <w:tc>
          <w:tcPr>
            <w:tcW w:w="2523" w:type="dxa"/>
            <w:vAlign w:val="center"/>
          </w:tcPr>
          <w:p w:rsidR="000F173E" w:rsidRPr="00A312D8" w:rsidRDefault="000F173E" w:rsidP="000F173E">
            <w:pPr>
              <w:jc w:val="center"/>
              <w:rPr>
                <w:color w:val="000000" w:themeColor="text1"/>
              </w:rPr>
            </w:pPr>
            <w:r w:rsidRPr="00A312D8">
              <w:rPr>
                <w:color w:val="000000" w:themeColor="text1"/>
                <w:szCs w:val="28"/>
              </w:rPr>
              <w:t>Giáo viên</w:t>
            </w: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restart"/>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t>Chiều</w:t>
            </w:r>
          </w:p>
        </w:tc>
        <w:tc>
          <w:tcPr>
            <w:tcW w:w="1800" w:type="dxa"/>
            <w:vMerge w:val="restart"/>
          </w:tcPr>
          <w:p w:rsidR="00D54C8A" w:rsidRPr="00A312D8" w:rsidRDefault="00D54C8A"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Cơ sở 1-ĐS</w:t>
            </w:r>
          </w:p>
        </w:tc>
        <w:tc>
          <w:tcPr>
            <w:tcW w:w="3240" w:type="dxa"/>
          </w:tcPr>
          <w:p w:rsidR="00D54C8A" w:rsidRPr="00A312D8" w:rsidRDefault="00D54C8A"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Phạm Thị Hồng Thúy</w:t>
            </w:r>
          </w:p>
        </w:tc>
        <w:tc>
          <w:tcPr>
            <w:tcW w:w="2523" w:type="dxa"/>
            <w:vAlign w:val="center"/>
          </w:tcPr>
          <w:p w:rsidR="00D54C8A"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Phó Hiệu trưởng</w:t>
            </w: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vMerge/>
          </w:tcPr>
          <w:p w:rsidR="00D54C8A" w:rsidRPr="00A312D8" w:rsidRDefault="00D54C8A" w:rsidP="009F66C1">
            <w:pPr>
              <w:spacing w:line="380" w:lineRule="exact"/>
              <w:rPr>
                <w:rFonts w:eastAsia="Times New Roman" w:cs="Times New Roman"/>
                <w:color w:val="000000" w:themeColor="text1"/>
                <w:sz w:val="28"/>
                <w:szCs w:val="28"/>
              </w:rPr>
            </w:pPr>
          </w:p>
        </w:tc>
        <w:tc>
          <w:tcPr>
            <w:tcW w:w="3240" w:type="dxa"/>
          </w:tcPr>
          <w:p w:rsidR="00D54C8A" w:rsidRPr="00A312D8" w:rsidRDefault="00D54C8A" w:rsidP="009F66C1">
            <w:pPr>
              <w:spacing w:line="380" w:lineRule="exact"/>
              <w:rPr>
                <w:color w:val="000000" w:themeColor="text1"/>
                <w:szCs w:val="28"/>
              </w:rPr>
            </w:pPr>
            <w:r w:rsidRPr="00A312D8">
              <w:rPr>
                <w:color w:val="000000" w:themeColor="text1"/>
                <w:szCs w:val="28"/>
              </w:rPr>
              <w:t>Nguyễn Thị Thanh Hương</w:t>
            </w:r>
          </w:p>
        </w:tc>
        <w:tc>
          <w:tcPr>
            <w:tcW w:w="2523" w:type="dxa"/>
            <w:vAlign w:val="center"/>
          </w:tcPr>
          <w:p w:rsidR="00D54C8A" w:rsidRPr="00A312D8" w:rsidRDefault="00D54C8A" w:rsidP="000F173E">
            <w:pPr>
              <w:spacing w:line="380" w:lineRule="exact"/>
              <w:jc w:val="center"/>
              <w:rPr>
                <w:color w:val="000000" w:themeColor="text1"/>
              </w:rPr>
            </w:pPr>
            <w:r w:rsidRPr="00A312D8">
              <w:rPr>
                <w:color w:val="000000" w:themeColor="text1"/>
                <w:szCs w:val="28"/>
              </w:rPr>
              <w:t>Tổ trưởng CM khối 3</w:t>
            </w: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vMerge/>
          </w:tcPr>
          <w:p w:rsidR="00D54C8A" w:rsidRPr="00A312D8" w:rsidRDefault="00D54C8A" w:rsidP="009F66C1">
            <w:pPr>
              <w:spacing w:line="380" w:lineRule="exact"/>
              <w:rPr>
                <w:rFonts w:eastAsia="Times New Roman" w:cs="Times New Roman"/>
                <w:color w:val="000000" w:themeColor="text1"/>
                <w:sz w:val="28"/>
                <w:szCs w:val="28"/>
              </w:rPr>
            </w:pPr>
          </w:p>
        </w:tc>
        <w:tc>
          <w:tcPr>
            <w:tcW w:w="3240" w:type="dxa"/>
          </w:tcPr>
          <w:p w:rsidR="00D54C8A" w:rsidRPr="00A312D8" w:rsidRDefault="00D54C8A"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Văn Đoàn</w:t>
            </w:r>
          </w:p>
        </w:tc>
        <w:tc>
          <w:tcPr>
            <w:tcW w:w="2523" w:type="dxa"/>
            <w:vAlign w:val="center"/>
          </w:tcPr>
          <w:p w:rsidR="00D54C8A" w:rsidRPr="00A312D8" w:rsidRDefault="00D54C8A" w:rsidP="000F173E">
            <w:pPr>
              <w:spacing w:line="380" w:lineRule="exact"/>
              <w:jc w:val="center"/>
              <w:rPr>
                <w:rFonts w:eastAsia="Times New Roman" w:cs="Times New Roman"/>
                <w:color w:val="000000" w:themeColor="text1"/>
                <w:sz w:val="28"/>
                <w:szCs w:val="28"/>
              </w:rPr>
            </w:pP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vMerge w:val="restart"/>
          </w:tcPr>
          <w:p w:rsidR="00D54C8A" w:rsidRPr="00A312D8" w:rsidRDefault="00D54C8A"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Cơ sở 2-ĐV</w:t>
            </w:r>
          </w:p>
        </w:tc>
        <w:tc>
          <w:tcPr>
            <w:tcW w:w="3240" w:type="dxa"/>
          </w:tcPr>
          <w:p w:rsidR="00D54C8A" w:rsidRPr="00A312D8" w:rsidRDefault="00D54C8A"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Lê Đức Năm</w:t>
            </w:r>
          </w:p>
        </w:tc>
        <w:tc>
          <w:tcPr>
            <w:tcW w:w="2523" w:type="dxa"/>
            <w:vAlign w:val="center"/>
          </w:tcPr>
          <w:p w:rsidR="00D54C8A" w:rsidRPr="00A312D8" w:rsidRDefault="00D54C8A"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Hiệu trưởng</w:t>
            </w: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vMerge/>
          </w:tcPr>
          <w:p w:rsidR="00D54C8A" w:rsidRPr="00A312D8" w:rsidRDefault="00D54C8A" w:rsidP="009F66C1">
            <w:pPr>
              <w:spacing w:line="380" w:lineRule="exact"/>
              <w:rPr>
                <w:rFonts w:eastAsia="Times New Roman" w:cs="Times New Roman"/>
                <w:color w:val="000000" w:themeColor="text1"/>
                <w:sz w:val="28"/>
                <w:szCs w:val="28"/>
              </w:rPr>
            </w:pPr>
          </w:p>
        </w:tc>
        <w:tc>
          <w:tcPr>
            <w:tcW w:w="3240" w:type="dxa"/>
          </w:tcPr>
          <w:p w:rsidR="00D54C8A" w:rsidRPr="00A312D8" w:rsidRDefault="00D54C8A" w:rsidP="009F66C1">
            <w:pPr>
              <w:spacing w:line="380" w:lineRule="exact"/>
              <w:rPr>
                <w:color w:val="000000" w:themeColor="text1"/>
                <w:szCs w:val="28"/>
              </w:rPr>
            </w:pPr>
            <w:r w:rsidRPr="00A312D8">
              <w:rPr>
                <w:color w:val="000000" w:themeColor="text1"/>
                <w:szCs w:val="28"/>
              </w:rPr>
              <w:t>Nguyễn Thị Thu Hiền</w:t>
            </w:r>
          </w:p>
        </w:tc>
        <w:tc>
          <w:tcPr>
            <w:tcW w:w="2523" w:type="dxa"/>
            <w:vAlign w:val="center"/>
          </w:tcPr>
          <w:p w:rsidR="00D54C8A" w:rsidRPr="00A312D8" w:rsidRDefault="00D54C8A" w:rsidP="000F173E">
            <w:pPr>
              <w:spacing w:line="380" w:lineRule="exact"/>
              <w:jc w:val="center"/>
              <w:rPr>
                <w:color w:val="000000" w:themeColor="text1"/>
                <w:szCs w:val="28"/>
                <w:lang w:val="vi-VN" w:eastAsia="vi-VN"/>
              </w:rPr>
            </w:pPr>
            <w:r w:rsidRPr="00A312D8">
              <w:rPr>
                <w:color w:val="000000" w:themeColor="text1"/>
                <w:szCs w:val="28"/>
              </w:rPr>
              <w:t>Tổ trưởng CM khối 5</w:t>
            </w:r>
          </w:p>
        </w:tc>
      </w:tr>
      <w:tr w:rsidR="00A312D8" w:rsidRPr="00A312D8" w:rsidTr="000F173E">
        <w:trPr>
          <w:trHeight w:val="505"/>
        </w:trPr>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vMerge/>
          </w:tcPr>
          <w:p w:rsidR="00D54C8A" w:rsidRPr="00A312D8" w:rsidRDefault="00D54C8A" w:rsidP="009F66C1">
            <w:pPr>
              <w:spacing w:line="380" w:lineRule="exact"/>
              <w:rPr>
                <w:rFonts w:eastAsia="Times New Roman" w:cs="Times New Roman"/>
                <w:color w:val="000000" w:themeColor="text1"/>
                <w:sz w:val="28"/>
                <w:szCs w:val="28"/>
              </w:rPr>
            </w:pPr>
          </w:p>
        </w:tc>
        <w:tc>
          <w:tcPr>
            <w:tcW w:w="3240" w:type="dxa"/>
          </w:tcPr>
          <w:p w:rsidR="00D54C8A" w:rsidRPr="00A312D8" w:rsidRDefault="00D54C8A" w:rsidP="009F66C1">
            <w:pPr>
              <w:spacing w:line="380" w:lineRule="exact"/>
              <w:rPr>
                <w:color w:val="000000" w:themeColor="text1"/>
                <w:szCs w:val="28"/>
              </w:rPr>
            </w:pPr>
            <w:r w:rsidRPr="00A312D8">
              <w:rPr>
                <w:rFonts w:eastAsia="Times New Roman" w:cs="Times New Roman"/>
                <w:color w:val="000000" w:themeColor="text1"/>
                <w:sz w:val="28"/>
                <w:szCs w:val="28"/>
              </w:rPr>
              <w:t>Đào Phú Bể</w:t>
            </w:r>
          </w:p>
        </w:tc>
        <w:tc>
          <w:tcPr>
            <w:tcW w:w="2523" w:type="dxa"/>
            <w:vAlign w:val="center"/>
          </w:tcPr>
          <w:p w:rsidR="00D54C8A" w:rsidRPr="00A312D8" w:rsidRDefault="000F173E" w:rsidP="000F173E">
            <w:pPr>
              <w:spacing w:line="380" w:lineRule="exact"/>
              <w:jc w:val="center"/>
              <w:rPr>
                <w:color w:val="000000" w:themeColor="text1"/>
                <w:szCs w:val="28"/>
              </w:rPr>
            </w:pPr>
            <w:r w:rsidRPr="00A312D8">
              <w:rPr>
                <w:rFonts w:eastAsia="Times New Roman" w:cs="Times New Roman"/>
                <w:color w:val="000000" w:themeColor="text1"/>
                <w:sz w:val="28"/>
                <w:szCs w:val="28"/>
              </w:rPr>
              <w:t>Bảo vệ</w:t>
            </w:r>
          </w:p>
        </w:tc>
      </w:tr>
      <w:tr w:rsidR="00A312D8" w:rsidRPr="00A312D8" w:rsidTr="000F173E">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restart"/>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t>Đêm</w:t>
            </w:r>
          </w:p>
        </w:tc>
        <w:tc>
          <w:tcPr>
            <w:tcW w:w="1800" w:type="dxa"/>
          </w:tcPr>
          <w:p w:rsidR="00D54C8A" w:rsidRPr="00A312D8" w:rsidRDefault="00D54C8A"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Cơ sở 1-ĐS</w:t>
            </w:r>
          </w:p>
        </w:tc>
        <w:tc>
          <w:tcPr>
            <w:tcW w:w="3240" w:type="dxa"/>
          </w:tcPr>
          <w:p w:rsidR="00D54C8A" w:rsidRPr="00A312D8" w:rsidRDefault="00D54C8A"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Văn Đoàn</w:t>
            </w:r>
          </w:p>
        </w:tc>
        <w:tc>
          <w:tcPr>
            <w:tcW w:w="2523" w:type="dxa"/>
            <w:vAlign w:val="center"/>
          </w:tcPr>
          <w:p w:rsidR="00D54C8A"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rPr>
          <w:trHeight w:val="649"/>
        </w:trPr>
        <w:tc>
          <w:tcPr>
            <w:tcW w:w="1530" w:type="dxa"/>
            <w:vMerge/>
          </w:tcPr>
          <w:p w:rsidR="00D54C8A" w:rsidRPr="00A312D8" w:rsidRDefault="00D54C8A" w:rsidP="009F66C1">
            <w:pPr>
              <w:spacing w:line="380" w:lineRule="exact"/>
              <w:rPr>
                <w:rFonts w:eastAsia="Times New Roman" w:cs="Times New Roman"/>
                <w:b/>
                <w:i/>
                <w:color w:val="000000" w:themeColor="text1"/>
                <w:sz w:val="28"/>
                <w:szCs w:val="28"/>
              </w:rPr>
            </w:pPr>
          </w:p>
        </w:tc>
        <w:tc>
          <w:tcPr>
            <w:tcW w:w="990" w:type="dxa"/>
            <w:vMerge/>
            <w:vAlign w:val="center"/>
          </w:tcPr>
          <w:p w:rsidR="00D54C8A" w:rsidRPr="00A312D8" w:rsidRDefault="00D54C8A" w:rsidP="000F173E">
            <w:pPr>
              <w:spacing w:line="380" w:lineRule="exact"/>
              <w:jc w:val="center"/>
              <w:rPr>
                <w:rFonts w:eastAsia="Times New Roman" w:cs="Times New Roman"/>
                <w:b/>
                <w:i/>
                <w:color w:val="000000" w:themeColor="text1"/>
                <w:sz w:val="28"/>
                <w:szCs w:val="28"/>
              </w:rPr>
            </w:pPr>
          </w:p>
        </w:tc>
        <w:tc>
          <w:tcPr>
            <w:tcW w:w="1800" w:type="dxa"/>
          </w:tcPr>
          <w:p w:rsidR="00D54C8A" w:rsidRPr="00A312D8" w:rsidRDefault="00D54C8A"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Cơ sở 2-ĐV</w:t>
            </w:r>
          </w:p>
        </w:tc>
        <w:tc>
          <w:tcPr>
            <w:tcW w:w="3240" w:type="dxa"/>
          </w:tcPr>
          <w:p w:rsidR="00D54C8A" w:rsidRPr="00A312D8" w:rsidRDefault="00D54C8A" w:rsidP="009F66C1">
            <w:pPr>
              <w:spacing w:line="380" w:lineRule="exact"/>
              <w:rPr>
                <w:color w:val="000000" w:themeColor="text1"/>
                <w:szCs w:val="28"/>
              </w:rPr>
            </w:pPr>
            <w:r w:rsidRPr="00A312D8">
              <w:rPr>
                <w:rFonts w:eastAsia="Times New Roman" w:cs="Times New Roman"/>
                <w:color w:val="000000" w:themeColor="text1"/>
                <w:sz w:val="28"/>
                <w:szCs w:val="28"/>
              </w:rPr>
              <w:t>Đào Phú Bể</w:t>
            </w:r>
          </w:p>
        </w:tc>
        <w:tc>
          <w:tcPr>
            <w:tcW w:w="2523" w:type="dxa"/>
            <w:vAlign w:val="center"/>
          </w:tcPr>
          <w:p w:rsidR="00D54C8A"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c>
          <w:tcPr>
            <w:tcW w:w="1530" w:type="dxa"/>
            <w:vMerge w:val="restart"/>
            <w:vAlign w:val="center"/>
          </w:tcPr>
          <w:p w:rsidR="004F2A29" w:rsidRPr="00A312D8" w:rsidRDefault="004F2A29" w:rsidP="009F66C1">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lastRenderedPageBreak/>
              <w:t>2</w:t>
            </w:r>
            <w:r w:rsidRPr="00A312D8">
              <w:rPr>
                <w:rFonts w:eastAsia="Times New Roman" w:cs="Times New Roman"/>
                <w:b/>
                <w:i/>
                <w:color w:val="000000" w:themeColor="text1"/>
                <w:sz w:val="28"/>
                <w:szCs w:val="28"/>
              </w:rPr>
              <w:t>2</w:t>
            </w:r>
            <w:r w:rsidRPr="00A312D8">
              <w:rPr>
                <w:rFonts w:eastAsia="Times New Roman" w:cs="Times New Roman"/>
                <w:b/>
                <w:i/>
                <w:color w:val="000000" w:themeColor="text1"/>
                <w:sz w:val="28"/>
                <w:szCs w:val="28"/>
              </w:rPr>
              <w:t>/7/2025</w:t>
            </w:r>
          </w:p>
        </w:tc>
        <w:tc>
          <w:tcPr>
            <w:tcW w:w="990" w:type="dxa"/>
            <w:vMerge w:val="restart"/>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t>Cả ngày</w:t>
            </w:r>
          </w:p>
        </w:tc>
        <w:tc>
          <w:tcPr>
            <w:tcW w:w="1800" w:type="dxa"/>
            <w:vMerge w:val="restart"/>
            <w:vAlign w:val="center"/>
          </w:tcPr>
          <w:p w:rsidR="004F2A29" w:rsidRPr="00A312D8" w:rsidRDefault="004F2A29" w:rsidP="009F66C1">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Cơ sở 1-ĐS</w:t>
            </w:r>
          </w:p>
        </w:tc>
        <w:tc>
          <w:tcPr>
            <w:tcW w:w="3240" w:type="dxa"/>
          </w:tcPr>
          <w:p w:rsidR="004F2A29" w:rsidRPr="00A312D8" w:rsidRDefault="004F2A29"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Lê Đức Năm</w:t>
            </w:r>
          </w:p>
        </w:tc>
        <w:tc>
          <w:tcPr>
            <w:tcW w:w="2523" w:type="dxa"/>
            <w:vAlign w:val="center"/>
          </w:tcPr>
          <w:p w:rsidR="004F2A29" w:rsidRPr="00A312D8" w:rsidRDefault="004F2A29" w:rsidP="000F173E">
            <w:pPr>
              <w:spacing w:line="380" w:lineRule="exact"/>
              <w:jc w:val="center"/>
              <w:rPr>
                <w:rFonts w:eastAsia="Times New Roman" w:cs="Times New Roman"/>
                <w:color w:val="000000" w:themeColor="text1"/>
                <w:sz w:val="28"/>
                <w:szCs w:val="28"/>
              </w:rPr>
            </w:pP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Thị Ngân</w:t>
            </w:r>
          </w:p>
        </w:tc>
        <w:tc>
          <w:tcPr>
            <w:tcW w:w="2523" w:type="dxa"/>
            <w:vAlign w:val="center"/>
          </w:tcPr>
          <w:p w:rsidR="004F2A29" w:rsidRPr="00A312D8" w:rsidRDefault="004F2A29"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Nhân viên</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Vũ Đức Thắng</w:t>
            </w:r>
          </w:p>
        </w:tc>
        <w:tc>
          <w:tcPr>
            <w:tcW w:w="2523" w:type="dxa"/>
            <w:vAlign w:val="center"/>
          </w:tcPr>
          <w:p w:rsidR="004F2A29"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Kế toán</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rPr>
                <w:color w:val="000000" w:themeColor="text1"/>
                <w:szCs w:val="28"/>
              </w:rPr>
            </w:pPr>
            <w:r w:rsidRPr="00A312D8">
              <w:rPr>
                <w:color w:val="000000" w:themeColor="text1"/>
                <w:szCs w:val="28"/>
              </w:rPr>
              <w:t>Nguyễn Thị Thu Hiền</w:t>
            </w:r>
          </w:p>
        </w:tc>
        <w:tc>
          <w:tcPr>
            <w:tcW w:w="2523" w:type="dxa"/>
            <w:vAlign w:val="center"/>
          </w:tcPr>
          <w:p w:rsidR="004F2A29" w:rsidRPr="00A312D8" w:rsidRDefault="004F2A29" w:rsidP="000F173E">
            <w:pPr>
              <w:spacing w:line="380" w:lineRule="exact"/>
              <w:jc w:val="center"/>
              <w:rPr>
                <w:rFonts w:eastAsia="Times New Roman" w:cs="Times New Roman"/>
                <w:color w:val="000000" w:themeColor="text1"/>
                <w:sz w:val="28"/>
                <w:szCs w:val="28"/>
              </w:rPr>
            </w:pPr>
            <w:r w:rsidRPr="00A312D8">
              <w:rPr>
                <w:color w:val="000000" w:themeColor="text1"/>
                <w:szCs w:val="28"/>
              </w:rPr>
              <w:t>Tổ trưởng CM khối 5</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rPr>
                <w:rFonts w:eastAsia="Times New Roman" w:cs="Times New Roman"/>
                <w:color w:val="000000" w:themeColor="text1"/>
                <w:sz w:val="28"/>
                <w:szCs w:val="28"/>
              </w:rPr>
            </w:pPr>
            <w:r w:rsidRPr="00A312D8">
              <w:rPr>
                <w:color w:val="000000" w:themeColor="text1"/>
                <w:szCs w:val="28"/>
              </w:rPr>
              <w:t>Nguyễn Thị Hiền</w:t>
            </w:r>
          </w:p>
        </w:tc>
        <w:tc>
          <w:tcPr>
            <w:tcW w:w="2523" w:type="dxa"/>
            <w:vAlign w:val="center"/>
          </w:tcPr>
          <w:p w:rsidR="004F2A29" w:rsidRPr="00A312D8" w:rsidRDefault="004F2A29" w:rsidP="000F173E">
            <w:pPr>
              <w:spacing w:line="380" w:lineRule="exact"/>
              <w:jc w:val="center"/>
              <w:rPr>
                <w:rFonts w:eastAsia="Times New Roman" w:cs="Times New Roman"/>
                <w:color w:val="000000" w:themeColor="text1"/>
                <w:sz w:val="28"/>
                <w:szCs w:val="28"/>
              </w:rPr>
            </w:pPr>
            <w:r w:rsidRPr="00A312D8">
              <w:rPr>
                <w:color w:val="000000" w:themeColor="text1"/>
                <w:szCs w:val="28"/>
              </w:rPr>
              <w:t xml:space="preserve">Tổ trưởng CM khối </w:t>
            </w:r>
            <w:r w:rsidRPr="00A312D8">
              <w:rPr>
                <w:color w:val="000000" w:themeColor="text1"/>
                <w:szCs w:val="28"/>
              </w:rPr>
              <w:t>4</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rPr>
                <w:color w:val="000000" w:themeColor="text1"/>
                <w:szCs w:val="28"/>
              </w:rPr>
            </w:pPr>
            <w:r w:rsidRPr="00A312D8">
              <w:rPr>
                <w:color w:val="000000" w:themeColor="text1"/>
                <w:szCs w:val="28"/>
              </w:rPr>
              <w:t>Trần Thị Hội</w:t>
            </w:r>
          </w:p>
        </w:tc>
        <w:tc>
          <w:tcPr>
            <w:tcW w:w="2523" w:type="dxa"/>
            <w:vAlign w:val="center"/>
          </w:tcPr>
          <w:p w:rsidR="004F2A29" w:rsidRPr="00A312D8" w:rsidRDefault="004F2A29" w:rsidP="000F173E">
            <w:pPr>
              <w:spacing w:line="380" w:lineRule="exact"/>
              <w:jc w:val="center"/>
              <w:rPr>
                <w:color w:val="000000" w:themeColor="text1"/>
                <w:szCs w:val="28"/>
                <w:lang w:eastAsia="vi-VN"/>
              </w:rPr>
            </w:pPr>
            <w:r w:rsidRPr="00A312D8">
              <w:rPr>
                <w:color w:val="000000" w:themeColor="text1"/>
                <w:szCs w:val="28"/>
                <w:lang w:eastAsia="vi-VN"/>
              </w:rPr>
              <w:t>Lao công</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rPr>
                <w:color w:val="000000" w:themeColor="text1"/>
                <w:szCs w:val="28"/>
              </w:rPr>
            </w:pPr>
            <w:r w:rsidRPr="00A312D8">
              <w:rPr>
                <w:rFonts w:eastAsia="Times New Roman" w:cs="Times New Roman"/>
                <w:color w:val="000000" w:themeColor="text1"/>
                <w:sz w:val="28"/>
                <w:szCs w:val="28"/>
              </w:rPr>
              <w:t>Nguyễn Văn Đoàn</w:t>
            </w:r>
          </w:p>
        </w:tc>
        <w:tc>
          <w:tcPr>
            <w:tcW w:w="2523" w:type="dxa"/>
            <w:vAlign w:val="center"/>
          </w:tcPr>
          <w:p w:rsidR="004F2A29" w:rsidRPr="00A312D8" w:rsidRDefault="004F2A29" w:rsidP="000F173E">
            <w:pPr>
              <w:spacing w:line="380" w:lineRule="exact"/>
              <w:jc w:val="center"/>
              <w:rPr>
                <w:color w:val="000000" w:themeColor="text1"/>
                <w:szCs w:val="28"/>
                <w:lang w:eastAsia="vi-VN"/>
              </w:rPr>
            </w:pPr>
            <w:r w:rsidRPr="00A312D8">
              <w:rPr>
                <w:rFonts w:eastAsia="Times New Roman" w:cs="Times New Roman"/>
                <w:color w:val="000000" w:themeColor="text1"/>
                <w:sz w:val="28"/>
                <w:szCs w:val="28"/>
              </w:rPr>
              <w:t>Bảo vệ</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Hồng Quân</w:t>
            </w:r>
          </w:p>
        </w:tc>
        <w:tc>
          <w:tcPr>
            <w:tcW w:w="2523" w:type="dxa"/>
            <w:vAlign w:val="center"/>
          </w:tcPr>
          <w:p w:rsidR="004F2A29" w:rsidRPr="00A312D8" w:rsidRDefault="004F2A29"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val="restart"/>
            <w:vAlign w:val="center"/>
          </w:tcPr>
          <w:p w:rsidR="004F2A29" w:rsidRPr="00A312D8" w:rsidRDefault="004F2A29" w:rsidP="009F66C1">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Cơ sở 2-ĐV</w:t>
            </w:r>
          </w:p>
        </w:tc>
        <w:tc>
          <w:tcPr>
            <w:tcW w:w="3240" w:type="dxa"/>
          </w:tcPr>
          <w:p w:rsidR="004F2A29" w:rsidRPr="00A312D8" w:rsidRDefault="004F2A29"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Phạm Thị Hồng Thúy</w:t>
            </w:r>
          </w:p>
        </w:tc>
        <w:tc>
          <w:tcPr>
            <w:tcW w:w="2523" w:type="dxa"/>
            <w:vAlign w:val="center"/>
          </w:tcPr>
          <w:p w:rsidR="004F2A29"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Phó Hiệu trưởng</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Thị Phương Anh</w:t>
            </w:r>
          </w:p>
        </w:tc>
        <w:tc>
          <w:tcPr>
            <w:tcW w:w="2523" w:type="dxa"/>
            <w:vAlign w:val="center"/>
          </w:tcPr>
          <w:p w:rsidR="004F2A29"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Cấp ủy</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Hà Thị Mai Phương</w:t>
            </w:r>
          </w:p>
        </w:tc>
        <w:tc>
          <w:tcPr>
            <w:tcW w:w="2523" w:type="dxa"/>
            <w:vAlign w:val="center"/>
          </w:tcPr>
          <w:p w:rsidR="004F2A29" w:rsidRPr="00A312D8" w:rsidRDefault="000F173E" w:rsidP="000F173E">
            <w:pPr>
              <w:spacing w:line="380" w:lineRule="exact"/>
              <w:jc w:val="center"/>
              <w:rPr>
                <w:rFonts w:eastAsia="Times New Roman" w:cs="Times New Roman"/>
                <w:color w:val="000000" w:themeColor="text1"/>
                <w:sz w:val="28"/>
                <w:szCs w:val="28"/>
              </w:rPr>
            </w:pPr>
            <w:r w:rsidRPr="00A312D8">
              <w:rPr>
                <w:color w:val="000000" w:themeColor="text1"/>
                <w:szCs w:val="28"/>
              </w:rPr>
              <w:t xml:space="preserve">Tổ trưởng CM khối </w:t>
            </w:r>
            <w:r w:rsidRPr="00A312D8">
              <w:rPr>
                <w:color w:val="000000" w:themeColor="text1"/>
                <w:szCs w:val="28"/>
              </w:rPr>
              <w:t>2</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jc w:val="left"/>
              <w:rPr>
                <w:rFonts w:eastAsia="Times New Roman" w:cs="Times New Roman"/>
                <w:color w:val="000000" w:themeColor="text1"/>
                <w:sz w:val="28"/>
                <w:szCs w:val="28"/>
              </w:rPr>
            </w:pPr>
            <w:r w:rsidRPr="00A312D8">
              <w:rPr>
                <w:color w:val="000000" w:themeColor="text1"/>
                <w:szCs w:val="28"/>
              </w:rPr>
              <w:t>Đỗ Thị Hải</w:t>
            </w:r>
          </w:p>
        </w:tc>
        <w:tc>
          <w:tcPr>
            <w:tcW w:w="2523" w:type="dxa"/>
            <w:vAlign w:val="center"/>
          </w:tcPr>
          <w:p w:rsidR="004F2A29" w:rsidRPr="00A312D8" w:rsidRDefault="000F173E" w:rsidP="000F173E">
            <w:pPr>
              <w:spacing w:line="380" w:lineRule="exact"/>
              <w:jc w:val="center"/>
              <w:rPr>
                <w:rFonts w:eastAsia="Times New Roman" w:cs="Times New Roman"/>
                <w:color w:val="000000" w:themeColor="text1"/>
                <w:sz w:val="28"/>
                <w:szCs w:val="28"/>
              </w:rPr>
            </w:pPr>
            <w:r w:rsidRPr="00A312D8">
              <w:rPr>
                <w:color w:val="000000" w:themeColor="text1"/>
                <w:szCs w:val="28"/>
              </w:rPr>
              <w:t xml:space="preserve">Tổ trưởng CM khối </w:t>
            </w:r>
            <w:r w:rsidRPr="00A312D8">
              <w:rPr>
                <w:color w:val="000000" w:themeColor="text1"/>
                <w:szCs w:val="28"/>
              </w:rPr>
              <w:t>1</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jc w:val="left"/>
              <w:rPr>
                <w:rFonts w:eastAsia="Times New Roman" w:cs="Times New Roman"/>
                <w:color w:val="000000" w:themeColor="text1"/>
                <w:sz w:val="28"/>
                <w:szCs w:val="28"/>
              </w:rPr>
            </w:pPr>
            <w:r w:rsidRPr="00A312D8">
              <w:rPr>
                <w:rFonts w:eastAsia="Times New Roman" w:cs="Times New Roman"/>
                <w:color w:val="000000" w:themeColor="text1"/>
                <w:sz w:val="28"/>
                <w:szCs w:val="28"/>
              </w:rPr>
              <w:t>Phạm Doãn Quang</w:t>
            </w:r>
          </w:p>
        </w:tc>
        <w:tc>
          <w:tcPr>
            <w:tcW w:w="2523" w:type="dxa"/>
            <w:vAlign w:val="center"/>
          </w:tcPr>
          <w:p w:rsidR="004F2A29" w:rsidRPr="00A312D8" w:rsidRDefault="000F173E" w:rsidP="000F173E">
            <w:pPr>
              <w:spacing w:line="380" w:lineRule="exact"/>
              <w:jc w:val="center"/>
              <w:rPr>
                <w:color w:val="000000" w:themeColor="text1"/>
                <w:szCs w:val="28"/>
              </w:rPr>
            </w:pPr>
            <w:r w:rsidRPr="00A312D8">
              <w:rPr>
                <w:color w:val="000000" w:themeColor="text1"/>
                <w:szCs w:val="28"/>
              </w:rPr>
              <w:t>Giáo viên</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rPr>
                <w:color w:val="000000" w:themeColor="text1"/>
                <w:szCs w:val="28"/>
              </w:rPr>
            </w:pPr>
            <w:r w:rsidRPr="00A312D8">
              <w:rPr>
                <w:color w:val="000000" w:themeColor="text1"/>
                <w:szCs w:val="28"/>
              </w:rPr>
              <w:t>Vũ Thị Minh Huệ</w:t>
            </w:r>
          </w:p>
        </w:tc>
        <w:tc>
          <w:tcPr>
            <w:tcW w:w="2523" w:type="dxa"/>
            <w:vAlign w:val="center"/>
          </w:tcPr>
          <w:p w:rsidR="004F2A29" w:rsidRPr="00A312D8" w:rsidRDefault="000F173E" w:rsidP="000F173E">
            <w:pPr>
              <w:spacing w:line="380" w:lineRule="exact"/>
              <w:jc w:val="center"/>
              <w:rPr>
                <w:rFonts w:eastAsia="Times New Roman" w:cs="Times New Roman"/>
                <w:color w:val="000000" w:themeColor="text1"/>
                <w:sz w:val="28"/>
                <w:szCs w:val="28"/>
              </w:rPr>
            </w:pPr>
            <w:r w:rsidRPr="00A312D8">
              <w:rPr>
                <w:color w:val="000000" w:themeColor="text1"/>
                <w:szCs w:val="28"/>
              </w:rPr>
              <w:t>Giáo viên</w:t>
            </w:r>
          </w:p>
        </w:tc>
      </w:tr>
      <w:tr w:rsidR="00A312D8" w:rsidRPr="00A312D8" w:rsidTr="000F173E">
        <w:tc>
          <w:tcPr>
            <w:tcW w:w="1530" w:type="dxa"/>
            <w:vMerge/>
          </w:tcPr>
          <w:p w:rsidR="004F2A29" w:rsidRPr="00A312D8" w:rsidRDefault="004F2A29" w:rsidP="009F66C1">
            <w:pPr>
              <w:spacing w:line="380" w:lineRule="exact"/>
              <w:rPr>
                <w:rFonts w:eastAsia="Times New Roman" w:cs="Times New Roman"/>
                <w:b/>
                <w:i/>
                <w:color w:val="000000" w:themeColor="text1"/>
                <w:sz w:val="28"/>
                <w:szCs w:val="28"/>
              </w:rPr>
            </w:pPr>
          </w:p>
        </w:tc>
        <w:tc>
          <w:tcPr>
            <w:tcW w:w="990" w:type="dxa"/>
            <w:vMerge/>
            <w:vAlign w:val="center"/>
          </w:tcPr>
          <w:p w:rsidR="004F2A29" w:rsidRPr="00A312D8" w:rsidRDefault="004F2A29" w:rsidP="000F173E">
            <w:pPr>
              <w:spacing w:line="380" w:lineRule="exact"/>
              <w:jc w:val="center"/>
              <w:rPr>
                <w:rFonts w:eastAsia="Times New Roman" w:cs="Times New Roman"/>
                <w:b/>
                <w:i/>
                <w:color w:val="000000" w:themeColor="text1"/>
                <w:sz w:val="28"/>
                <w:szCs w:val="28"/>
              </w:rPr>
            </w:pPr>
          </w:p>
        </w:tc>
        <w:tc>
          <w:tcPr>
            <w:tcW w:w="1800" w:type="dxa"/>
            <w:vMerge/>
          </w:tcPr>
          <w:p w:rsidR="004F2A29" w:rsidRPr="00A312D8" w:rsidRDefault="004F2A29" w:rsidP="009F66C1">
            <w:pPr>
              <w:spacing w:line="380" w:lineRule="exact"/>
              <w:rPr>
                <w:rFonts w:eastAsia="Times New Roman" w:cs="Times New Roman"/>
                <w:color w:val="000000" w:themeColor="text1"/>
                <w:sz w:val="28"/>
                <w:szCs w:val="28"/>
              </w:rPr>
            </w:pPr>
          </w:p>
        </w:tc>
        <w:tc>
          <w:tcPr>
            <w:tcW w:w="3240" w:type="dxa"/>
          </w:tcPr>
          <w:p w:rsidR="004F2A29" w:rsidRPr="00A312D8" w:rsidRDefault="004F2A29" w:rsidP="009F66C1">
            <w:pPr>
              <w:spacing w:line="380" w:lineRule="exact"/>
              <w:rPr>
                <w:color w:val="000000" w:themeColor="text1"/>
                <w:szCs w:val="28"/>
              </w:rPr>
            </w:pPr>
            <w:r w:rsidRPr="00A312D8">
              <w:rPr>
                <w:rFonts w:eastAsia="Times New Roman" w:cs="Times New Roman"/>
                <w:color w:val="000000" w:themeColor="text1"/>
                <w:sz w:val="28"/>
                <w:szCs w:val="28"/>
              </w:rPr>
              <w:t>Đào Phú Bể</w:t>
            </w:r>
          </w:p>
        </w:tc>
        <w:tc>
          <w:tcPr>
            <w:tcW w:w="2523" w:type="dxa"/>
            <w:vAlign w:val="center"/>
          </w:tcPr>
          <w:p w:rsidR="004F2A29"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r w:rsidR="00A312D8" w:rsidRPr="00A312D8" w:rsidTr="000F173E">
        <w:tc>
          <w:tcPr>
            <w:tcW w:w="1530" w:type="dxa"/>
            <w:vMerge/>
          </w:tcPr>
          <w:p w:rsidR="000F173E" w:rsidRPr="00A312D8" w:rsidRDefault="000F173E" w:rsidP="009F66C1">
            <w:pPr>
              <w:spacing w:line="380" w:lineRule="exact"/>
              <w:rPr>
                <w:rFonts w:eastAsia="Times New Roman" w:cs="Times New Roman"/>
                <w:b/>
                <w:i/>
                <w:color w:val="000000" w:themeColor="text1"/>
                <w:sz w:val="28"/>
                <w:szCs w:val="28"/>
              </w:rPr>
            </w:pPr>
          </w:p>
        </w:tc>
        <w:tc>
          <w:tcPr>
            <w:tcW w:w="990" w:type="dxa"/>
            <w:vMerge w:val="restart"/>
            <w:vAlign w:val="center"/>
          </w:tcPr>
          <w:p w:rsidR="000F173E" w:rsidRPr="00A312D8" w:rsidRDefault="000F173E" w:rsidP="000F173E">
            <w:pPr>
              <w:spacing w:line="380" w:lineRule="exact"/>
              <w:jc w:val="center"/>
              <w:rPr>
                <w:rFonts w:eastAsia="Times New Roman" w:cs="Times New Roman"/>
                <w:b/>
                <w:i/>
                <w:color w:val="000000" w:themeColor="text1"/>
                <w:sz w:val="28"/>
                <w:szCs w:val="28"/>
              </w:rPr>
            </w:pPr>
            <w:r w:rsidRPr="00A312D8">
              <w:rPr>
                <w:rFonts w:eastAsia="Times New Roman" w:cs="Times New Roman"/>
                <w:b/>
                <w:i/>
                <w:color w:val="000000" w:themeColor="text1"/>
                <w:sz w:val="28"/>
                <w:szCs w:val="28"/>
              </w:rPr>
              <w:t>Đêm</w:t>
            </w:r>
          </w:p>
        </w:tc>
        <w:tc>
          <w:tcPr>
            <w:tcW w:w="1800" w:type="dxa"/>
            <w:vAlign w:val="center"/>
          </w:tcPr>
          <w:p w:rsidR="000F173E" w:rsidRPr="00A312D8" w:rsidRDefault="000F173E" w:rsidP="009F66C1">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Cơ sở 1-ĐS</w:t>
            </w:r>
          </w:p>
        </w:tc>
        <w:tc>
          <w:tcPr>
            <w:tcW w:w="3240" w:type="dxa"/>
          </w:tcPr>
          <w:p w:rsidR="000F173E" w:rsidRPr="00A312D8" w:rsidRDefault="000F173E"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Nguyễn Hồng Quân</w:t>
            </w:r>
          </w:p>
        </w:tc>
        <w:tc>
          <w:tcPr>
            <w:tcW w:w="2523" w:type="dxa"/>
            <w:vAlign w:val="center"/>
          </w:tcPr>
          <w:p w:rsidR="000F173E" w:rsidRPr="00A312D8" w:rsidRDefault="000F173E" w:rsidP="000F173E">
            <w:pPr>
              <w:spacing w:line="380" w:lineRule="exact"/>
              <w:jc w:val="center"/>
              <w:rPr>
                <w:color w:val="000000" w:themeColor="text1"/>
                <w:szCs w:val="28"/>
                <w:lang w:eastAsia="vi-VN"/>
              </w:rPr>
            </w:pPr>
            <w:r w:rsidRPr="00A312D8">
              <w:rPr>
                <w:rFonts w:eastAsia="Times New Roman" w:cs="Times New Roman"/>
                <w:color w:val="000000" w:themeColor="text1"/>
                <w:sz w:val="28"/>
                <w:szCs w:val="28"/>
              </w:rPr>
              <w:t>Bảo vệ</w:t>
            </w:r>
          </w:p>
        </w:tc>
      </w:tr>
      <w:bookmarkEnd w:id="0"/>
      <w:tr w:rsidR="00A312D8" w:rsidRPr="00A312D8" w:rsidTr="000F173E">
        <w:tc>
          <w:tcPr>
            <w:tcW w:w="1530" w:type="dxa"/>
            <w:vMerge/>
          </w:tcPr>
          <w:p w:rsidR="000F173E" w:rsidRPr="00A312D8" w:rsidRDefault="000F173E" w:rsidP="009F66C1">
            <w:pPr>
              <w:spacing w:line="380" w:lineRule="exact"/>
              <w:rPr>
                <w:rFonts w:eastAsia="Times New Roman" w:cs="Times New Roman"/>
                <w:color w:val="000000" w:themeColor="text1"/>
                <w:sz w:val="28"/>
                <w:szCs w:val="28"/>
              </w:rPr>
            </w:pPr>
          </w:p>
        </w:tc>
        <w:tc>
          <w:tcPr>
            <w:tcW w:w="990" w:type="dxa"/>
            <w:vMerge/>
          </w:tcPr>
          <w:p w:rsidR="000F173E" w:rsidRPr="00A312D8" w:rsidRDefault="000F173E" w:rsidP="009F66C1">
            <w:pPr>
              <w:spacing w:line="380" w:lineRule="exact"/>
              <w:rPr>
                <w:rFonts w:eastAsia="Times New Roman" w:cs="Times New Roman"/>
                <w:color w:val="000000" w:themeColor="text1"/>
                <w:sz w:val="28"/>
                <w:szCs w:val="28"/>
              </w:rPr>
            </w:pPr>
          </w:p>
        </w:tc>
        <w:tc>
          <w:tcPr>
            <w:tcW w:w="1800" w:type="dxa"/>
            <w:vAlign w:val="center"/>
          </w:tcPr>
          <w:p w:rsidR="000F173E" w:rsidRPr="00A312D8" w:rsidRDefault="000F173E"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Cơ sở 2-ĐV</w:t>
            </w:r>
          </w:p>
        </w:tc>
        <w:tc>
          <w:tcPr>
            <w:tcW w:w="3240" w:type="dxa"/>
          </w:tcPr>
          <w:p w:rsidR="000F173E" w:rsidRPr="00A312D8" w:rsidRDefault="000F173E" w:rsidP="009F66C1">
            <w:pPr>
              <w:spacing w:line="380" w:lineRule="exact"/>
              <w:rPr>
                <w:rFonts w:eastAsia="Times New Roman" w:cs="Times New Roman"/>
                <w:color w:val="000000" w:themeColor="text1"/>
                <w:sz w:val="28"/>
                <w:szCs w:val="28"/>
              </w:rPr>
            </w:pPr>
            <w:r w:rsidRPr="00A312D8">
              <w:rPr>
                <w:rFonts w:eastAsia="Times New Roman" w:cs="Times New Roman"/>
                <w:color w:val="000000" w:themeColor="text1"/>
                <w:sz w:val="28"/>
                <w:szCs w:val="28"/>
              </w:rPr>
              <w:t>Đào Phú Bể</w:t>
            </w:r>
          </w:p>
        </w:tc>
        <w:tc>
          <w:tcPr>
            <w:tcW w:w="2523" w:type="dxa"/>
            <w:vAlign w:val="center"/>
          </w:tcPr>
          <w:p w:rsidR="000F173E" w:rsidRPr="00A312D8" w:rsidRDefault="000F173E" w:rsidP="000F173E">
            <w:pPr>
              <w:spacing w:line="380" w:lineRule="exact"/>
              <w:jc w:val="center"/>
              <w:rPr>
                <w:rFonts w:eastAsia="Times New Roman" w:cs="Times New Roman"/>
                <w:color w:val="000000" w:themeColor="text1"/>
                <w:sz w:val="28"/>
                <w:szCs w:val="28"/>
              </w:rPr>
            </w:pPr>
            <w:r w:rsidRPr="00A312D8">
              <w:rPr>
                <w:rFonts w:eastAsia="Times New Roman" w:cs="Times New Roman"/>
                <w:color w:val="000000" w:themeColor="text1"/>
                <w:sz w:val="28"/>
                <w:szCs w:val="28"/>
              </w:rPr>
              <w:t>Bảo vệ</w:t>
            </w:r>
          </w:p>
        </w:tc>
      </w:tr>
    </w:tbl>
    <w:p w:rsidR="00D35B2E" w:rsidRPr="00A312D8" w:rsidRDefault="00D35B2E" w:rsidP="00D35B2E">
      <w:pPr>
        <w:shd w:val="clear" w:color="auto" w:fill="FFFFFF"/>
        <w:spacing w:after="0" w:line="312" w:lineRule="auto"/>
        <w:ind w:firstLine="720"/>
        <w:rPr>
          <w:rFonts w:eastAsia="Times New Roman" w:cs="Times New Roman"/>
          <w:color w:val="000000" w:themeColor="text1"/>
          <w:sz w:val="28"/>
          <w:szCs w:val="28"/>
        </w:rPr>
      </w:pPr>
    </w:p>
    <w:p w:rsidR="00333FA1" w:rsidRPr="00A312D8" w:rsidRDefault="00333FA1" w:rsidP="00D35B2E">
      <w:pPr>
        <w:shd w:val="clear" w:color="auto" w:fill="FFFFFF"/>
        <w:spacing w:after="0" w:line="312" w:lineRule="auto"/>
        <w:ind w:firstLine="720"/>
        <w:rPr>
          <w:rFonts w:eastAsia="Times New Roman" w:cs="Times New Roman"/>
          <w:color w:val="000000" w:themeColor="text1"/>
          <w:sz w:val="28"/>
          <w:szCs w:val="28"/>
        </w:rPr>
      </w:pPr>
      <w:r w:rsidRPr="00A312D8">
        <w:rPr>
          <w:rFonts w:eastAsia="Times New Roman" w:cs="Times New Roman"/>
          <w:color w:val="000000" w:themeColor="text1"/>
          <w:sz w:val="28"/>
          <w:szCs w:val="28"/>
        </w:rPr>
        <w:t>Các thành viên trên có nhiệm vụ trực ban theo dõi diễn biến của bão, rà soát thực hiện các biện pháp phòng chống bão tại đơn vị. Báo cáo kịp thời về Ban chỉ đạo khi có vấn đề xảy ra.</w:t>
      </w:r>
      <w:r w:rsidR="00D35B2E" w:rsidRPr="00A312D8">
        <w:rPr>
          <w:rFonts w:eastAsia="Times New Roman" w:cs="Times New Roman"/>
          <w:color w:val="000000" w:themeColor="text1"/>
          <w:sz w:val="28"/>
          <w:szCs w:val="28"/>
        </w:rPr>
        <w:t>/.</w:t>
      </w:r>
    </w:p>
    <w:p w:rsidR="00D35B2E" w:rsidRPr="00A312D8" w:rsidRDefault="00D35B2E" w:rsidP="00D35B2E">
      <w:pPr>
        <w:shd w:val="clear" w:color="auto" w:fill="FFFFFF"/>
        <w:spacing w:after="0" w:line="312" w:lineRule="auto"/>
        <w:ind w:firstLine="720"/>
        <w:rPr>
          <w:rFonts w:eastAsia="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7"/>
        <w:gridCol w:w="4758"/>
      </w:tblGrid>
      <w:tr w:rsidR="00D35B2E" w:rsidRPr="00A312D8" w:rsidTr="00D35B2E">
        <w:tc>
          <w:tcPr>
            <w:tcW w:w="4757" w:type="dxa"/>
          </w:tcPr>
          <w:p w:rsidR="00D35B2E" w:rsidRPr="00A312D8" w:rsidRDefault="00D35B2E" w:rsidP="00D35B2E">
            <w:pPr>
              <w:spacing w:line="240" w:lineRule="auto"/>
              <w:jc w:val="left"/>
              <w:rPr>
                <w:rFonts w:eastAsia="Times New Roman" w:cs="Times New Roman"/>
                <w:i/>
                <w:color w:val="000000" w:themeColor="text1"/>
                <w:sz w:val="24"/>
                <w:szCs w:val="28"/>
              </w:rPr>
            </w:pPr>
            <w:r w:rsidRPr="00A312D8">
              <w:rPr>
                <w:rFonts w:eastAsia="Times New Roman" w:cs="Times New Roman"/>
                <w:b/>
                <w:bCs/>
                <w:i/>
                <w:color w:val="000000" w:themeColor="text1"/>
                <w:sz w:val="24"/>
                <w:szCs w:val="28"/>
              </w:rPr>
              <w:t>Nơi nhận:</w:t>
            </w:r>
          </w:p>
          <w:p w:rsidR="00D35B2E" w:rsidRPr="00A312D8" w:rsidRDefault="00D35B2E" w:rsidP="00D35B2E">
            <w:pPr>
              <w:spacing w:line="240" w:lineRule="auto"/>
              <w:jc w:val="left"/>
              <w:rPr>
                <w:rFonts w:eastAsia="Times New Roman" w:cs="Times New Roman"/>
                <w:color w:val="000000" w:themeColor="text1"/>
                <w:sz w:val="24"/>
                <w:szCs w:val="28"/>
              </w:rPr>
            </w:pPr>
            <w:r w:rsidRPr="00A312D8">
              <w:rPr>
                <w:rFonts w:eastAsia="Times New Roman" w:cs="Times New Roman"/>
                <w:color w:val="000000" w:themeColor="text1"/>
                <w:sz w:val="24"/>
                <w:szCs w:val="28"/>
              </w:rPr>
              <w:t>- Các thành viên trong danh sách;</w:t>
            </w:r>
          </w:p>
          <w:p w:rsidR="00D35B2E" w:rsidRPr="00A312D8" w:rsidRDefault="00D35B2E" w:rsidP="00D35B2E">
            <w:pPr>
              <w:spacing w:line="240" w:lineRule="auto"/>
              <w:jc w:val="left"/>
              <w:rPr>
                <w:rFonts w:eastAsia="Times New Roman" w:cs="Times New Roman"/>
                <w:color w:val="000000" w:themeColor="text1"/>
                <w:sz w:val="24"/>
                <w:szCs w:val="28"/>
              </w:rPr>
            </w:pPr>
            <w:r w:rsidRPr="00A312D8">
              <w:rPr>
                <w:rFonts w:eastAsia="Times New Roman" w:cs="Times New Roman"/>
                <w:color w:val="000000" w:themeColor="text1"/>
                <w:sz w:val="24"/>
                <w:szCs w:val="28"/>
              </w:rPr>
              <w:t>- Đăng Website trường;</w:t>
            </w:r>
          </w:p>
          <w:p w:rsidR="00D35B2E" w:rsidRPr="00A312D8" w:rsidRDefault="00D35B2E" w:rsidP="00D35B2E">
            <w:pPr>
              <w:shd w:val="clear" w:color="auto" w:fill="FFFFFF"/>
              <w:spacing w:line="240" w:lineRule="auto"/>
              <w:rPr>
                <w:rFonts w:eastAsia="Times New Roman" w:cs="Times New Roman"/>
                <w:color w:val="000000" w:themeColor="text1"/>
                <w:sz w:val="28"/>
                <w:szCs w:val="28"/>
              </w:rPr>
            </w:pPr>
            <w:r w:rsidRPr="00A312D8">
              <w:rPr>
                <w:rFonts w:eastAsia="Times New Roman" w:cs="Times New Roman"/>
                <w:color w:val="000000" w:themeColor="text1"/>
                <w:sz w:val="22"/>
                <w:szCs w:val="28"/>
              </w:rPr>
              <w:t>- Lưu VT.</w:t>
            </w:r>
          </w:p>
          <w:p w:rsidR="00D35B2E" w:rsidRPr="00A312D8" w:rsidRDefault="00D35B2E" w:rsidP="00D35B2E">
            <w:pPr>
              <w:spacing w:line="240" w:lineRule="auto"/>
              <w:rPr>
                <w:rFonts w:eastAsia="Times New Roman" w:cs="Times New Roman"/>
                <w:color w:val="000000" w:themeColor="text1"/>
                <w:sz w:val="28"/>
                <w:szCs w:val="28"/>
              </w:rPr>
            </w:pPr>
          </w:p>
        </w:tc>
        <w:tc>
          <w:tcPr>
            <w:tcW w:w="4758" w:type="dxa"/>
          </w:tcPr>
          <w:p w:rsidR="00D35B2E" w:rsidRPr="00A312D8" w:rsidRDefault="000F173E" w:rsidP="00D35B2E">
            <w:pPr>
              <w:spacing w:line="240" w:lineRule="auto"/>
              <w:jc w:val="center"/>
              <w:rPr>
                <w:rFonts w:eastAsia="Times New Roman" w:cs="Times New Roman"/>
                <w:color w:val="000000" w:themeColor="text1"/>
                <w:sz w:val="28"/>
                <w:szCs w:val="28"/>
              </w:rPr>
            </w:pPr>
            <w:r w:rsidRPr="00A312D8">
              <w:rPr>
                <w:rFonts w:eastAsia="Times New Roman" w:cs="Times New Roman"/>
                <w:i/>
                <w:iCs/>
                <w:color w:val="000000" w:themeColor="text1"/>
                <w:sz w:val="28"/>
                <w:szCs w:val="28"/>
              </w:rPr>
              <w:t>Phù Liễn</w:t>
            </w:r>
            <w:r w:rsidR="00D35B2E" w:rsidRPr="00A312D8">
              <w:rPr>
                <w:rFonts w:eastAsia="Times New Roman" w:cs="Times New Roman"/>
                <w:i/>
                <w:iCs/>
                <w:color w:val="000000" w:themeColor="text1"/>
                <w:sz w:val="28"/>
                <w:szCs w:val="28"/>
              </w:rPr>
              <w:t xml:space="preserve">, ngày </w:t>
            </w:r>
            <w:r w:rsidRPr="00A312D8">
              <w:rPr>
                <w:rFonts w:eastAsia="Times New Roman" w:cs="Times New Roman"/>
                <w:i/>
                <w:iCs/>
                <w:color w:val="000000" w:themeColor="text1"/>
                <w:sz w:val="28"/>
                <w:szCs w:val="28"/>
              </w:rPr>
              <w:t>19</w:t>
            </w:r>
            <w:r w:rsidR="00D35B2E" w:rsidRPr="00A312D8">
              <w:rPr>
                <w:rFonts w:eastAsia="Times New Roman" w:cs="Times New Roman"/>
                <w:i/>
                <w:iCs/>
                <w:color w:val="000000" w:themeColor="text1"/>
                <w:sz w:val="28"/>
                <w:szCs w:val="28"/>
              </w:rPr>
              <w:t xml:space="preserve"> tháng </w:t>
            </w:r>
            <w:r w:rsidRPr="00A312D8">
              <w:rPr>
                <w:rFonts w:eastAsia="Times New Roman" w:cs="Times New Roman"/>
                <w:i/>
                <w:iCs/>
                <w:color w:val="000000" w:themeColor="text1"/>
                <w:sz w:val="28"/>
                <w:szCs w:val="28"/>
              </w:rPr>
              <w:t>7</w:t>
            </w:r>
            <w:r w:rsidR="00D35B2E" w:rsidRPr="00A312D8">
              <w:rPr>
                <w:rFonts w:eastAsia="Times New Roman" w:cs="Times New Roman"/>
                <w:i/>
                <w:iCs/>
                <w:color w:val="000000" w:themeColor="text1"/>
                <w:sz w:val="28"/>
                <w:szCs w:val="28"/>
              </w:rPr>
              <w:t xml:space="preserve"> năm 202</w:t>
            </w:r>
            <w:r w:rsidRPr="00A312D8">
              <w:rPr>
                <w:rFonts w:eastAsia="Times New Roman" w:cs="Times New Roman"/>
                <w:i/>
                <w:iCs/>
                <w:color w:val="000000" w:themeColor="text1"/>
                <w:sz w:val="28"/>
                <w:szCs w:val="28"/>
              </w:rPr>
              <w:t>5</w:t>
            </w:r>
          </w:p>
          <w:p w:rsidR="00D35B2E" w:rsidRPr="00A312D8" w:rsidRDefault="00D35B2E" w:rsidP="00D35B2E">
            <w:pPr>
              <w:spacing w:line="240" w:lineRule="auto"/>
              <w:jc w:val="center"/>
              <w:rPr>
                <w:rFonts w:eastAsia="Times New Roman" w:cs="Times New Roman"/>
                <w:color w:val="000000" w:themeColor="text1"/>
                <w:sz w:val="28"/>
                <w:szCs w:val="28"/>
              </w:rPr>
            </w:pPr>
            <w:r w:rsidRPr="00A312D8">
              <w:rPr>
                <w:rFonts w:eastAsia="Times New Roman" w:cs="Times New Roman"/>
                <w:b/>
                <w:bCs/>
                <w:color w:val="000000" w:themeColor="text1"/>
                <w:sz w:val="28"/>
                <w:szCs w:val="28"/>
              </w:rPr>
              <w:t>T.M BAN CHỈ ĐẠO</w:t>
            </w:r>
          </w:p>
          <w:p w:rsidR="00D35B2E" w:rsidRPr="00A312D8" w:rsidRDefault="00D35B2E" w:rsidP="00D35B2E">
            <w:pPr>
              <w:spacing w:line="240" w:lineRule="auto"/>
              <w:jc w:val="center"/>
              <w:rPr>
                <w:rFonts w:eastAsia="Times New Roman" w:cs="Times New Roman"/>
                <w:b/>
                <w:bCs/>
                <w:color w:val="000000" w:themeColor="text1"/>
                <w:sz w:val="28"/>
                <w:szCs w:val="28"/>
              </w:rPr>
            </w:pPr>
            <w:r w:rsidRPr="00A312D8">
              <w:rPr>
                <w:rFonts w:eastAsia="Times New Roman" w:cs="Times New Roman"/>
                <w:b/>
                <w:bCs/>
                <w:color w:val="000000" w:themeColor="text1"/>
                <w:sz w:val="28"/>
                <w:szCs w:val="28"/>
              </w:rPr>
              <w:t>TRƯỞNG BAN</w:t>
            </w:r>
          </w:p>
          <w:p w:rsidR="00D35B2E" w:rsidRPr="00A312D8" w:rsidRDefault="00D35B2E" w:rsidP="00D35B2E">
            <w:pPr>
              <w:spacing w:line="240" w:lineRule="auto"/>
              <w:jc w:val="center"/>
              <w:rPr>
                <w:rFonts w:eastAsia="Times New Roman" w:cs="Times New Roman"/>
                <w:b/>
                <w:bCs/>
                <w:color w:val="000000" w:themeColor="text1"/>
                <w:sz w:val="28"/>
                <w:szCs w:val="28"/>
              </w:rPr>
            </w:pPr>
          </w:p>
          <w:p w:rsidR="00D35B2E" w:rsidRPr="00A312D8" w:rsidRDefault="00D35B2E" w:rsidP="00D35B2E">
            <w:pPr>
              <w:spacing w:line="240" w:lineRule="auto"/>
              <w:jc w:val="center"/>
              <w:rPr>
                <w:rFonts w:eastAsia="Times New Roman" w:cs="Times New Roman"/>
                <w:color w:val="000000" w:themeColor="text1"/>
                <w:sz w:val="28"/>
                <w:szCs w:val="28"/>
              </w:rPr>
            </w:pPr>
          </w:p>
          <w:p w:rsidR="00D35B2E" w:rsidRPr="00A312D8" w:rsidRDefault="00D35B2E" w:rsidP="00D35B2E">
            <w:pPr>
              <w:spacing w:line="240" w:lineRule="auto"/>
              <w:jc w:val="center"/>
              <w:rPr>
                <w:rFonts w:eastAsia="Times New Roman" w:cs="Times New Roman"/>
                <w:color w:val="000000" w:themeColor="text1"/>
                <w:sz w:val="28"/>
                <w:szCs w:val="28"/>
              </w:rPr>
            </w:pPr>
          </w:p>
          <w:p w:rsidR="00D35B2E" w:rsidRPr="00A312D8" w:rsidRDefault="00D35B2E" w:rsidP="00D35B2E">
            <w:pPr>
              <w:spacing w:line="240" w:lineRule="auto"/>
              <w:jc w:val="center"/>
              <w:rPr>
                <w:rFonts w:eastAsia="Times New Roman" w:cs="Times New Roman"/>
                <w:color w:val="000000" w:themeColor="text1"/>
                <w:sz w:val="28"/>
                <w:szCs w:val="28"/>
              </w:rPr>
            </w:pPr>
          </w:p>
          <w:p w:rsidR="00D35B2E" w:rsidRPr="00A312D8" w:rsidRDefault="00D35B2E" w:rsidP="00D35B2E">
            <w:pPr>
              <w:spacing w:line="240" w:lineRule="auto"/>
              <w:rPr>
                <w:rFonts w:eastAsia="Times New Roman" w:cs="Times New Roman"/>
                <w:color w:val="000000" w:themeColor="text1"/>
                <w:sz w:val="28"/>
                <w:szCs w:val="28"/>
              </w:rPr>
            </w:pPr>
            <w:r w:rsidRPr="00A312D8">
              <w:rPr>
                <w:rFonts w:eastAsia="Times New Roman" w:cs="Times New Roman"/>
                <w:b/>
                <w:bCs/>
                <w:color w:val="000000" w:themeColor="text1"/>
                <w:sz w:val="28"/>
                <w:szCs w:val="28"/>
              </w:rPr>
              <w:t xml:space="preserve">                     Lê Đức Năm</w:t>
            </w:r>
          </w:p>
        </w:tc>
      </w:tr>
    </w:tbl>
    <w:p w:rsidR="00D35B2E" w:rsidRPr="00A312D8" w:rsidRDefault="00D35B2E" w:rsidP="0009195F">
      <w:pPr>
        <w:shd w:val="clear" w:color="auto" w:fill="FFFFFF"/>
        <w:spacing w:after="150" w:line="450" w:lineRule="atLeast"/>
        <w:ind w:firstLine="720"/>
        <w:rPr>
          <w:rFonts w:eastAsia="Times New Roman" w:cs="Times New Roman"/>
          <w:color w:val="000000" w:themeColor="text1"/>
          <w:sz w:val="28"/>
          <w:szCs w:val="28"/>
        </w:rPr>
      </w:pPr>
    </w:p>
    <w:p w:rsidR="00D35B2E" w:rsidRPr="00A312D8" w:rsidRDefault="00D35B2E" w:rsidP="0009195F">
      <w:pPr>
        <w:shd w:val="clear" w:color="auto" w:fill="FFFFFF"/>
        <w:spacing w:after="150" w:line="450" w:lineRule="atLeast"/>
        <w:ind w:firstLine="720"/>
        <w:rPr>
          <w:rFonts w:eastAsia="Times New Roman" w:cs="Times New Roman"/>
          <w:color w:val="000000" w:themeColor="text1"/>
          <w:sz w:val="28"/>
          <w:szCs w:val="28"/>
        </w:rPr>
      </w:pPr>
    </w:p>
    <w:p w:rsidR="001229B9" w:rsidRPr="00A312D8" w:rsidRDefault="001229B9">
      <w:pPr>
        <w:rPr>
          <w:rFonts w:cs="Times New Roman"/>
          <w:color w:val="000000" w:themeColor="text1"/>
          <w:sz w:val="28"/>
          <w:szCs w:val="28"/>
        </w:rPr>
      </w:pPr>
    </w:p>
    <w:p w:rsidR="00333FA1" w:rsidRPr="00A312D8" w:rsidRDefault="00333FA1">
      <w:pPr>
        <w:rPr>
          <w:rFonts w:cs="Times New Roman"/>
          <w:color w:val="000000" w:themeColor="text1"/>
          <w:sz w:val="28"/>
          <w:szCs w:val="28"/>
        </w:rPr>
      </w:pPr>
    </w:p>
    <w:sectPr w:rsidR="00333FA1" w:rsidRPr="00A312D8" w:rsidSect="00690ED4">
      <w:pgSz w:w="11907" w:h="16840" w:code="9"/>
      <w:pgMar w:top="709" w:right="851" w:bottom="1134"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21002A87" w:usb1="80000000" w:usb2="00000008"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FA1"/>
    <w:rsid w:val="0009195F"/>
    <w:rsid w:val="000E6341"/>
    <w:rsid w:val="000F173E"/>
    <w:rsid w:val="00116924"/>
    <w:rsid w:val="001229B9"/>
    <w:rsid w:val="00245985"/>
    <w:rsid w:val="0026705E"/>
    <w:rsid w:val="00333FA1"/>
    <w:rsid w:val="003B6F87"/>
    <w:rsid w:val="003F12DA"/>
    <w:rsid w:val="004F2A29"/>
    <w:rsid w:val="00643C37"/>
    <w:rsid w:val="00651BC6"/>
    <w:rsid w:val="006666FE"/>
    <w:rsid w:val="00690ED4"/>
    <w:rsid w:val="008A14C9"/>
    <w:rsid w:val="008E58C3"/>
    <w:rsid w:val="009A3A5E"/>
    <w:rsid w:val="009F66C1"/>
    <w:rsid w:val="00A312D8"/>
    <w:rsid w:val="00B3317C"/>
    <w:rsid w:val="00B602FD"/>
    <w:rsid w:val="00CC5A79"/>
    <w:rsid w:val="00D35B2E"/>
    <w:rsid w:val="00D54C8A"/>
    <w:rsid w:val="00D70897"/>
    <w:rsid w:val="00F773D7"/>
    <w:rsid w:val="00F95FF0"/>
    <w:rsid w:val="00F9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333FA1"/>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333FA1"/>
    <w:rPr>
      <w:b/>
      <w:bCs/>
    </w:rPr>
  </w:style>
  <w:style w:type="character" w:styleId="Emphasis">
    <w:name w:val="Emphasis"/>
    <w:basedOn w:val="DefaultParagraphFont"/>
    <w:uiPriority w:val="20"/>
    <w:qFormat/>
    <w:rsid w:val="00333FA1"/>
    <w:rPr>
      <w:i/>
      <w:iCs/>
    </w:rPr>
  </w:style>
  <w:style w:type="table" w:styleId="TableGrid">
    <w:name w:val="Table Grid"/>
    <w:basedOn w:val="TableNormal"/>
    <w:uiPriority w:val="39"/>
    <w:rsid w:val="00D35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5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2E"/>
    <w:rPr>
      <w:rFonts w:ascii="Segoe UI" w:hAnsi="Segoe UI" w:cs="Segoe UI"/>
      <w:sz w:val="18"/>
      <w:szCs w:val="18"/>
    </w:rPr>
  </w:style>
  <w:style w:type="paragraph" w:customStyle="1" w:styleId="Char">
    <w:name w:val=" Char"/>
    <w:basedOn w:val="Normal"/>
    <w:autoRedefine/>
    <w:rsid w:val="00643C3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uiPriority w:val="1"/>
    <w:qFormat/>
    <w:rsid w:val="00B3317C"/>
    <w:pPr>
      <w:widowControl w:val="0"/>
      <w:autoSpaceDE w:val="0"/>
      <w:autoSpaceDN w:val="0"/>
      <w:spacing w:after="0" w:line="240" w:lineRule="auto"/>
      <w:ind w:left="118" w:firstLine="348"/>
      <w:jc w:val="left"/>
    </w:pPr>
    <w:rPr>
      <w:rFonts w:eastAsia="Times New Roman" w:cs="Times New Roman"/>
      <w:sz w:val="28"/>
      <w:szCs w:val="28"/>
    </w:rPr>
  </w:style>
  <w:style w:type="character" w:customStyle="1" w:styleId="BodyTextChar">
    <w:name w:val="Body Text Char"/>
    <w:basedOn w:val="DefaultParagraphFont"/>
    <w:link w:val="BodyText"/>
    <w:uiPriority w:val="1"/>
    <w:rsid w:val="00B3317C"/>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2FD"/>
    <w:pPr>
      <w:spacing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602FD"/>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B602FD"/>
    <w:pPr>
      <w:keepNext/>
      <w:keepLines/>
      <w:spacing w:before="120" w:after="0"/>
      <w:contextualSpacing/>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uiPriority w:val="99"/>
    <w:semiHidden/>
    <w:unhideWhenUsed/>
    <w:rsid w:val="00333FA1"/>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333FA1"/>
    <w:rPr>
      <w:b/>
      <w:bCs/>
    </w:rPr>
  </w:style>
  <w:style w:type="character" w:styleId="Emphasis">
    <w:name w:val="Emphasis"/>
    <w:basedOn w:val="DefaultParagraphFont"/>
    <w:uiPriority w:val="20"/>
    <w:qFormat/>
    <w:rsid w:val="00333FA1"/>
    <w:rPr>
      <w:i/>
      <w:iCs/>
    </w:rPr>
  </w:style>
  <w:style w:type="table" w:styleId="TableGrid">
    <w:name w:val="Table Grid"/>
    <w:basedOn w:val="TableNormal"/>
    <w:uiPriority w:val="39"/>
    <w:rsid w:val="00D35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35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2E"/>
    <w:rPr>
      <w:rFonts w:ascii="Segoe UI" w:hAnsi="Segoe UI" w:cs="Segoe UI"/>
      <w:sz w:val="18"/>
      <w:szCs w:val="18"/>
    </w:rPr>
  </w:style>
  <w:style w:type="paragraph" w:customStyle="1" w:styleId="Char">
    <w:name w:val=" Char"/>
    <w:basedOn w:val="Normal"/>
    <w:autoRedefine/>
    <w:rsid w:val="00643C3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uiPriority w:val="1"/>
    <w:qFormat/>
    <w:rsid w:val="00B3317C"/>
    <w:pPr>
      <w:widowControl w:val="0"/>
      <w:autoSpaceDE w:val="0"/>
      <w:autoSpaceDN w:val="0"/>
      <w:spacing w:after="0" w:line="240" w:lineRule="auto"/>
      <w:ind w:left="118" w:firstLine="348"/>
      <w:jc w:val="left"/>
    </w:pPr>
    <w:rPr>
      <w:rFonts w:eastAsia="Times New Roman" w:cs="Times New Roman"/>
      <w:sz w:val="28"/>
      <w:szCs w:val="28"/>
    </w:rPr>
  </w:style>
  <w:style w:type="character" w:customStyle="1" w:styleId="BodyTextChar">
    <w:name w:val="Body Text Char"/>
    <w:basedOn w:val="DefaultParagraphFont"/>
    <w:link w:val="BodyText"/>
    <w:uiPriority w:val="1"/>
    <w:rsid w:val="00B3317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12363">
      <w:bodyDiv w:val="1"/>
      <w:marLeft w:val="0"/>
      <w:marRight w:val="0"/>
      <w:marTop w:val="0"/>
      <w:marBottom w:val="0"/>
      <w:divBdr>
        <w:top w:val="none" w:sz="0" w:space="0" w:color="auto"/>
        <w:left w:val="none" w:sz="0" w:space="0" w:color="auto"/>
        <w:bottom w:val="none" w:sz="0" w:space="0" w:color="auto"/>
        <w:right w:val="none" w:sz="0" w:space="0" w:color="auto"/>
      </w:divBdr>
      <w:divsChild>
        <w:div w:id="962275199">
          <w:marLeft w:val="0"/>
          <w:marRight w:val="0"/>
          <w:marTop w:val="0"/>
          <w:marBottom w:val="0"/>
          <w:divBdr>
            <w:top w:val="none" w:sz="0" w:space="0" w:color="auto"/>
            <w:left w:val="none" w:sz="0" w:space="0" w:color="auto"/>
            <w:bottom w:val="none" w:sz="0" w:space="0" w:color="auto"/>
            <w:right w:val="none" w:sz="0" w:space="0" w:color="auto"/>
          </w:divBdr>
        </w:div>
        <w:div w:id="1595554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27</cp:revision>
  <cp:lastPrinted>2024-09-06T03:16:00Z</cp:lastPrinted>
  <dcterms:created xsi:type="dcterms:W3CDTF">2024-09-05T08:02:00Z</dcterms:created>
  <dcterms:modified xsi:type="dcterms:W3CDTF">2025-07-19T16:19:00Z</dcterms:modified>
</cp:coreProperties>
</file>