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87B2" w14:textId="77777777" w:rsidR="00BB3E47" w:rsidRPr="003738B5" w:rsidRDefault="00BB3E47" w:rsidP="003738B5">
      <w:pPr>
        <w:spacing w:after="0" w:line="240" w:lineRule="auto"/>
        <w:rPr>
          <w:rFonts w:ascii="Times New Roman" w:hAnsi="Times New Roman"/>
          <w:b/>
          <w:sz w:val="28"/>
          <w:szCs w:val="28"/>
        </w:rPr>
      </w:pPr>
    </w:p>
    <w:p w14:paraId="4B624714" w14:textId="3858B379" w:rsidR="00BB3E47" w:rsidRPr="003738B5" w:rsidRDefault="00BB3E47" w:rsidP="003738B5">
      <w:pPr>
        <w:spacing w:after="0" w:line="240" w:lineRule="auto"/>
        <w:jc w:val="center"/>
        <w:rPr>
          <w:rFonts w:ascii="Times New Roman" w:hAnsi="Times New Roman"/>
          <w:b/>
          <w:sz w:val="28"/>
          <w:szCs w:val="28"/>
        </w:rPr>
      </w:pPr>
      <w:r w:rsidRPr="003738B5">
        <w:rPr>
          <w:rFonts w:ascii="Times New Roman" w:hAnsi="Times New Roman"/>
          <w:b/>
          <w:sz w:val="28"/>
          <w:szCs w:val="28"/>
        </w:rPr>
        <w:t>KẾ HOẠCH BÀI DẠY CHUYÊN ĐỀ CẤP TRƯỜNG</w:t>
      </w:r>
    </w:p>
    <w:p w14:paraId="549FA79C" w14:textId="4C90935F" w:rsidR="00BB3E47" w:rsidRDefault="00BB3E47" w:rsidP="003738B5">
      <w:pPr>
        <w:spacing w:after="0" w:line="240" w:lineRule="auto"/>
        <w:jc w:val="center"/>
        <w:rPr>
          <w:rFonts w:ascii="Times New Roman" w:hAnsi="Times New Roman"/>
          <w:b/>
          <w:sz w:val="28"/>
          <w:szCs w:val="28"/>
        </w:rPr>
      </w:pPr>
      <w:r w:rsidRPr="003738B5">
        <w:rPr>
          <w:rFonts w:ascii="Times New Roman" w:hAnsi="Times New Roman"/>
          <w:b/>
          <w:sz w:val="28"/>
          <w:szCs w:val="28"/>
        </w:rPr>
        <w:t>TỔ CHUYÊN MÔN 2- KHỐI 5</w:t>
      </w:r>
    </w:p>
    <w:p w14:paraId="3E93EC19" w14:textId="4B7A72AA" w:rsidR="00EF3FF9" w:rsidRPr="003738B5" w:rsidRDefault="00EF3FF9" w:rsidP="003738B5">
      <w:pPr>
        <w:spacing w:after="0" w:line="240" w:lineRule="auto"/>
        <w:jc w:val="center"/>
        <w:rPr>
          <w:rFonts w:ascii="Times New Roman" w:hAnsi="Times New Roman"/>
          <w:b/>
          <w:sz w:val="28"/>
          <w:szCs w:val="28"/>
        </w:rPr>
      </w:pPr>
      <w:r>
        <w:rPr>
          <w:rFonts w:ascii="Times New Roman" w:hAnsi="Times New Roman"/>
          <w:b/>
          <w:sz w:val="28"/>
          <w:szCs w:val="28"/>
        </w:rPr>
        <w:t>TUẦN 3- THÁNG 9</w:t>
      </w:r>
    </w:p>
    <w:p w14:paraId="3727D7F2" w14:textId="5CBFF68C" w:rsidR="00BB3E47" w:rsidRPr="00BB3E47" w:rsidRDefault="00BB3E47" w:rsidP="003738B5">
      <w:pPr>
        <w:spacing w:after="0" w:line="240" w:lineRule="auto"/>
        <w:jc w:val="center"/>
        <w:rPr>
          <w:rFonts w:ascii="Times New Roman" w:hAnsi="Times New Roman"/>
          <w:b/>
          <w:sz w:val="28"/>
          <w:szCs w:val="28"/>
        </w:rPr>
      </w:pPr>
      <w:r w:rsidRPr="00BB3E47">
        <w:rPr>
          <w:rFonts w:ascii="Times New Roman" w:hAnsi="Times New Roman"/>
          <w:b/>
          <w:sz w:val="28"/>
          <w:szCs w:val="28"/>
        </w:rPr>
        <w:t>Bài: LUYỆN TẬP VỀ ĐẠI TỪ ( Tiếp theo)</w:t>
      </w:r>
    </w:p>
    <w:p w14:paraId="0E942760" w14:textId="77777777" w:rsidR="00BB3E47" w:rsidRPr="00BB3E47" w:rsidRDefault="00BB3E47" w:rsidP="003738B5">
      <w:pPr>
        <w:spacing w:after="0" w:line="240" w:lineRule="auto"/>
        <w:ind w:firstLine="720"/>
        <w:jc w:val="both"/>
        <w:rPr>
          <w:rFonts w:ascii="Times New Roman" w:hAnsi="Times New Roman"/>
          <w:b/>
          <w:sz w:val="28"/>
          <w:szCs w:val="28"/>
        </w:rPr>
      </w:pPr>
      <w:r w:rsidRPr="00BB3E47">
        <w:rPr>
          <w:rFonts w:ascii="Times New Roman" w:hAnsi="Times New Roman"/>
          <w:b/>
          <w:sz w:val="28"/>
          <w:szCs w:val="28"/>
        </w:rPr>
        <w:t>I. YÊU CẦU CẦN ĐẠT.</w:t>
      </w:r>
    </w:p>
    <w:p w14:paraId="64B733C9" w14:textId="77777777" w:rsidR="00BB3E47" w:rsidRPr="00BB3E47" w:rsidRDefault="00BB3E47" w:rsidP="003738B5">
      <w:pPr>
        <w:spacing w:after="0" w:line="240" w:lineRule="auto"/>
        <w:ind w:firstLine="720"/>
        <w:jc w:val="both"/>
        <w:rPr>
          <w:rFonts w:ascii="Times New Roman" w:hAnsi="Times New Roman"/>
          <w:b/>
          <w:i/>
          <w:sz w:val="28"/>
          <w:szCs w:val="28"/>
        </w:rPr>
      </w:pPr>
      <w:r w:rsidRPr="00BB3E47">
        <w:rPr>
          <w:rFonts w:ascii="Times New Roman" w:hAnsi="Times New Roman"/>
          <w:b/>
          <w:i/>
          <w:sz w:val="28"/>
          <w:szCs w:val="28"/>
        </w:rPr>
        <w:t>1. Năng lực đặc thù:</w:t>
      </w:r>
    </w:p>
    <w:p w14:paraId="634AA2C6"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xml:space="preserve">- Ôn lại kiến thức về 3 loại đại từ: xưng hô, thay thế và nghi vấn, củng cố kiến thức, nâng cao kĩ năng sử dụng đại từ, hiểu thêm về tác dụng rút gọn văn bản và tránh lặp từ của đại từ thay thế. </w:t>
      </w:r>
    </w:p>
    <w:p w14:paraId="41537054"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Biết trân trọng các giá trị tinh thần của mọi thứ xung quanh, có ý thức quan sát, cảm nhận để phát hiện ra giá đó; biết yêu quý và bày tỏ lòng yêu quý với mọi người.</w:t>
      </w:r>
    </w:p>
    <w:p w14:paraId="39091DA8"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Góp phần phát triển năng lực ngôn ngữ.</w:t>
      </w:r>
    </w:p>
    <w:p w14:paraId="2DC39963"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Biết vận dụng bài học vào thực tiễn cuộc sống.</w:t>
      </w:r>
    </w:p>
    <w:p w14:paraId="43E03F42" w14:textId="77777777" w:rsidR="00BB3E47" w:rsidRPr="00BB3E47" w:rsidRDefault="00BB3E47" w:rsidP="003738B5">
      <w:pPr>
        <w:spacing w:after="0" w:line="240" w:lineRule="auto"/>
        <w:ind w:firstLine="720"/>
        <w:jc w:val="both"/>
        <w:rPr>
          <w:rFonts w:ascii="Times New Roman" w:hAnsi="Times New Roman"/>
          <w:b/>
          <w:i/>
          <w:sz w:val="28"/>
          <w:szCs w:val="28"/>
        </w:rPr>
      </w:pPr>
      <w:r w:rsidRPr="00BB3E47">
        <w:rPr>
          <w:rFonts w:ascii="Times New Roman" w:hAnsi="Times New Roman"/>
          <w:b/>
          <w:i/>
          <w:sz w:val="28"/>
          <w:szCs w:val="28"/>
        </w:rPr>
        <w:t>2. Năng lực chung.</w:t>
      </w:r>
    </w:p>
    <w:p w14:paraId="0CE7AE15"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Năng lực tự chủ, tự học: Tích cực học tập, tiếp thu kiến thức để thực hiện tốt nội dung bài học.</w:t>
      </w:r>
    </w:p>
    <w:p w14:paraId="2F0E0CB5"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Năng lực giải quyết vấn đề và sáng tạo: Nâng cao kĩ năng tìm hiểu danh từ, động từ, tính từ, ứng dụng vào thực tiễn.</w:t>
      </w:r>
    </w:p>
    <w:p w14:paraId="490A549E"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Năng lực giao tiếp và hợp tác: Phát triển năng lực giao tiếp trong trò chơi và hoạt động nhóm.</w:t>
      </w:r>
    </w:p>
    <w:p w14:paraId="2C5D1B93" w14:textId="77777777" w:rsidR="00BB3E47" w:rsidRPr="00BB3E47" w:rsidRDefault="00BB3E47" w:rsidP="003738B5">
      <w:pPr>
        <w:spacing w:after="0" w:line="240" w:lineRule="auto"/>
        <w:ind w:firstLine="720"/>
        <w:jc w:val="both"/>
        <w:rPr>
          <w:rFonts w:ascii="Times New Roman" w:hAnsi="Times New Roman"/>
          <w:b/>
          <w:i/>
          <w:sz w:val="28"/>
          <w:szCs w:val="28"/>
        </w:rPr>
      </w:pPr>
      <w:r w:rsidRPr="00BB3E47">
        <w:rPr>
          <w:rFonts w:ascii="Times New Roman" w:hAnsi="Times New Roman"/>
          <w:b/>
          <w:i/>
          <w:sz w:val="28"/>
          <w:szCs w:val="28"/>
        </w:rPr>
        <w:t>3. Phẩm chất.</w:t>
      </w:r>
    </w:p>
    <w:p w14:paraId="0AF798A4"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Phẩm chất nhân ái: Thông qua bài học, biết yêu quý bạn bè và đoàn kết trong học tập.</w:t>
      </w:r>
    </w:p>
    <w:p w14:paraId="57A794EF"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Phẩm chất chăm chỉ: Có ý thức tự giác trong học tập, trò chơi và vận dụng.</w:t>
      </w:r>
    </w:p>
    <w:p w14:paraId="530967FE"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Phẩm chất trách nhiệm: Biết giữ trật tự, lắng nghe và học tập nghiêm túc.</w:t>
      </w:r>
    </w:p>
    <w:p w14:paraId="2AE76CF1" w14:textId="77777777" w:rsidR="00BB3E47" w:rsidRPr="00BB3E47" w:rsidRDefault="00BB3E47" w:rsidP="003738B5">
      <w:pPr>
        <w:spacing w:after="0" w:line="240" w:lineRule="auto"/>
        <w:ind w:firstLine="720"/>
        <w:jc w:val="both"/>
        <w:rPr>
          <w:rFonts w:ascii="Times New Roman" w:hAnsi="Times New Roman"/>
          <w:b/>
          <w:sz w:val="28"/>
          <w:szCs w:val="28"/>
        </w:rPr>
      </w:pPr>
      <w:r w:rsidRPr="00BB3E47">
        <w:rPr>
          <w:rFonts w:ascii="Times New Roman" w:hAnsi="Times New Roman"/>
          <w:b/>
          <w:sz w:val="28"/>
          <w:szCs w:val="28"/>
        </w:rPr>
        <w:t>II. ĐỒ DÙNG DẠY HỌC.</w:t>
      </w:r>
    </w:p>
    <w:p w14:paraId="0B4B2216"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Kế hoạch bài dạy, bài giảng Power point.</w:t>
      </w:r>
    </w:p>
    <w:p w14:paraId="5C6752DF" w14:textId="77777777" w:rsidR="00BB3E47" w:rsidRPr="00BB3E47" w:rsidRDefault="00BB3E47" w:rsidP="003738B5">
      <w:pPr>
        <w:spacing w:after="0" w:line="240" w:lineRule="auto"/>
        <w:ind w:firstLine="720"/>
        <w:jc w:val="both"/>
        <w:rPr>
          <w:rFonts w:ascii="Times New Roman" w:hAnsi="Times New Roman"/>
          <w:sz w:val="28"/>
          <w:szCs w:val="28"/>
        </w:rPr>
      </w:pPr>
      <w:r w:rsidRPr="00BB3E47">
        <w:rPr>
          <w:rFonts w:ascii="Times New Roman" w:hAnsi="Times New Roman"/>
          <w:sz w:val="28"/>
          <w:szCs w:val="28"/>
        </w:rPr>
        <w:t>- SGK và các thiết bị, học liệu phục vụ cho tiết dạy.</w:t>
      </w:r>
    </w:p>
    <w:p w14:paraId="02E32DA6" w14:textId="77777777" w:rsidR="00BB3E47" w:rsidRPr="00BB3E47" w:rsidRDefault="00BB3E47" w:rsidP="003738B5">
      <w:pPr>
        <w:spacing w:after="0" w:line="240" w:lineRule="auto"/>
        <w:ind w:firstLine="720"/>
        <w:jc w:val="both"/>
        <w:rPr>
          <w:rFonts w:ascii="Times New Roman" w:hAnsi="Times New Roman"/>
          <w:b/>
          <w:sz w:val="28"/>
          <w:szCs w:val="28"/>
        </w:rPr>
      </w:pPr>
      <w:r w:rsidRPr="00BB3E47">
        <w:rPr>
          <w:rFonts w:ascii="Times New Roman" w:hAnsi="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1"/>
        <w:gridCol w:w="4492"/>
      </w:tblGrid>
      <w:tr w:rsidR="00BB3E47" w:rsidRPr="00BB3E47" w14:paraId="0969B034" w14:textId="77777777" w:rsidTr="00ED095E">
        <w:tc>
          <w:tcPr>
            <w:tcW w:w="5001" w:type="dxa"/>
            <w:tcBorders>
              <w:top w:val="single" w:sz="4" w:space="0" w:color="auto"/>
              <w:left w:val="single" w:sz="4" w:space="0" w:color="auto"/>
              <w:bottom w:val="dashed" w:sz="4" w:space="0" w:color="auto"/>
              <w:right w:val="single" w:sz="4" w:space="0" w:color="auto"/>
            </w:tcBorders>
            <w:hideMark/>
          </w:tcPr>
          <w:p w14:paraId="605AFDB6" w14:textId="77777777" w:rsidR="00BB3E47" w:rsidRPr="00BB3E47" w:rsidRDefault="00BB3E47" w:rsidP="003738B5">
            <w:pPr>
              <w:spacing w:after="0" w:line="240" w:lineRule="auto"/>
              <w:jc w:val="both"/>
              <w:rPr>
                <w:rFonts w:ascii="Times New Roman" w:hAnsi="Times New Roman"/>
                <w:b/>
                <w:sz w:val="28"/>
                <w:szCs w:val="28"/>
              </w:rPr>
            </w:pPr>
            <w:r w:rsidRPr="00BB3E47">
              <w:rPr>
                <w:rFonts w:ascii="Times New Roman" w:hAnsi="Times New Roman"/>
                <w:b/>
                <w:sz w:val="28"/>
                <w:szCs w:val="28"/>
              </w:rPr>
              <w:t>Hoạt động của giáo viên</w:t>
            </w:r>
          </w:p>
        </w:tc>
        <w:tc>
          <w:tcPr>
            <w:tcW w:w="4492" w:type="dxa"/>
            <w:tcBorders>
              <w:top w:val="single" w:sz="4" w:space="0" w:color="auto"/>
              <w:left w:val="single" w:sz="4" w:space="0" w:color="auto"/>
              <w:bottom w:val="dashed" w:sz="4" w:space="0" w:color="auto"/>
              <w:right w:val="single" w:sz="4" w:space="0" w:color="auto"/>
            </w:tcBorders>
            <w:hideMark/>
          </w:tcPr>
          <w:p w14:paraId="1DC4291B" w14:textId="77777777" w:rsidR="00BB3E47" w:rsidRPr="00BB3E47" w:rsidRDefault="00BB3E47" w:rsidP="003738B5">
            <w:pPr>
              <w:spacing w:after="0" w:line="240" w:lineRule="auto"/>
              <w:jc w:val="both"/>
              <w:rPr>
                <w:rFonts w:ascii="Times New Roman" w:hAnsi="Times New Roman"/>
                <w:b/>
                <w:sz w:val="28"/>
                <w:szCs w:val="28"/>
              </w:rPr>
            </w:pPr>
            <w:r w:rsidRPr="00BB3E47">
              <w:rPr>
                <w:rFonts w:ascii="Times New Roman" w:hAnsi="Times New Roman"/>
                <w:b/>
                <w:sz w:val="28"/>
                <w:szCs w:val="28"/>
              </w:rPr>
              <w:t>Hoạt động của học sinh</w:t>
            </w:r>
          </w:p>
        </w:tc>
      </w:tr>
      <w:tr w:rsidR="00BB3E47" w:rsidRPr="00BB3E47" w14:paraId="64757BBF" w14:textId="77777777" w:rsidTr="00ED095E">
        <w:tc>
          <w:tcPr>
            <w:tcW w:w="9493" w:type="dxa"/>
            <w:gridSpan w:val="2"/>
            <w:tcBorders>
              <w:top w:val="single" w:sz="4" w:space="0" w:color="auto"/>
              <w:left w:val="single" w:sz="4" w:space="0" w:color="auto"/>
              <w:bottom w:val="single" w:sz="4" w:space="0" w:color="auto"/>
              <w:right w:val="single" w:sz="4" w:space="0" w:color="auto"/>
            </w:tcBorders>
            <w:hideMark/>
          </w:tcPr>
          <w:p w14:paraId="369961A1" w14:textId="77777777" w:rsidR="00BB3E47" w:rsidRPr="00BB3E47" w:rsidRDefault="00BB3E47" w:rsidP="003738B5">
            <w:pPr>
              <w:spacing w:after="0" w:line="240" w:lineRule="auto"/>
              <w:jc w:val="both"/>
              <w:rPr>
                <w:rFonts w:ascii="Times New Roman" w:hAnsi="Times New Roman"/>
                <w:b/>
                <w:sz w:val="28"/>
                <w:szCs w:val="28"/>
              </w:rPr>
            </w:pPr>
            <w:r w:rsidRPr="00BB3E47">
              <w:rPr>
                <w:rFonts w:ascii="Times New Roman" w:hAnsi="Times New Roman"/>
                <w:b/>
                <w:sz w:val="28"/>
                <w:szCs w:val="28"/>
              </w:rPr>
              <w:t>1. Khởi động:</w:t>
            </w:r>
          </w:p>
          <w:p w14:paraId="354333CF"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xml:space="preserve">- Mục tiêu: </w:t>
            </w:r>
          </w:p>
          <w:p w14:paraId="6E274943"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Tạo không khí vui vẻ, phấn khởi trước giờ học.</w:t>
            </w:r>
          </w:p>
          <w:p w14:paraId="743290F7"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Kiểm tra kiến thức đã học của học sinh ở bài trước.</w:t>
            </w:r>
          </w:p>
          <w:p w14:paraId="52F036DC"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Cách tiến hành:</w:t>
            </w:r>
          </w:p>
        </w:tc>
      </w:tr>
      <w:tr w:rsidR="00BB3E47" w:rsidRPr="00BB3E47" w14:paraId="4AC3DBCD" w14:textId="77777777" w:rsidTr="00ED095E">
        <w:tc>
          <w:tcPr>
            <w:tcW w:w="5001" w:type="dxa"/>
            <w:tcBorders>
              <w:top w:val="single" w:sz="4" w:space="0" w:color="auto"/>
              <w:left w:val="single" w:sz="4" w:space="0" w:color="auto"/>
              <w:bottom w:val="dashed" w:sz="4" w:space="0" w:color="auto"/>
              <w:right w:val="single" w:sz="4" w:space="0" w:color="auto"/>
            </w:tcBorders>
            <w:hideMark/>
          </w:tcPr>
          <w:p w14:paraId="0A1948D3" w14:textId="77777777" w:rsidR="00BB3E47" w:rsidRPr="00BB3E47" w:rsidRDefault="00BB3E47" w:rsidP="003738B5">
            <w:pPr>
              <w:spacing w:after="0" w:line="240" w:lineRule="auto"/>
              <w:jc w:val="both"/>
              <w:rPr>
                <w:rFonts w:ascii="Times New Roman" w:hAnsi="Times New Roman"/>
                <w:bCs/>
                <w:sz w:val="28"/>
                <w:szCs w:val="28"/>
              </w:rPr>
            </w:pPr>
            <w:r w:rsidRPr="00BB3E47">
              <w:rPr>
                <w:rFonts w:ascii="Times New Roman" w:hAnsi="Times New Roman"/>
                <w:bCs/>
                <w:sz w:val="28"/>
                <w:szCs w:val="28"/>
              </w:rPr>
              <w:t xml:space="preserve">- Gv tổ chức cho HS chơi trò chơi: </w:t>
            </w:r>
          </w:p>
          <w:p w14:paraId="070B727D" w14:textId="77777777" w:rsidR="00BB3E47" w:rsidRPr="00BB3E47" w:rsidRDefault="00BB3E47" w:rsidP="003738B5">
            <w:pPr>
              <w:spacing w:after="0" w:line="240" w:lineRule="auto"/>
              <w:jc w:val="both"/>
              <w:rPr>
                <w:rFonts w:ascii="Times New Roman" w:hAnsi="Times New Roman"/>
                <w:bCs/>
                <w:sz w:val="28"/>
                <w:szCs w:val="28"/>
              </w:rPr>
            </w:pPr>
            <w:r w:rsidRPr="00BB3E47">
              <w:rPr>
                <w:rFonts w:ascii="Times New Roman" w:hAnsi="Times New Roman"/>
                <w:bCs/>
                <w:sz w:val="28"/>
                <w:szCs w:val="28"/>
              </w:rPr>
              <w:t xml:space="preserve">Chia lớp thành 2 nhóm ( mỗi nhóm cử đại diện 4 bạn) GV phát 1 số thẻ có chứa đại từ các nhóm sắp xếp các đại từ đó vào các </w:t>
            </w:r>
            <w:r w:rsidRPr="00BB3E47">
              <w:rPr>
                <w:rFonts w:ascii="Times New Roman" w:hAnsi="Times New Roman"/>
                <w:bCs/>
                <w:sz w:val="28"/>
                <w:szCs w:val="28"/>
              </w:rPr>
              <w:lastRenderedPageBreak/>
              <w:t>nhóm thích hợp. Nhóm nào làm nhanh, đúng thì nhóm đó thắng cuộc.</w:t>
            </w:r>
          </w:p>
          <w:p w14:paraId="5D33E2DA" w14:textId="77777777" w:rsidR="00BB3E47" w:rsidRPr="00BB3E47" w:rsidRDefault="00BB3E47" w:rsidP="003738B5">
            <w:pPr>
              <w:spacing w:after="0" w:line="240" w:lineRule="auto"/>
              <w:jc w:val="both"/>
              <w:rPr>
                <w:rFonts w:ascii="Times New Roman" w:hAnsi="Times New Roman"/>
                <w:bCs/>
                <w:sz w:val="28"/>
                <w:szCs w:val="28"/>
              </w:rPr>
            </w:pPr>
            <w:r w:rsidRPr="00BB3E47">
              <w:rPr>
                <w:rFonts w:ascii="Times New Roman" w:hAnsi="Times New Roman"/>
                <w:bCs/>
                <w:sz w:val="28"/>
                <w:szCs w:val="28"/>
              </w:rPr>
              <w:t>- GV dẫn dắt vào bài mới.</w:t>
            </w:r>
          </w:p>
        </w:tc>
        <w:tc>
          <w:tcPr>
            <w:tcW w:w="4492" w:type="dxa"/>
            <w:tcBorders>
              <w:top w:val="single" w:sz="4" w:space="0" w:color="auto"/>
              <w:left w:val="single" w:sz="4" w:space="0" w:color="auto"/>
              <w:bottom w:val="dashed" w:sz="4" w:space="0" w:color="auto"/>
              <w:right w:val="single" w:sz="4" w:space="0" w:color="auto"/>
            </w:tcBorders>
          </w:tcPr>
          <w:p w14:paraId="2A929CF0" w14:textId="77777777" w:rsidR="00BB3E47" w:rsidRPr="00BB3E47" w:rsidRDefault="00BB3E47" w:rsidP="003738B5">
            <w:pPr>
              <w:spacing w:after="0" w:line="240" w:lineRule="auto"/>
              <w:jc w:val="both"/>
              <w:rPr>
                <w:rFonts w:ascii="Times New Roman" w:hAnsi="Times New Roman"/>
                <w:bCs/>
                <w:sz w:val="28"/>
                <w:szCs w:val="28"/>
              </w:rPr>
            </w:pPr>
            <w:r w:rsidRPr="00BB3E47">
              <w:rPr>
                <w:rFonts w:ascii="Times New Roman" w:hAnsi="Times New Roman"/>
                <w:bCs/>
                <w:sz w:val="28"/>
                <w:szCs w:val="28"/>
              </w:rPr>
              <w:lastRenderedPageBreak/>
              <w:t>- HS tham gia trò chơi theo sự phân công của nhóm.</w:t>
            </w:r>
          </w:p>
          <w:p w14:paraId="559B7190" w14:textId="77777777" w:rsidR="00BB3E47" w:rsidRPr="00BB3E47" w:rsidRDefault="00BB3E47" w:rsidP="003738B5">
            <w:pPr>
              <w:spacing w:after="0" w:line="240" w:lineRule="auto"/>
              <w:jc w:val="both"/>
              <w:rPr>
                <w:rFonts w:ascii="Times New Roman" w:hAnsi="Times New Roman"/>
                <w:bCs/>
                <w:sz w:val="28"/>
                <w:szCs w:val="28"/>
              </w:rPr>
            </w:pPr>
          </w:p>
          <w:p w14:paraId="47607B00" w14:textId="77777777" w:rsidR="00BB3E47" w:rsidRPr="00BB3E47" w:rsidRDefault="00BB3E47" w:rsidP="003738B5">
            <w:pPr>
              <w:spacing w:after="0" w:line="240" w:lineRule="auto"/>
              <w:jc w:val="both"/>
              <w:rPr>
                <w:rFonts w:ascii="Times New Roman" w:hAnsi="Times New Roman"/>
                <w:bCs/>
                <w:sz w:val="28"/>
                <w:szCs w:val="28"/>
              </w:rPr>
            </w:pPr>
          </w:p>
          <w:p w14:paraId="5B5B9919" w14:textId="77777777" w:rsidR="00BB3E47" w:rsidRPr="00BB3E47" w:rsidRDefault="00BB3E47" w:rsidP="003738B5">
            <w:pPr>
              <w:spacing w:after="0" w:line="240" w:lineRule="auto"/>
              <w:jc w:val="both"/>
              <w:rPr>
                <w:rFonts w:ascii="Times New Roman" w:hAnsi="Times New Roman"/>
                <w:bCs/>
                <w:sz w:val="28"/>
                <w:szCs w:val="28"/>
              </w:rPr>
            </w:pPr>
          </w:p>
          <w:p w14:paraId="640D35B6" w14:textId="77777777" w:rsidR="00BB3E47" w:rsidRPr="00BB3E47" w:rsidRDefault="00BB3E47" w:rsidP="003738B5">
            <w:pPr>
              <w:spacing w:after="0" w:line="240" w:lineRule="auto"/>
              <w:jc w:val="both"/>
              <w:rPr>
                <w:rFonts w:ascii="Times New Roman" w:hAnsi="Times New Roman"/>
                <w:bCs/>
                <w:sz w:val="28"/>
                <w:szCs w:val="28"/>
              </w:rPr>
            </w:pPr>
          </w:p>
          <w:p w14:paraId="69D27AF4"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b/>
                <w:sz w:val="28"/>
                <w:szCs w:val="28"/>
              </w:rPr>
              <w:t xml:space="preserve">- </w:t>
            </w:r>
            <w:r w:rsidRPr="00BB3E47">
              <w:rPr>
                <w:rFonts w:ascii="Times New Roman" w:hAnsi="Times New Roman"/>
                <w:sz w:val="28"/>
                <w:szCs w:val="28"/>
              </w:rPr>
              <w:t>HS lắng nghe.</w:t>
            </w:r>
          </w:p>
        </w:tc>
      </w:tr>
      <w:tr w:rsidR="00BB3E47" w:rsidRPr="00BB3E47" w14:paraId="6340F25A" w14:textId="77777777" w:rsidTr="00ED095E">
        <w:tc>
          <w:tcPr>
            <w:tcW w:w="9493" w:type="dxa"/>
            <w:gridSpan w:val="2"/>
            <w:tcBorders>
              <w:top w:val="dashed" w:sz="4" w:space="0" w:color="auto"/>
              <w:left w:val="single" w:sz="4" w:space="0" w:color="auto"/>
              <w:bottom w:val="dashed" w:sz="4" w:space="0" w:color="auto"/>
              <w:right w:val="single" w:sz="4" w:space="0" w:color="auto"/>
            </w:tcBorders>
            <w:hideMark/>
          </w:tcPr>
          <w:p w14:paraId="56D4164C" w14:textId="77777777" w:rsidR="00BB3E47" w:rsidRPr="00BB3E47" w:rsidRDefault="00BB3E47" w:rsidP="003738B5">
            <w:pPr>
              <w:spacing w:after="0" w:line="240" w:lineRule="auto"/>
              <w:jc w:val="both"/>
              <w:rPr>
                <w:rFonts w:ascii="Times New Roman" w:hAnsi="Times New Roman"/>
                <w:b/>
                <w:sz w:val="28"/>
                <w:szCs w:val="28"/>
              </w:rPr>
            </w:pPr>
            <w:r w:rsidRPr="00BB3E47">
              <w:rPr>
                <w:rFonts w:ascii="Times New Roman" w:hAnsi="Times New Roman"/>
                <w:b/>
                <w:sz w:val="28"/>
                <w:szCs w:val="28"/>
              </w:rPr>
              <w:lastRenderedPageBreak/>
              <w:t>2. Luyện tập.</w:t>
            </w:r>
          </w:p>
          <w:p w14:paraId="21683EBF"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Mục tiêu:</w:t>
            </w:r>
          </w:p>
          <w:p w14:paraId="373BF6C2"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xml:space="preserve">- Ôn lại kiến thức về 3 loại đại từ: xưng hô, thay thế và nghi vấn, củng cố kiến thức, nâng cao kĩ năng sử dụng đại từ, hiểu thêm về tác dụng rút gọn văn bản và tránh lặp từ của đại từ thay thế. </w:t>
            </w:r>
          </w:p>
          <w:p w14:paraId="1276545C"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Biết trân trọng các giá trị tinh thần của mọi thứ xung quanh, có ý thức quan sát, cảm nhận để phát hiện ra giá đó; biết yêu quý và bày tỏ lòng yêu quý với mọi người.</w:t>
            </w:r>
          </w:p>
          <w:p w14:paraId="608F05C4"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xml:space="preserve">     - Góp phần phát triển năng lực ngôn ngữ. </w:t>
            </w:r>
          </w:p>
          <w:p w14:paraId="69DD20D1"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Cách tiến hành:</w:t>
            </w:r>
          </w:p>
        </w:tc>
      </w:tr>
      <w:tr w:rsidR="00BB3E47" w:rsidRPr="00BB3E47" w14:paraId="715BE895" w14:textId="77777777" w:rsidTr="00ED095E">
        <w:tc>
          <w:tcPr>
            <w:tcW w:w="5001" w:type="dxa"/>
            <w:tcBorders>
              <w:top w:val="dashed" w:sz="4" w:space="0" w:color="auto"/>
              <w:left w:val="single" w:sz="4" w:space="0" w:color="auto"/>
              <w:bottom w:val="dashed" w:sz="4" w:space="0" w:color="auto"/>
              <w:right w:val="single" w:sz="4" w:space="0" w:color="auto"/>
            </w:tcBorders>
          </w:tcPr>
          <w:p w14:paraId="4D9E4D4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Bài 1: Thực hiện các yêu cầu:</w:t>
            </w:r>
          </w:p>
          <w:p w14:paraId="4D074375"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a. Chọn các từ dùng để xưng hô (tôi, anh, chúng ta) thích hợp với mỗi bông hoa dể hoàn chỉnh câu chuyện vui dưới đây:</w:t>
            </w:r>
          </w:p>
          <w:p w14:paraId="2AB3AEDB" w14:textId="77777777" w:rsidR="00BB3E47" w:rsidRPr="00BB3E47" w:rsidRDefault="00BB3E47" w:rsidP="003738B5">
            <w:pPr>
              <w:spacing w:after="0" w:line="240" w:lineRule="auto"/>
              <w:jc w:val="both"/>
              <w:rPr>
                <w:rFonts w:ascii="Times New Roman" w:hAnsi="Times New Roman"/>
                <w:b/>
                <w:bCs/>
                <w:sz w:val="28"/>
                <w:szCs w:val="28"/>
              </w:rPr>
            </w:pPr>
            <w:r w:rsidRPr="00BB3E47">
              <w:rPr>
                <w:rFonts w:ascii="Times New Roman" w:hAnsi="Times New Roman"/>
                <w:b/>
                <w:bCs/>
                <w:sz w:val="28"/>
                <w:szCs w:val="28"/>
              </w:rPr>
              <w:t>Suy luận của Sơ-lốc Hôm</w:t>
            </w:r>
          </w:p>
          <w:p w14:paraId="4A47C8BF"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(1) Sơ-lốc Hôm và bác sĩ Oát-xơn đi cắm trại. (2) Hai người nằm ngủ trong một chiếc lều. (3) Gần sáng, Sơ-lốc Hôm lay bạn dậy và hỏi:</w:t>
            </w:r>
          </w:p>
          <w:p w14:paraId="3EED224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(4) Oát-xơn, nhìn xem, □ thấy cái gì?</w:t>
            </w:r>
          </w:p>
          <w:p w14:paraId="2A48BDEF"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(5) □ thấy rất nhiều sao.</w:t>
            </w:r>
          </w:p>
          <w:p w14:paraId="43AB3FE2"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(6) Theo anh, thế có nghĩa là gì?</w:t>
            </w:r>
          </w:p>
          <w:p w14:paraId="1BBE9493"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(7) Nghĩa là □  sẽ có một ngày đẹp trời. (8) Còn □ , □ nghĩ sao?</w:t>
            </w:r>
          </w:p>
          <w:p w14:paraId="79568C3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(9) Theo □ , điều này có nghĩa là ai đó đã đánh cắp cái lều của □</w:t>
            </w:r>
          </w:p>
          <w:p w14:paraId="084DF865" w14:textId="77777777" w:rsidR="00BB3E47" w:rsidRPr="00BB3E47" w:rsidRDefault="00BB3E47" w:rsidP="003738B5">
            <w:pPr>
              <w:spacing w:after="0" w:line="240" w:lineRule="auto"/>
              <w:jc w:val="both"/>
              <w:rPr>
                <w:rFonts w:ascii="Times New Roman" w:hAnsi="Times New Roman"/>
                <w:sz w:val="28"/>
                <w:szCs w:val="28"/>
              </w:rPr>
            </w:pPr>
          </w:p>
          <w:p w14:paraId="323EE913" w14:textId="77777777" w:rsidR="00BB3E47" w:rsidRPr="00BB3E47" w:rsidRDefault="00BB3E47" w:rsidP="003738B5">
            <w:pPr>
              <w:spacing w:after="0" w:line="240" w:lineRule="auto"/>
              <w:jc w:val="both"/>
              <w:rPr>
                <w:rFonts w:ascii="Times New Roman" w:hAnsi="Times New Roman"/>
                <w:sz w:val="28"/>
                <w:szCs w:val="28"/>
              </w:rPr>
            </w:pPr>
          </w:p>
          <w:p w14:paraId="32804217"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b. Tìm đại từ thay thế trong câu 6. Những đại từ nào có thể thay thế cho đại từ đó?</w:t>
            </w:r>
          </w:p>
          <w:p w14:paraId="7D742B11" w14:textId="77777777" w:rsidR="00BB3E47" w:rsidRPr="00BB3E47" w:rsidRDefault="00BB3E47" w:rsidP="003738B5">
            <w:pPr>
              <w:spacing w:after="0" w:line="240" w:lineRule="auto"/>
              <w:jc w:val="both"/>
              <w:rPr>
                <w:rFonts w:ascii="Times New Roman" w:hAnsi="Times New Roman"/>
                <w:sz w:val="28"/>
                <w:szCs w:val="28"/>
              </w:rPr>
            </w:pPr>
          </w:p>
          <w:p w14:paraId="6CA52CA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c. Thay đại từ nghi vấn trong câu 8 bằng một đại từ nghi vấn khác.</w:t>
            </w:r>
          </w:p>
          <w:p w14:paraId="17AED7B7"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mời 1 HS đọc yêu cầu và nội dung:</w:t>
            </w:r>
          </w:p>
          <w:p w14:paraId="29964140"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mời cả lớp làm việc nhóm 2</w:t>
            </w:r>
          </w:p>
          <w:p w14:paraId="04520FD1"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mời các nhóm trình bày.</w:t>
            </w:r>
          </w:p>
          <w:p w14:paraId="5B35770D"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Mời các nhóm khác nhận xét, bổ sung.</w:t>
            </w:r>
          </w:p>
          <w:p w14:paraId="2D251B6B"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nhận xét kết luận và tuyên dương.</w:t>
            </w:r>
          </w:p>
          <w:p w14:paraId="0399AEB8"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b/>
                <w:bCs/>
                <w:sz w:val="28"/>
                <w:szCs w:val="28"/>
              </w:rPr>
              <w:t>Bài 2</w:t>
            </w:r>
            <w:r w:rsidRPr="00BB3E47">
              <w:rPr>
                <w:rFonts w:ascii="Times New Roman" w:hAnsi="Times New Roman"/>
                <w:sz w:val="28"/>
                <w:szCs w:val="28"/>
              </w:rPr>
              <w:t>.</w:t>
            </w:r>
          </w:p>
          <w:p w14:paraId="39D069F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lastRenderedPageBreak/>
              <w:t>- GV yêu cầu HS đọc đoạn Trả lời câu hỏi 2 trang 38 SGK Tiếng Việt 5 Kết nối tri thức</w:t>
            </w:r>
          </w:p>
          <w:p w14:paraId="0B7DE72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xml:space="preserve">    Dùng đại từ để thay thế cho những từ ngữ lặp lại trong mỗi đoạn dưới đây và cho biết việc dùng đại từ thay thế như vậy có tác dụng gì.</w:t>
            </w:r>
          </w:p>
          <w:p w14:paraId="78195C0B"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a. Thành tặng tôi một quyển truyện tranh. Việc Thành tặng tôi một quyền truyện tranh làm tôi rất xúc động.</w:t>
            </w:r>
          </w:p>
          <w:p w14:paraId="7FECF785"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b. Thanh nhìn ra cái khung cửa mở rộng. Ngoài cái khung cửa mở rộng là một khu vườn xanh mát.</w:t>
            </w:r>
          </w:p>
          <w:p w14:paraId="40E0AE50"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c. Tôi thích xem phim hoạt hình. Chị tôi cũng thích xem phim hoạt hình.</w:t>
            </w:r>
          </w:p>
          <w:p w14:paraId="068C1CCA"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cùng cả lớp tranh luận kết quả</w:t>
            </w:r>
          </w:p>
          <w:p w14:paraId="4839302C" w14:textId="77777777" w:rsidR="00BB3E47" w:rsidRPr="00BB3E47" w:rsidRDefault="00BB3E47" w:rsidP="003738B5">
            <w:pPr>
              <w:spacing w:after="0" w:line="240" w:lineRule="auto"/>
              <w:jc w:val="both"/>
              <w:rPr>
                <w:rFonts w:ascii="Times New Roman" w:hAnsi="Times New Roman"/>
                <w:sz w:val="28"/>
                <w:szCs w:val="28"/>
              </w:rPr>
            </w:pPr>
          </w:p>
          <w:p w14:paraId="54F9EA11" w14:textId="77777777" w:rsidR="00BB3E47" w:rsidRPr="00BB3E47" w:rsidRDefault="00BB3E47" w:rsidP="003738B5">
            <w:pPr>
              <w:spacing w:after="0" w:line="240" w:lineRule="auto"/>
              <w:jc w:val="both"/>
              <w:rPr>
                <w:rFonts w:ascii="Times New Roman" w:hAnsi="Times New Roman"/>
                <w:sz w:val="28"/>
                <w:szCs w:val="28"/>
              </w:rPr>
            </w:pPr>
          </w:p>
          <w:p w14:paraId="12955F1A"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nhận xét chung \</w:t>
            </w:r>
          </w:p>
          <w:p w14:paraId="076E2285" w14:textId="77777777" w:rsidR="00BB3E47" w:rsidRPr="00BB3E47" w:rsidRDefault="00BB3E47" w:rsidP="003738B5">
            <w:pPr>
              <w:spacing w:after="0" w:line="240" w:lineRule="auto"/>
              <w:jc w:val="both"/>
              <w:rPr>
                <w:rFonts w:ascii="Times New Roman" w:hAnsi="Times New Roman"/>
                <w:bCs/>
                <w:iCs/>
                <w:sz w:val="28"/>
                <w:szCs w:val="28"/>
              </w:rPr>
            </w:pPr>
            <w:r w:rsidRPr="00BB3E47">
              <w:rPr>
                <w:rFonts w:ascii="Times New Roman" w:hAnsi="Times New Roman"/>
                <w:b/>
                <w:iCs/>
                <w:sz w:val="28"/>
                <w:szCs w:val="28"/>
              </w:rPr>
              <w:t xml:space="preserve"> Bài 3: </w:t>
            </w:r>
            <w:r w:rsidRPr="00BB3E47">
              <w:rPr>
                <w:rFonts w:ascii="Times New Roman" w:hAnsi="Times New Roman"/>
                <w:bCs/>
                <w:iCs/>
                <w:sz w:val="28"/>
                <w:szCs w:val="28"/>
              </w:rPr>
              <w:t>Trả lời câu hỏi 3 trang 38 SGK Tiếng Việt 5 Kết nối tri thức</w:t>
            </w:r>
          </w:p>
          <w:p w14:paraId="272EF307" w14:textId="77777777" w:rsidR="00BB3E47" w:rsidRPr="00BB3E47" w:rsidRDefault="00BB3E47" w:rsidP="003738B5">
            <w:pPr>
              <w:spacing w:after="0" w:line="240" w:lineRule="auto"/>
              <w:jc w:val="both"/>
              <w:rPr>
                <w:rFonts w:ascii="Times New Roman" w:hAnsi="Times New Roman"/>
                <w:bCs/>
                <w:iCs/>
                <w:sz w:val="28"/>
                <w:szCs w:val="28"/>
              </w:rPr>
            </w:pPr>
            <w:r w:rsidRPr="00BB3E47">
              <w:rPr>
                <w:rFonts w:ascii="Times New Roman" w:hAnsi="Times New Roman"/>
                <w:bCs/>
                <w:iCs/>
                <w:sz w:val="28"/>
                <w:szCs w:val="28"/>
              </w:rPr>
              <w:t>Đóng vai bác sĩ Oát-xơn trong câu chuyện Suy luận của Sơ-lốc Hôm, viết câu đáp lại lời của Sơ-lốc Hôm, trong đó có chứa một đại từ.</w:t>
            </w:r>
          </w:p>
          <w:p w14:paraId="4F2E1B8C" w14:textId="77777777" w:rsidR="00BB3E47" w:rsidRPr="00BB3E47" w:rsidRDefault="00BB3E47" w:rsidP="003738B5">
            <w:pPr>
              <w:spacing w:after="0" w:line="240" w:lineRule="auto"/>
              <w:jc w:val="both"/>
              <w:rPr>
                <w:rFonts w:ascii="Times New Roman" w:hAnsi="Times New Roman"/>
                <w:bCs/>
                <w:iCs/>
                <w:sz w:val="28"/>
                <w:szCs w:val="28"/>
              </w:rPr>
            </w:pPr>
            <w:r w:rsidRPr="00BB3E47">
              <w:rPr>
                <w:rFonts w:ascii="Times New Roman" w:hAnsi="Times New Roman"/>
                <w:bCs/>
                <w:iCs/>
                <w:sz w:val="28"/>
                <w:szCs w:val="28"/>
              </w:rPr>
              <w:t>-GV cho nhóm đôi thảo luận và trình bày trước lớp.</w:t>
            </w:r>
          </w:p>
          <w:p w14:paraId="36E3B90E" w14:textId="77777777" w:rsidR="00BB3E47" w:rsidRPr="00BB3E47" w:rsidRDefault="00BB3E47" w:rsidP="003738B5">
            <w:pPr>
              <w:spacing w:after="0" w:line="240" w:lineRule="auto"/>
              <w:jc w:val="both"/>
              <w:rPr>
                <w:rFonts w:ascii="Times New Roman" w:hAnsi="Times New Roman"/>
                <w:bCs/>
                <w:iCs/>
                <w:sz w:val="28"/>
                <w:szCs w:val="28"/>
              </w:rPr>
            </w:pPr>
          </w:p>
          <w:p w14:paraId="593F16D7" w14:textId="77777777" w:rsidR="00BB3E47" w:rsidRPr="00BB3E47" w:rsidRDefault="00BB3E47" w:rsidP="003738B5">
            <w:pPr>
              <w:spacing w:after="0" w:line="240" w:lineRule="auto"/>
              <w:jc w:val="both"/>
              <w:rPr>
                <w:rFonts w:ascii="Times New Roman" w:hAnsi="Times New Roman"/>
                <w:b/>
                <w:iCs/>
                <w:sz w:val="28"/>
                <w:szCs w:val="28"/>
              </w:rPr>
            </w:pPr>
            <w:r w:rsidRPr="00BB3E47">
              <w:rPr>
                <w:rFonts w:ascii="Times New Roman" w:hAnsi="Times New Roman"/>
                <w:bCs/>
                <w:iCs/>
                <w:sz w:val="28"/>
                <w:szCs w:val="28"/>
              </w:rPr>
              <w:t>-GV nhận xét cùng cả lớp.</w:t>
            </w:r>
          </w:p>
        </w:tc>
        <w:tc>
          <w:tcPr>
            <w:tcW w:w="4492" w:type="dxa"/>
            <w:tcBorders>
              <w:top w:val="dashed" w:sz="4" w:space="0" w:color="auto"/>
              <w:left w:val="single" w:sz="4" w:space="0" w:color="auto"/>
              <w:bottom w:val="dashed" w:sz="4" w:space="0" w:color="auto"/>
              <w:right w:val="single" w:sz="4" w:space="0" w:color="auto"/>
            </w:tcBorders>
          </w:tcPr>
          <w:p w14:paraId="645C1E41" w14:textId="77777777" w:rsidR="00BB3E47" w:rsidRPr="00BB3E47" w:rsidRDefault="00BB3E47" w:rsidP="003738B5">
            <w:pPr>
              <w:spacing w:after="0" w:line="240" w:lineRule="auto"/>
              <w:jc w:val="both"/>
              <w:rPr>
                <w:rFonts w:ascii="Times New Roman" w:hAnsi="Times New Roman"/>
                <w:sz w:val="28"/>
                <w:szCs w:val="28"/>
                <w:lang w:val="nl-NL"/>
              </w:rPr>
            </w:pPr>
          </w:p>
          <w:p w14:paraId="3D018FE3"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- 1 HS đọc yêu cầu bài 1. Cả lớp lắng nghe bạn đọc.</w:t>
            </w:r>
          </w:p>
          <w:p w14:paraId="7FF9BCFF"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Cả lớp làm việc nhóm 2, xác định nội dung yêu cầu.</w:t>
            </w:r>
          </w:p>
          <w:p w14:paraId="2AD4720F" w14:textId="77777777" w:rsidR="00BB3E47" w:rsidRPr="00BB3E47" w:rsidRDefault="00BB3E47" w:rsidP="003738B5">
            <w:pPr>
              <w:spacing w:after="0" w:line="240" w:lineRule="auto"/>
              <w:jc w:val="both"/>
              <w:rPr>
                <w:rFonts w:ascii="Times New Roman" w:hAnsi="Times New Roman"/>
                <w:b/>
                <w:bCs/>
                <w:sz w:val="28"/>
                <w:szCs w:val="28"/>
                <w:lang w:val="nl-NL"/>
              </w:rPr>
            </w:pPr>
            <w:r w:rsidRPr="00BB3E47">
              <w:rPr>
                <w:rFonts w:ascii="Times New Roman" w:hAnsi="Times New Roman"/>
                <w:b/>
                <w:bCs/>
                <w:sz w:val="28"/>
                <w:szCs w:val="28"/>
                <w:lang w:val="nl-NL"/>
              </w:rPr>
              <w:t>Suy luận của Sơ-lốc Hôm</w:t>
            </w:r>
          </w:p>
          <w:p w14:paraId="332860D3" w14:textId="77777777" w:rsidR="00BB3E47" w:rsidRPr="00BB3E47" w:rsidRDefault="00BB3E47" w:rsidP="003738B5">
            <w:pPr>
              <w:spacing w:after="0" w:line="240" w:lineRule="auto"/>
              <w:jc w:val="both"/>
              <w:rPr>
                <w:rFonts w:ascii="Times New Roman" w:hAnsi="Times New Roman"/>
                <w:sz w:val="28"/>
                <w:szCs w:val="28"/>
                <w:lang w:val="nl-NL"/>
              </w:rPr>
            </w:pPr>
          </w:p>
          <w:p w14:paraId="2F173B0C"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(1) Sơ-lốc Hôm và bác sĩ Oát-xơn đi cắm trại. (2) Hai người nằm ngủ trong một chiếc lều. (3) Gần sáng, Sơ-lốc Hôm lay bạn dậy và hỏi:</w:t>
            </w:r>
          </w:p>
          <w:p w14:paraId="2940FE46"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xml:space="preserve">- (4) Oát-xơn, nhìn xem, </w:t>
            </w:r>
            <w:r w:rsidRPr="00BB3E47">
              <w:rPr>
                <w:rFonts w:ascii="Times New Roman" w:hAnsi="Times New Roman"/>
                <w:b/>
                <w:bCs/>
                <w:sz w:val="28"/>
                <w:szCs w:val="28"/>
                <w:lang w:val="nl-NL"/>
              </w:rPr>
              <w:t>anh</w:t>
            </w:r>
            <w:r w:rsidRPr="00BB3E47">
              <w:rPr>
                <w:rFonts w:ascii="Times New Roman" w:hAnsi="Times New Roman"/>
                <w:sz w:val="28"/>
                <w:szCs w:val="28"/>
                <w:lang w:val="nl-NL"/>
              </w:rPr>
              <w:t xml:space="preserve"> thấy cái gì?</w:t>
            </w:r>
          </w:p>
          <w:p w14:paraId="3D677EC6"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xml:space="preserve">- (5) </w:t>
            </w:r>
            <w:r w:rsidRPr="00BB3E47">
              <w:rPr>
                <w:rFonts w:ascii="Times New Roman" w:hAnsi="Times New Roman"/>
                <w:b/>
                <w:bCs/>
                <w:sz w:val="28"/>
                <w:szCs w:val="28"/>
                <w:lang w:val="nl-NL"/>
              </w:rPr>
              <w:t>Tôi</w:t>
            </w:r>
            <w:r w:rsidRPr="00BB3E47">
              <w:rPr>
                <w:rFonts w:ascii="Times New Roman" w:hAnsi="Times New Roman"/>
                <w:sz w:val="28"/>
                <w:szCs w:val="28"/>
                <w:lang w:val="nl-NL"/>
              </w:rPr>
              <w:t xml:space="preserve"> thấy rất nhiều sao.</w:t>
            </w:r>
          </w:p>
          <w:p w14:paraId="46774660"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(6) Theo anh, thế có nghĩa là gì?</w:t>
            </w:r>
          </w:p>
          <w:p w14:paraId="68D39F8C"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xml:space="preserve">- (7) Nghĩa là </w:t>
            </w:r>
            <w:r w:rsidRPr="00BB3E47">
              <w:rPr>
                <w:rFonts w:ascii="Times New Roman" w:hAnsi="Times New Roman"/>
                <w:b/>
                <w:bCs/>
                <w:sz w:val="28"/>
                <w:szCs w:val="28"/>
                <w:lang w:val="nl-NL"/>
              </w:rPr>
              <w:t>chúng ta</w:t>
            </w:r>
            <w:r w:rsidRPr="00BB3E47">
              <w:rPr>
                <w:rFonts w:ascii="Times New Roman" w:hAnsi="Times New Roman"/>
                <w:sz w:val="28"/>
                <w:szCs w:val="28"/>
                <w:lang w:val="nl-NL"/>
              </w:rPr>
              <w:t xml:space="preserve"> sẽ có một ngày đẹp trời. (8) Còn </w:t>
            </w:r>
            <w:r w:rsidRPr="00BB3E47">
              <w:rPr>
                <w:rFonts w:ascii="Times New Roman" w:hAnsi="Times New Roman"/>
                <w:b/>
                <w:bCs/>
                <w:sz w:val="28"/>
                <w:szCs w:val="28"/>
                <w:lang w:val="nl-NL"/>
              </w:rPr>
              <w:t>anh, anh</w:t>
            </w:r>
            <w:r w:rsidRPr="00BB3E47">
              <w:rPr>
                <w:rFonts w:ascii="Times New Roman" w:hAnsi="Times New Roman"/>
                <w:sz w:val="28"/>
                <w:szCs w:val="28"/>
                <w:lang w:val="nl-NL"/>
              </w:rPr>
              <w:t xml:space="preserve"> nghĩ sao?</w:t>
            </w:r>
          </w:p>
          <w:p w14:paraId="199CB36D"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xml:space="preserve">- (9) Theo </w:t>
            </w:r>
            <w:r w:rsidRPr="00BB3E47">
              <w:rPr>
                <w:rFonts w:ascii="Times New Roman" w:hAnsi="Times New Roman"/>
                <w:b/>
                <w:bCs/>
                <w:sz w:val="28"/>
                <w:szCs w:val="28"/>
                <w:lang w:val="nl-NL"/>
              </w:rPr>
              <w:t>tôi</w:t>
            </w:r>
            <w:r w:rsidRPr="00BB3E47">
              <w:rPr>
                <w:rFonts w:ascii="Times New Roman" w:hAnsi="Times New Roman"/>
                <w:sz w:val="28"/>
                <w:szCs w:val="28"/>
                <w:lang w:val="nl-NL"/>
              </w:rPr>
              <w:t xml:space="preserve">, điều này có nghĩa là ai đó đã đánh cắp cái lều của </w:t>
            </w:r>
            <w:r w:rsidRPr="00BB3E47">
              <w:rPr>
                <w:rFonts w:ascii="Times New Roman" w:hAnsi="Times New Roman"/>
                <w:b/>
                <w:bCs/>
                <w:sz w:val="28"/>
                <w:szCs w:val="28"/>
                <w:lang w:val="nl-NL"/>
              </w:rPr>
              <w:t>chúng ta</w:t>
            </w:r>
            <w:r w:rsidRPr="00BB3E47">
              <w:rPr>
                <w:rFonts w:ascii="Times New Roman" w:hAnsi="Times New Roman"/>
                <w:sz w:val="28"/>
                <w:szCs w:val="28"/>
                <w:lang w:val="nl-NL"/>
              </w:rPr>
              <w:t>.</w:t>
            </w:r>
          </w:p>
          <w:p w14:paraId="2B9C0FDA"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(6) Theo anh, thế có nghĩa là gì? (Đại từ thay thế trong câu này là  “thế”.</w:t>
            </w:r>
          </w:p>
          <w:p w14:paraId="1D18DAF7"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Các đại từ có thể thay thế là: vậy, đó,...</w:t>
            </w:r>
          </w:p>
          <w:p w14:paraId="5D94F51E"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Thay đại từ nghi vấn trong câu 8 bằng một đại từ nghi vấn khác: gì, thế nào,…</w:t>
            </w:r>
          </w:p>
          <w:p w14:paraId="368C735D" w14:textId="77777777" w:rsidR="00BB3E47" w:rsidRPr="00BB3E47" w:rsidRDefault="00BB3E47" w:rsidP="003738B5">
            <w:pPr>
              <w:spacing w:after="0" w:line="240" w:lineRule="auto"/>
              <w:jc w:val="both"/>
              <w:rPr>
                <w:rFonts w:ascii="Times New Roman" w:hAnsi="Times New Roman"/>
                <w:sz w:val="28"/>
                <w:szCs w:val="28"/>
                <w:lang w:val="nl-NL"/>
              </w:rPr>
            </w:pPr>
          </w:p>
          <w:p w14:paraId="45328D1A" w14:textId="77777777" w:rsidR="00BB3E47" w:rsidRPr="00BB3E47" w:rsidRDefault="00BB3E47" w:rsidP="003738B5">
            <w:pPr>
              <w:spacing w:after="0" w:line="240" w:lineRule="auto"/>
              <w:jc w:val="both"/>
              <w:rPr>
                <w:rFonts w:ascii="Times New Roman" w:hAnsi="Times New Roman"/>
                <w:sz w:val="28"/>
                <w:szCs w:val="28"/>
                <w:lang w:val="nl-NL"/>
              </w:rPr>
            </w:pPr>
          </w:p>
          <w:p w14:paraId="3F5C01E0"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Các nhóm trình bày</w:t>
            </w:r>
          </w:p>
          <w:p w14:paraId="47C0C9A3"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Các nhóm khác nhận xét, bổ sung.</w:t>
            </w:r>
          </w:p>
          <w:p w14:paraId="4A045532" w14:textId="77777777" w:rsidR="00BB3E47" w:rsidRPr="00BB3E47" w:rsidRDefault="00BB3E47" w:rsidP="003738B5">
            <w:pPr>
              <w:spacing w:after="0" w:line="240" w:lineRule="auto"/>
              <w:jc w:val="both"/>
              <w:rPr>
                <w:rFonts w:ascii="Times New Roman" w:hAnsi="Times New Roman"/>
                <w:sz w:val="28"/>
                <w:szCs w:val="28"/>
                <w:lang w:val="nl-NL"/>
              </w:rPr>
            </w:pPr>
          </w:p>
          <w:p w14:paraId="234536FB" w14:textId="77777777" w:rsidR="00BB3E47" w:rsidRPr="00BB3E47" w:rsidRDefault="00BB3E47" w:rsidP="003738B5">
            <w:pPr>
              <w:spacing w:after="0" w:line="240" w:lineRule="auto"/>
              <w:jc w:val="both"/>
              <w:rPr>
                <w:rFonts w:ascii="Times New Roman" w:hAnsi="Times New Roman"/>
                <w:sz w:val="28"/>
                <w:szCs w:val="28"/>
                <w:lang w:val="nl-NL"/>
              </w:rPr>
            </w:pPr>
          </w:p>
          <w:p w14:paraId="315B1087"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xml:space="preserve">- 1 HS đọc yêu cầu, </w:t>
            </w:r>
            <w:r w:rsidRPr="00BB3E47">
              <w:rPr>
                <w:rFonts w:ascii="Times New Roman" w:hAnsi="Times New Roman"/>
                <w:sz w:val="28"/>
                <w:szCs w:val="28"/>
              </w:rPr>
              <w:t>Cả lớp lắng nghe.</w:t>
            </w:r>
          </w:p>
          <w:p w14:paraId="0D95E09D" w14:textId="77777777" w:rsidR="00BB3E47" w:rsidRPr="00BB3E47" w:rsidRDefault="00BB3E47" w:rsidP="003738B5">
            <w:pPr>
              <w:spacing w:after="0" w:line="240" w:lineRule="auto"/>
              <w:jc w:val="both"/>
              <w:rPr>
                <w:rFonts w:ascii="Times New Roman" w:hAnsi="Times New Roman"/>
                <w:sz w:val="28"/>
                <w:szCs w:val="28"/>
                <w:lang w:val="nl-NL"/>
              </w:rPr>
            </w:pPr>
            <w:r w:rsidRPr="00BB3E47">
              <w:rPr>
                <w:rFonts w:ascii="Times New Roman" w:hAnsi="Times New Roman"/>
                <w:sz w:val="28"/>
                <w:szCs w:val="28"/>
                <w:lang w:val="nl-NL"/>
              </w:rPr>
              <w:t xml:space="preserve">- HS thực hiện cá nhân trình bày trước lớp </w:t>
            </w:r>
          </w:p>
          <w:p w14:paraId="49D6AB25" w14:textId="77777777" w:rsidR="00BB3E47" w:rsidRPr="00BB3E47" w:rsidRDefault="00BB3E47" w:rsidP="003738B5">
            <w:pPr>
              <w:spacing w:after="0" w:line="240" w:lineRule="auto"/>
              <w:jc w:val="both"/>
              <w:rPr>
                <w:rFonts w:ascii="Times New Roman" w:hAnsi="Times New Roman"/>
                <w:sz w:val="28"/>
                <w:szCs w:val="28"/>
                <w:lang w:val="nl-NL"/>
              </w:rPr>
            </w:pPr>
          </w:p>
          <w:p w14:paraId="4B70888D" w14:textId="77777777" w:rsidR="00BB3E47" w:rsidRPr="00BB3E47" w:rsidRDefault="00BB3E47" w:rsidP="003738B5">
            <w:pPr>
              <w:spacing w:after="0" w:line="240" w:lineRule="auto"/>
              <w:jc w:val="both"/>
              <w:rPr>
                <w:rFonts w:ascii="Times New Roman" w:hAnsi="Times New Roman"/>
                <w:sz w:val="28"/>
                <w:szCs w:val="28"/>
                <w:lang w:val="nl-NL"/>
              </w:rPr>
            </w:pPr>
          </w:p>
          <w:p w14:paraId="37336875" w14:textId="77777777" w:rsidR="00BB3E47" w:rsidRPr="00BB3E47" w:rsidRDefault="00BB3E47" w:rsidP="003738B5">
            <w:pPr>
              <w:spacing w:after="0" w:line="240" w:lineRule="auto"/>
              <w:jc w:val="both"/>
              <w:rPr>
                <w:rFonts w:ascii="Times New Roman" w:hAnsi="Times New Roman"/>
                <w:sz w:val="28"/>
                <w:szCs w:val="28"/>
                <w:lang w:val="nl-NL"/>
              </w:rPr>
            </w:pPr>
          </w:p>
          <w:p w14:paraId="4A3B252C" w14:textId="77777777" w:rsidR="00BB3E47" w:rsidRPr="00BB3E47" w:rsidRDefault="00BB3E47" w:rsidP="003738B5">
            <w:pPr>
              <w:spacing w:after="0" w:line="240" w:lineRule="auto"/>
              <w:jc w:val="both"/>
              <w:rPr>
                <w:rFonts w:ascii="Times New Roman" w:hAnsi="Times New Roman"/>
                <w:sz w:val="28"/>
                <w:szCs w:val="28"/>
                <w:lang w:val="nl-NL"/>
              </w:rPr>
            </w:pPr>
          </w:p>
          <w:p w14:paraId="5A0DEC90" w14:textId="77777777" w:rsidR="00BB3E47" w:rsidRPr="00BB3E47" w:rsidRDefault="00BB3E47" w:rsidP="003738B5">
            <w:pPr>
              <w:spacing w:after="0" w:line="240" w:lineRule="auto"/>
              <w:jc w:val="both"/>
              <w:rPr>
                <w:rFonts w:ascii="Times New Roman" w:hAnsi="Times New Roman"/>
                <w:sz w:val="28"/>
                <w:szCs w:val="28"/>
                <w:lang w:val="nl-NL"/>
              </w:rPr>
            </w:pPr>
          </w:p>
          <w:p w14:paraId="63393983" w14:textId="77777777" w:rsidR="00BB3E47" w:rsidRPr="00BB3E47" w:rsidRDefault="00BB3E47" w:rsidP="003738B5">
            <w:pPr>
              <w:spacing w:after="0" w:line="240" w:lineRule="auto"/>
              <w:jc w:val="both"/>
              <w:rPr>
                <w:rFonts w:ascii="Times New Roman" w:hAnsi="Times New Roman"/>
                <w:sz w:val="28"/>
                <w:szCs w:val="28"/>
                <w:lang w:val="nl-NL"/>
              </w:rPr>
            </w:pPr>
          </w:p>
          <w:p w14:paraId="25603154"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a. Thành tặng tôi một quyển truyện tranh. Việc đó làm tôi rất xúc động.</w:t>
            </w:r>
          </w:p>
          <w:p w14:paraId="76513C14"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b. Thanh nhìn ra cái khung cửa mở rộng. Ngoài đó là một khu vườn xanh mát.</w:t>
            </w:r>
          </w:p>
          <w:p w14:paraId="257ABFEE" w14:textId="77777777" w:rsidR="00BB3E47" w:rsidRPr="00BB3E47" w:rsidRDefault="00BB3E47" w:rsidP="003738B5">
            <w:pPr>
              <w:spacing w:after="0" w:line="240" w:lineRule="auto"/>
              <w:jc w:val="both"/>
              <w:rPr>
                <w:rFonts w:ascii="Times New Roman" w:hAnsi="Times New Roman"/>
                <w:sz w:val="28"/>
                <w:szCs w:val="28"/>
              </w:rPr>
            </w:pPr>
          </w:p>
          <w:p w14:paraId="7121E041"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c. Tôi thích xem phim hoạt hình. Chị tôi cũng thế.</w:t>
            </w:r>
          </w:p>
          <w:p w14:paraId="3BA512CD"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=&gt; Tác dụng: Tránh lặp từ.</w:t>
            </w:r>
          </w:p>
          <w:p w14:paraId="46CF1F9C"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Cả lớp cùng tranh luận và cùng thống nhất.</w:t>
            </w:r>
          </w:p>
          <w:p w14:paraId="12FC750C"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Lắng nghe rút kinh nghiệm.</w:t>
            </w:r>
          </w:p>
          <w:p w14:paraId="7A230ADF"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Nhóm đôi đọc kĩ câu chuyện Suy luận của Sơ-lốc Hôm, suy nghĩ và viết câu đáp lại lời của Sơ-lốc Hôm, trong đó có chứa một đại từ.</w:t>
            </w:r>
          </w:p>
          <w:p w14:paraId="2D651216"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VD: Anh thật là hài hước!</w:t>
            </w:r>
          </w:p>
          <w:p w14:paraId="1973A040"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Đại từ xưng hô: anh</w:t>
            </w:r>
          </w:p>
          <w:p w14:paraId="03D76AF4"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Hoặc: Ừ nhỉ! Chúng ta phải làm gì bây giờ? ( Chúng ta là đại từ xưng hô, gì là đại từ nghi vấn)</w:t>
            </w:r>
          </w:p>
          <w:p w14:paraId="7A2ED2DA"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-Nghe rút kinh nghiệm</w:t>
            </w:r>
          </w:p>
        </w:tc>
      </w:tr>
      <w:tr w:rsidR="00BB3E47" w:rsidRPr="00BB3E47" w14:paraId="3BC46133" w14:textId="77777777" w:rsidTr="00ED095E">
        <w:tc>
          <w:tcPr>
            <w:tcW w:w="9493" w:type="dxa"/>
            <w:gridSpan w:val="2"/>
            <w:tcBorders>
              <w:top w:val="dashed" w:sz="4" w:space="0" w:color="auto"/>
              <w:left w:val="single" w:sz="4" w:space="0" w:color="auto"/>
              <w:bottom w:val="dashed" w:sz="4" w:space="0" w:color="auto"/>
              <w:right w:val="single" w:sz="4" w:space="0" w:color="auto"/>
            </w:tcBorders>
            <w:hideMark/>
          </w:tcPr>
          <w:p w14:paraId="6DF691D7" w14:textId="77777777" w:rsidR="00BB3E47" w:rsidRPr="00BB3E47" w:rsidRDefault="00BB3E47" w:rsidP="003738B5">
            <w:pPr>
              <w:spacing w:after="0" w:line="240" w:lineRule="auto"/>
              <w:jc w:val="both"/>
              <w:rPr>
                <w:rFonts w:ascii="Times New Roman" w:hAnsi="Times New Roman"/>
                <w:b/>
                <w:sz w:val="28"/>
                <w:szCs w:val="28"/>
              </w:rPr>
            </w:pPr>
            <w:r w:rsidRPr="00BB3E47">
              <w:rPr>
                <w:rFonts w:ascii="Times New Roman" w:hAnsi="Times New Roman"/>
                <w:b/>
                <w:sz w:val="28"/>
                <w:szCs w:val="28"/>
              </w:rPr>
              <w:lastRenderedPageBreak/>
              <w:t>4. Vận dụng trải nghiệm.</w:t>
            </w:r>
          </w:p>
          <w:p w14:paraId="2745CCBC"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Mục tiêu:</w:t>
            </w:r>
          </w:p>
          <w:p w14:paraId="3BCC03DE"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Củng cố những kiến thức đã học trong tiết học để học sinh khắc sâu nội dung.</w:t>
            </w:r>
          </w:p>
          <w:p w14:paraId="1CBD1EA3"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Vận dụng kiến thức đã học vào thực tiễn.</w:t>
            </w:r>
          </w:p>
          <w:p w14:paraId="1E4D1587"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Tạo không khí vui vẻ, hào hứng, lưu luyến sau khi học sinh bài học.</w:t>
            </w:r>
          </w:p>
          <w:p w14:paraId="0E3FAC5F"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Cách tiến hành:</w:t>
            </w:r>
          </w:p>
        </w:tc>
      </w:tr>
      <w:tr w:rsidR="00BB3E47" w:rsidRPr="00BB3E47" w14:paraId="7EEDD246" w14:textId="77777777" w:rsidTr="00ED095E">
        <w:tc>
          <w:tcPr>
            <w:tcW w:w="5001" w:type="dxa"/>
            <w:tcBorders>
              <w:top w:val="dashed" w:sz="4" w:space="0" w:color="auto"/>
              <w:left w:val="single" w:sz="4" w:space="0" w:color="auto"/>
              <w:bottom w:val="dashed" w:sz="4" w:space="0" w:color="auto"/>
              <w:right w:val="single" w:sz="4" w:space="0" w:color="auto"/>
            </w:tcBorders>
            <w:hideMark/>
          </w:tcPr>
          <w:p w14:paraId="77D1AD34"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tổ chức vận dụng bằng trò chơi “Ai nhanh – Ai đúng”.</w:t>
            </w:r>
          </w:p>
          <w:p w14:paraId="41EE8F43"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lastRenderedPageBreak/>
              <w:t>+ GV chuẩn bị một số đoạn văn trong đó có chứa đại từ.</w:t>
            </w:r>
          </w:p>
          <w:p w14:paraId="77FAE26A"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Chia lớp thành 2 nhóm, một số đại diện tham gia (nhất là những em còn yếu)</w:t>
            </w:r>
          </w:p>
          <w:p w14:paraId="6ECCFDFB"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Yêu cầu các nhóm cùng nhau tìm những từ ngữ nào là đại từ có trong đoạn văn. Đội nào tìm được nhiều hơn sẽ thắng cuộc.</w:t>
            </w:r>
          </w:p>
          <w:p w14:paraId="49388197"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Nhận xét, tuyên dương. (có thể trao quà,..)</w:t>
            </w:r>
          </w:p>
          <w:p w14:paraId="17D05DFE"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GV nhận xét tiết dạy.</w:t>
            </w:r>
          </w:p>
          <w:p w14:paraId="2FB28E79"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Dặn dò bài về nhà.</w:t>
            </w:r>
          </w:p>
        </w:tc>
        <w:tc>
          <w:tcPr>
            <w:tcW w:w="4492" w:type="dxa"/>
            <w:tcBorders>
              <w:top w:val="dashed" w:sz="4" w:space="0" w:color="auto"/>
              <w:left w:val="single" w:sz="4" w:space="0" w:color="auto"/>
              <w:bottom w:val="dashed" w:sz="4" w:space="0" w:color="auto"/>
              <w:right w:val="single" w:sz="4" w:space="0" w:color="auto"/>
            </w:tcBorders>
          </w:tcPr>
          <w:p w14:paraId="70109072"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lastRenderedPageBreak/>
              <w:t>- HS tham gia để vận dụng kiến thức đã học vào thực tiễn.</w:t>
            </w:r>
          </w:p>
          <w:p w14:paraId="4682531C" w14:textId="77777777" w:rsidR="00BB3E47" w:rsidRPr="00BB3E47" w:rsidRDefault="00BB3E47" w:rsidP="003738B5">
            <w:pPr>
              <w:spacing w:after="0" w:line="240" w:lineRule="auto"/>
              <w:jc w:val="both"/>
              <w:rPr>
                <w:rFonts w:ascii="Times New Roman" w:hAnsi="Times New Roman"/>
                <w:sz w:val="28"/>
                <w:szCs w:val="28"/>
              </w:rPr>
            </w:pPr>
          </w:p>
          <w:p w14:paraId="10BB3004" w14:textId="77777777" w:rsidR="00BB3E47" w:rsidRPr="00BB3E47" w:rsidRDefault="00BB3E47" w:rsidP="003738B5">
            <w:pPr>
              <w:spacing w:after="0" w:line="240" w:lineRule="auto"/>
              <w:jc w:val="both"/>
              <w:rPr>
                <w:rFonts w:ascii="Times New Roman" w:hAnsi="Times New Roman"/>
                <w:sz w:val="28"/>
                <w:szCs w:val="28"/>
              </w:rPr>
            </w:pPr>
          </w:p>
          <w:p w14:paraId="782DD0EE" w14:textId="77777777" w:rsidR="00BB3E47" w:rsidRPr="00BB3E47" w:rsidRDefault="00BB3E47" w:rsidP="003738B5">
            <w:pPr>
              <w:spacing w:after="0" w:line="240" w:lineRule="auto"/>
              <w:jc w:val="both"/>
              <w:rPr>
                <w:rFonts w:ascii="Times New Roman" w:hAnsi="Times New Roman"/>
                <w:sz w:val="28"/>
                <w:szCs w:val="28"/>
              </w:rPr>
            </w:pPr>
          </w:p>
          <w:p w14:paraId="10B5459B" w14:textId="77777777" w:rsidR="00BB3E47" w:rsidRPr="00BB3E47" w:rsidRDefault="00BB3E47" w:rsidP="003738B5">
            <w:pPr>
              <w:spacing w:after="0" w:line="240" w:lineRule="auto"/>
              <w:jc w:val="both"/>
              <w:rPr>
                <w:rFonts w:ascii="Times New Roman" w:hAnsi="Times New Roman"/>
                <w:sz w:val="28"/>
                <w:szCs w:val="28"/>
              </w:rPr>
            </w:pPr>
          </w:p>
          <w:p w14:paraId="153C0AA0" w14:textId="77777777" w:rsidR="00BB3E47" w:rsidRPr="00BB3E47" w:rsidRDefault="00BB3E47" w:rsidP="003738B5">
            <w:pPr>
              <w:spacing w:after="0" w:line="240" w:lineRule="auto"/>
              <w:jc w:val="both"/>
              <w:rPr>
                <w:rFonts w:ascii="Times New Roman" w:hAnsi="Times New Roman"/>
                <w:sz w:val="28"/>
                <w:szCs w:val="28"/>
              </w:rPr>
            </w:pPr>
          </w:p>
          <w:p w14:paraId="3B706242"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Các nhóm tham gia trò chơi vận dụng.</w:t>
            </w:r>
          </w:p>
          <w:p w14:paraId="6176586A" w14:textId="77777777" w:rsidR="00BB3E47" w:rsidRPr="00BB3E47" w:rsidRDefault="00BB3E47" w:rsidP="003738B5">
            <w:pPr>
              <w:spacing w:after="0" w:line="240" w:lineRule="auto"/>
              <w:jc w:val="both"/>
              <w:rPr>
                <w:rFonts w:ascii="Times New Roman" w:hAnsi="Times New Roman"/>
                <w:sz w:val="28"/>
                <w:szCs w:val="28"/>
              </w:rPr>
            </w:pPr>
          </w:p>
          <w:p w14:paraId="142ABD91" w14:textId="77777777" w:rsidR="00BB3E47" w:rsidRPr="00BB3E47" w:rsidRDefault="00BB3E47" w:rsidP="003738B5">
            <w:pPr>
              <w:spacing w:after="0" w:line="240" w:lineRule="auto"/>
              <w:jc w:val="both"/>
              <w:rPr>
                <w:rFonts w:ascii="Times New Roman" w:hAnsi="Times New Roman"/>
                <w:sz w:val="28"/>
                <w:szCs w:val="28"/>
              </w:rPr>
            </w:pPr>
          </w:p>
          <w:p w14:paraId="46B71C19" w14:textId="77777777" w:rsidR="00BB3E47" w:rsidRPr="00BB3E47" w:rsidRDefault="00BB3E47" w:rsidP="003738B5">
            <w:pPr>
              <w:spacing w:after="0" w:line="240" w:lineRule="auto"/>
              <w:jc w:val="both"/>
              <w:rPr>
                <w:rFonts w:ascii="Times New Roman" w:hAnsi="Times New Roman"/>
                <w:sz w:val="28"/>
                <w:szCs w:val="28"/>
              </w:rPr>
            </w:pPr>
          </w:p>
          <w:p w14:paraId="79BDBC4D" w14:textId="77777777" w:rsidR="00BB3E47" w:rsidRPr="00BB3E47" w:rsidRDefault="00BB3E47" w:rsidP="003738B5">
            <w:pPr>
              <w:spacing w:after="0" w:line="240" w:lineRule="auto"/>
              <w:jc w:val="both"/>
              <w:rPr>
                <w:rFonts w:ascii="Times New Roman" w:hAnsi="Times New Roman"/>
                <w:sz w:val="28"/>
                <w:szCs w:val="28"/>
              </w:rPr>
            </w:pPr>
            <w:r w:rsidRPr="00BB3E47">
              <w:rPr>
                <w:rFonts w:ascii="Times New Roman" w:hAnsi="Times New Roman"/>
                <w:sz w:val="28"/>
                <w:szCs w:val="28"/>
              </w:rPr>
              <w:t>- HS lắng nghe, rút kinh nghiệm.</w:t>
            </w:r>
          </w:p>
        </w:tc>
      </w:tr>
    </w:tbl>
    <w:p w14:paraId="7873A5EB" w14:textId="77777777" w:rsidR="004709DE" w:rsidRDefault="004709DE" w:rsidP="003738B5">
      <w:pPr>
        <w:spacing w:after="0" w:line="240" w:lineRule="auto"/>
        <w:jc w:val="both"/>
        <w:rPr>
          <w:rFonts w:ascii="Times New Roman" w:hAnsi="Times New Roman"/>
          <w:sz w:val="28"/>
          <w:szCs w:val="28"/>
        </w:rPr>
      </w:pPr>
    </w:p>
    <w:p w14:paraId="1768816D" w14:textId="1C4426A9" w:rsidR="00CB478A" w:rsidRPr="00CB478A" w:rsidRDefault="00CB478A" w:rsidP="00CB478A">
      <w:pPr>
        <w:tabs>
          <w:tab w:val="left" w:pos="6444"/>
        </w:tabs>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CB478A">
        <w:rPr>
          <w:rFonts w:ascii="Times New Roman" w:hAnsi="Times New Roman"/>
          <w:b/>
          <w:bCs/>
          <w:sz w:val="28"/>
          <w:szCs w:val="28"/>
        </w:rPr>
        <w:t>TỔ TRƯỞNG CHUYÊN MÔN</w:t>
      </w:r>
    </w:p>
    <w:p w14:paraId="0EE26E8C" w14:textId="77777777" w:rsidR="00CB478A" w:rsidRDefault="00CB478A" w:rsidP="003738B5">
      <w:pPr>
        <w:spacing w:after="0" w:line="240" w:lineRule="auto"/>
        <w:jc w:val="both"/>
        <w:rPr>
          <w:rFonts w:ascii="Times New Roman" w:hAnsi="Times New Roman"/>
          <w:sz w:val="28"/>
          <w:szCs w:val="28"/>
        </w:rPr>
      </w:pPr>
    </w:p>
    <w:p w14:paraId="639863DE" w14:textId="77777777" w:rsidR="00CB478A" w:rsidRPr="003738B5" w:rsidRDefault="00CB478A" w:rsidP="003738B5">
      <w:pPr>
        <w:spacing w:after="0" w:line="240" w:lineRule="auto"/>
        <w:jc w:val="both"/>
        <w:rPr>
          <w:rFonts w:ascii="Times New Roman" w:hAnsi="Times New Roman"/>
          <w:sz w:val="28"/>
          <w:szCs w:val="28"/>
        </w:rPr>
      </w:pPr>
    </w:p>
    <w:p w14:paraId="430AB266" w14:textId="77777777" w:rsidR="006334BC" w:rsidRDefault="006334BC" w:rsidP="003738B5">
      <w:pPr>
        <w:spacing w:after="0" w:line="240" w:lineRule="auto"/>
        <w:rPr>
          <w:rFonts w:ascii="Times New Roman" w:hAnsi="Times New Roman"/>
          <w:sz w:val="28"/>
          <w:szCs w:val="28"/>
        </w:rPr>
      </w:pPr>
    </w:p>
    <w:p w14:paraId="7B4F3FB4" w14:textId="2FA5809E" w:rsidR="00CB478A" w:rsidRPr="00CB478A" w:rsidRDefault="00CB478A" w:rsidP="00CB478A">
      <w:pPr>
        <w:tabs>
          <w:tab w:val="left" w:pos="5359"/>
        </w:tabs>
        <w:spacing w:after="0" w:line="240" w:lineRule="auto"/>
        <w:rPr>
          <w:rFonts w:ascii="Times New Roman" w:hAnsi="Times New Roman"/>
          <w:b/>
          <w:bCs/>
          <w:sz w:val="28"/>
          <w:szCs w:val="28"/>
        </w:rPr>
      </w:pPr>
      <w:r>
        <w:rPr>
          <w:rFonts w:ascii="Times New Roman" w:hAnsi="Times New Roman"/>
          <w:sz w:val="28"/>
          <w:szCs w:val="28"/>
        </w:rPr>
        <w:tab/>
      </w:r>
      <w:r w:rsidRPr="00CB478A">
        <w:rPr>
          <w:rFonts w:ascii="Times New Roman" w:hAnsi="Times New Roman"/>
          <w:b/>
          <w:bCs/>
          <w:sz w:val="28"/>
          <w:szCs w:val="28"/>
        </w:rPr>
        <w:t>Nhữ Thị Luyến</w:t>
      </w:r>
    </w:p>
    <w:p w14:paraId="390A5F9B" w14:textId="77777777" w:rsidR="00CB478A" w:rsidRPr="00CB478A" w:rsidRDefault="00CB478A" w:rsidP="003738B5">
      <w:pPr>
        <w:spacing w:after="0" w:line="240" w:lineRule="auto"/>
        <w:rPr>
          <w:rFonts w:ascii="Times New Roman" w:hAnsi="Times New Roman"/>
          <w:b/>
          <w:bCs/>
          <w:sz w:val="28"/>
          <w:szCs w:val="28"/>
        </w:rPr>
      </w:pPr>
    </w:p>
    <w:p w14:paraId="26252AB1" w14:textId="77777777" w:rsidR="00CB478A" w:rsidRPr="003738B5" w:rsidRDefault="00CB478A" w:rsidP="003738B5">
      <w:pPr>
        <w:spacing w:after="0" w:line="240" w:lineRule="auto"/>
        <w:rPr>
          <w:rFonts w:ascii="Times New Roman" w:hAnsi="Times New Roman"/>
          <w:sz w:val="28"/>
          <w:szCs w:val="28"/>
        </w:rPr>
      </w:pPr>
    </w:p>
    <w:sectPr w:rsidR="00CB478A" w:rsidRPr="003738B5" w:rsidSect="00ED095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47"/>
    <w:rsid w:val="0001182E"/>
    <w:rsid w:val="000D2258"/>
    <w:rsid w:val="001567E9"/>
    <w:rsid w:val="0024014F"/>
    <w:rsid w:val="003738B5"/>
    <w:rsid w:val="003B1A64"/>
    <w:rsid w:val="00410C8F"/>
    <w:rsid w:val="004229A1"/>
    <w:rsid w:val="004709DE"/>
    <w:rsid w:val="005727D5"/>
    <w:rsid w:val="00581336"/>
    <w:rsid w:val="005F6C0D"/>
    <w:rsid w:val="006334BC"/>
    <w:rsid w:val="008B0C13"/>
    <w:rsid w:val="00910E18"/>
    <w:rsid w:val="009330E7"/>
    <w:rsid w:val="00991DDF"/>
    <w:rsid w:val="00AE1F86"/>
    <w:rsid w:val="00AF1478"/>
    <w:rsid w:val="00BA5B03"/>
    <w:rsid w:val="00BB3E47"/>
    <w:rsid w:val="00CB478A"/>
    <w:rsid w:val="00ED095E"/>
    <w:rsid w:val="00EF3FF9"/>
    <w:rsid w:val="00F6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8C6A"/>
  <w15:chartTrackingRefBased/>
  <w15:docId w15:val="{81CB05C8-D4B8-440D-8F55-77AD0B24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DF"/>
    <w:pPr>
      <w:spacing w:after="200" w:line="276" w:lineRule="auto"/>
    </w:pPr>
    <w:rPr>
      <w:rFonts w:ascii="Calibri" w:hAnsi="Calibri"/>
      <w:sz w:val="22"/>
      <w:szCs w:val="22"/>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BB3E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after="0" w:line="360" w:lineRule="auto"/>
      <w:jc w:val="center"/>
      <w:outlineLvl w:val="3"/>
    </w:pPr>
    <w:rPr>
      <w:rFonts w:ascii=".VnArialH" w:eastAsia="Times New Roman" w:hAnsi=".VnArialH"/>
      <w:b/>
      <w:bCs/>
      <w:sz w:val="30"/>
      <w:szCs w:val="24"/>
    </w:rPr>
  </w:style>
  <w:style w:type="paragraph" w:styleId="Heading5">
    <w:name w:val="heading 5"/>
    <w:basedOn w:val="Normal"/>
    <w:next w:val="Normal"/>
    <w:link w:val="Heading5Char"/>
    <w:semiHidden/>
    <w:unhideWhenUsed/>
    <w:qFormat/>
    <w:rsid w:val="00BB3E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BB3E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B3E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B3E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B3E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Heading3Char">
    <w:name w:val="Heading 3 Char"/>
    <w:basedOn w:val="DefaultParagraphFont"/>
    <w:link w:val="Heading3"/>
    <w:semiHidden/>
    <w:rsid w:val="00BB3E47"/>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semiHidden/>
    <w:rsid w:val="00BB3E47"/>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semiHidden/>
    <w:rsid w:val="00BB3E47"/>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BB3E47"/>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BB3E47"/>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BB3E47"/>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BB3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3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B3E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B3E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3E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E47"/>
    <w:rPr>
      <w:rFonts w:ascii="Calibri" w:hAnsi="Calibri"/>
      <w:i/>
      <w:iCs/>
      <w:color w:val="404040" w:themeColor="text1" w:themeTint="BF"/>
      <w:sz w:val="22"/>
      <w:szCs w:val="22"/>
    </w:rPr>
  </w:style>
  <w:style w:type="character" w:styleId="IntenseEmphasis">
    <w:name w:val="Intense Emphasis"/>
    <w:basedOn w:val="DefaultParagraphFont"/>
    <w:uiPriority w:val="21"/>
    <w:qFormat/>
    <w:rsid w:val="00BB3E47"/>
    <w:rPr>
      <w:i/>
      <w:iCs/>
      <w:color w:val="2F5496" w:themeColor="accent1" w:themeShade="BF"/>
    </w:rPr>
  </w:style>
  <w:style w:type="paragraph" w:styleId="IntenseQuote">
    <w:name w:val="Intense Quote"/>
    <w:basedOn w:val="Normal"/>
    <w:next w:val="Normal"/>
    <w:link w:val="IntenseQuoteChar"/>
    <w:uiPriority w:val="30"/>
    <w:qFormat/>
    <w:rsid w:val="00BB3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E47"/>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BB3E47"/>
    <w:rPr>
      <w:b/>
      <w:bCs/>
      <w:smallCaps/>
      <w:color w:val="2F5496" w:themeColor="accent1" w:themeShade="BF"/>
      <w:spacing w:val="5"/>
    </w:rPr>
  </w:style>
  <w:style w:type="table" w:styleId="TableGrid">
    <w:name w:val="Table Grid"/>
    <w:basedOn w:val="TableNormal"/>
    <w:uiPriority w:val="39"/>
    <w:rsid w:val="003738B5"/>
    <w:rPr>
      <w:rFonts w:eastAsiaTheme="minorHAnsi" w:cstheme="minorBidi"/>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27</cp:revision>
  <dcterms:created xsi:type="dcterms:W3CDTF">2025-09-10T04:52:00Z</dcterms:created>
  <dcterms:modified xsi:type="dcterms:W3CDTF">2025-09-21T13:53:00Z</dcterms:modified>
</cp:coreProperties>
</file>