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5D36" w14:textId="24EEB51D" w:rsidR="001655B5" w:rsidRDefault="001655B5" w:rsidP="001655B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ĐỀ THI GIỮA HỌC KÌ 2 KHỐI 5</w:t>
      </w:r>
    </w:p>
    <w:p w14:paraId="41161B1A" w14:textId="7462DBEA" w:rsidR="001655B5" w:rsidRDefault="001655B5" w:rsidP="001655B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NĂM HỌC 2024-2025</w:t>
      </w:r>
    </w:p>
    <w:p w14:paraId="1F4930E0" w14:textId="0F9B9D3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Pr="001655B5">
        <w:rPr>
          <w:rFonts w:ascii="Times New Roman" w:hAnsi="Times New Roman"/>
          <w:b/>
          <w:bCs/>
          <w:sz w:val="28"/>
          <w:szCs w:val="28"/>
        </w:rPr>
        <w:t>. Phần trắc nghiệm. (3 điểm)</w:t>
      </w:r>
    </w:p>
    <w:p w14:paraId="55E4B2AD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i/>
          <w:iCs/>
          <w:sz w:val="28"/>
          <w:szCs w:val="28"/>
        </w:rPr>
        <w:t>Khoanh tròn và chữ cái đặt trước câu trả lời đúng:</w:t>
      </w:r>
    </w:p>
    <w:p w14:paraId="41A7849E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1.</w:t>
      </w:r>
      <w:r w:rsidRPr="001655B5">
        <w:rPr>
          <w:rFonts w:ascii="Times New Roman" w:hAnsi="Times New Roman"/>
          <w:sz w:val="28"/>
          <w:szCs w:val="28"/>
        </w:rPr>
        <w:t> Một hình lập phương có cạnh 8 cm. Diện tích toàn phần của hình lập phương đó là: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52977F35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</w:t>
      </w:r>
      <w:r w:rsidRPr="001655B5">
        <w:rPr>
          <w:rFonts w:ascii="Times New Roman" w:hAnsi="Times New Roman"/>
          <w:sz w:val="28"/>
          <w:szCs w:val="28"/>
        </w:rPr>
        <w:t> 192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8F7FDFB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B. </w:t>
      </w:r>
      <w:r w:rsidRPr="001655B5">
        <w:rPr>
          <w:rFonts w:ascii="Times New Roman" w:hAnsi="Times New Roman"/>
          <w:sz w:val="28"/>
          <w:szCs w:val="28"/>
        </w:rPr>
        <w:t>256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7CD744F8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</w:t>
      </w:r>
      <w:r w:rsidRPr="001655B5">
        <w:rPr>
          <w:rFonts w:ascii="Times New Roman" w:hAnsi="Times New Roman"/>
          <w:sz w:val="28"/>
          <w:szCs w:val="28"/>
        </w:rPr>
        <w:t> 384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97DE689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</w:t>
      </w:r>
      <w:r w:rsidRPr="001655B5">
        <w:rPr>
          <w:rFonts w:ascii="Times New Roman" w:hAnsi="Times New Roman"/>
          <w:sz w:val="28"/>
          <w:szCs w:val="28"/>
        </w:rPr>
        <w:t> 128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E020D22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2.</w:t>
      </w:r>
      <w:r w:rsidRPr="001655B5">
        <w:rPr>
          <w:rFonts w:ascii="Times New Roman" w:hAnsi="Times New Roman"/>
          <w:sz w:val="28"/>
          <w:szCs w:val="28"/>
        </w:rPr>
        <w:t> Biểu diễn tổng của hai số thập phân 0,5 và 0,7 dưới dạng tỉ số phần trăm.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4FBE9264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 </w:t>
      </w:r>
      <w:r w:rsidRPr="001655B5">
        <w:rPr>
          <w:rFonts w:ascii="Times New Roman" w:hAnsi="Times New Roman"/>
          <w:sz w:val="28"/>
          <w:szCs w:val="28"/>
        </w:rPr>
        <w:t>120%</w:t>
      </w:r>
    </w:p>
    <w:p w14:paraId="5D02D347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B. </w:t>
      </w:r>
      <w:r w:rsidRPr="001655B5">
        <w:rPr>
          <w:rFonts w:ascii="Times New Roman" w:hAnsi="Times New Roman"/>
          <w:sz w:val="28"/>
          <w:szCs w:val="28"/>
        </w:rPr>
        <w:t>60%</w:t>
      </w:r>
    </w:p>
    <w:p w14:paraId="50703989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 </w:t>
      </w:r>
      <w:r w:rsidRPr="001655B5">
        <w:rPr>
          <w:rFonts w:ascii="Times New Roman" w:hAnsi="Times New Roman"/>
          <w:sz w:val="28"/>
          <w:szCs w:val="28"/>
        </w:rPr>
        <w:t>1,2%</w:t>
      </w:r>
    </w:p>
    <w:p w14:paraId="7C5C2870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 </w:t>
      </w:r>
      <w:r w:rsidRPr="001655B5">
        <w:rPr>
          <w:rFonts w:ascii="Times New Roman" w:hAnsi="Times New Roman"/>
          <w:sz w:val="28"/>
          <w:szCs w:val="28"/>
        </w:rPr>
        <w:t>0,12%</w:t>
      </w:r>
    </w:p>
    <w:p w14:paraId="22D2F272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3.</w:t>
      </w:r>
      <w:r w:rsidRPr="001655B5">
        <w:rPr>
          <w:rFonts w:ascii="Times New Roman" w:hAnsi="Times New Roman"/>
          <w:sz w:val="28"/>
          <w:szCs w:val="28"/>
        </w:rPr>
        <w:t> 1 m</w:t>
      </w:r>
      <w:r w:rsidRPr="001655B5">
        <w:rPr>
          <w:rFonts w:ascii="Times New Roman" w:hAnsi="Times New Roman"/>
          <w:sz w:val="28"/>
          <w:szCs w:val="28"/>
          <w:vertAlign w:val="superscript"/>
        </w:rPr>
        <w:t>3</w:t>
      </w:r>
      <w:r w:rsidRPr="001655B5">
        <w:rPr>
          <w:rFonts w:ascii="Times New Roman" w:hAnsi="Times New Roman"/>
          <w:sz w:val="28"/>
          <w:szCs w:val="28"/>
        </w:rPr>
        <w:t> là thể tích của hình lập phương có cạnh dài: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11ABC746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</w:t>
      </w:r>
      <w:r w:rsidRPr="001655B5">
        <w:rPr>
          <w:rFonts w:ascii="Times New Roman" w:hAnsi="Times New Roman"/>
          <w:sz w:val="28"/>
          <w:szCs w:val="28"/>
        </w:rPr>
        <w:t> 1 m</w:t>
      </w:r>
    </w:p>
    <w:p w14:paraId="06088354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B.</w:t>
      </w:r>
      <w:r w:rsidRPr="001655B5">
        <w:rPr>
          <w:rFonts w:ascii="Times New Roman" w:hAnsi="Times New Roman"/>
          <w:sz w:val="28"/>
          <w:szCs w:val="28"/>
        </w:rPr>
        <w:t> 1 dm</w:t>
      </w:r>
    </w:p>
    <w:p w14:paraId="0FA2D827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</w:t>
      </w:r>
      <w:r w:rsidRPr="001655B5">
        <w:rPr>
          <w:rFonts w:ascii="Times New Roman" w:hAnsi="Times New Roman"/>
          <w:sz w:val="28"/>
          <w:szCs w:val="28"/>
        </w:rPr>
        <w:t> 1 cm</w:t>
      </w:r>
    </w:p>
    <w:p w14:paraId="754B1134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</w:t>
      </w:r>
      <w:r w:rsidRPr="001655B5">
        <w:rPr>
          <w:rFonts w:ascii="Times New Roman" w:hAnsi="Times New Roman"/>
          <w:sz w:val="28"/>
          <w:szCs w:val="28"/>
        </w:rPr>
        <w:t> 10 cm</w:t>
      </w:r>
    </w:p>
    <w:p w14:paraId="5BDFEB34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4.</w:t>
      </w:r>
      <w:r w:rsidRPr="001655B5">
        <w:rPr>
          <w:rFonts w:ascii="Times New Roman" w:hAnsi="Times New Roman"/>
          <w:sz w:val="28"/>
          <w:szCs w:val="28"/>
        </w:rPr>
        <w:t> Minh đi từ nhà đến công ty hết 25 phút. Để có mặt ở công ty lúc 8 giờ 30 phút, Minh cần xuất phát từ nhà lúc: 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384F18B6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 </w:t>
      </w:r>
      <w:r w:rsidRPr="001655B5">
        <w:rPr>
          <w:rFonts w:ascii="Times New Roman" w:hAnsi="Times New Roman"/>
          <w:sz w:val="28"/>
          <w:szCs w:val="28"/>
        </w:rPr>
        <w:t>8 giờ</w:t>
      </w:r>
    </w:p>
    <w:p w14:paraId="4D73CA65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lastRenderedPageBreak/>
        <w:t>B. </w:t>
      </w:r>
      <w:r w:rsidRPr="001655B5">
        <w:rPr>
          <w:rFonts w:ascii="Times New Roman" w:hAnsi="Times New Roman"/>
          <w:sz w:val="28"/>
          <w:szCs w:val="28"/>
        </w:rPr>
        <w:t>8 giờ 5 phút</w:t>
      </w:r>
    </w:p>
    <w:p w14:paraId="6E285B15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</w:t>
      </w:r>
      <w:r w:rsidRPr="001655B5">
        <w:rPr>
          <w:rFonts w:ascii="Times New Roman" w:hAnsi="Times New Roman"/>
          <w:sz w:val="28"/>
          <w:szCs w:val="28"/>
        </w:rPr>
        <w:t> 8 giờ 10 phút</w:t>
      </w:r>
    </w:p>
    <w:p w14:paraId="1D3B1F08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 </w:t>
      </w:r>
      <w:r w:rsidRPr="001655B5">
        <w:rPr>
          <w:rFonts w:ascii="Times New Roman" w:hAnsi="Times New Roman"/>
          <w:sz w:val="28"/>
          <w:szCs w:val="28"/>
        </w:rPr>
        <w:t>8 giờ 15 phút</w:t>
      </w:r>
    </w:p>
    <w:p w14:paraId="002226B0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5. </w:t>
      </w:r>
      <w:r w:rsidRPr="001655B5">
        <w:rPr>
          <w:rFonts w:ascii="Times New Roman" w:hAnsi="Times New Roman"/>
          <w:sz w:val="28"/>
          <w:szCs w:val="28"/>
        </w:rPr>
        <w:t>Một khu công nghiệp dạng hình chữ nhật có tổng chiều dài và chiều rộng là 20 km, chiều dài gấp 4 lần chiều rộng. Vậy trên bản đồ tỉ lệ 1 : 50 000, chiều dài khu công nghiệp đó là: 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3932EAEE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 </w:t>
      </w:r>
      <w:r w:rsidRPr="001655B5">
        <w:rPr>
          <w:rFonts w:ascii="Times New Roman" w:hAnsi="Times New Roman"/>
          <w:sz w:val="28"/>
          <w:szCs w:val="28"/>
        </w:rPr>
        <w:t>32 cm</w:t>
      </w:r>
    </w:p>
    <w:p w14:paraId="716B80C1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B.</w:t>
      </w:r>
      <w:r w:rsidRPr="001655B5">
        <w:rPr>
          <w:rFonts w:ascii="Times New Roman" w:hAnsi="Times New Roman"/>
          <w:sz w:val="28"/>
          <w:szCs w:val="28"/>
        </w:rPr>
        <w:t> 320 cm</w:t>
      </w:r>
    </w:p>
    <w:p w14:paraId="4437619A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 </w:t>
      </w:r>
      <w:r w:rsidRPr="001655B5">
        <w:rPr>
          <w:rFonts w:ascii="Times New Roman" w:hAnsi="Times New Roman"/>
          <w:sz w:val="28"/>
          <w:szCs w:val="28"/>
        </w:rPr>
        <w:t>2 560 cm</w:t>
      </w:r>
    </w:p>
    <w:p w14:paraId="1BA82398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</w:t>
      </w:r>
      <w:r w:rsidRPr="001655B5">
        <w:rPr>
          <w:rFonts w:ascii="Times New Roman" w:hAnsi="Times New Roman"/>
          <w:sz w:val="28"/>
          <w:szCs w:val="28"/>
        </w:rPr>
        <w:t> 2,56 cm</w:t>
      </w:r>
    </w:p>
    <w:p w14:paraId="1C6A3F1C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Câu 6.</w:t>
      </w:r>
      <w:r w:rsidRPr="001655B5">
        <w:rPr>
          <w:rFonts w:ascii="Times New Roman" w:hAnsi="Times New Roman"/>
          <w:sz w:val="28"/>
          <w:szCs w:val="28"/>
        </w:rPr>
        <w:t> Một hình hộp chữ nhật có chiều dài 30 cm, chiều dài gấp 3 lần chiều rộng và gấp 6 lần chiều cao. Vậy diện tích xung quanh của hình hộp chữ nhật đó là:  </w:t>
      </w:r>
      <w:r w:rsidRPr="001655B5">
        <w:rPr>
          <w:rFonts w:ascii="Times New Roman" w:hAnsi="Times New Roman"/>
          <w:b/>
          <w:bCs/>
          <w:sz w:val="28"/>
          <w:szCs w:val="28"/>
        </w:rPr>
        <w:t>(0,5 điểm)</w:t>
      </w:r>
    </w:p>
    <w:p w14:paraId="3303D430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A. </w:t>
      </w:r>
      <w:r w:rsidRPr="001655B5">
        <w:rPr>
          <w:rFonts w:ascii="Times New Roman" w:hAnsi="Times New Roman"/>
          <w:sz w:val="28"/>
          <w:szCs w:val="28"/>
        </w:rPr>
        <w:t>540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34F00610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B.</w:t>
      </w:r>
      <w:r w:rsidRPr="001655B5">
        <w:rPr>
          <w:rFonts w:ascii="Times New Roman" w:hAnsi="Times New Roman"/>
          <w:sz w:val="28"/>
          <w:szCs w:val="28"/>
        </w:rPr>
        <w:t> 720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7725585E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C.</w:t>
      </w:r>
      <w:r w:rsidRPr="001655B5">
        <w:rPr>
          <w:rFonts w:ascii="Times New Roman" w:hAnsi="Times New Roman"/>
          <w:sz w:val="28"/>
          <w:szCs w:val="28"/>
        </w:rPr>
        <w:t> 900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EBC1611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D.</w:t>
      </w:r>
      <w:r w:rsidRPr="001655B5">
        <w:rPr>
          <w:rFonts w:ascii="Times New Roman" w:hAnsi="Times New Roman"/>
          <w:sz w:val="28"/>
          <w:szCs w:val="28"/>
        </w:rPr>
        <w:t> 400 cm</w:t>
      </w:r>
      <w:r w:rsidRPr="001655B5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40A77732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II. Phần tự luận. (7 điểm)</w:t>
      </w:r>
    </w:p>
    <w:p w14:paraId="73949E17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Bài 1. </w:t>
      </w:r>
      <w:r w:rsidRPr="001655B5">
        <w:rPr>
          <w:rFonts w:ascii="Times New Roman" w:hAnsi="Times New Roman"/>
          <w:sz w:val="28"/>
          <w:szCs w:val="28"/>
        </w:rPr>
        <w:t>Tính: </w:t>
      </w:r>
      <w:r w:rsidRPr="001655B5">
        <w:rPr>
          <w:rFonts w:ascii="Times New Roman" w:hAnsi="Times New Roman"/>
          <w:b/>
          <w:bCs/>
          <w:sz w:val="28"/>
          <w:szCs w:val="28"/>
        </w:rPr>
        <w:t>(2 điểm)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1655B5" w:rsidRPr="001655B5" w14:paraId="40BB6A71" w14:textId="77777777" w:rsidTr="001655B5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1CBE6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a) 3 ngày 14 giờ : 2 + 1 ngày 20 giờ</w:t>
            </w:r>
          </w:p>
          <w:p w14:paraId="3977EDA1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  <w:p w14:paraId="48E4005F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  <w:p w14:paraId="6DEF0FE8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2177E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b) 5 phút 20 giây : 5 - 1 phút</w:t>
            </w:r>
          </w:p>
          <w:p w14:paraId="0D8BF8F2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  <w:p w14:paraId="4DDA09EB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</w:tc>
      </w:tr>
      <w:tr w:rsidR="001655B5" w:rsidRPr="001655B5" w14:paraId="31C02CB5" w14:textId="77777777" w:rsidTr="001655B5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F445E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c) 10 ngày 20 giờ : 4 + 3 ngày 23 giờ</w:t>
            </w:r>
          </w:p>
          <w:p w14:paraId="261EC9C1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lastRenderedPageBreak/>
              <w:t>= ……………………………………</w:t>
            </w:r>
          </w:p>
          <w:p w14:paraId="062EB17B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  <w:p w14:paraId="485B7048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F67A0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lastRenderedPageBreak/>
              <w:t>d) (4 phút 36 giây + 18 giây) : 3</w:t>
            </w:r>
          </w:p>
          <w:p w14:paraId="59674D6D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lastRenderedPageBreak/>
              <w:t>= ……………………………………</w:t>
            </w:r>
          </w:p>
          <w:p w14:paraId="6B122271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= ……………………………………</w:t>
            </w:r>
          </w:p>
        </w:tc>
      </w:tr>
    </w:tbl>
    <w:p w14:paraId="347FE5B6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lastRenderedPageBreak/>
        <w:t>Bài 2. </w:t>
      </w:r>
      <w:r w:rsidRPr="001655B5">
        <w:rPr>
          <w:rFonts w:ascii="Times New Roman" w:hAnsi="Times New Roman"/>
          <w:sz w:val="28"/>
          <w:szCs w:val="28"/>
        </w:rPr>
        <w:t>Số? </w:t>
      </w:r>
      <w:r w:rsidRPr="001655B5">
        <w:rPr>
          <w:rFonts w:ascii="Times New Roman" w:hAnsi="Times New Roman"/>
          <w:b/>
          <w:bCs/>
          <w:sz w:val="28"/>
          <w:szCs w:val="28"/>
        </w:rPr>
        <w:t>(1 điểm)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688"/>
      </w:tblGrid>
      <w:tr w:rsidR="001655B5" w:rsidRPr="001655B5" w14:paraId="25A15C96" w14:textId="77777777" w:rsidTr="001655B5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C354F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10 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1655B5">
              <w:rPr>
                <w:rFonts w:ascii="Times New Roman" w:hAnsi="Times New Roman"/>
                <w:sz w:val="28"/>
                <w:szCs w:val="28"/>
              </w:rPr>
              <w:t> = ………. dm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5E865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1,5 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1655B5">
              <w:rPr>
                <w:rFonts w:ascii="Times New Roman" w:hAnsi="Times New Roman"/>
                <w:sz w:val="28"/>
                <w:szCs w:val="28"/>
              </w:rPr>
              <w:t> = …………… cm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1655B5" w:rsidRPr="001655B5" w14:paraId="0EA66359" w14:textId="77777777" w:rsidTr="001655B5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99D91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12 000 cm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3 </w:t>
            </w:r>
            <w:r w:rsidRPr="001655B5">
              <w:rPr>
                <w:rFonts w:ascii="Times New Roman" w:hAnsi="Times New Roman"/>
                <w:sz w:val="28"/>
                <w:szCs w:val="28"/>
              </w:rPr>
              <w:t>= ………… 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E8A90" w14:textId="77777777" w:rsidR="001655B5" w:rsidRPr="001655B5" w:rsidRDefault="001655B5" w:rsidP="00165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5B5">
              <w:rPr>
                <w:rFonts w:ascii="Times New Roman" w:hAnsi="Times New Roman"/>
                <w:sz w:val="28"/>
                <w:szCs w:val="28"/>
              </w:rPr>
              <w:t>1 200 dm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1655B5">
              <w:rPr>
                <w:rFonts w:ascii="Times New Roman" w:hAnsi="Times New Roman"/>
                <w:sz w:val="28"/>
                <w:szCs w:val="28"/>
              </w:rPr>
              <w:t> = ……. m</w:t>
            </w:r>
            <w:r w:rsidRPr="001655B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203E072E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Bài 3. Số? (1 điểm)</w:t>
      </w:r>
    </w:p>
    <w:p w14:paraId="06A63762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sz w:val="28"/>
          <w:szCs w:val="28"/>
        </w:rPr>
        <w:t>Một khối kim loại hình lập phương có cạnh 0,8 m. Biết mỗi đề-xi-mét khối của khối kim loại cân nặng 15 kg. Hỏi khối kim loại đó cân nặng …………. kg.</w:t>
      </w:r>
    </w:p>
    <w:p w14:paraId="31A76742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Bài 4. </w:t>
      </w:r>
      <w:r w:rsidRPr="001655B5">
        <w:rPr>
          <w:rFonts w:ascii="Times New Roman" w:hAnsi="Times New Roman"/>
          <w:sz w:val="28"/>
          <w:szCs w:val="28"/>
        </w:rPr>
        <w:t>Một công ty sản xuất 500 chiếc bánh mỗi ngày. Trong một ngày, số bánh bị lỗi chiếm 5% tổng số bánh sản xuất. Tính tỉ số phần trăm giữa số bánh không bị lỗi so với tổng số bánh sản xuất trong một tuần. </w:t>
      </w:r>
      <w:r w:rsidRPr="001655B5">
        <w:rPr>
          <w:rFonts w:ascii="Times New Roman" w:hAnsi="Times New Roman"/>
          <w:b/>
          <w:bCs/>
          <w:sz w:val="28"/>
          <w:szCs w:val="28"/>
        </w:rPr>
        <w:t>(1 điểm)</w:t>
      </w:r>
    </w:p>
    <w:p w14:paraId="4D48E6C4" w14:textId="77777777" w:rsidR="001655B5" w:rsidRPr="001655B5" w:rsidRDefault="001655B5" w:rsidP="001655B5">
      <w:pPr>
        <w:jc w:val="both"/>
        <w:rPr>
          <w:rFonts w:ascii="Times New Roman" w:hAnsi="Times New Roman"/>
          <w:sz w:val="28"/>
          <w:szCs w:val="28"/>
        </w:rPr>
      </w:pPr>
      <w:r w:rsidRPr="001655B5">
        <w:rPr>
          <w:rFonts w:ascii="Times New Roman" w:hAnsi="Times New Roman"/>
          <w:b/>
          <w:bCs/>
          <w:sz w:val="28"/>
          <w:szCs w:val="28"/>
        </w:rPr>
        <w:t>Bài 5.</w:t>
      </w:r>
      <w:r w:rsidRPr="001655B5">
        <w:rPr>
          <w:rFonts w:ascii="Times New Roman" w:hAnsi="Times New Roman"/>
          <w:sz w:val="28"/>
          <w:szCs w:val="28"/>
        </w:rPr>
        <w:t> Có hai bể cá, bể thứ nhất chứa ít hơn bể thứ hai 36 con cá. Biết rằng 5 lần số cá trong bể thứ nhất bằng 2 lần số cá trong bể thứ hai. Hỏi mỗi bể chứa bao nhiêu con cá? </w:t>
      </w:r>
      <w:r w:rsidRPr="001655B5">
        <w:rPr>
          <w:rFonts w:ascii="Times New Roman" w:hAnsi="Times New Roman"/>
          <w:b/>
          <w:bCs/>
          <w:sz w:val="28"/>
          <w:szCs w:val="28"/>
        </w:rPr>
        <w:t>(2 điểm)</w:t>
      </w:r>
    </w:p>
    <w:p w14:paraId="6824F5D9" w14:textId="77777777" w:rsidR="004709DE" w:rsidRPr="001655B5" w:rsidRDefault="004709DE" w:rsidP="001655B5">
      <w:pPr>
        <w:jc w:val="both"/>
        <w:rPr>
          <w:rFonts w:ascii="Times New Roman" w:hAnsi="Times New Roman"/>
          <w:sz w:val="28"/>
          <w:szCs w:val="28"/>
        </w:rPr>
      </w:pPr>
    </w:p>
    <w:sectPr w:rsidR="004709DE" w:rsidRPr="0016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B5"/>
    <w:rsid w:val="001655B5"/>
    <w:rsid w:val="00410C8F"/>
    <w:rsid w:val="004709DE"/>
    <w:rsid w:val="00581336"/>
    <w:rsid w:val="0073616E"/>
    <w:rsid w:val="0099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6F34"/>
  <w15:chartTrackingRefBased/>
  <w15:docId w15:val="{C998E466-B32A-4D86-86B6-FC6B542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D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9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55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1DDF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360" w:lineRule="auto"/>
      <w:jc w:val="center"/>
      <w:outlineLvl w:val="3"/>
    </w:pPr>
    <w:rPr>
      <w:rFonts w:ascii=".VnArialH" w:eastAsia="Times New Roman" w:hAnsi=".VnArialH"/>
      <w:b/>
      <w:bCs/>
      <w:sz w:val="30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655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655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55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655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655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1DDF"/>
    <w:rPr>
      <w:rFonts w:ascii="Calibri Light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91DDF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semiHidden/>
    <w:rsid w:val="00991DDF"/>
    <w:rPr>
      <w:rFonts w:ascii=".VnArialH" w:hAnsi=".VnArialH"/>
      <w:b/>
      <w:bCs/>
      <w:sz w:val="30"/>
      <w:szCs w:val="24"/>
    </w:rPr>
  </w:style>
  <w:style w:type="character" w:styleId="Strong">
    <w:name w:val="Strong"/>
    <w:uiPriority w:val="22"/>
    <w:qFormat/>
    <w:rsid w:val="00991DDF"/>
    <w:rPr>
      <w:b/>
      <w:bCs/>
    </w:rPr>
  </w:style>
  <w:style w:type="paragraph" w:styleId="NoSpacing">
    <w:name w:val="No Spacing"/>
    <w:link w:val="NoSpacingChar"/>
    <w:uiPriority w:val="1"/>
    <w:qFormat/>
    <w:rsid w:val="00991DD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91DDF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991D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91DDF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655B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655B5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1655B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655B5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1655B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655B5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65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6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655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655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5B5"/>
    <w:rPr>
      <w:rFonts w:ascii="Calibri" w:hAnsi="Calibri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65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5B5"/>
    <w:rPr>
      <w:rFonts w:ascii="Calibri" w:hAnsi="Calibri"/>
      <w:i/>
      <w:iCs/>
      <w:color w:val="2F5496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165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44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4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4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5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7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18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0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0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5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8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5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24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3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iFx</dc:creator>
  <cp:keywords/>
  <dc:description/>
  <cp:lastModifiedBy>iFx</cp:lastModifiedBy>
  <cp:revision>1</cp:revision>
  <dcterms:created xsi:type="dcterms:W3CDTF">2025-03-14T09:21:00Z</dcterms:created>
  <dcterms:modified xsi:type="dcterms:W3CDTF">2025-03-14T09:22:00Z</dcterms:modified>
</cp:coreProperties>
</file>