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462" w:rsidRDefault="001E7670">
      <w:pPr>
        <w:jc w:val="both"/>
        <w:rPr>
          <w:b/>
          <w:sz w:val="26"/>
          <w:szCs w:val="26"/>
        </w:rPr>
      </w:pPr>
      <w:r>
        <w:rPr>
          <w:b/>
          <w:sz w:val="26"/>
          <w:szCs w:val="26"/>
        </w:rPr>
        <w:t>Phụ lục 5. Báo cáo tóm tắt Kết quả nghiên cứu</w:t>
      </w:r>
    </w:p>
    <w:p w:rsidR="00ED5462" w:rsidRDefault="002D7E80">
      <w:pPr>
        <w:jc w:val="both"/>
        <w:rPr>
          <w:b/>
          <w:sz w:val="26"/>
          <w:szCs w:val="26"/>
        </w:rPr>
      </w:pPr>
      <w:r>
        <w:rPr>
          <w:b/>
          <w:sz w:val="26"/>
          <w:szCs w:val="26"/>
          <w:lang w:val="en-US"/>
        </w:rPr>
        <w:t>A</w:t>
      </w:r>
      <w:r>
        <w:rPr>
          <w:b/>
          <w:sz w:val="26"/>
          <w:szCs w:val="26"/>
        </w:rPr>
        <w:t>. QUY ĐỊNH CHUNG</w:t>
      </w:r>
    </w:p>
    <w:p w:rsidR="00ED5462" w:rsidRDefault="001E7670" w:rsidP="002D7E80">
      <w:pPr>
        <w:ind w:firstLine="720"/>
        <w:jc w:val="both"/>
        <w:rPr>
          <w:i/>
          <w:sz w:val="26"/>
          <w:szCs w:val="26"/>
        </w:rPr>
      </w:pPr>
      <w:r>
        <w:rPr>
          <w:b/>
          <w:i/>
          <w:sz w:val="26"/>
          <w:szCs w:val="26"/>
        </w:rPr>
        <w:t xml:space="preserve">a. Báo cáo vòng Sơ khảo dài không quá 30 trang A4 gồm: </w:t>
      </w:r>
      <w:r>
        <w:rPr>
          <w:i/>
          <w:sz w:val="26"/>
          <w:szCs w:val="26"/>
        </w:rPr>
        <w:t xml:space="preserve">Báo cáo tóm tắt không quá 15 trang đánh máy gồm cả tài liệu tham khảo; </w:t>
      </w:r>
      <w:r>
        <w:rPr>
          <w:sz w:val="26"/>
          <w:szCs w:val="26"/>
        </w:rPr>
        <w:t>đóng cùng Phụ lục không quá 15 trang (nếu có) gồm hình ảnh, các phiếu, các kết quả bổ sung...;</w:t>
      </w:r>
      <w:r>
        <w:rPr>
          <w:i/>
          <w:sz w:val="26"/>
          <w:szCs w:val="26"/>
        </w:rPr>
        <w:t xml:space="preserve"> khổ A4 (lề trái 3cm, lề phải 2cm, lề trên 2cm, lề dưới 2cm; cách dòng đơn), kiểu chữ Times New Roman, cỡ chữ 14, báo cáo không ghi tên đơn vị, tên học sinh, tên </w:t>
      </w:r>
      <w:r>
        <w:rPr>
          <w:i/>
          <w:sz w:val="26"/>
          <w:szCs w:val="26"/>
        </w:rPr>
        <w:t>người bảo trợ, tên người hướng dẫn khoa học)</w:t>
      </w:r>
    </w:p>
    <w:p w:rsidR="00ED5462" w:rsidRDefault="001E7670" w:rsidP="002D7E80">
      <w:pPr>
        <w:ind w:firstLine="720"/>
        <w:jc w:val="both"/>
        <w:rPr>
          <w:sz w:val="26"/>
          <w:szCs w:val="26"/>
        </w:rPr>
      </w:pPr>
      <w:r>
        <w:rPr>
          <w:b/>
          <w:i/>
          <w:sz w:val="26"/>
          <w:szCs w:val="26"/>
        </w:rPr>
        <w:t>b. Báo cáo vòng Chung khảo: không quá l5 trang A4 đánh máy kể cả phụ lục, tài liệu tham khảo;</w:t>
      </w:r>
      <w:r>
        <w:rPr>
          <w:sz w:val="26"/>
          <w:szCs w:val="26"/>
        </w:rPr>
        <w:t xml:space="preserve"> </w:t>
      </w:r>
      <w:r>
        <w:rPr>
          <w:i/>
          <w:sz w:val="26"/>
          <w:szCs w:val="26"/>
        </w:rPr>
        <w:t xml:space="preserve">khổ A4 (lề trái 3cm, lề phải 2cm, lề trên 2cm, lề dưới 2cm; cách dòng đơn); kiểu chữ Times New Roman, cỡ chữ 14; báo </w:t>
      </w:r>
      <w:r>
        <w:rPr>
          <w:i/>
          <w:sz w:val="26"/>
          <w:szCs w:val="26"/>
        </w:rPr>
        <w:t>cáo không ghi tên đơn vị, tên học sinh, tên người bảo trợ, tên người hướng dẫn khoa học).</w:t>
      </w:r>
      <w:r>
        <w:rPr>
          <w:sz w:val="26"/>
          <w:szCs w:val="26"/>
        </w:rPr>
        <w:t xml:space="preserve"> </w:t>
      </w:r>
    </w:p>
    <w:p w:rsidR="002D7E80" w:rsidRPr="002D7E80" w:rsidRDefault="002D7E80" w:rsidP="002D7E80">
      <w:pPr>
        <w:jc w:val="both"/>
        <w:rPr>
          <w:b/>
          <w:sz w:val="26"/>
          <w:szCs w:val="26"/>
          <w:lang w:val="en-US"/>
        </w:rPr>
      </w:pPr>
      <w:r w:rsidRPr="002D7E80">
        <w:rPr>
          <w:b/>
          <w:sz w:val="26"/>
          <w:szCs w:val="26"/>
          <w:lang w:val="en-US"/>
        </w:rPr>
        <w:t>B. BỐ CỤC TRÌNH BÀY</w:t>
      </w:r>
    </w:p>
    <w:p w:rsidR="00ED5462" w:rsidRDefault="001E7670">
      <w:pPr>
        <w:rPr>
          <w:b/>
        </w:rPr>
      </w:pPr>
      <w:r>
        <w:rPr>
          <w:b/>
        </w:rPr>
        <w:t>1. Trang bìa (Đóng bìa mềm)</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ED5462">
        <w:tc>
          <w:tcPr>
            <w:tcW w:w="9628" w:type="dxa"/>
          </w:tcPr>
          <w:p w:rsidR="00ED5462" w:rsidRDefault="001E7670">
            <w:pPr>
              <w:jc w:val="center"/>
              <w:rPr>
                <w:b/>
                <w:sz w:val="28"/>
                <w:szCs w:val="28"/>
              </w:rPr>
            </w:pPr>
            <w:r>
              <w:rPr>
                <w:b/>
                <w:sz w:val="28"/>
                <w:szCs w:val="28"/>
              </w:rPr>
              <w:t>SỞ GIÁO DỤC VÀ ĐÀO TẠO HẢI PHÒNG</w:t>
            </w:r>
          </w:p>
          <w:p w:rsidR="00ED5462" w:rsidRDefault="001E7670">
            <w:pPr>
              <w:jc w:val="center"/>
              <w:rPr>
                <w:b/>
                <w:sz w:val="28"/>
                <w:szCs w:val="28"/>
              </w:rPr>
            </w:pP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1790700</wp:posOffset>
                      </wp:positionH>
                      <wp:positionV relativeFrom="paragraph">
                        <wp:posOffset>0</wp:posOffset>
                      </wp:positionV>
                      <wp:extent cx="0" cy="12700"/>
                      <wp:effectExtent l="0" t="0" r="0" b="0"/>
                      <wp:wrapNone/>
                      <wp:docPr id="48496955" name="Straight Arrow Connector 48496955"/>
                      <wp:cNvGraphicFramePr/>
                      <a:graphic xmlns:a="http://schemas.openxmlformats.org/drawingml/2006/main">
                        <a:graphicData uri="http://schemas.microsoft.com/office/word/2010/wordprocessingShape">
                          <wps:wsp>
                            <wps:cNvCnPr/>
                            <wps:spPr>
                              <a:xfrm>
                                <a:off x="4074095" y="3780000"/>
                                <a:ext cx="254381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1790700</wp:posOffset>
                      </wp:positionH>
                      <wp:positionV relativeFrom="paragraph">
                        <wp:posOffset>0</wp:posOffset>
                      </wp:positionV>
                      <wp:extent cx="0" cy="12700"/>
                      <wp:effectExtent b="0" l="0" r="0" t="0"/>
                      <wp:wrapNone/>
                      <wp:docPr id="4849695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ED5462" w:rsidRDefault="00ED5462">
            <w:pPr>
              <w:jc w:val="center"/>
              <w:rPr>
                <w:b/>
                <w:sz w:val="28"/>
                <w:szCs w:val="28"/>
              </w:rPr>
            </w:pPr>
          </w:p>
          <w:p w:rsidR="00ED5462" w:rsidRDefault="001E7670">
            <w:pPr>
              <w:jc w:val="center"/>
              <w:rPr>
                <w:b/>
                <w:sz w:val="32"/>
                <w:szCs w:val="32"/>
              </w:rPr>
            </w:pPr>
            <w:r>
              <w:rPr>
                <w:b/>
                <w:sz w:val="32"/>
                <w:szCs w:val="32"/>
              </w:rPr>
              <w:t>CUỘC THI KHOA HỌC KĨ THUẬT CẤP THÀNH PHỐ</w:t>
            </w:r>
          </w:p>
          <w:p w:rsidR="00ED5462" w:rsidRDefault="001E7670">
            <w:pPr>
              <w:jc w:val="center"/>
              <w:rPr>
                <w:b/>
                <w:sz w:val="32"/>
                <w:szCs w:val="32"/>
              </w:rPr>
            </w:pPr>
            <w:r>
              <w:rPr>
                <w:b/>
                <w:sz w:val="32"/>
                <w:szCs w:val="32"/>
              </w:rPr>
              <w:t>DÀNH CHO HỌC SINH TRUNG HỌC NĂM HỌC ..................</w:t>
            </w:r>
          </w:p>
          <w:p w:rsidR="00ED5462" w:rsidRDefault="001E7670">
            <w:pPr>
              <w:rPr>
                <w:sz w:val="28"/>
                <w:szCs w:val="28"/>
              </w:rPr>
            </w:pPr>
            <w:r>
              <w:rPr>
                <w:b/>
                <w:sz w:val="28"/>
                <w:szCs w:val="28"/>
              </w:rPr>
              <w:t xml:space="preserve">     </w:t>
            </w:r>
            <w:r>
              <w:rPr>
                <w:b/>
                <w:sz w:val="28"/>
                <w:szCs w:val="28"/>
              </w:rPr>
              <w:t xml:space="preserve">                     Tên dự án: </w:t>
            </w:r>
            <w:r>
              <w:rPr>
                <w:sz w:val="28"/>
                <w:szCs w:val="28"/>
              </w:rPr>
              <w:t>...............................................................</w:t>
            </w:r>
          </w:p>
          <w:p w:rsidR="00ED5462" w:rsidRDefault="001E7670">
            <w:pPr>
              <w:jc w:val="center"/>
              <w:rPr>
                <w:sz w:val="28"/>
                <w:szCs w:val="28"/>
              </w:rPr>
            </w:pPr>
            <w:r>
              <w:rPr>
                <w:b/>
                <w:sz w:val="28"/>
                <w:szCs w:val="28"/>
              </w:rPr>
              <w:t xml:space="preserve">Lĩnh vực dự thi: </w:t>
            </w:r>
            <w:r>
              <w:rPr>
                <w:sz w:val="28"/>
                <w:szCs w:val="28"/>
              </w:rPr>
              <w:t>.....................................................</w:t>
            </w:r>
          </w:p>
          <w:p w:rsidR="002D7E80" w:rsidRPr="002D7E80" w:rsidRDefault="002D7E80">
            <w:pPr>
              <w:jc w:val="center"/>
              <w:rPr>
                <w:b/>
                <w:sz w:val="28"/>
                <w:szCs w:val="28"/>
                <w:lang w:val="en-US"/>
              </w:rPr>
            </w:pPr>
            <w:r w:rsidRPr="002D7E80">
              <w:rPr>
                <w:b/>
                <w:sz w:val="28"/>
                <w:szCs w:val="28"/>
                <w:lang w:val="en-US"/>
              </w:rPr>
              <w:t xml:space="preserve">Loại dự án: Dự án khoa học </w:t>
            </w:r>
            <w:r w:rsidRPr="002D7E80">
              <w:rPr>
                <w:b/>
                <w:sz w:val="28"/>
                <w:szCs w:val="28"/>
                <w:lang w:val="en-US"/>
              </w:rPr>
              <w:sym w:font="Wingdings 2" w:char="F035"/>
            </w:r>
            <w:r w:rsidRPr="002D7E80">
              <w:rPr>
                <w:b/>
                <w:sz w:val="28"/>
                <w:szCs w:val="28"/>
                <w:lang w:val="en-US"/>
              </w:rPr>
              <w:tab/>
            </w:r>
            <w:r w:rsidRPr="002D7E80">
              <w:rPr>
                <w:b/>
                <w:sz w:val="28"/>
                <w:szCs w:val="28"/>
                <w:lang w:val="en-US"/>
              </w:rPr>
              <w:tab/>
              <w:t xml:space="preserve">Dự án kĩ thuật </w:t>
            </w:r>
            <w:r w:rsidRPr="002D7E80">
              <w:rPr>
                <w:b/>
                <w:sz w:val="28"/>
                <w:szCs w:val="28"/>
                <w:lang w:val="en-US"/>
              </w:rPr>
              <w:sym w:font="Wingdings 2" w:char="F035"/>
            </w:r>
          </w:p>
          <w:p w:rsidR="00ED5462" w:rsidRDefault="001E7670">
            <w:pPr>
              <w:jc w:val="both"/>
              <w:rPr>
                <w:sz w:val="28"/>
                <w:szCs w:val="28"/>
              </w:rPr>
            </w:pPr>
            <w:r>
              <w:rPr>
                <w:sz w:val="28"/>
                <w:szCs w:val="28"/>
              </w:rPr>
              <w:tab/>
            </w:r>
          </w:p>
          <w:p w:rsidR="00ED5462" w:rsidRDefault="00ED5462">
            <w:pPr>
              <w:jc w:val="both"/>
              <w:rPr>
                <w:sz w:val="28"/>
                <w:szCs w:val="28"/>
              </w:rPr>
            </w:pPr>
          </w:p>
          <w:p w:rsidR="00ED5462" w:rsidRDefault="001E7670">
            <w:pPr>
              <w:jc w:val="center"/>
              <w:rPr>
                <w:sz w:val="28"/>
                <w:szCs w:val="28"/>
              </w:rPr>
            </w:pPr>
            <w:r>
              <w:rPr>
                <w:b/>
                <w:sz w:val="28"/>
                <w:szCs w:val="28"/>
              </w:rPr>
              <w:t>MÃ DỰ ÁN</w:t>
            </w:r>
            <w:r>
              <w:rPr>
                <w:sz w:val="28"/>
                <w:szCs w:val="28"/>
              </w:rPr>
              <w:t>:..... (Sở GDĐT cấp)</w:t>
            </w:r>
            <w:r>
              <w:rPr>
                <w:sz w:val="28"/>
                <w:szCs w:val="28"/>
              </w:rPr>
              <w:tab/>
            </w:r>
            <w:r>
              <w:rPr>
                <w:sz w:val="28"/>
                <w:szCs w:val="28"/>
              </w:rPr>
              <w:tab/>
            </w:r>
            <w:r>
              <w:rPr>
                <w:sz w:val="28"/>
                <w:szCs w:val="28"/>
              </w:rPr>
              <w:tab/>
            </w:r>
            <w:r>
              <w:rPr>
                <w:b/>
                <w:sz w:val="28"/>
                <w:szCs w:val="28"/>
              </w:rPr>
              <w:t>VỊ TRÍ</w:t>
            </w:r>
            <w:r>
              <w:rPr>
                <w:sz w:val="28"/>
                <w:szCs w:val="28"/>
              </w:rPr>
              <w:t>:..... (Sở GDĐT cấp)</w:t>
            </w:r>
          </w:p>
          <w:p w:rsidR="00ED5462" w:rsidRDefault="00ED5462">
            <w:pPr>
              <w:jc w:val="both"/>
              <w:rPr>
                <w:sz w:val="28"/>
                <w:szCs w:val="28"/>
              </w:rPr>
            </w:pPr>
          </w:p>
          <w:p w:rsidR="00ED5462" w:rsidRDefault="001E7670">
            <w:pPr>
              <w:jc w:val="center"/>
              <w:rPr>
                <w:sz w:val="28"/>
                <w:szCs w:val="28"/>
              </w:rPr>
            </w:pPr>
            <w:r>
              <w:rPr>
                <w:sz w:val="28"/>
                <w:szCs w:val="28"/>
              </w:rPr>
              <w:t>Hải Phòng, tháng ........ n</w:t>
            </w:r>
            <w:r>
              <w:rPr>
                <w:sz w:val="28"/>
                <w:szCs w:val="28"/>
              </w:rPr>
              <w:t>ăm .............</w:t>
            </w:r>
          </w:p>
        </w:tc>
      </w:tr>
    </w:tbl>
    <w:p w:rsidR="00ED5462" w:rsidRDefault="001E7670" w:rsidP="002D7E80">
      <w:pPr>
        <w:spacing w:after="0" w:line="240" w:lineRule="auto"/>
        <w:rPr>
          <w:b/>
        </w:rPr>
      </w:pPr>
      <w:r>
        <w:rPr>
          <w:b/>
        </w:rPr>
        <w:t>2. Mục lục</w:t>
      </w:r>
    </w:p>
    <w:p w:rsidR="00ED5462" w:rsidRPr="002D7E80" w:rsidRDefault="001E7670" w:rsidP="002D7E80">
      <w:pPr>
        <w:spacing w:after="0" w:line="240" w:lineRule="auto"/>
        <w:rPr>
          <w:b/>
          <w:lang w:val="en-US"/>
        </w:rPr>
      </w:pPr>
      <w:r>
        <w:rPr>
          <w:b/>
        </w:rPr>
        <w:t>3. Nội dung</w:t>
      </w:r>
      <w:r w:rsidR="002D7E80">
        <w:rPr>
          <w:b/>
          <w:lang w:val="en-US"/>
        </w:rPr>
        <w:t xml:space="preserve"> (Lựa chọn một trong hai cách trình bày sau phù hợp với dự án)</w:t>
      </w:r>
    </w:p>
    <w:p w:rsidR="002D7E80" w:rsidRPr="00915822" w:rsidRDefault="002D7E80" w:rsidP="002D7E80">
      <w:pPr>
        <w:spacing w:after="0" w:line="240" w:lineRule="auto"/>
        <w:jc w:val="both"/>
        <w:rPr>
          <w:b/>
          <w:bCs/>
        </w:rPr>
      </w:pPr>
      <w:r>
        <w:rPr>
          <w:b/>
          <w:bCs/>
          <w:lang w:val="en-US"/>
        </w:rPr>
        <w:t xml:space="preserve">Loại </w:t>
      </w:r>
      <w:r w:rsidR="001E7670">
        <w:rPr>
          <w:b/>
          <w:bCs/>
          <w:lang w:val="en-US"/>
        </w:rPr>
        <w:t xml:space="preserve">dự án </w:t>
      </w:r>
      <w:bookmarkStart w:id="0" w:name="_GoBack"/>
      <w:bookmarkEnd w:id="0"/>
      <w:r>
        <w:rPr>
          <w:b/>
          <w:bCs/>
          <w:lang w:val="en-US"/>
        </w:rPr>
        <w:t>1</w:t>
      </w:r>
      <w:r>
        <w:rPr>
          <w:b/>
          <w:bCs/>
        </w:rPr>
        <w:t>.</w:t>
      </w:r>
      <w:r w:rsidRPr="00915822">
        <w:rPr>
          <w:b/>
          <w:bCs/>
        </w:rPr>
        <w:t xml:space="preserve"> Đ</w:t>
      </w:r>
      <w:r>
        <w:rPr>
          <w:b/>
          <w:bCs/>
        </w:rPr>
        <w:t>Ố</w:t>
      </w:r>
      <w:r w:rsidRPr="00915822">
        <w:rPr>
          <w:b/>
          <w:bCs/>
        </w:rPr>
        <w:t>I VỚI DỰ ÁN KHOA HỌC</w:t>
      </w:r>
    </w:p>
    <w:p w:rsidR="002D7E80" w:rsidRPr="00915822" w:rsidRDefault="002D7E80" w:rsidP="002D7E80">
      <w:pPr>
        <w:spacing w:after="0" w:line="240" w:lineRule="auto"/>
        <w:jc w:val="both"/>
        <w:rPr>
          <w:b/>
          <w:bCs/>
        </w:rPr>
      </w:pPr>
      <w:r w:rsidRPr="00915822">
        <w:rPr>
          <w:b/>
          <w:bCs/>
        </w:rPr>
        <w:t>1. Câu hỏi nghiên c</w:t>
      </w:r>
      <w:r>
        <w:rPr>
          <w:b/>
          <w:bCs/>
        </w:rPr>
        <w:t>ứ</w:t>
      </w:r>
      <w:r w:rsidRPr="00915822">
        <w:rPr>
          <w:b/>
          <w:bCs/>
        </w:rPr>
        <w:t>u</w:t>
      </w:r>
    </w:p>
    <w:p w:rsidR="002D7E80" w:rsidRDefault="002D7E80" w:rsidP="002D7E80">
      <w:pPr>
        <w:spacing w:after="0" w:line="240" w:lineRule="auto"/>
        <w:ind w:firstLine="720"/>
        <w:jc w:val="both"/>
      </w:pPr>
      <w:r>
        <w:t>Thuyết minh về sự đóng góp của dự án vào lĩnh vực nghiên cứu.</w:t>
      </w:r>
    </w:p>
    <w:p w:rsidR="002D7E80" w:rsidRPr="002D7E80" w:rsidRDefault="002D7E80" w:rsidP="002D7E80">
      <w:pPr>
        <w:spacing w:after="0" w:line="240" w:lineRule="auto"/>
        <w:ind w:firstLine="720"/>
        <w:jc w:val="both"/>
        <w:rPr>
          <w:spacing w:val="-8"/>
        </w:rPr>
      </w:pPr>
      <w:r w:rsidRPr="002D7E80">
        <w:rPr>
          <w:spacing w:val="-8"/>
        </w:rPr>
        <w:t>Xác định mục tiêu cụ thể và rõ ràng (đánh giá được bằng các phương pháp khoa học).</w:t>
      </w:r>
    </w:p>
    <w:p w:rsidR="002D7E80" w:rsidRPr="00915822" w:rsidRDefault="002D7E80" w:rsidP="002D7E80">
      <w:pPr>
        <w:spacing w:after="0" w:line="240" w:lineRule="auto"/>
        <w:jc w:val="both"/>
        <w:rPr>
          <w:b/>
          <w:bCs/>
        </w:rPr>
      </w:pPr>
      <w:r w:rsidRPr="00915822">
        <w:rPr>
          <w:b/>
          <w:bCs/>
        </w:rPr>
        <w:t>2. Thiết kế và phương pháp</w:t>
      </w:r>
    </w:p>
    <w:p w:rsidR="002D7E80" w:rsidRDefault="002D7E80" w:rsidP="002D7E80">
      <w:pPr>
        <w:spacing w:after="0" w:line="240" w:lineRule="auto"/>
        <w:ind w:firstLine="720"/>
        <w:jc w:val="both"/>
      </w:pPr>
      <w:r>
        <w:t>Thiết kế kế hoạch nghiên cứu theo mục tiêu; trình bày phương pháp thu thập số liệu (khảo sát, điều tra, thực hành, thí nghiệm...), trong đó thể hiện rõ các tham số, thông số, biến số phù hợp với mục tiêu nghiên cứu.</w:t>
      </w:r>
    </w:p>
    <w:p w:rsidR="002D7E80" w:rsidRPr="00915822" w:rsidRDefault="002D7E80" w:rsidP="002D7E80">
      <w:pPr>
        <w:spacing w:after="0" w:line="240" w:lineRule="auto"/>
        <w:jc w:val="both"/>
        <w:rPr>
          <w:b/>
          <w:bCs/>
        </w:rPr>
      </w:pPr>
      <w:r w:rsidRPr="00915822">
        <w:rPr>
          <w:b/>
          <w:bCs/>
        </w:rPr>
        <w:t>3. Thực hiện: thu thập, phân tích và giải thích dữ liệu</w:t>
      </w:r>
    </w:p>
    <w:p w:rsidR="002D7E80" w:rsidRPr="002D7E80" w:rsidRDefault="002D7E80" w:rsidP="002D7E80">
      <w:pPr>
        <w:spacing w:after="0" w:line="240" w:lineRule="auto"/>
        <w:ind w:firstLine="720"/>
        <w:jc w:val="both"/>
        <w:rPr>
          <w:spacing w:val="-4"/>
        </w:rPr>
      </w:pPr>
      <w:r w:rsidRPr="002D7E80">
        <w:rPr>
          <w:spacing w:val="-4"/>
        </w:rPr>
        <w:t>Trình bày về quá trình thực hiện phương pháp thu thập số liệu (khảo sát, điều tra, thực hành, thí nghiệm...) theo kế hoạch nghiên cứu; kết quả thu được (dữ liệu, số liệu thu được qua khảo sát, điều tra, thực hành, thí nghiệm...); xử lí số liệu (tổng hợp, phân tích, thống kê...), giải thích, nhận định, đánh giá, kết luận (theo mục tiêu nghiên cứu).</w:t>
      </w:r>
    </w:p>
    <w:p w:rsidR="002D7E80" w:rsidRDefault="002D7E80" w:rsidP="002D7E80">
      <w:pPr>
        <w:spacing w:after="0" w:line="240" w:lineRule="auto"/>
        <w:jc w:val="both"/>
        <w:rPr>
          <w:b/>
        </w:rPr>
      </w:pPr>
      <w:r>
        <w:rPr>
          <w:b/>
          <w:lang w:val="en-US"/>
        </w:rPr>
        <w:lastRenderedPageBreak/>
        <w:t>4</w:t>
      </w:r>
      <w:r>
        <w:rPr>
          <w:b/>
        </w:rPr>
        <w:t>. Tài liệu tham khảo</w:t>
      </w:r>
    </w:p>
    <w:p w:rsidR="002D7E80" w:rsidRDefault="002D7E80" w:rsidP="002D7E80">
      <w:pPr>
        <w:spacing w:after="0" w:line="240" w:lineRule="auto"/>
        <w:jc w:val="both"/>
      </w:pPr>
      <w:r>
        <w:tab/>
        <w:t>- Liệt kê tối thiểu 5 tài liệu tham khảo chính (Ví dụ các bài báo khoa học, sách, trang web) mà bạn đã nghiên cứu. Nếu Đề cương nghiên cứu của bạn có sử dụng động vật có xương sống, một trong số các tham khảo này phải là tài liệu về bảo vệ động vật.</w:t>
      </w:r>
    </w:p>
    <w:p w:rsidR="002D7E80" w:rsidRDefault="002D7E80" w:rsidP="002D7E80">
      <w:pPr>
        <w:spacing w:after="0" w:line="240" w:lineRule="auto"/>
        <w:jc w:val="both"/>
        <w:rPr>
          <w:i/>
        </w:rPr>
      </w:pPr>
      <w:r>
        <w:tab/>
        <w:t xml:space="preserve">-Trình bày tài liệu tham khảo theo dạng: </w:t>
      </w:r>
      <w:r>
        <w:rPr>
          <w:i/>
        </w:rPr>
        <w:t>Tên tác giả. Tên tài liệu. Nơi xuất bản, năm xuất bản.</w:t>
      </w:r>
    </w:p>
    <w:p w:rsidR="002D7E80" w:rsidRPr="002D7E80" w:rsidRDefault="002D7E80" w:rsidP="002D7E80">
      <w:pPr>
        <w:spacing w:after="0" w:line="240" w:lineRule="auto"/>
        <w:rPr>
          <w:b/>
        </w:rPr>
      </w:pPr>
      <w:r>
        <w:rPr>
          <w:b/>
          <w:lang w:val="en-US"/>
        </w:rPr>
        <w:t>5</w:t>
      </w:r>
      <w:r>
        <w:rPr>
          <w:b/>
        </w:rPr>
        <w:t>. Phụ lục báo cáo</w:t>
      </w:r>
    </w:p>
    <w:p w:rsidR="002D7E80" w:rsidRPr="00915822" w:rsidRDefault="001E7670" w:rsidP="002D7E80">
      <w:pPr>
        <w:spacing w:after="0" w:line="240" w:lineRule="auto"/>
        <w:jc w:val="both"/>
        <w:rPr>
          <w:b/>
          <w:bCs/>
        </w:rPr>
      </w:pPr>
      <w:r>
        <w:rPr>
          <w:b/>
          <w:bCs/>
          <w:lang w:val="en-US"/>
        </w:rPr>
        <w:t xml:space="preserve">Loại dự án </w:t>
      </w:r>
      <w:r w:rsidR="002D7E80" w:rsidRPr="00915822">
        <w:rPr>
          <w:b/>
          <w:bCs/>
        </w:rPr>
        <w:t>II. Đ</w:t>
      </w:r>
      <w:r w:rsidR="002D7E80">
        <w:rPr>
          <w:b/>
          <w:bCs/>
        </w:rPr>
        <w:t>Ố</w:t>
      </w:r>
      <w:r w:rsidR="002D7E80" w:rsidRPr="00915822">
        <w:rPr>
          <w:b/>
          <w:bCs/>
        </w:rPr>
        <w:t>I VỚI DỰ ÁN KỸ THUẬT</w:t>
      </w:r>
    </w:p>
    <w:p w:rsidR="002D7E80" w:rsidRPr="00915822" w:rsidRDefault="002D7E80" w:rsidP="002D7E80">
      <w:pPr>
        <w:spacing w:after="0" w:line="240" w:lineRule="auto"/>
        <w:jc w:val="both"/>
        <w:rPr>
          <w:b/>
          <w:bCs/>
        </w:rPr>
      </w:pPr>
      <w:r w:rsidRPr="00915822">
        <w:rPr>
          <w:b/>
          <w:bCs/>
        </w:rPr>
        <w:t>1. Vấn đề nghiên cứu</w:t>
      </w:r>
    </w:p>
    <w:p w:rsidR="002D7E80" w:rsidRDefault="002D7E80" w:rsidP="002D7E80">
      <w:pPr>
        <w:spacing w:after="0" w:line="240" w:lineRule="auto"/>
        <w:ind w:firstLine="720"/>
        <w:jc w:val="both"/>
      </w:pPr>
      <w:r>
        <w:t>Mô tả đòi hỏi của thực tế và xác định vấn đề cần giải quyết (lí giải được sự cấp thiết của vấn đề cần giải quyết); xác định các tiêu chí cho giải pháp giải quyết vấn đề.</w:t>
      </w:r>
    </w:p>
    <w:p w:rsidR="002D7E80" w:rsidRPr="00915822" w:rsidRDefault="002D7E80" w:rsidP="002D7E80">
      <w:pPr>
        <w:spacing w:after="0" w:line="240" w:lineRule="auto"/>
        <w:jc w:val="both"/>
        <w:rPr>
          <w:b/>
          <w:bCs/>
        </w:rPr>
      </w:pPr>
      <w:r w:rsidRPr="00915822">
        <w:rPr>
          <w:b/>
          <w:bCs/>
        </w:rPr>
        <w:t>2. Thiết kế và phương pháp</w:t>
      </w:r>
    </w:p>
    <w:p w:rsidR="002D7E80" w:rsidRDefault="002D7E80" w:rsidP="002D7E80">
      <w:pPr>
        <w:spacing w:after="0" w:line="240" w:lineRule="auto"/>
        <w:ind w:firstLine="720"/>
        <w:jc w:val="both"/>
      </w:pPr>
      <w:r>
        <w:t>Trình bày về quá trình nghiên cứu để xác định giải pháp giải quyết vấn đề theo các tiêu chí đã xác định (thể hiện việc tìm tòi các giải pháp khác nhau để phân tích và lựa chọn giải pháp khả thi). Từ đó thiết kế mô hình/nguyên mẫu (bản thiết kế của sản phẩm, thiết bị sẽ chế tạo; quy trình công nghệ) thể hiện giải pháp giải quyết vấn đề.</w:t>
      </w:r>
    </w:p>
    <w:p w:rsidR="002D7E80" w:rsidRPr="00915822" w:rsidRDefault="002D7E80" w:rsidP="002D7E80">
      <w:pPr>
        <w:spacing w:after="0" w:line="240" w:lineRule="auto"/>
        <w:jc w:val="both"/>
        <w:rPr>
          <w:b/>
          <w:bCs/>
        </w:rPr>
      </w:pPr>
      <w:r w:rsidRPr="00915822">
        <w:rPr>
          <w:b/>
          <w:bCs/>
        </w:rPr>
        <w:t>3. Thực hiện: chế tạo và kiểm tra</w:t>
      </w:r>
    </w:p>
    <w:p w:rsidR="002D7E80" w:rsidRDefault="002D7E80" w:rsidP="002D7E80">
      <w:pPr>
        <w:spacing w:after="0" w:line="240" w:lineRule="auto"/>
        <w:ind w:firstLine="720"/>
        <w:jc w:val="both"/>
      </w:pPr>
      <w:r>
        <w:t>Trình bày quá trình chế tạo (sản phẩm, thiết bị), thực hiện quy trình công nghệ và kiểm tra (trong nhiều điều kiện/thử nghiệm) chứng minh được sự khả thi, hiệu quả của giải pháp giải quyết vấn đề; việc hoàn thiện sản phẩm, thiết bị, quy trình công nghệ trong quá trình chế tạo và kiểm tra (thử nghiệm).</w:t>
      </w:r>
    </w:p>
    <w:p w:rsidR="00ED5462" w:rsidRDefault="002D7E80" w:rsidP="002D7E80">
      <w:pPr>
        <w:spacing w:after="0" w:line="240" w:lineRule="auto"/>
        <w:jc w:val="both"/>
        <w:rPr>
          <w:b/>
        </w:rPr>
      </w:pPr>
      <w:r>
        <w:rPr>
          <w:b/>
          <w:lang w:val="en-US"/>
        </w:rPr>
        <w:t>4</w:t>
      </w:r>
      <w:r w:rsidR="001E7670">
        <w:rPr>
          <w:b/>
        </w:rPr>
        <w:t>. Tài liệu tham khảo</w:t>
      </w:r>
    </w:p>
    <w:p w:rsidR="00ED5462" w:rsidRDefault="001E7670" w:rsidP="002D7E80">
      <w:pPr>
        <w:spacing w:after="0" w:line="240" w:lineRule="auto"/>
        <w:jc w:val="both"/>
      </w:pPr>
      <w:r>
        <w:tab/>
        <w:t>- Liệt kê tối thiểu 5 tài liệu tham khảo chính (Ví dụ</w:t>
      </w:r>
      <w:r>
        <w:t xml:space="preserve"> các bài báo khoa học, sách, trang web) mà bạn đã nghiên cứu. Nếu Đề cương nghiên cứu của bạn có sử dụng động vật có xương sống, một trong số các tham khảo này phải là tài liệu về bảo vệ động vật.</w:t>
      </w:r>
    </w:p>
    <w:p w:rsidR="00ED5462" w:rsidRDefault="001E7670" w:rsidP="002D7E80">
      <w:pPr>
        <w:spacing w:after="0" w:line="240" w:lineRule="auto"/>
        <w:jc w:val="both"/>
        <w:rPr>
          <w:i/>
        </w:rPr>
      </w:pPr>
      <w:r>
        <w:tab/>
        <w:t xml:space="preserve">-Trình bày tài liệu tham khảo theo dạng: </w:t>
      </w:r>
      <w:r>
        <w:rPr>
          <w:i/>
        </w:rPr>
        <w:t xml:space="preserve">Tên tác giả. Tên </w:t>
      </w:r>
      <w:r>
        <w:rPr>
          <w:i/>
        </w:rPr>
        <w:t>tài liệu. Nơi xuất bản, năm xuất bản.</w:t>
      </w:r>
    </w:p>
    <w:p w:rsidR="00ED5462" w:rsidRDefault="002D7E80" w:rsidP="002D7E80">
      <w:pPr>
        <w:spacing w:after="0" w:line="240" w:lineRule="auto"/>
        <w:rPr>
          <w:b/>
        </w:rPr>
      </w:pPr>
      <w:r>
        <w:rPr>
          <w:b/>
          <w:lang w:val="en-US"/>
        </w:rPr>
        <w:t>5</w:t>
      </w:r>
      <w:r w:rsidR="001E7670">
        <w:rPr>
          <w:b/>
        </w:rPr>
        <w:t>. Phụ lục báo cáo</w:t>
      </w:r>
    </w:p>
    <w:p w:rsidR="00ED5462" w:rsidRDefault="001E7670">
      <w:pPr>
        <w:spacing w:after="120"/>
        <w:jc w:val="center"/>
        <w:rPr>
          <w:b/>
        </w:rPr>
      </w:pPr>
      <w:r>
        <w:rPr>
          <w:b/>
        </w:rPr>
        <w:t>-------------------------</w:t>
      </w:r>
    </w:p>
    <w:p w:rsidR="00ED5462" w:rsidRDefault="00ED5462"/>
    <w:sectPr w:rsidR="00ED5462">
      <w:pgSz w:w="11907" w:h="16840"/>
      <w:pgMar w:top="851" w:right="851" w:bottom="1418"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auto"/>
    <w:pitch w:val="default"/>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462"/>
    <w:rsid w:val="001E7670"/>
    <w:rsid w:val="002D7E80"/>
    <w:rsid w:val="00ED5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1F8B6"/>
  <w15:docId w15:val="{ABF19A1F-194E-4D03-B410-96B021CB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6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83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E668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68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68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68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68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68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6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66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83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668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68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68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68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68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6832"/>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E66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Pr>
      <w:rFonts w:ascii="Aptos" w:eastAsia="Aptos" w:hAnsi="Aptos" w:cs="Aptos"/>
      <w:color w:val="595959"/>
    </w:rPr>
  </w:style>
  <w:style w:type="character" w:customStyle="1" w:styleId="SubtitleChar">
    <w:name w:val="Subtitle Char"/>
    <w:basedOn w:val="DefaultParagraphFont"/>
    <w:link w:val="Subtitle"/>
    <w:uiPriority w:val="11"/>
    <w:rsid w:val="00E6683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66832"/>
    <w:pPr>
      <w:spacing w:before="160"/>
      <w:jc w:val="center"/>
    </w:pPr>
    <w:rPr>
      <w:i/>
      <w:iCs/>
      <w:color w:val="404040" w:themeColor="text1" w:themeTint="BF"/>
    </w:rPr>
  </w:style>
  <w:style w:type="character" w:customStyle="1" w:styleId="QuoteChar">
    <w:name w:val="Quote Char"/>
    <w:basedOn w:val="DefaultParagraphFont"/>
    <w:link w:val="Quote"/>
    <w:uiPriority w:val="29"/>
    <w:rsid w:val="00E66832"/>
    <w:rPr>
      <w:i/>
      <w:iCs/>
      <w:color w:val="404040" w:themeColor="text1" w:themeTint="BF"/>
    </w:rPr>
  </w:style>
  <w:style w:type="paragraph" w:styleId="ListParagraph">
    <w:name w:val="List Paragraph"/>
    <w:basedOn w:val="Normal"/>
    <w:uiPriority w:val="34"/>
    <w:qFormat/>
    <w:rsid w:val="00E66832"/>
    <w:pPr>
      <w:ind w:left="720"/>
      <w:contextualSpacing/>
    </w:pPr>
  </w:style>
  <w:style w:type="character" w:styleId="IntenseEmphasis">
    <w:name w:val="Intense Emphasis"/>
    <w:basedOn w:val="DefaultParagraphFont"/>
    <w:uiPriority w:val="21"/>
    <w:qFormat/>
    <w:rsid w:val="00E66832"/>
    <w:rPr>
      <w:i/>
      <w:iCs/>
      <w:color w:val="0F4761" w:themeColor="accent1" w:themeShade="BF"/>
    </w:rPr>
  </w:style>
  <w:style w:type="paragraph" w:styleId="IntenseQuote">
    <w:name w:val="Intense Quote"/>
    <w:basedOn w:val="Normal"/>
    <w:next w:val="Normal"/>
    <w:link w:val="IntenseQuoteChar"/>
    <w:uiPriority w:val="30"/>
    <w:qFormat/>
    <w:rsid w:val="00E66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832"/>
    <w:rPr>
      <w:i/>
      <w:iCs/>
      <w:color w:val="0F4761" w:themeColor="accent1" w:themeShade="BF"/>
    </w:rPr>
  </w:style>
  <w:style w:type="character" w:styleId="IntenseReference">
    <w:name w:val="Intense Reference"/>
    <w:basedOn w:val="DefaultParagraphFont"/>
    <w:uiPriority w:val="32"/>
    <w:qFormat/>
    <w:rsid w:val="00E66832"/>
    <w:rPr>
      <w:b/>
      <w:bCs/>
      <w:smallCaps/>
      <w:color w:val="0F4761" w:themeColor="accent1" w:themeShade="BF"/>
      <w:spacing w:val="5"/>
    </w:rPr>
  </w:style>
  <w:style w:type="table" w:styleId="TableGrid">
    <w:name w:val="Table Grid"/>
    <w:basedOn w:val="TableNormal"/>
    <w:rsid w:val="00E6683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VKtaFRBrnvfxDG2IEVBDTQqpBQ==">CgMxLjA4AHIhMTh6M2wzZ091LVVrNC1ZNHdzODRPLVJuQWpOWFh3X1l3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User0228</dc:creator>
  <cp:lastModifiedBy>Mr Thai</cp:lastModifiedBy>
  <cp:revision>3</cp:revision>
  <dcterms:created xsi:type="dcterms:W3CDTF">2024-09-19T09:05:00Z</dcterms:created>
  <dcterms:modified xsi:type="dcterms:W3CDTF">2025-10-05T03:12:00Z</dcterms:modified>
</cp:coreProperties>
</file>