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3"/>
        <w:gridCol w:w="9387"/>
      </w:tblGrid>
      <w:tr w:rsidR="007B7CD5" w14:paraId="7C048CE7" w14:textId="77777777" w:rsidTr="003758FF">
        <w:trPr>
          <w:jc w:val="center"/>
        </w:trPr>
        <w:tc>
          <w:tcPr>
            <w:tcW w:w="3686" w:type="dxa"/>
          </w:tcPr>
          <w:p w14:paraId="0E87E2CE" w14:textId="77777777" w:rsidR="007B7CD5" w:rsidRPr="00992B71" w:rsidRDefault="007B7CD5" w:rsidP="007B7CD5">
            <w:pPr>
              <w:spacing w:line="276" w:lineRule="auto"/>
              <w:jc w:val="center"/>
              <w:rPr>
                <w:rFonts w:ascii="Times New Roman" w:hAnsi="Times New Roman" w:cs="Times New Roman"/>
                <w:b/>
                <w:sz w:val="28"/>
                <w:szCs w:val="28"/>
              </w:rPr>
            </w:pPr>
            <w:bookmarkStart w:id="0" w:name="_Hlk209806589"/>
            <w:r>
              <w:rPr>
                <w:rFonts w:ascii="Times New Roman" w:hAnsi="Times New Roman" w:cs="Times New Roman"/>
                <w:b/>
                <w:sz w:val="28"/>
                <w:szCs w:val="28"/>
              </w:rPr>
              <w:t>TRƯỜNG THPT KẺ SẶT</w:t>
            </w:r>
          </w:p>
          <w:p w14:paraId="0E14B0F6" w14:textId="77777777" w:rsidR="007B7CD5" w:rsidRPr="00992B71" w:rsidRDefault="007B7CD5" w:rsidP="007B7CD5">
            <w:pPr>
              <w:spacing w:line="276" w:lineRule="auto"/>
              <w:jc w:val="center"/>
              <w:rPr>
                <w:rFonts w:ascii="Times New Roman" w:hAnsi="Times New Roman" w:cs="Times New Roman"/>
                <w:b/>
                <w:sz w:val="28"/>
                <w:szCs w:val="28"/>
              </w:rPr>
            </w:pPr>
            <w:r>
              <w:rPr>
                <w:rFonts w:ascii="Times New Roman" w:hAnsi="Times New Roman" w:cs="Times New Roman"/>
                <w:b/>
                <w:sz w:val="28"/>
                <w:szCs w:val="28"/>
                <w:lang w:val="vi-VN"/>
              </w:rPr>
              <w:t xml:space="preserve">Tổ: </w:t>
            </w:r>
            <w:r>
              <w:rPr>
                <w:rFonts w:ascii="Times New Roman" w:hAnsi="Times New Roman" w:cs="Times New Roman"/>
                <w:b/>
                <w:sz w:val="28"/>
                <w:szCs w:val="28"/>
              </w:rPr>
              <w:t xml:space="preserve">Lý – hóa </w:t>
            </w:r>
          </w:p>
        </w:tc>
        <w:tc>
          <w:tcPr>
            <w:tcW w:w="9876" w:type="dxa"/>
          </w:tcPr>
          <w:p w14:paraId="4AD582B7" w14:textId="77777777" w:rsidR="007B7CD5" w:rsidRDefault="007B7CD5" w:rsidP="007B7CD5">
            <w:pPr>
              <w:spacing w:line="276" w:lineRule="auto"/>
              <w:jc w:val="center"/>
              <w:rPr>
                <w:rFonts w:ascii="Times New Roman" w:hAnsi="Times New Roman" w:cs="Times New Roman"/>
                <w:b/>
                <w:sz w:val="28"/>
                <w:szCs w:val="28"/>
              </w:rPr>
            </w:pPr>
          </w:p>
        </w:tc>
      </w:tr>
    </w:tbl>
    <w:p w14:paraId="559E85BC" w14:textId="07FE0308" w:rsidR="007B7CD5" w:rsidRPr="00992B71" w:rsidRDefault="007B7CD5" w:rsidP="003758FF">
      <w:pPr>
        <w:spacing w:after="0" w:line="276"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0C342F03" wp14:editId="48FC396A">
                <wp:simplePos x="0" y="0"/>
                <wp:positionH relativeFrom="column">
                  <wp:posOffset>746760</wp:posOffset>
                </wp:positionH>
                <wp:positionV relativeFrom="paragraph">
                  <wp:posOffset>6350</wp:posOffset>
                </wp:positionV>
                <wp:extent cx="863600" cy="6350"/>
                <wp:effectExtent l="0" t="0" r="31750" b="31750"/>
                <wp:wrapNone/>
                <wp:docPr id="1" name="Straight Connector 1"/>
                <wp:cNvGraphicFramePr/>
                <a:graphic xmlns:a="http://schemas.openxmlformats.org/drawingml/2006/main">
                  <a:graphicData uri="http://schemas.microsoft.com/office/word/2010/wordprocessingShape">
                    <wps:wsp>
                      <wps:cNvCnPr/>
                      <wps:spPr>
                        <a:xfrm>
                          <a:off x="0" y="0"/>
                          <a:ext cx="8636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D5C4B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8pt,.5pt" to="126.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KuugEAAMUDAAAOAAAAZHJzL2Uyb0RvYy54bWysU8Fu2zAMvQ/YPwi6L3ZaLCiMOD2kaC/D&#10;FqzbB6gyFQuQRIHSEufvRymJO2wDhg270KLER/I90uv7yTtxAEoWQy+Xi1YKCBoHG/a9/Prl8d2d&#10;FCmrMCiHAXp5giTvN2/frI+xgxsc0Q1AgpOE1B1jL8ecY9c0SY/gVVpghMCPBsmrzC7tm4HUkbN7&#10;19y07ao5Ig2RUENKfPtwfpSbmt8Y0PmTMQmycL3k3nK1VO1Lsc1mrbo9qThafWlD/UMXXtnARedU&#10;Dyor8Y3sL6m81YQJTV5o9A0aYzVUDsxm2f7E5nlUESoXFifFWab0/9Lqj4cdCTvw7KQIyvOInjMp&#10;ux+z2GIILCCSWBadjjF1HL4NO7p4Ke6okJ4M+fJlOmKq2p5mbWHKQvPl3ep21fIEND+tbt9X5ZtX&#10;aKSUnwC9KIdeOhsKcdWpw4eUuRyHXkPYKa2ci9dTPjkowS58BsNkuNyyousawdaROCheAKU1hFzJ&#10;cL4aXWDGOjcD2z8DL/EFCnXF/gY8I2plDHkGexuQflc9T9eWzTn+qsCZd5HgBYdTHUuVhnelKnbZ&#10;67KMP/oV/vr3bb4DAAD//wMAUEsDBBQABgAIAAAAIQAleEYD3QAAAAcBAAAPAAAAZHJzL2Rvd25y&#10;ZXYueG1sTI9BS8NAEIXvQv/DMgVv7aYRq8RsSimItSDFKtTjNjsm0exs2N026b93eqq393iPN9/k&#10;i8G24oQ+NI4UzKYJCKTSmYYqBZ8fz5NHECFqMrp1hArOGGBRjG5ynRnX0zuedrESPEIh0wrqGLtM&#10;ylDWaHWYug6Js2/nrY5sfSWN1z2P21amSTKXVjfEF2rd4arG8nd3tAre/Hq9Wm7OP7T9sv0+3ey3&#10;r8OLUrfjYfkEIuIQr2W44DM6FMx0cEcyQbTsZw9zrrLglzhP7+/YH1gkIItc/ucv/gAAAP//AwBQ&#10;SwECLQAUAAYACAAAACEAtoM4kv4AAADhAQAAEwAAAAAAAAAAAAAAAAAAAAAAW0NvbnRlbnRfVHlw&#10;ZXNdLnhtbFBLAQItABQABgAIAAAAIQA4/SH/1gAAAJQBAAALAAAAAAAAAAAAAAAAAC8BAABfcmVs&#10;cy8ucmVsc1BLAQItABQABgAIAAAAIQA+8HKuugEAAMUDAAAOAAAAAAAAAAAAAAAAAC4CAABkcnMv&#10;ZTJvRG9jLnhtbFBLAQItABQABgAIAAAAIQAleEYD3QAAAAcBAAAPAAAAAAAAAAAAAAAAABQEAABk&#10;cnMvZG93bnJldi54bWxQSwUGAAAAAAQABADzAAAAHgUAAAAA&#10;" strokecolor="#156082 [3204]" strokeweight=".5pt">
                <v:stroke joinstyle="miter"/>
              </v:line>
            </w:pict>
          </mc:Fallback>
        </mc:AlternateContent>
      </w:r>
      <w:r w:rsidRPr="00CC410C">
        <w:rPr>
          <w:rFonts w:ascii="Times New Roman" w:hAnsi="Times New Roman" w:cs="Times New Roman"/>
          <w:b/>
          <w:sz w:val="28"/>
          <w:szCs w:val="28"/>
        </w:rPr>
        <w:t>PHỤ LỤC: MÔN</w:t>
      </w:r>
      <w:r w:rsidRPr="00CC410C">
        <w:rPr>
          <w:rFonts w:ascii="Times New Roman" w:hAnsi="Times New Roman" w:cs="Times New Roman"/>
          <w:b/>
          <w:sz w:val="28"/>
          <w:szCs w:val="28"/>
          <w:lang w:val="vi-VN"/>
        </w:rPr>
        <w:t xml:space="preserve"> HOÁ HỌC</w:t>
      </w:r>
      <w:r>
        <w:rPr>
          <w:rFonts w:ascii="Times New Roman" w:hAnsi="Times New Roman" w:cs="Times New Roman"/>
          <w:b/>
          <w:sz w:val="28"/>
          <w:szCs w:val="28"/>
        </w:rPr>
        <w:t xml:space="preserve"> KHỐI 12</w:t>
      </w:r>
    </w:p>
    <w:p w14:paraId="3D7D550A" w14:textId="09E5366F" w:rsidR="007B7CD5" w:rsidRPr="00E7486E" w:rsidRDefault="007B7CD5" w:rsidP="007B7CD5">
      <w:pPr>
        <w:spacing w:after="0" w:line="300" w:lineRule="auto"/>
        <w:jc w:val="both"/>
        <w:rPr>
          <w:rFonts w:ascii="Times New Roman" w:hAnsi="Times New Roman" w:cs="Times New Roman"/>
          <w:b/>
          <w:sz w:val="28"/>
          <w:szCs w:val="28"/>
        </w:rPr>
      </w:pPr>
      <w:r w:rsidRPr="00E7486E">
        <w:rPr>
          <w:rFonts w:ascii="Times New Roman" w:hAnsi="Times New Roman" w:cs="Times New Roman"/>
          <w:b/>
          <w:sz w:val="28"/>
          <w:szCs w:val="28"/>
        </w:rPr>
        <w:t>Phụ lục 1. MA TRẬN ĐỀ KIỂ</w:t>
      </w:r>
      <w:r>
        <w:rPr>
          <w:rFonts w:ascii="Times New Roman" w:hAnsi="Times New Roman" w:cs="Times New Roman"/>
          <w:b/>
          <w:sz w:val="28"/>
          <w:szCs w:val="28"/>
        </w:rPr>
        <w:t>M TRA CUỐI KỲ I</w:t>
      </w:r>
    </w:p>
    <w:tbl>
      <w:tblPr>
        <w:tblStyle w:val="GridTable6Colorful-Accent6"/>
        <w:tblW w:w="13225" w:type="dxa"/>
        <w:tblLook w:val="04A0" w:firstRow="1" w:lastRow="0" w:firstColumn="1" w:lastColumn="0" w:noHBand="0" w:noVBand="1"/>
      </w:tblPr>
      <w:tblGrid>
        <w:gridCol w:w="537"/>
        <w:gridCol w:w="1652"/>
        <w:gridCol w:w="1652"/>
        <w:gridCol w:w="630"/>
        <w:gridCol w:w="710"/>
        <w:gridCol w:w="717"/>
        <w:gridCol w:w="630"/>
        <w:gridCol w:w="729"/>
        <w:gridCol w:w="752"/>
        <w:gridCol w:w="653"/>
        <w:gridCol w:w="736"/>
        <w:gridCol w:w="735"/>
        <w:gridCol w:w="699"/>
        <w:gridCol w:w="759"/>
        <w:gridCol w:w="758"/>
        <w:gridCol w:w="876"/>
      </w:tblGrid>
      <w:tr w:rsidR="00190832" w:rsidRPr="00190832" w14:paraId="05C954CF" w14:textId="77777777" w:rsidTr="00190832">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537" w:type="dxa"/>
            <w:vMerge w:val="restart"/>
          </w:tcPr>
          <w:p w14:paraId="423A5F45" w14:textId="77777777" w:rsidR="00643B72" w:rsidRPr="00190832" w:rsidRDefault="00643B72" w:rsidP="007A5E8E">
            <w:pPr>
              <w:spacing w:line="300" w:lineRule="auto"/>
              <w:jc w:val="center"/>
              <w:rPr>
                <w:rFonts w:ascii="Times New Roman" w:hAnsi="Times New Roman" w:cs="Times New Roman"/>
                <w:b w:val="0"/>
                <w:color w:val="auto"/>
                <w:sz w:val="24"/>
                <w:szCs w:val="24"/>
              </w:rPr>
            </w:pPr>
            <w:r w:rsidRPr="00190832">
              <w:rPr>
                <w:rFonts w:ascii="Times New Roman" w:hAnsi="Times New Roman" w:cs="Times New Roman"/>
                <w:color w:val="auto"/>
                <w:sz w:val="24"/>
                <w:szCs w:val="24"/>
              </w:rPr>
              <w:t>TT</w:t>
            </w:r>
          </w:p>
        </w:tc>
        <w:tc>
          <w:tcPr>
            <w:tcW w:w="1670" w:type="dxa"/>
            <w:vMerge w:val="restart"/>
          </w:tcPr>
          <w:p w14:paraId="5465B16F" w14:textId="77777777" w:rsidR="00643B72" w:rsidRPr="00190832" w:rsidRDefault="00643B72" w:rsidP="007A5E8E">
            <w:pPr>
              <w:spacing w:line="30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190832">
              <w:rPr>
                <w:rFonts w:ascii="Times New Roman" w:hAnsi="Times New Roman" w:cs="Times New Roman"/>
                <w:color w:val="auto"/>
                <w:sz w:val="24"/>
                <w:szCs w:val="24"/>
              </w:rPr>
              <w:t>Chủ đề/Chương</w:t>
            </w:r>
          </w:p>
        </w:tc>
        <w:tc>
          <w:tcPr>
            <w:tcW w:w="1670" w:type="dxa"/>
            <w:vMerge w:val="restart"/>
          </w:tcPr>
          <w:p w14:paraId="5C54C138" w14:textId="77777777" w:rsidR="00643B72" w:rsidRPr="00190832" w:rsidRDefault="00643B72" w:rsidP="007A5E8E">
            <w:pPr>
              <w:spacing w:line="30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190832">
              <w:rPr>
                <w:rFonts w:ascii="Times New Roman" w:hAnsi="Times New Roman" w:cs="Times New Roman"/>
                <w:color w:val="auto"/>
                <w:sz w:val="24"/>
                <w:szCs w:val="24"/>
              </w:rPr>
              <w:t>Nội dung/đơn vị kiến thức</w:t>
            </w:r>
          </w:p>
        </w:tc>
        <w:tc>
          <w:tcPr>
            <w:tcW w:w="6368" w:type="dxa"/>
            <w:gridSpan w:val="9"/>
          </w:tcPr>
          <w:p w14:paraId="3A856FA4" w14:textId="77777777" w:rsidR="00643B72" w:rsidRPr="00190832" w:rsidRDefault="00643B72" w:rsidP="007A5E8E">
            <w:pPr>
              <w:spacing w:line="30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190832">
              <w:rPr>
                <w:rFonts w:ascii="Times New Roman" w:hAnsi="Times New Roman" w:cs="Times New Roman"/>
                <w:color w:val="auto"/>
                <w:sz w:val="24"/>
                <w:szCs w:val="24"/>
              </w:rPr>
              <w:t>Mức độ đánh giá</w:t>
            </w:r>
          </w:p>
        </w:tc>
        <w:tc>
          <w:tcPr>
            <w:tcW w:w="2257" w:type="dxa"/>
            <w:gridSpan w:val="3"/>
            <w:vMerge w:val="restart"/>
          </w:tcPr>
          <w:p w14:paraId="2C18A871" w14:textId="77777777" w:rsidR="00643B72" w:rsidRPr="00190832" w:rsidRDefault="00643B72" w:rsidP="007A5E8E">
            <w:pPr>
              <w:spacing w:line="30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p>
          <w:p w14:paraId="4902C3ED" w14:textId="77777777" w:rsidR="00643B72" w:rsidRPr="00190832" w:rsidRDefault="00643B72" w:rsidP="007A5E8E">
            <w:pPr>
              <w:spacing w:line="30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190832">
              <w:rPr>
                <w:rFonts w:ascii="Times New Roman" w:hAnsi="Times New Roman" w:cs="Times New Roman"/>
                <w:color w:val="auto"/>
                <w:sz w:val="24"/>
                <w:szCs w:val="24"/>
              </w:rPr>
              <w:t>Tổng</w:t>
            </w:r>
          </w:p>
        </w:tc>
        <w:tc>
          <w:tcPr>
            <w:tcW w:w="723" w:type="dxa"/>
            <w:vMerge w:val="restart"/>
          </w:tcPr>
          <w:p w14:paraId="0A2342E0" w14:textId="77777777" w:rsidR="00643B72" w:rsidRPr="00190832" w:rsidRDefault="00643B72" w:rsidP="007A5E8E">
            <w:pPr>
              <w:spacing w:line="30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190832">
              <w:rPr>
                <w:rFonts w:ascii="Times New Roman" w:hAnsi="Times New Roman" w:cs="Times New Roman"/>
                <w:color w:val="auto"/>
                <w:sz w:val="24"/>
                <w:szCs w:val="24"/>
              </w:rPr>
              <w:t>Tỉ lệ % điểm</w:t>
            </w:r>
          </w:p>
        </w:tc>
      </w:tr>
      <w:tr w:rsidR="00190832" w:rsidRPr="00190832" w14:paraId="2DC885E9" w14:textId="77777777" w:rsidTr="00190832">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537" w:type="dxa"/>
            <w:vMerge/>
          </w:tcPr>
          <w:p w14:paraId="17C73CFA" w14:textId="77777777" w:rsidR="00643B72" w:rsidRPr="00190832" w:rsidRDefault="00643B72" w:rsidP="007A5E8E">
            <w:pPr>
              <w:spacing w:line="300" w:lineRule="auto"/>
              <w:jc w:val="both"/>
              <w:rPr>
                <w:rFonts w:ascii="Times New Roman" w:hAnsi="Times New Roman" w:cs="Times New Roman"/>
                <w:b w:val="0"/>
                <w:color w:val="auto"/>
                <w:sz w:val="24"/>
                <w:szCs w:val="24"/>
              </w:rPr>
            </w:pPr>
          </w:p>
        </w:tc>
        <w:tc>
          <w:tcPr>
            <w:tcW w:w="1670" w:type="dxa"/>
            <w:vMerge/>
          </w:tcPr>
          <w:p w14:paraId="517B0A00" w14:textId="77777777" w:rsidR="00643B72" w:rsidRPr="00190832" w:rsidRDefault="00643B72" w:rsidP="007A5E8E">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p>
        </w:tc>
        <w:tc>
          <w:tcPr>
            <w:tcW w:w="1670" w:type="dxa"/>
            <w:vMerge/>
          </w:tcPr>
          <w:p w14:paraId="783B9144" w14:textId="77777777" w:rsidR="00643B72" w:rsidRPr="00190832" w:rsidRDefault="00643B72" w:rsidP="007A5E8E">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p>
        </w:tc>
        <w:tc>
          <w:tcPr>
            <w:tcW w:w="6368" w:type="dxa"/>
            <w:gridSpan w:val="9"/>
          </w:tcPr>
          <w:p w14:paraId="2040D3CB" w14:textId="77777777" w:rsidR="00643B72" w:rsidRPr="00190832" w:rsidRDefault="00643B72" w:rsidP="007A5E8E">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190832">
              <w:rPr>
                <w:rFonts w:ascii="Times New Roman" w:hAnsi="Times New Roman" w:cs="Times New Roman"/>
                <w:b/>
                <w:color w:val="auto"/>
                <w:sz w:val="24"/>
                <w:szCs w:val="24"/>
              </w:rPr>
              <w:t>TNKQ</w:t>
            </w:r>
          </w:p>
        </w:tc>
        <w:tc>
          <w:tcPr>
            <w:tcW w:w="2257" w:type="dxa"/>
            <w:gridSpan w:val="3"/>
            <w:vMerge/>
          </w:tcPr>
          <w:p w14:paraId="7209D069" w14:textId="77777777" w:rsidR="00643B72" w:rsidRPr="00190832" w:rsidRDefault="00643B72" w:rsidP="007A5E8E">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p>
        </w:tc>
        <w:tc>
          <w:tcPr>
            <w:tcW w:w="723" w:type="dxa"/>
            <w:vMerge/>
          </w:tcPr>
          <w:p w14:paraId="7D8D38CA" w14:textId="77777777" w:rsidR="00643B72" w:rsidRPr="00190832" w:rsidRDefault="00643B72" w:rsidP="007A5E8E">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p>
        </w:tc>
      </w:tr>
      <w:tr w:rsidR="00190832" w:rsidRPr="00190832" w14:paraId="0B073D11" w14:textId="77777777" w:rsidTr="00190832">
        <w:trPr>
          <w:trHeight w:val="457"/>
        </w:trPr>
        <w:tc>
          <w:tcPr>
            <w:cnfStyle w:val="001000000000" w:firstRow="0" w:lastRow="0" w:firstColumn="1" w:lastColumn="0" w:oddVBand="0" w:evenVBand="0" w:oddHBand="0" w:evenHBand="0" w:firstRowFirstColumn="0" w:firstRowLastColumn="0" w:lastRowFirstColumn="0" w:lastRowLastColumn="0"/>
            <w:tcW w:w="537" w:type="dxa"/>
            <w:vMerge/>
          </w:tcPr>
          <w:p w14:paraId="00C5FE1C" w14:textId="77777777" w:rsidR="00643B72" w:rsidRPr="00190832" w:rsidRDefault="00643B72" w:rsidP="007A5E8E">
            <w:pPr>
              <w:spacing w:line="300" w:lineRule="auto"/>
              <w:jc w:val="both"/>
              <w:rPr>
                <w:rFonts w:ascii="Times New Roman" w:hAnsi="Times New Roman" w:cs="Times New Roman"/>
                <w:b w:val="0"/>
                <w:color w:val="auto"/>
                <w:sz w:val="24"/>
                <w:szCs w:val="24"/>
              </w:rPr>
            </w:pPr>
          </w:p>
        </w:tc>
        <w:tc>
          <w:tcPr>
            <w:tcW w:w="1670" w:type="dxa"/>
            <w:vMerge/>
          </w:tcPr>
          <w:p w14:paraId="46B23011" w14:textId="77777777" w:rsidR="00643B72" w:rsidRPr="00190832" w:rsidRDefault="00643B72" w:rsidP="007A5E8E">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p>
        </w:tc>
        <w:tc>
          <w:tcPr>
            <w:tcW w:w="1670" w:type="dxa"/>
            <w:vMerge/>
          </w:tcPr>
          <w:p w14:paraId="3CEAE959" w14:textId="77777777" w:rsidR="00643B72" w:rsidRPr="00190832" w:rsidRDefault="00643B72" w:rsidP="007A5E8E">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p>
        </w:tc>
        <w:tc>
          <w:tcPr>
            <w:tcW w:w="2077" w:type="dxa"/>
            <w:gridSpan w:val="3"/>
          </w:tcPr>
          <w:p w14:paraId="1B06D33A" w14:textId="77777777" w:rsidR="00643B72" w:rsidRPr="00190832" w:rsidRDefault="00643B72" w:rsidP="007A5E8E">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4"/>
                <w:szCs w:val="24"/>
              </w:rPr>
            </w:pPr>
            <w:r w:rsidRPr="00190832">
              <w:rPr>
                <w:rFonts w:ascii="Times New Roman" w:hAnsi="Times New Roman" w:cs="Times New Roman"/>
                <w:i/>
                <w:color w:val="auto"/>
                <w:sz w:val="24"/>
                <w:szCs w:val="24"/>
              </w:rPr>
              <w:t>Nhiều lựa chọn</w:t>
            </w:r>
          </w:p>
        </w:tc>
        <w:tc>
          <w:tcPr>
            <w:tcW w:w="2138" w:type="dxa"/>
            <w:gridSpan w:val="3"/>
          </w:tcPr>
          <w:p w14:paraId="6FE20E04" w14:textId="77777777" w:rsidR="00643B72" w:rsidRPr="00190832" w:rsidRDefault="00643B72" w:rsidP="007A5E8E">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4"/>
                <w:szCs w:val="24"/>
              </w:rPr>
            </w:pPr>
            <w:r w:rsidRPr="00190832">
              <w:rPr>
                <w:rFonts w:ascii="Times New Roman" w:hAnsi="Times New Roman" w:cs="Times New Roman"/>
                <w:i/>
                <w:color w:val="auto"/>
                <w:sz w:val="24"/>
                <w:szCs w:val="24"/>
              </w:rPr>
              <w:t>“Đúng – Sai”</w:t>
            </w:r>
          </w:p>
        </w:tc>
        <w:tc>
          <w:tcPr>
            <w:tcW w:w="2153" w:type="dxa"/>
            <w:gridSpan w:val="3"/>
          </w:tcPr>
          <w:p w14:paraId="4E40A743" w14:textId="77777777" w:rsidR="00643B72" w:rsidRPr="00190832" w:rsidRDefault="00643B72" w:rsidP="007A5E8E">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190832">
              <w:rPr>
                <w:rFonts w:ascii="Times New Roman" w:hAnsi="Times New Roman" w:cs="Times New Roman"/>
                <w:i/>
                <w:color w:val="auto"/>
                <w:sz w:val="24"/>
                <w:szCs w:val="24"/>
              </w:rPr>
              <w:t>Trả lời ngắn</w:t>
            </w:r>
          </w:p>
        </w:tc>
        <w:tc>
          <w:tcPr>
            <w:tcW w:w="2257" w:type="dxa"/>
            <w:gridSpan w:val="3"/>
            <w:vMerge/>
          </w:tcPr>
          <w:p w14:paraId="215DA044" w14:textId="77777777" w:rsidR="00643B72" w:rsidRPr="00190832" w:rsidRDefault="00643B72" w:rsidP="007A5E8E">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p>
        </w:tc>
        <w:tc>
          <w:tcPr>
            <w:tcW w:w="723" w:type="dxa"/>
            <w:vMerge/>
          </w:tcPr>
          <w:p w14:paraId="1FDA0BE6" w14:textId="77777777" w:rsidR="00643B72" w:rsidRPr="00190832" w:rsidRDefault="00643B72" w:rsidP="007A5E8E">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p>
        </w:tc>
      </w:tr>
      <w:tr w:rsidR="00190832" w:rsidRPr="00190832" w14:paraId="335ACB55" w14:textId="77777777" w:rsidTr="00190832">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537" w:type="dxa"/>
            <w:vMerge/>
          </w:tcPr>
          <w:p w14:paraId="2FBE65BB" w14:textId="77777777" w:rsidR="00643B72" w:rsidRPr="00190832" w:rsidRDefault="00643B72" w:rsidP="007A5E8E">
            <w:pPr>
              <w:spacing w:line="300" w:lineRule="auto"/>
              <w:jc w:val="both"/>
              <w:rPr>
                <w:rFonts w:ascii="Times New Roman" w:hAnsi="Times New Roman" w:cs="Times New Roman"/>
                <w:b w:val="0"/>
                <w:color w:val="auto"/>
                <w:sz w:val="24"/>
                <w:szCs w:val="24"/>
              </w:rPr>
            </w:pPr>
          </w:p>
        </w:tc>
        <w:tc>
          <w:tcPr>
            <w:tcW w:w="1670" w:type="dxa"/>
            <w:vMerge/>
          </w:tcPr>
          <w:p w14:paraId="36518562" w14:textId="77777777" w:rsidR="00643B72" w:rsidRPr="00190832" w:rsidRDefault="00643B72" w:rsidP="007A5E8E">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p>
        </w:tc>
        <w:tc>
          <w:tcPr>
            <w:tcW w:w="1670" w:type="dxa"/>
            <w:vMerge/>
          </w:tcPr>
          <w:p w14:paraId="7076E142" w14:textId="77777777" w:rsidR="00643B72" w:rsidRPr="00190832" w:rsidRDefault="00643B72" w:rsidP="007A5E8E">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p>
        </w:tc>
        <w:tc>
          <w:tcPr>
            <w:tcW w:w="630" w:type="dxa"/>
          </w:tcPr>
          <w:p w14:paraId="1BAC86F5" w14:textId="77777777" w:rsidR="00643B72" w:rsidRPr="00190832" w:rsidRDefault="00643B72" w:rsidP="007A5E8E">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190832">
              <w:rPr>
                <w:rFonts w:ascii="Times New Roman" w:hAnsi="Times New Roman" w:cs="Times New Roman"/>
                <w:b/>
                <w:color w:val="auto"/>
                <w:sz w:val="24"/>
                <w:szCs w:val="24"/>
              </w:rPr>
              <w:t>Biết</w:t>
            </w:r>
          </w:p>
        </w:tc>
        <w:tc>
          <w:tcPr>
            <w:tcW w:w="710" w:type="dxa"/>
          </w:tcPr>
          <w:p w14:paraId="44C220B9" w14:textId="77777777" w:rsidR="00643B72" w:rsidRPr="00190832" w:rsidRDefault="00643B72" w:rsidP="007A5E8E">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190832">
              <w:rPr>
                <w:rFonts w:ascii="Times New Roman" w:hAnsi="Times New Roman" w:cs="Times New Roman"/>
                <w:b/>
                <w:color w:val="auto"/>
                <w:sz w:val="24"/>
                <w:szCs w:val="24"/>
              </w:rPr>
              <w:t>Hiểu</w:t>
            </w:r>
          </w:p>
        </w:tc>
        <w:tc>
          <w:tcPr>
            <w:tcW w:w="737" w:type="dxa"/>
          </w:tcPr>
          <w:p w14:paraId="666E2A21" w14:textId="77777777" w:rsidR="00643B72" w:rsidRPr="00190832" w:rsidRDefault="00643B72" w:rsidP="007A5E8E">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190832">
              <w:rPr>
                <w:rFonts w:ascii="Times New Roman" w:hAnsi="Times New Roman" w:cs="Times New Roman"/>
                <w:b/>
                <w:color w:val="auto"/>
                <w:sz w:val="24"/>
                <w:szCs w:val="24"/>
              </w:rPr>
              <w:t>VD</w:t>
            </w:r>
          </w:p>
        </w:tc>
        <w:tc>
          <w:tcPr>
            <w:tcW w:w="630" w:type="dxa"/>
          </w:tcPr>
          <w:p w14:paraId="2B53146C" w14:textId="77777777" w:rsidR="00643B72" w:rsidRPr="00190832" w:rsidRDefault="00643B72" w:rsidP="007A5E8E">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190832">
              <w:rPr>
                <w:rFonts w:ascii="Times New Roman" w:hAnsi="Times New Roman" w:cs="Times New Roman"/>
                <w:b/>
                <w:color w:val="auto"/>
                <w:sz w:val="24"/>
                <w:szCs w:val="24"/>
              </w:rPr>
              <w:t>Biết</w:t>
            </w:r>
          </w:p>
        </w:tc>
        <w:tc>
          <w:tcPr>
            <w:tcW w:w="731" w:type="dxa"/>
          </w:tcPr>
          <w:p w14:paraId="2D43444F" w14:textId="77777777" w:rsidR="00643B72" w:rsidRPr="00190832" w:rsidRDefault="00643B72" w:rsidP="007A5E8E">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190832">
              <w:rPr>
                <w:rFonts w:ascii="Times New Roman" w:hAnsi="Times New Roman" w:cs="Times New Roman"/>
                <w:b/>
                <w:color w:val="auto"/>
                <w:sz w:val="24"/>
                <w:szCs w:val="24"/>
              </w:rPr>
              <w:t>Hiểu</w:t>
            </w:r>
          </w:p>
        </w:tc>
        <w:tc>
          <w:tcPr>
            <w:tcW w:w="777" w:type="dxa"/>
          </w:tcPr>
          <w:p w14:paraId="08A052B6" w14:textId="77777777" w:rsidR="00643B72" w:rsidRPr="00190832" w:rsidRDefault="00643B72" w:rsidP="007A5E8E">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190832">
              <w:rPr>
                <w:rFonts w:ascii="Times New Roman" w:hAnsi="Times New Roman" w:cs="Times New Roman"/>
                <w:b/>
                <w:color w:val="auto"/>
                <w:sz w:val="24"/>
                <w:szCs w:val="24"/>
              </w:rPr>
              <w:t>VD</w:t>
            </w:r>
          </w:p>
        </w:tc>
        <w:tc>
          <w:tcPr>
            <w:tcW w:w="656" w:type="dxa"/>
          </w:tcPr>
          <w:p w14:paraId="0991B296" w14:textId="77777777" w:rsidR="00643B72" w:rsidRPr="00190832" w:rsidRDefault="00643B72" w:rsidP="007A5E8E">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190832">
              <w:rPr>
                <w:rFonts w:ascii="Times New Roman" w:hAnsi="Times New Roman" w:cs="Times New Roman"/>
                <w:b/>
                <w:color w:val="auto"/>
                <w:sz w:val="24"/>
                <w:szCs w:val="24"/>
              </w:rPr>
              <w:t>Biết</w:t>
            </w:r>
          </w:p>
        </w:tc>
        <w:tc>
          <w:tcPr>
            <w:tcW w:w="739" w:type="dxa"/>
          </w:tcPr>
          <w:p w14:paraId="357CED40" w14:textId="77777777" w:rsidR="00643B72" w:rsidRPr="00190832" w:rsidRDefault="00643B72" w:rsidP="007A5E8E">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190832">
              <w:rPr>
                <w:rFonts w:ascii="Times New Roman" w:hAnsi="Times New Roman" w:cs="Times New Roman"/>
                <w:b/>
                <w:color w:val="auto"/>
                <w:sz w:val="24"/>
                <w:szCs w:val="24"/>
              </w:rPr>
              <w:t>Hiểu</w:t>
            </w:r>
          </w:p>
        </w:tc>
        <w:tc>
          <w:tcPr>
            <w:tcW w:w="758" w:type="dxa"/>
          </w:tcPr>
          <w:p w14:paraId="14A6720A" w14:textId="77777777" w:rsidR="00643B72" w:rsidRPr="00190832" w:rsidRDefault="00643B72" w:rsidP="007A5E8E">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190832">
              <w:rPr>
                <w:rFonts w:ascii="Times New Roman" w:hAnsi="Times New Roman" w:cs="Times New Roman"/>
                <w:b/>
                <w:color w:val="auto"/>
                <w:sz w:val="24"/>
                <w:szCs w:val="24"/>
              </w:rPr>
              <w:t>VD</w:t>
            </w:r>
          </w:p>
        </w:tc>
        <w:tc>
          <w:tcPr>
            <w:tcW w:w="708" w:type="dxa"/>
          </w:tcPr>
          <w:p w14:paraId="5071AF8A" w14:textId="77777777" w:rsidR="00643B72" w:rsidRPr="00190832" w:rsidRDefault="00643B72" w:rsidP="007A5E8E">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190832">
              <w:rPr>
                <w:rFonts w:ascii="Times New Roman" w:hAnsi="Times New Roman" w:cs="Times New Roman"/>
                <w:b/>
                <w:color w:val="auto"/>
                <w:sz w:val="24"/>
                <w:szCs w:val="24"/>
              </w:rPr>
              <w:t>Biết</w:t>
            </w:r>
          </w:p>
        </w:tc>
        <w:tc>
          <w:tcPr>
            <w:tcW w:w="765" w:type="dxa"/>
          </w:tcPr>
          <w:p w14:paraId="34682D08" w14:textId="77777777" w:rsidR="00643B72" w:rsidRPr="00190832" w:rsidRDefault="00643B72" w:rsidP="007A5E8E">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190832">
              <w:rPr>
                <w:rFonts w:ascii="Times New Roman" w:hAnsi="Times New Roman" w:cs="Times New Roman"/>
                <w:b/>
                <w:color w:val="auto"/>
                <w:sz w:val="24"/>
                <w:szCs w:val="24"/>
              </w:rPr>
              <w:t>Hiểu</w:t>
            </w:r>
          </w:p>
        </w:tc>
        <w:tc>
          <w:tcPr>
            <w:tcW w:w="784" w:type="dxa"/>
          </w:tcPr>
          <w:p w14:paraId="1B9454F7" w14:textId="77777777" w:rsidR="00643B72" w:rsidRPr="00190832" w:rsidRDefault="00643B72" w:rsidP="007A5E8E">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190832">
              <w:rPr>
                <w:rFonts w:ascii="Times New Roman" w:hAnsi="Times New Roman" w:cs="Times New Roman"/>
                <w:b/>
                <w:color w:val="auto"/>
                <w:sz w:val="24"/>
                <w:szCs w:val="24"/>
              </w:rPr>
              <w:t>VD</w:t>
            </w:r>
          </w:p>
        </w:tc>
        <w:tc>
          <w:tcPr>
            <w:tcW w:w="723" w:type="dxa"/>
            <w:vMerge/>
          </w:tcPr>
          <w:p w14:paraId="248C3F08" w14:textId="77777777" w:rsidR="00643B72" w:rsidRPr="00190832" w:rsidRDefault="00643B72" w:rsidP="007A5E8E">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p>
        </w:tc>
      </w:tr>
      <w:tr w:rsidR="00190832" w:rsidRPr="00190832" w14:paraId="0F933EF3" w14:textId="77777777" w:rsidTr="00190832">
        <w:trPr>
          <w:trHeight w:val="457"/>
        </w:trPr>
        <w:tc>
          <w:tcPr>
            <w:cnfStyle w:val="001000000000" w:firstRow="0" w:lastRow="0" w:firstColumn="1" w:lastColumn="0" w:oddVBand="0" w:evenVBand="0" w:oddHBand="0" w:evenHBand="0" w:firstRowFirstColumn="0" w:firstRowLastColumn="0" w:lastRowFirstColumn="0" w:lastRowLastColumn="0"/>
            <w:tcW w:w="537" w:type="dxa"/>
          </w:tcPr>
          <w:p w14:paraId="3D3742E9" w14:textId="77777777" w:rsidR="00643B72" w:rsidRPr="00190832" w:rsidRDefault="00643B72" w:rsidP="007A5E8E">
            <w:pPr>
              <w:spacing w:line="300" w:lineRule="auto"/>
              <w:jc w:val="both"/>
              <w:rPr>
                <w:rFonts w:ascii="Times New Roman" w:hAnsi="Times New Roman" w:cs="Times New Roman"/>
                <w:bCs w:val="0"/>
                <w:color w:val="auto"/>
                <w:sz w:val="24"/>
                <w:szCs w:val="24"/>
              </w:rPr>
            </w:pPr>
            <w:r w:rsidRPr="00190832">
              <w:rPr>
                <w:rFonts w:ascii="Times New Roman" w:hAnsi="Times New Roman" w:cs="Times New Roman"/>
                <w:color w:val="auto"/>
                <w:sz w:val="24"/>
                <w:szCs w:val="24"/>
              </w:rPr>
              <w:t>1</w:t>
            </w:r>
          </w:p>
        </w:tc>
        <w:tc>
          <w:tcPr>
            <w:tcW w:w="1670" w:type="dxa"/>
          </w:tcPr>
          <w:p w14:paraId="0C0EC5FB" w14:textId="77777777" w:rsidR="00643B72" w:rsidRPr="00190832" w:rsidRDefault="00643B72" w:rsidP="007A5E8E">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Ester - lipit</w:t>
            </w:r>
          </w:p>
        </w:tc>
        <w:tc>
          <w:tcPr>
            <w:tcW w:w="1670" w:type="dxa"/>
          </w:tcPr>
          <w:p w14:paraId="2DCDDFCA" w14:textId="77777777" w:rsidR="00643B72" w:rsidRPr="00190832" w:rsidRDefault="00643B72" w:rsidP="007A5E8E">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Ester - lipit</w:t>
            </w:r>
          </w:p>
        </w:tc>
        <w:tc>
          <w:tcPr>
            <w:tcW w:w="630" w:type="dxa"/>
          </w:tcPr>
          <w:p w14:paraId="4E0F054D" w14:textId="77777777" w:rsidR="00643B72" w:rsidRPr="00190832" w:rsidRDefault="00643B72" w:rsidP="00866059">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c>
          <w:tcPr>
            <w:tcW w:w="710" w:type="dxa"/>
          </w:tcPr>
          <w:p w14:paraId="314B284D" w14:textId="77777777" w:rsidR="00643B72" w:rsidRPr="00190832" w:rsidRDefault="00643B72" w:rsidP="00866059">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1</w:t>
            </w:r>
          </w:p>
        </w:tc>
        <w:tc>
          <w:tcPr>
            <w:tcW w:w="737" w:type="dxa"/>
          </w:tcPr>
          <w:p w14:paraId="2B55D6D5" w14:textId="77777777" w:rsidR="00643B72" w:rsidRPr="00190832" w:rsidRDefault="00643B72" w:rsidP="00866059">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c>
          <w:tcPr>
            <w:tcW w:w="630" w:type="dxa"/>
          </w:tcPr>
          <w:p w14:paraId="171F8073" w14:textId="77777777" w:rsidR="00643B72" w:rsidRPr="00190832" w:rsidRDefault="00643B72" w:rsidP="00866059">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c>
          <w:tcPr>
            <w:tcW w:w="731" w:type="dxa"/>
          </w:tcPr>
          <w:p w14:paraId="2E8F71CD" w14:textId="77777777" w:rsidR="00643B72" w:rsidRPr="00190832" w:rsidRDefault="00643B72" w:rsidP="00866059">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1</w:t>
            </w:r>
          </w:p>
        </w:tc>
        <w:tc>
          <w:tcPr>
            <w:tcW w:w="777" w:type="dxa"/>
          </w:tcPr>
          <w:p w14:paraId="500D9DE3" w14:textId="77777777" w:rsidR="00643B72" w:rsidRPr="00190832" w:rsidRDefault="00643B72" w:rsidP="00866059">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1</w:t>
            </w:r>
          </w:p>
        </w:tc>
        <w:tc>
          <w:tcPr>
            <w:tcW w:w="656" w:type="dxa"/>
          </w:tcPr>
          <w:p w14:paraId="356EF431" w14:textId="77777777" w:rsidR="00643B72" w:rsidRPr="00190832" w:rsidRDefault="00643B72" w:rsidP="00866059">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c>
          <w:tcPr>
            <w:tcW w:w="739" w:type="dxa"/>
          </w:tcPr>
          <w:p w14:paraId="7C9AD6C3" w14:textId="77777777" w:rsidR="00643B72" w:rsidRPr="00190832" w:rsidRDefault="00643B72" w:rsidP="00866059">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1</w:t>
            </w:r>
          </w:p>
        </w:tc>
        <w:tc>
          <w:tcPr>
            <w:tcW w:w="758" w:type="dxa"/>
          </w:tcPr>
          <w:p w14:paraId="5B2DE44F" w14:textId="77777777" w:rsidR="00643B72" w:rsidRPr="00190832" w:rsidRDefault="00643B72" w:rsidP="00866059">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1</w:t>
            </w:r>
          </w:p>
        </w:tc>
        <w:tc>
          <w:tcPr>
            <w:tcW w:w="708" w:type="dxa"/>
          </w:tcPr>
          <w:p w14:paraId="0A9C9314" w14:textId="77777777" w:rsidR="00643B72" w:rsidRPr="00190832" w:rsidRDefault="00643B72" w:rsidP="00866059">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c>
          <w:tcPr>
            <w:tcW w:w="765" w:type="dxa"/>
          </w:tcPr>
          <w:p w14:paraId="33C31AB7" w14:textId="77777777" w:rsidR="00643B72" w:rsidRPr="00190832" w:rsidRDefault="00643B72" w:rsidP="00866059">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3</w:t>
            </w:r>
          </w:p>
        </w:tc>
        <w:tc>
          <w:tcPr>
            <w:tcW w:w="784" w:type="dxa"/>
          </w:tcPr>
          <w:p w14:paraId="5EE4BE03" w14:textId="77777777" w:rsidR="00643B72" w:rsidRPr="00190832" w:rsidRDefault="00643B72" w:rsidP="00866059">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2</w:t>
            </w:r>
          </w:p>
        </w:tc>
        <w:tc>
          <w:tcPr>
            <w:tcW w:w="723" w:type="dxa"/>
          </w:tcPr>
          <w:p w14:paraId="085A69A3" w14:textId="1F5454F3" w:rsidR="00643B72" w:rsidRPr="00190832" w:rsidRDefault="00190832" w:rsidP="007A5E8E">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190832">
              <w:rPr>
                <w:rFonts w:ascii="Times New Roman" w:hAnsi="Times New Roman" w:cs="Times New Roman"/>
                <w:b/>
                <w:bCs/>
                <w:color w:val="auto"/>
                <w:sz w:val="24"/>
                <w:szCs w:val="24"/>
              </w:rPr>
              <w:t>12,5%</w:t>
            </w:r>
          </w:p>
        </w:tc>
      </w:tr>
      <w:tr w:rsidR="00190832" w:rsidRPr="00190832" w14:paraId="1E27D8CB" w14:textId="77777777" w:rsidTr="00190832">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537" w:type="dxa"/>
          </w:tcPr>
          <w:p w14:paraId="1EE2B49D" w14:textId="77777777" w:rsidR="00643B72" w:rsidRPr="00190832" w:rsidRDefault="00643B72" w:rsidP="007A5E8E">
            <w:pPr>
              <w:spacing w:line="300" w:lineRule="auto"/>
              <w:jc w:val="both"/>
              <w:rPr>
                <w:rFonts w:ascii="Times New Roman" w:hAnsi="Times New Roman" w:cs="Times New Roman"/>
                <w:bCs w:val="0"/>
                <w:color w:val="auto"/>
                <w:sz w:val="24"/>
                <w:szCs w:val="24"/>
              </w:rPr>
            </w:pPr>
            <w:r w:rsidRPr="00190832">
              <w:rPr>
                <w:rFonts w:ascii="Times New Roman" w:hAnsi="Times New Roman" w:cs="Times New Roman"/>
                <w:color w:val="auto"/>
                <w:sz w:val="24"/>
                <w:szCs w:val="24"/>
              </w:rPr>
              <w:t>2</w:t>
            </w:r>
          </w:p>
        </w:tc>
        <w:tc>
          <w:tcPr>
            <w:tcW w:w="1670" w:type="dxa"/>
          </w:tcPr>
          <w:p w14:paraId="7A37B7AF" w14:textId="77777777" w:rsidR="00643B72" w:rsidRPr="00190832" w:rsidRDefault="00643B72" w:rsidP="007A5E8E">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Carbohydrate</w:t>
            </w:r>
          </w:p>
        </w:tc>
        <w:tc>
          <w:tcPr>
            <w:tcW w:w="1670" w:type="dxa"/>
          </w:tcPr>
          <w:p w14:paraId="468EADCF" w14:textId="77777777" w:rsidR="00643B72" w:rsidRPr="00190832" w:rsidRDefault="00643B72" w:rsidP="007A5E8E">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Carbohydrate</w:t>
            </w:r>
          </w:p>
        </w:tc>
        <w:tc>
          <w:tcPr>
            <w:tcW w:w="630" w:type="dxa"/>
          </w:tcPr>
          <w:p w14:paraId="6AAEB424" w14:textId="77777777" w:rsidR="00643B72" w:rsidRPr="00190832" w:rsidRDefault="00643B72" w:rsidP="00866059">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1</w:t>
            </w:r>
          </w:p>
        </w:tc>
        <w:tc>
          <w:tcPr>
            <w:tcW w:w="710" w:type="dxa"/>
          </w:tcPr>
          <w:p w14:paraId="4B41B007" w14:textId="77777777" w:rsidR="00643B72" w:rsidRPr="00190832" w:rsidRDefault="00643B72" w:rsidP="00866059">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1</w:t>
            </w:r>
          </w:p>
        </w:tc>
        <w:tc>
          <w:tcPr>
            <w:tcW w:w="737" w:type="dxa"/>
          </w:tcPr>
          <w:p w14:paraId="320AEC69" w14:textId="77777777" w:rsidR="00643B72" w:rsidRPr="00190832" w:rsidRDefault="00643B72" w:rsidP="00866059">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p>
        </w:tc>
        <w:tc>
          <w:tcPr>
            <w:tcW w:w="630" w:type="dxa"/>
          </w:tcPr>
          <w:p w14:paraId="681C5940" w14:textId="77777777" w:rsidR="00643B72" w:rsidRPr="00190832" w:rsidRDefault="00643B72" w:rsidP="00866059">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1</w:t>
            </w:r>
          </w:p>
        </w:tc>
        <w:tc>
          <w:tcPr>
            <w:tcW w:w="731" w:type="dxa"/>
          </w:tcPr>
          <w:p w14:paraId="2298D5AD" w14:textId="77777777" w:rsidR="00643B72" w:rsidRPr="00190832" w:rsidRDefault="00643B72" w:rsidP="00866059">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p>
        </w:tc>
        <w:tc>
          <w:tcPr>
            <w:tcW w:w="777" w:type="dxa"/>
          </w:tcPr>
          <w:p w14:paraId="5C4A1720" w14:textId="77777777" w:rsidR="00643B72" w:rsidRPr="00190832" w:rsidRDefault="00643B72" w:rsidP="00866059">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1</w:t>
            </w:r>
          </w:p>
        </w:tc>
        <w:tc>
          <w:tcPr>
            <w:tcW w:w="656" w:type="dxa"/>
          </w:tcPr>
          <w:p w14:paraId="21661931" w14:textId="77777777" w:rsidR="00643B72" w:rsidRPr="00190832" w:rsidRDefault="00643B72" w:rsidP="00866059">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p>
        </w:tc>
        <w:tc>
          <w:tcPr>
            <w:tcW w:w="739" w:type="dxa"/>
          </w:tcPr>
          <w:p w14:paraId="64E13C39" w14:textId="77777777" w:rsidR="00643B72" w:rsidRPr="00190832" w:rsidRDefault="00643B72" w:rsidP="00866059">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p>
        </w:tc>
        <w:tc>
          <w:tcPr>
            <w:tcW w:w="758" w:type="dxa"/>
          </w:tcPr>
          <w:p w14:paraId="2FD0453A" w14:textId="77777777" w:rsidR="00643B72" w:rsidRPr="00190832" w:rsidRDefault="00643B72" w:rsidP="00866059">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1</w:t>
            </w:r>
          </w:p>
        </w:tc>
        <w:tc>
          <w:tcPr>
            <w:tcW w:w="708" w:type="dxa"/>
          </w:tcPr>
          <w:p w14:paraId="63FC98D6" w14:textId="77777777" w:rsidR="00643B72" w:rsidRPr="00190832" w:rsidRDefault="00643B72" w:rsidP="00866059">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2</w:t>
            </w:r>
          </w:p>
        </w:tc>
        <w:tc>
          <w:tcPr>
            <w:tcW w:w="765" w:type="dxa"/>
          </w:tcPr>
          <w:p w14:paraId="6C80309E" w14:textId="77777777" w:rsidR="00643B72" w:rsidRPr="00190832" w:rsidRDefault="00643B72" w:rsidP="00866059">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1</w:t>
            </w:r>
          </w:p>
        </w:tc>
        <w:tc>
          <w:tcPr>
            <w:tcW w:w="784" w:type="dxa"/>
          </w:tcPr>
          <w:p w14:paraId="0CD6064D" w14:textId="77777777" w:rsidR="00643B72" w:rsidRPr="00190832" w:rsidRDefault="00643B72" w:rsidP="00866059">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2</w:t>
            </w:r>
          </w:p>
        </w:tc>
        <w:tc>
          <w:tcPr>
            <w:tcW w:w="723" w:type="dxa"/>
          </w:tcPr>
          <w:p w14:paraId="09BC76D7" w14:textId="31BE01D4" w:rsidR="00643B72" w:rsidRPr="00190832" w:rsidRDefault="00190832" w:rsidP="007A5E8E">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190832">
              <w:rPr>
                <w:rFonts w:ascii="Times New Roman" w:hAnsi="Times New Roman" w:cs="Times New Roman"/>
                <w:b/>
                <w:bCs/>
                <w:color w:val="auto"/>
                <w:sz w:val="24"/>
                <w:szCs w:val="24"/>
              </w:rPr>
              <w:t>12,5%</w:t>
            </w:r>
          </w:p>
        </w:tc>
      </w:tr>
      <w:tr w:rsidR="00190832" w:rsidRPr="00190832" w14:paraId="65155F6D" w14:textId="77777777" w:rsidTr="00190832">
        <w:trPr>
          <w:trHeight w:val="457"/>
        </w:trPr>
        <w:tc>
          <w:tcPr>
            <w:cnfStyle w:val="001000000000" w:firstRow="0" w:lastRow="0" w:firstColumn="1" w:lastColumn="0" w:oddVBand="0" w:evenVBand="0" w:oddHBand="0" w:evenHBand="0" w:firstRowFirstColumn="0" w:firstRowLastColumn="0" w:lastRowFirstColumn="0" w:lastRowLastColumn="0"/>
            <w:tcW w:w="537" w:type="dxa"/>
            <w:vMerge w:val="restart"/>
          </w:tcPr>
          <w:p w14:paraId="79B4B08B" w14:textId="77777777" w:rsidR="00643B72" w:rsidRPr="00190832" w:rsidRDefault="00643B72" w:rsidP="007A5E8E">
            <w:pPr>
              <w:spacing w:line="300" w:lineRule="auto"/>
              <w:jc w:val="both"/>
              <w:rPr>
                <w:rFonts w:ascii="Times New Roman" w:hAnsi="Times New Roman" w:cs="Times New Roman"/>
                <w:bCs w:val="0"/>
                <w:color w:val="auto"/>
                <w:sz w:val="24"/>
                <w:szCs w:val="24"/>
              </w:rPr>
            </w:pPr>
            <w:r w:rsidRPr="00190832">
              <w:rPr>
                <w:rFonts w:ascii="Times New Roman" w:hAnsi="Times New Roman" w:cs="Times New Roman"/>
                <w:color w:val="auto"/>
                <w:sz w:val="24"/>
                <w:szCs w:val="24"/>
              </w:rPr>
              <w:t>3</w:t>
            </w:r>
          </w:p>
        </w:tc>
        <w:tc>
          <w:tcPr>
            <w:tcW w:w="1670" w:type="dxa"/>
            <w:vMerge w:val="restart"/>
          </w:tcPr>
          <w:p w14:paraId="23E5CBAB" w14:textId="77777777" w:rsidR="00643B72" w:rsidRPr="00190832" w:rsidRDefault="00643B72" w:rsidP="007A5E8E">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Hợp chất chứa nitrogen</w:t>
            </w:r>
          </w:p>
          <w:p w14:paraId="41C32CAC" w14:textId="77777777" w:rsidR="00643B72" w:rsidRPr="00190832" w:rsidRDefault="00643B72" w:rsidP="007A5E8E">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c>
          <w:tcPr>
            <w:tcW w:w="1670" w:type="dxa"/>
          </w:tcPr>
          <w:p w14:paraId="77959C3F" w14:textId="77777777" w:rsidR="00643B72" w:rsidRPr="00190832" w:rsidRDefault="00643B72" w:rsidP="007A5E8E">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amine</w:t>
            </w:r>
          </w:p>
        </w:tc>
        <w:tc>
          <w:tcPr>
            <w:tcW w:w="630" w:type="dxa"/>
          </w:tcPr>
          <w:p w14:paraId="41980DF4" w14:textId="77777777" w:rsidR="00643B72" w:rsidRPr="00190832" w:rsidRDefault="00643B72" w:rsidP="00866059">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1</w:t>
            </w:r>
          </w:p>
        </w:tc>
        <w:tc>
          <w:tcPr>
            <w:tcW w:w="710" w:type="dxa"/>
          </w:tcPr>
          <w:p w14:paraId="015C273B" w14:textId="77777777" w:rsidR="00643B72" w:rsidRPr="00190832" w:rsidRDefault="00643B72" w:rsidP="00866059">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c>
          <w:tcPr>
            <w:tcW w:w="737" w:type="dxa"/>
          </w:tcPr>
          <w:p w14:paraId="4759B0E4" w14:textId="77777777" w:rsidR="00643B72" w:rsidRPr="00190832" w:rsidRDefault="00643B72" w:rsidP="00866059">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1</w:t>
            </w:r>
          </w:p>
        </w:tc>
        <w:tc>
          <w:tcPr>
            <w:tcW w:w="630" w:type="dxa"/>
          </w:tcPr>
          <w:p w14:paraId="56E3E5FB" w14:textId="77777777" w:rsidR="00643B72" w:rsidRPr="00190832" w:rsidRDefault="00643B72" w:rsidP="00866059">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c>
          <w:tcPr>
            <w:tcW w:w="731" w:type="dxa"/>
          </w:tcPr>
          <w:p w14:paraId="7FFABA9A" w14:textId="77777777" w:rsidR="00643B72" w:rsidRPr="00190832" w:rsidRDefault="00643B72" w:rsidP="00866059">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1</w:t>
            </w:r>
          </w:p>
        </w:tc>
        <w:tc>
          <w:tcPr>
            <w:tcW w:w="777" w:type="dxa"/>
          </w:tcPr>
          <w:p w14:paraId="50D59FC7" w14:textId="77777777" w:rsidR="00643B72" w:rsidRPr="00190832" w:rsidRDefault="00643B72" w:rsidP="00866059">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c>
          <w:tcPr>
            <w:tcW w:w="656" w:type="dxa"/>
          </w:tcPr>
          <w:p w14:paraId="2E5F7C9F" w14:textId="77777777" w:rsidR="00643B72" w:rsidRPr="00190832" w:rsidRDefault="00643B72" w:rsidP="00866059">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c>
          <w:tcPr>
            <w:tcW w:w="739" w:type="dxa"/>
          </w:tcPr>
          <w:p w14:paraId="203CA5BF" w14:textId="77777777" w:rsidR="00643B72" w:rsidRPr="00190832" w:rsidRDefault="00643B72" w:rsidP="00866059">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c>
          <w:tcPr>
            <w:tcW w:w="758" w:type="dxa"/>
          </w:tcPr>
          <w:p w14:paraId="51AF5CE3" w14:textId="77777777" w:rsidR="00643B72" w:rsidRPr="00190832" w:rsidRDefault="00643B72" w:rsidP="00866059">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c>
          <w:tcPr>
            <w:tcW w:w="708" w:type="dxa"/>
          </w:tcPr>
          <w:p w14:paraId="4F8B5BC3" w14:textId="77777777" w:rsidR="00643B72" w:rsidRPr="00190832" w:rsidRDefault="00643B72" w:rsidP="00866059">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1</w:t>
            </w:r>
          </w:p>
        </w:tc>
        <w:tc>
          <w:tcPr>
            <w:tcW w:w="765" w:type="dxa"/>
          </w:tcPr>
          <w:p w14:paraId="304C25E0" w14:textId="77777777" w:rsidR="00643B72" w:rsidRPr="00190832" w:rsidRDefault="00643B72" w:rsidP="00866059">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1</w:t>
            </w:r>
          </w:p>
        </w:tc>
        <w:tc>
          <w:tcPr>
            <w:tcW w:w="784" w:type="dxa"/>
          </w:tcPr>
          <w:p w14:paraId="7455DAA3" w14:textId="77777777" w:rsidR="00643B72" w:rsidRPr="00190832" w:rsidRDefault="00643B72" w:rsidP="00866059">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1</w:t>
            </w:r>
          </w:p>
        </w:tc>
        <w:tc>
          <w:tcPr>
            <w:tcW w:w="723" w:type="dxa"/>
          </w:tcPr>
          <w:p w14:paraId="1CB19E5F" w14:textId="35BBF92A" w:rsidR="00643B72" w:rsidRPr="00190832" w:rsidRDefault="00190832" w:rsidP="007A5E8E">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190832">
              <w:rPr>
                <w:rFonts w:ascii="Times New Roman" w:hAnsi="Times New Roman" w:cs="Times New Roman"/>
                <w:b/>
                <w:bCs/>
                <w:color w:val="auto"/>
                <w:sz w:val="24"/>
                <w:szCs w:val="24"/>
              </w:rPr>
              <w:t>7,5%</w:t>
            </w:r>
          </w:p>
        </w:tc>
      </w:tr>
      <w:tr w:rsidR="00190832" w:rsidRPr="00190832" w14:paraId="716F09DD" w14:textId="77777777" w:rsidTr="00190832">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537" w:type="dxa"/>
            <w:vMerge/>
          </w:tcPr>
          <w:p w14:paraId="7FFACC49" w14:textId="77777777" w:rsidR="00643B72" w:rsidRPr="00190832" w:rsidRDefault="00643B72" w:rsidP="007A5E8E">
            <w:pPr>
              <w:spacing w:line="300" w:lineRule="auto"/>
              <w:jc w:val="both"/>
              <w:rPr>
                <w:rFonts w:ascii="Times New Roman" w:hAnsi="Times New Roman" w:cs="Times New Roman"/>
                <w:bCs w:val="0"/>
                <w:color w:val="auto"/>
                <w:sz w:val="24"/>
                <w:szCs w:val="24"/>
              </w:rPr>
            </w:pPr>
          </w:p>
        </w:tc>
        <w:tc>
          <w:tcPr>
            <w:tcW w:w="1670" w:type="dxa"/>
            <w:vMerge/>
          </w:tcPr>
          <w:p w14:paraId="537BF7BE" w14:textId="77777777" w:rsidR="00643B72" w:rsidRPr="00190832" w:rsidRDefault="00643B72" w:rsidP="007A5E8E">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p>
        </w:tc>
        <w:tc>
          <w:tcPr>
            <w:tcW w:w="1670" w:type="dxa"/>
          </w:tcPr>
          <w:p w14:paraId="55DC0B2A" w14:textId="77777777" w:rsidR="00643B72" w:rsidRPr="00190832" w:rsidRDefault="00643B72" w:rsidP="007A5E8E">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Amino acid và peptide</w:t>
            </w:r>
          </w:p>
        </w:tc>
        <w:tc>
          <w:tcPr>
            <w:tcW w:w="630" w:type="dxa"/>
          </w:tcPr>
          <w:p w14:paraId="75A52D9C" w14:textId="77777777" w:rsidR="00643B72" w:rsidRPr="00190832" w:rsidRDefault="00643B72" w:rsidP="00866059">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2</w:t>
            </w:r>
          </w:p>
        </w:tc>
        <w:tc>
          <w:tcPr>
            <w:tcW w:w="710" w:type="dxa"/>
          </w:tcPr>
          <w:p w14:paraId="5CD3B454" w14:textId="3009C361" w:rsidR="00643B72" w:rsidRPr="00190832" w:rsidRDefault="00643B72" w:rsidP="00866059">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p>
        </w:tc>
        <w:tc>
          <w:tcPr>
            <w:tcW w:w="737" w:type="dxa"/>
          </w:tcPr>
          <w:p w14:paraId="40B9E1B1" w14:textId="77777777" w:rsidR="00643B72" w:rsidRPr="00190832" w:rsidRDefault="00643B72" w:rsidP="00866059">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1</w:t>
            </w:r>
          </w:p>
        </w:tc>
        <w:tc>
          <w:tcPr>
            <w:tcW w:w="630" w:type="dxa"/>
          </w:tcPr>
          <w:p w14:paraId="361421B6" w14:textId="77777777" w:rsidR="00643B72" w:rsidRPr="00190832" w:rsidRDefault="00643B72" w:rsidP="00866059">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1</w:t>
            </w:r>
          </w:p>
        </w:tc>
        <w:tc>
          <w:tcPr>
            <w:tcW w:w="731" w:type="dxa"/>
          </w:tcPr>
          <w:p w14:paraId="3D5E17DD" w14:textId="77777777" w:rsidR="00643B72" w:rsidRPr="00190832" w:rsidRDefault="00643B72" w:rsidP="00866059">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1</w:t>
            </w:r>
          </w:p>
        </w:tc>
        <w:tc>
          <w:tcPr>
            <w:tcW w:w="777" w:type="dxa"/>
          </w:tcPr>
          <w:p w14:paraId="5DC63D78" w14:textId="77777777" w:rsidR="00643B72" w:rsidRPr="00190832" w:rsidRDefault="00643B72" w:rsidP="00866059">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1</w:t>
            </w:r>
          </w:p>
        </w:tc>
        <w:tc>
          <w:tcPr>
            <w:tcW w:w="656" w:type="dxa"/>
          </w:tcPr>
          <w:p w14:paraId="193109AD" w14:textId="77777777" w:rsidR="00643B72" w:rsidRPr="00190832" w:rsidRDefault="00643B72" w:rsidP="00866059">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1</w:t>
            </w:r>
          </w:p>
        </w:tc>
        <w:tc>
          <w:tcPr>
            <w:tcW w:w="739" w:type="dxa"/>
          </w:tcPr>
          <w:p w14:paraId="094CE69A" w14:textId="77777777" w:rsidR="00643B72" w:rsidRPr="00190832" w:rsidRDefault="00643B72" w:rsidP="00866059">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p>
        </w:tc>
        <w:tc>
          <w:tcPr>
            <w:tcW w:w="758" w:type="dxa"/>
          </w:tcPr>
          <w:p w14:paraId="663750A0" w14:textId="77777777" w:rsidR="00643B72" w:rsidRPr="00190832" w:rsidRDefault="00643B72" w:rsidP="00866059">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1</w:t>
            </w:r>
          </w:p>
        </w:tc>
        <w:tc>
          <w:tcPr>
            <w:tcW w:w="708" w:type="dxa"/>
          </w:tcPr>
          <w:p w14:paraId="731CEA2E" w14:textId="77777777" w:rsidR="00643B72" w:rsidRPr="00190832" w:rsidRDefault="00643B72" w:rsidP="00866059">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4</w:t>
            </w:r>
          </w:p>
        </w:tc>
        <w:tc>
          <w:tcPr>
            <w:tcW w:w="765" w:type="dxa"/>
          </w:tcPr>
          <w:p w14:paraId="3750E1AB" w14:textId="35D181BC" w:rsidR="00643B72" w:rsidRPr="00190832" w:rsidRDefault="00190832" w:rsidP="00866059">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1</w:t>
            </w:r>
          </w:p>
        </w:tc>
        <w:tc>
          <w:tcPr>
            <w:tcW w:w="784" w:type="dxa"/>
          </w:tcPr>
          <w:p w14:paraId="34EE39CF" w14:textId="77777777" w:rsidR="00643B72" w:rsidRPr="00190832" w:rsidRDefault="00643B72" w:rsidP="00866059">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3</w:t>
            </w:r>
          </w:p>
        </w:tc>
        <w:tc>
          <w:tcPr>
            <w:tcW w:w="723" w:type="dxa"/>
          </w:tcPr>
          <w:p w14:paraId="322C8820" w14:textId="0AE6467A" w:rsidR="00643B72" w:rsidRPr="00190832" w:rsidRDefault="00190832" w:rsidP="00190832">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190832">
              <w:rPr>
                <w:rFonts w:ascii="Times New Roman" w:hAnsi="Times New Roman" w:cs="Times New Roman"/>
                <w:b/>
                <w:bCs/>
                <w:color w:val="auto"/>
                <w:sz w:val="24"/>
                <w:szCs w:val="24"/>
              </w:rPr>
              <w:t>20%</w:t>
            </w:r>
          </w:p>
        </w:tc>
      </w:tr>
      <w:tr w:rsidR="00190832" w:rsidRPr="00190832" w14:paraId="610A8A95" w14:textId="77777777" w:rsidTr="00190832">
        <w:trPr>
          <w:trHeight w:val="457"/>
        </w:trPr>
        <w:tc>
          <w:tcPr>
            <w:cnfStyle w:val="001000000000" w:firstRow="0" w:lastRow="0" w:firstColumn="1" w:lastColumn="0" w:oddVBand="0" w:evenVBand="0" w:oddHBand="0" w:evenHBand="0" w:firstRowFirstColumn="0" w:firstRowLastColumn="0" w:lastRowFirstColumn="0" w:lastRowLastColumn="0"/>
            <w:tcW w:w="537" w:type="dxa"/>
            <w:vMerge/>
          </w:tcPr>
          <w:p w14:paraId="4BDA661C" w14:textId="77777777" w:rsidR="00643B72" w:rsidRPr="00190832" w:rsidRDefault="00643B72" w:rsidP="007A5E8E">
            <w:pPr>
              <w:spacing w:line="300" w:lineRule="auto"/>
              <w:jc w:val="both"/>
              <w:rPr>
                <w:rFonts w:ascii="Times New Roman" w:hAnsi="Times New Roman" w:cs="Times New Roman"/>
                <w:bCs w:val="0"/>
                <w:color w:val="auto"/>
                <w:sz w:val="24"/>
                <w:szCs w:val="24"/>
              </w:rPr>
            </w:pPr>
          </w:p>
        </w:tc>
        <w:tc>
          <w:tcPr>
            <w:tcW w:w="1670" w:type="dxa"/>
            <w:vMerge/>
          </w:tcPr>
          <w:p w14:paraId="148C1FB5" w14:textId="77777777" w:rsidR="00643B72" w:rsidRPr="00190832" w:rsidRDefault="00643B72" w:rsidP="007A5E8E">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c>
          <w:tcPr>
            <w:tcW w:w="1670" w:type="dxa"/>
          </w:tcPr>
          <w:p w14:paraId="5EA92CEE" w14:textId="77777777" w:rsidR="00643B72" w:rsidRPr="00190832" w:rsidRDefault="00643B72" w:rsidP="007A5E8E">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Protein và enzyme</w:t>
            </w:r>
          </w:p>
        </w:tc>
        <w:tc>
          <w:tcPr>
            <w:tcW w:w="630" w:type="dxa"/>
          </w:tcPr>
          <w:p w14:paraId="1B2D9FEC" w14:textId="77777777" w:rsidR="00643B72" w:rsidRPr="00190832" w:rsidRDefault="00643B72" w:rsidP="00866059">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1</w:t>
            </w:r>
          </w:p>
        </w:tc>
        <w:tc>
          <w:tcPr>
            <w:tcW w:w="710" w:type="dxa"/>
          </w:tcPr>
          <w:p w14:paraId="405CE512" w14:textId="77777777" w:rsidR="00643B72" w:rsidRPr="00190832" w:rsidRDefault="00643B72" w:rsidP="00866059">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1</w:t>
            </w:r>
          </w:p>
        </w:tc>
        <w:tc>
          <w:tcPr>
            <w:tcW w:w="737" w:type="dxa"/>
          </w:tcPr>
          <w:p w14:paraId="46CCB031" w14:textId="77777777" w:rsidR="00643B72" w:rsidRPr="00190832" w:rsidRDefault="00643B72" w:rsidP="00866059">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c>
          <w:tcPr>
            <w:tcW w:w="630" w:type="dxa"/>
          </w:tcPr>
          <w:p w14:paraId="35901AAC" w14:textId="77777777" w:rsidR="00643B72" w:rsidRPr="00190832" w:rsidRDefault="00643B72" w:rsidP="00866059">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1</w:t>
            </w:r>
          </w:p>
        </w:tc>
        <w:tc>
          <w:tcPr>
            <w:tcW w:w="731" w:type="dxa"/>
          </w:tcPr>
          <w:p w14:paraId="745C0E46" w14:textId="77777777" w:rsidR="00643B72" w:rsidRPr="00190832" w:rsidRDefault="00643B72" w:rsidP="00866059">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c>
          <w:tcPr>
            <w:tcW w:w="777" w:type="dxa"/>
          </w:tcPr>
          <w:p w14:paraId="0A9C92D0" w14:textId="77777777" w:rsidR="00643B72" w:rsidRPr="00190832" w:rsidRDefault="00643B72" w:rsidP="00866059">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1</w:t>
            </w:r>
          </w:p>
        </w:tc>
        <w:tc>
          <w:tcPr>
            <w:tcW w:w="656" w:type="dxa"/>
          </w:tcPr>
          <w:p w14:paraId="33B8E0F2" w14:textId="77777777" w:rsidR="00643B72" w:rsidRPr="00190832" w:rsidRDefault="00643B72" w:rsidP="00866059">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c>
          <w:tcPr>
            <w:tcW w:w="739" w:type="dxa"/>
          </w:tcPr>
          <w:p w14:paraId="569A8445" w14:textId="77777777" w:rsidR="00643B72" w:rsidRPr="00190832" w:rsidRDefault="00643B72" w:rsidP="00866059">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c>
          <w:tcPr>
            <w:tcW w:w="758" w:type="dxa"/>
          </w:tcPr>
          <w:p w14:paraId="00D13B8A" w14:textId="77777777" w:rsidR="00643B72" w:rsidRPr="00190832" w:rsidRDefault="00643B72" w:rsidP="00866059">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c>
          <w:tcPr>
            <w:tcW w:w="708" w:type="dxa"/>
          </w:tcPr>
          <w:p w14:paraId="75E5C2E5" w14:textId="2ED86360" w:rsidR="00643B72" w:rsidRPr="00190832" w:rsidRDefault="00643B72" w:rsidP="00866059">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2</w:t>
            </w:r>
          </w:p>
        </w:tc>
        <w:tc>
          <w:tcPr>
            <w:tcW w:w="765" w:type="dxa"/>
          </w:tcPr>
          <w:p w14:paraId="0A72BA04" w14:textId="77777777" w:rsidR="00643B72" w:rsidRPr="00190832" w:rsidRDefault="00643B72" w:rsidP="00866059">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1</w:t>
            </w:r>
          </w:p>
        </w:tc>
        <w:tc>
          <w:tcPr>
            <w:tcW w:w="784" w:type="dxa"/>
          </w:tcPr>
          <w:p w14:paraId="6E56DCFA" w14:textId="77777777" w:rsidR="00643B72" w:rsidRPr="00190832" w:rsidRDefault="00643B72" w:rsidP="00866059">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1</w:t>
            </w:r>
          </w:p>
        </w:tc>
        <w:tc>
          <w:tcPr>
            <w:tcW w:w="723" w:type="dxa"/>
          </w:tcPr>
          <w:p w14:paraId="15686580" w14:textId="5C1FCE4A" w:rsidR="00643B72" w:rsidRPr="00190832" w:rsidRDefault="00190832" w:rsidP="007A5E8E">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190832">
              <w:rPr>
                <w:rFonts w:ascii="Times New Roman" w:hAnsi="Times New Roman" w:cs="Times New Roman"/>
                <w:b/>
                <w:bCs/>
                <w:color w:val="auto"/>
                <w:sz w:val="24"/>
                <w:szCs w:val="24"/>
              </w:rPr>
              <w:t>10%</w:t>
            </w:r>
          </w:p>
        </w:tc>
      </w:tr>
      <w:tr w:rsidR="00190832" w:rsidRPr="00190832" w14:paraId="59A5CAE8" w14:textId="77777777" w:rsidTr="00190832">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537" w:type="dxa"/>
            <w:vMerge w:val="restart"/>
          </w:tcPr>
          <w:p w14:paraId="6C7360F9" w14:textId="77777777" w:rsidR="00643B72" w:rsidRPr="00190832" w:rsidRDefault="00643B72" w:rsidP="007A5E8E">
            <w:pPr>
              <w:spacing w:line="300" w:lineRule="auto"/>
              <w:jc w:val="both"/>
              <w:rPr>
                <w:rFonts w:ascii="Times New Roman" w:hAnsi="Times New Roman" w:cs="Times New Roman"/>
                <w:bCs w:val="0"/>
                <w:color w:val="auto"/>
                <w:sz w:val="24"/>
                <w:szCs w:val="24"/>
              </w:rPr>
            </w:pPr>
            <w:r w:rsidRPr="00190832">
              <w:rPr>
                <w:rFonts w:ascii="Times New Roman" w:hAnsi="Times New Roman" w:cs="Times New Roman"/>
                <w:color w:val="auto"/>
                <w:sz w:val="24"/>
                <w:szCs w:val="24"/>
              </w:rPr>
              <w:t>4</w:t>
            </w:r>
          </w:p>
        </w:tc>
        <w:tc>
          <w:tcPr>
            <w:tcW w:w="1670" w:type="dxa"/>
            <w:vMerge w:val="restart"/>
          </w:tcPr>
          <w:p w14:paraId="215C3169" w14:textId="77777777" w:rsidR="00643B72" w:rsidRPr="00190832" w:rsidRDefault="00643B72" w:rsidP="007A5E8E">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 xml:space="preserve">Polimer </w:t>
            </w:r>
          </w:p>
        </w:tc>
        <w:tc>
          <w:tcPr>
            <w:tcW w:w="1670" w:type="dxa"/>
          </w:tcPr>
          <w:p w14:paraId="68E053D9" w14:textId="77777777" w:rsidR="00643B72" w:rsidRPr="00190832" w:rsidRDefault="00643B72" w:rsidP="007A5E8E">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Đại cương về polimer</w:t>
            </w:r>
          </w:p>
        </w:tc>
        <w:tc>
          <w:tcPr>
            <w:tcW w:w="630" w:type="dxa"/>
          </w:tcPr>
          <w:p w14:paraId="00FD8959" w14:textId="77777777" w:rsidR="00643B72" w:rsidRPr="00190832" w:rsidRDefault="00643B72" w:rsidP="00866059">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1</w:t>
            </w:r>
          </w:p>
        </w:tc>
        <w:tc>
          <w:tcPr>
            <w:tcW w:w="710" w:type="dxa"/>
          </w:tcPr>
          <w:p w14:paraId="198AC2D2" w14:textId="77777777" w:rsidR="00643B72" w:rsidRPr="00190832" w:rsidRDefault="00643B72" w:rsidP="00866059">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1</w:t>
            </w:r>
          </w:p>
        </w:tc>
        <w:tc>
          <w:tcPr>
            <w:tcW w:w="737" w:type="dxa"/>
          </w:tcPr>
          <w:p w14:paraId="7B60C190" w14:textId="77777777" w:rsidR="00643B72" w:rsidRPr="00190832" w:rsidRDefault="00643B72" w:rsidP="00866059">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p>
        </w:tc>
        <w:tc>
          <w:tcPr>
            <w:tcW w:w="630" w:type="dxa"/>
          </w:tcPr>
          <w:p w14:paraId="49EE9D65" w14:textId="77777777" w:rsidR="00643B72" w:rsidRPr="00190832" w:rsidRDefault="00643B72" w:rsidP="00866059">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1</w:t>
            </w:r>
          </w:p>
        </w:tc>
        <w:tc>
          <w:tcPr>
            <w:tcW w:w="731" w:type="dxa"/>
          </w:tcPr>
          <w:p w14:paraId="62191976" w14:textId="77777777" w:rsidR="00643B72" w:rsidRPr="00190832" w:rsidRDefault="00643B72" w:rsidP="00866059">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p>
        </w:tc>
        <w:tc>
          <w:tcPr>
            <w:tcW w:w="777" w:type="dxa"/>
          </w:tcPr>
          <w:p w14:paraId="77F2A1AD" w14:textId="77777777" w:rsidR="00643B72" w:rsidRPr="00190832" w:rsidRDefault="00643B72" w:rsidP="00866059">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1</w:t>
            </w:r>
          </w:p>
        </w:tc>
        <w:tc>
          <w:tcPr>
            <w:tcW w:w="656" w:type="dxa"/>
          </w:tcPr>
          <w:p w14:paraId="32315393" w14:textId="77777777" w:rsidR="00643B72" w:rsidRPr="00190832" w:rsidRDefault="00643B72" w:rsidP="00866059">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p>
        </w:tc>
        <w:tc>
          <w:tcPr>
            <w:tcW w:w="739" w:type="dxa"/>
          </w:tcPr>
          <w:p w14:paraId="295FED45" w14:textId="77777777" w:rsidR="00643B72" w:rsidRPr="00190832" w:rsidRDefault="00643B72" w:rsidP="00866059">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p>
        </w:tc>
        <w:tc>
          <w:tcPr>
            <w:tcW w:w="758" w:type="dxa"/>
          </w:tcPr>
          <w:p w14:paraId="601E32C0" w14:textId="77777777" w:rsidR="00643B72" w:rsidRPr="00190832" w:rsidRDefault="00643B72" w:rsidP="00866059">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p>
        </w:tc>
        <w:tc>
          <w:tcPr>
            <w:tcW w:w="708" w:type="dxa"/>
          </w:tcPr>
          <w:p w14:paraId="018DE2EB" w14:textId="77777777" w:rsidR="00643B72" w:rsidRPr="00190832" w:rsidRDefault="00643B72" w:rsidP="00866059">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2</w:t>
            </w:r>
          </w:p>
        </w:tc>
        <w:tc>
          <w:tcPr>
            <w:tcW w:w="765" w:type="dxa"/>
          </w:tcPr>
          <w:p w14:paraId="3B470BD1" w14:textId="77777777" w:rsidR="00643B72" w:rsidRPr="00190832" w:rsidRDefault="00643B72" w:rsidP="00866059">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1</w:t>
            </w:r>
          </w:p>
        </w:tc>
        <w:tc>
          <w:tcPr>
            <w:tcW w:w="784" w:type="dxa"/>
          </w:tcPr>
          <w:p w14:paraId="2F9D1E7B" w14:textId="77777777" w:rsidR="00643B72" w:rsidRPr="00190832" w:rsidRDefault="00643B72" w:rsidP="00866059">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1</w:t>
            </w:r>
          </w:p>
        </w:tc>
        <w:tc>
          <w:tcPr>
            <w:tcW w:w="723" w:type="dxa"/>
          </w:tcPr>
          <w:p w14:paraId="39A7138D" w14:textId="6454AED8" w:rsidR="00643B72" w:rsidRPr="00190832" w:rsidRDefault="00190832" w:rsidP="007A5E8E">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190832">
              <w:rPr>
                <w:rFonts w:ascii="Times New Roman" w:hAnsi="Times New Roman" w:cs="Times New Roman"/>
                <w:b/>
                <w:bCs/>
                <w:color w:val="auto"/>
                <w:sz w:val="24"/>
                <w:szCs w:val="24"/>
              </w:rPr>
              <w:t>10%</w:t>
            </w:r>
          </w:p>
        </w:tc>
      </w:tr>
      <w:tr w:rsidR="00190832" w:rsidRPr="00190832" w14:paraId="1589AAF8" w14:textId="77777777" w:rsidTr="00190832">
        <w:trPr>
          <w:trHeight w:val="457"/>
        </w:trPr>
        <w:tc>
          <w:tcPr>
            <w:cnfStyle w:val="001000000000" w:firstRow="0" w:lastRow="0" w:firstColumn="1" w:lastColumn="0" w:oddVBand="0" w:evenVBand="0" w:oddHBand="0" w:evenHBand="0" w:firstRowFirstColumn="0" w:firstRowLastColumn="0" w:lastRowFirstColumn="0" w:lastRowLastColumn="0"/>
            <w:tcW w:w="537" w:type="dxa"/>
            <w:vMerge/>
          </w:tcPr>
          <w:p w14:paraId="48661972" w14:textId="77777777" w:rsidR="00643B72" w:rsidRPr="00190832" w:rsidRDefault="00643B72" w:rsidP="007A5E8E">
            <w:pPr>
              <w:spacing w:line="300" w:lineRule="auto"/>
              <w:jc w:val="both"/>
              <w:rPr>
                <w:rFonts w:ascii="Times New Roman" w:hAnsi="Times New Roman" w:cs="Times New Roman"/>
                <w:bCs w:val="0"/>
                <w:color w:val="auto"/>
                <w:sz w:val="24"/>
                <w:szCs w:val="24"/>
              </w:rPr>
            </w:pPr>
          </w:p>
        </w:tc>
        <w:tc>
          <w:tcPr>
            <w:tcW w:w="1670" w:type="dxa"/>
            <w:vMerge/>
          </w:tcPr>
          <w:p w14:paraId="0FEB0B3A" w14:textId="77777777" w:rsidR="00643B72" w:rsidRPr="00190832" w:rsidRDefault="00643B72" w:rsidP="007A5E8E">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c>
          <w:tcPr>
            <w:tcW w:w="1670" w:type="dxa"/>
          </w:tcPr>
          <w:p w14:paraId="471A5742" w14:textId="77777777" w:rsidR="00643B72" w:rsidRPr="00190832" w:rsidRDefault="00643B72" w:rsidP="007A5E8E">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Chất dẻo</w:t>
            </w:r>
          </w:p>
        </w:tc>
        <w:tc>
          <w:tcPr>
            <w:tcW w:w="630" w:type="dxa"/>
          </w:tcPr>
          <w:p w14:paraId="589258BD" w14:textId="77777777" w:rsidR="00643B72" w:rsidRPr="00190832" w:rsidRDefault="00643B72" w:rsidP="00866059">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c>
          <w:tcPr>
            <w:tcW w:w="710" w:type="dxa"/>
          </w:tcPr>
          <w:p w14:paraId="01633BBB" w14:textId="77777777" w:rsidR="00643B72" w:rsidRPr="00190832" w:rsidRDefault="00643B72" w:rsidP="00866059">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c>
          <w:tcPr>
            <w:tcW w:w="737" w:type="dxa"/>
          </w:tcPr>
          <w:p w14:paraId="56F72C14" w14:textId="77777777" w:rsidR="00643B72" w:rsidRPr="00190832" w:rsidRDefault="00643B72" w:rsidP="00866059">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c>
          <w:tcPr>
            <w:tcW w:w="630" w:type="dxa"/>
          </w:tcPr>
          <w:p w14:paraId="6362EF7B" w14:textId="77777777" w:rsidR="00643B72" w:rsidRPr="00190832" w:rsidRDefault="00643B72" w:rsidP="00866059">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1</w:t>
            </w:r>
          </w:p>
        </w:tc>
        <w:tc>
          <w:tcPr>
            <w:tcW w:w="731" w:type="dxa"/>
          </w:tcPr>
          <w:p w14:paraId="658A1C6B" w14:textId="77777777" w:rsidR="00643B72" w:rsidRPr="00190832" w:rsidRDefault="00643B72" w:rsidP="00866059">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c>
          <w:tcPr>
            <w:tcW w:w="777" w:type="dxa"/>
          </w:tcPr>
          <w:p w14:paraId="7E7133CC" w14:textId="77777777" w:rsidR="00643B72" w:rsidRPr="00190832" w:rsidRDefault="00643B72" w:rsidP="00866059">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1</w:t>
            </w:r>
          </w:p>
        </w:tc>
        <w:tc>
          <w:tcPr>
            <w:tcW w:w="656" w:type="dxa"/>
          </w:tcPr>
          <w:p w14:paraId="57DD0DC6" w14:textId="77777777" w:rsidR="00643B72" w:rsidRPr="00190832" w:rsidRDefault="00643B72" w:rsidP="00866059">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c>
          <w:tcPr>
            <w:tcW w:w="739" w:type="dxa"/>
          </w:tcPr>
          <w:p w14:paraId="566637B9" w14:textId="77777777" w:rsidR="00643B72" w:rsidRPr="00190832" w:rsidRDefault="00643B72" w:rsidP="00866059">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c>
          <w:tcPr>
            <w:tcW w:w="758" w:type="dxa"/>
          </w:tcPr>
          <w:p w14:paraId="2A74A966" w14:textId="77777777" w:rsidR="00643B72" w:rsidRPr="00190832" w:rsidRDefault="00643B72" w:rsidP="00866059">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c>
          <w:tcPr>
            <w:tcW w:w="708" w:type="dxa"/>
          </w:tcPr>
          <w:p w14:paraId="589364D3" w14:textId="77777777" w:rsidR="00643B72" w:rsidRPr="00190832" w:rsidRDefault="00643B72" w:rsidP="00866059">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1</w:t>
            </w:r>
          </w:p>
        </w:tc>
        <w:tc>
          <w:tcPr>
            <w:tcW w:w="765" w:type="dxa"/>
          </w:tcPr>
          <w:p w14:paraId="298FEA64" w14:textId="77777777" w:rsidR="00643B72" w:rsidRPr="00190832" w:rsidRDefault="00643B72" w:rsidP="00866059">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c>
          <w:tcPr>
            <w:tcW w:w="784" w:type="dxa"/>
          </w:tcPr>
          <w:p w14:paraId="111FBBD9" w14:textId="77777777" w:rsidR="00643B72" w:rsidRPr="00190832" w:rsidRDefault="00643B72" w:rsidP="00866059">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1</w:t>
            </w:r>
          </w:p>
        </w:tc>
        <w:tc>
          <w:tcPr>
            <w:tcW w:w="723" w:type="dxa"/>
          </w:tcPr>
          <w:p w14:paraId="09762C2F" w14:textId="5188B32D" w:rsidR="00643B72" w:rsidRPr="00190832" w:rsidRDefault="00190832" w:rsidP="007A5E8E">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190832">
              <w:rPr>
                <w:rFonts w:ascii="Times New Roman" w:hAnsi="Times New Roman" w:cs="Times New Roman"/>
                <w:b/>
                <w:bCs/>
                <w:color w:val="auto"/>
                <w:sz w:val="24"/>
                <w:szCs w:val="24"/>
              </w:rPr>
              <w:t>5%</w:t>
            </w:r>
          </w:p>
        </w:tc>
      </w:tr>
      <w:tr w:rsidR="00190832" w:rsidRPr="00190832" w14:paraId="6D6A75A9" w14:textId="77777777" w:rsidTr="00190832">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537" w:type="dxa"/>
            <w:vMerge/>
          </w:tcPr>
          <w:p w14:paraId="5D709FCB" w14:textId="77777777" w:rsidR="00643B72" w:rsidRPr="00190832" w:rsidRDefault="00643B72" w:rsidP="007A5E8E">
            <w:pPr>
              <w:spacing w:line="300" w:lineRule="auto"/>
              <w:jc w:val="both"/>
              <w:rPr>
                <w:rFonts w:ascii="Times New Roman" w:hAnsi="Times New Roman" w:cs="Times New Roman"/>
                <w:bCs w:val="0"/>
                <w:color w:val="auto"/>
                <w:sz w:val="24"/>
                <w:szCs w:val="24"/>
              </w:rPr>
            </w:pPr>
          </w:p>
        </w:tc>
        <w:tc>
          <w:tcPr>
            <w:tcW w:w="1670" w:type="dxa"/>
            <w:vMerge/>
          </w:tcPr>
          <w:p w14:paraId="44AF1553" w14:textId="77777777" w:rsidR="00643B72" w:rsidRPr="00190832" w:rsidRDefault="00643B72" w:rsidP="007A5E8E">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p>
        </w:tc>
        <w:tc>
          <w:tcPr>
            <w:tcW w:w="1670" w:type="dxa"/>
          </w:tcPr>
          <w:p w14:paraId="0BD1DE2F" w14:textId="77777777" w:rsidR="00643B72" w:rsidRPr="00190832" w:rsidRDefault="00643B72" w:rsidP="007A5E8E">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 xml:space="preserve">Tơ </w:t>
            </w:r>
          </w:p>
        </w:tc>
        <w:tc>
          <w:tcPr>
            <w:tcW w:w="630" w:type="dxa"/>
          </w:tcPr>
          <w:p w14:paraId="0D455A10" w14:textId="77777777" w:rsidR="00643B72" w:rsidRPr="00190832" w:rsidRDefault="00643B72" w:rsidP="00866059">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p>
        </w:tc>
        <w:tc>
          <w:tcPr>
            <w:tcW w:w="710" w:type="dxa"/>
          </w:tcPr>
          <w:p w14:paraId="389CD900" w14:textId="77777777" w:rsidR="00643B72" w:rsidRPr="00190832" w:rsidRDefault="00643B72" w:rsidP="00866059">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p>
        </w:tc>
        <w:tc>
          <w:tcPr>
            <w:tcW w:w="737" w:type="dxa"/>
          </w:tcPr>
          <w:p w14:paraId="743DAFE3" w14:textId="77777777" w:rsidR="00643B72" w:rsidRPr="00190832" w:rsidRDefault="00643B72" w:rsidP="00866059">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p>
        </w:tc>
        <w:tc>
          <w:tcPr>
            <w:tcW w:w="630" w:type="dxa"/>
          </w:tcPr>
          <w:p w14:paraId="7D917DF7" w14:textId="77777777" w:rsidR="00643B72" w:rsidRPr="00190832" w:rsidRDefault="00643B72" w:rsidP="00866059">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1</w:t>
            </w:r>
          </w:p>
        </w:tc>
        <w:tc>
          <w:tcPr>
            <w:tcW w:w="731" w:type="dxa"/>
          </w:tcPr>
          <w:p w14:paraId="519A5927" w14:textId="77777777" w:rsidR="00643B72" w:rsidRPr="00190832" w:rsidRDefault="00643B72" w:rsidP="00866059">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p>
        </w:tc>
        <w:tc>
          <w:tcPr>
            <w:tcW w:w="777" w:type="dxa"/>
          </w:tcPr>
          <w:p w14:paraId="295B00B7" w14:textId="77777777" w:rsidR="00643B72" w:rsidRPr="00190832" w:rsidRDefault="00643B72" w:rsidP="00866059">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p>
        </w:tc>
        <w:tc>
          <w:tcPr>
            <w:tcW w:w="656" w:type="dxa"/>
          </w:tcPr>
          <w:p w14:paraId="23373444" w14:textId="77777777" w:rsidR="00643B72" w:rsidRPr="00190832" w:rsidRDefault="00643B72" w:rsidP="00866059">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p>
        </w:tc>
        <w:tc>
          <w:tcPr>
            <w:tcW w:w="739" w:type="dxa"/>
          </w:tcPr>
          <w:p w14:paraId="17DCC8A2" w14:textId="77777777" w:rsidR="00643B72" w:rsidRPr="00190832" w:rsidRDefault="00643B72" w:rsidP="00866059">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1</w:t>
            </w:r>
          </w:p>
        </w:tc>
        <w:tc>
          <w:tcPr>
            <w:tcW w:w="758" w:type="dxa"/>
          </w:tcPr>
          <w:p w14:paraId="0C099D9C" w14:textId="77777777" w:rsidR="00643B72" w:rsidRPr="00190832" w:rsidRDefault="00643B72" w:rsidP="00866059">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p>
        </w:tc>
        <w:tc>
          <w:tcPr>
            <w:tcW w:w="708" w:type="dxa"/>
          </w:tcPr>
          <w:p w14:paraId="67F02A55" w14:textId="77777777" w:rsidR="00643B72" w:rsidRPr="00190832" w:rsidRDefault="00643B72" w:rsidP="00866059">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1</w:t>
            </w:r>
          </w:p>
        </w:tc>
        <w:tc>
          <w:tcPr>
            <w:tcW w:w="765" w:type="dxa"/>
          </w:tcPr>
          <w:p w14:paraId="0394F5B8" w14:textId="77777777" w:rsidR="00643B72" w:rsidRPr="00190832" w:rsidRDefault="00643B72" w:rsidP="00866059">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1</w:t>
            </w:r>
          </w:p>
        </w:tc>
        <w:tc>
          <w:tcPr>
            <w:tcW w:w="784" w:type="dxa"/>
          </w:tcPr>
          <w:p w14:paraId="04A34A78" w14:textId="77777777" w:rsidR="00643B72" w:rsidRPr="00190832" w:rsidRDefault="00643B72" w:rsidP="00866059">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p>
        </w:tc>
        <w:tc>
          <w:tcPr>
            <w:tcW w:w="723" w:type="dxa"/>
          </w:tcPr>
          <w:p w14:paraId="076CA108" w14:textId="57DEBEDE" w:rsidR="00643B72" w:rsidRPr="00190832" w:rsidRDefault="00190832" w:rsidP="007A5E8E">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190832">
              <w:rPr>
                <w:rFonts w:ascii="Times New Roman" w:hAnsi="Times New Roman" w:cs="Times New Roman"/>
                <w:b/>
                <w:bCs/>
                <w:color w:val="auto"/>
                <w:sz w:val="24"/>
                <w:szCs w:val="24"/>
              </w:rPr>
              <w:t>5%</w:t>
            </w:r>
          </w:p>
        </w:tc>
      </w:tr>
      <w:tr w:rsidR="00190832" w:rsidRPr="00190832" w14:paraId="14937D4F" w14:textId="77777777" w:rsidTr="00190832">
        <w:trPr>
          <w:trHeight w:val="457"/>
        </w:trPr>
        <w:tc>
          <w:tcPr>
            <w:cnfStyle w:val="001000000000" w:firstRow="0" w:lastRow="0" w:firstColumn="1" w:lastColumn="0" w:oddVBand="0" w:evenVBand="0" w:oddHBand="0" w:evenHBand="0" w:firstRowFirstColumn="0" w:firstRowLastColumn="0" w:lastRowFirstColumn="0" w:lastRowLastColumn="0"/>
            <w:tcW w:w="537" w:type="dxa"/>
            <w:vMerge/>
          </w:tcPr>
          <w:p w14:paraId="2830D8B8" w14:textId="77777777" w:rsidR="00643B72" w:rsidRPr="00190832" w:rsidRDefault="00643B72" w:rsidP="007A5E8E">
            <w:pPr>
              <w:spacing w:line="300" w:lineRule="auto"/>
              <w:jc w:val="both"/>
              <w:rPr>
                <w:rFonts w:ascii="Times New Roman" w:hAnsi="Times New Roman" w:cs="Times New Roman"/>
                <w:bCs w:val="0"/>
                <w:color w:val="auto"/>
                <w:sz w:val="24"/>
                <w:szCs w:val="24"/>
              </w:rPr>
            </w:pPr>
          </w:p>
        </w:tc>
        <w:tc>
          <w:tcPr>
            <w:tcW w:w="1670" w:type="dxa"/>
            <w:vMerge/>
          </w:tcPr>
          <w:p w14:paraId="74F6DC4A" w14:textId="77777777" w:rsidR="00643B72" w:rsidRPr="00190832" w:rsidRDefault="00643B72" w:rsidP="007A5E8E">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c>
          <w:tcPr>
            <w:tcW w:w="1670" w:type="dxa"/>
          </w:tcPr>
          <w:p w14:paraId="3D6DEDBB" w14:textId="77777777" w:rsidR="00643B72" w:rsidRPr="00190832" w:rsidRDefault="00643B72" w:rsidP="007A5E8E">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 xml:space="preserve">Cao su </w:t>
            </w:r>
          </w:p>
        </w:tc>
        <w:tc>
          <w:tcPr>
            <w:tcW w:w="630" w:type="dxa"/>
          </w:tcPr>
          <w:p w14:paraId="3D45F9AC" w14:textId="77777777" w:rsidR="00643B72" w:rsidRPr="00190832" w:rsidRDefault="00643B72" w:rsidP="00866059">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1</w:t>
            </w:r>
          </w:p>
        </w:tc>
        <w:tc>
          <w:tcPr>
            <w:tcW w:w="710" w:type="dxa"/>
          </w:tcPr>
          <w:p w14:paraId="4088140D" w14:textId="77777777" w:rsidR="00643B72" w:rsidRPr="00190832" w:rsidRDefault="00643B72" w:rsidP="00866059">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1</w:t>
            </w:r>
          </w:p>
        </w:tc>
        <w:tc>
          <w:tcPr>
            <w:tcW w:w="737" w:type="dxa"/>
          </w:tcPr>
          <w:p w14:paraId="3F760506" w14:textId="77777777" w:rsidR="00643B72" w:rsidRPr="00190832" w:rsidRDefault="00643B72" w:rsidP="00866059">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c>
          <w:tcPr>
            <w:tcW w:w="630" w:type="dxa"/>
          </w:tcPr>
          <w:p w14:paraId="2DAB89E7" w14:textId="77777777" w:rsidR="00643B72" w:rsidRPr="00190832" w:rsidRDefault="00643B72" w:rsidP="00866059">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c>
          <w:tcPr>
            <w:tcW w:w="731" w:type="dxa"/>
          </w:tcPr>
          <w:p w14:paraId="28D62AC7" w14:textId="77777777" w:rsidR="00643B72" w:rsidRPr="00190832" w:rsidRDefault="00643B72" w:rsidP="00866059">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c>
          <w:tcPr>
            <w:tcW w:w="777" w:type="dxa"/>
          </w:tcPr>
          <w:p w14:paraId="3B33CF30" w14:textId="77777777" w:rsidR="00643B72" w:rsidRPr="00190832" w:rsidRDefault="00643B72" w:rsidP="00866059">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c>
          <w:tcPr>
            <w:tcW w:w="656" w:type="dxa"/>
          </w:tcPr>
          <w:p w14:paraId="4DA0356F" w14:textId="77777777" w:rsidR="00643B72" w:rsidRPr="00190832" w:rsidRDefault="00643B72" w:rsidP="00866059">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c>
          <w:tcPr>
            <w:tcW w:w="739" w:type="dxa"/>
          </w:tcPr>
          <w:p w14:paraId="162ECABA" w14:textId="77777777" w:rsidR="00643B72" w:rsidRPr="00190832" w:rsidRDefault="00643B72" w:rsidP="00866059">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c>
          <w:tcPr>
            <w:tcW w:w="758" w:type="dxa"/>
          </w:tcPr>
          <w:p w14:paraId="1C240E86" w14:textId="77777777" w:rsidR="00643B72" w:rsidRPr="00190832" w:rsidRDefault="00643B72" w:rsidP="00866059">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c>
          <w:tcPr>
            <w:tcW w:w="708" w:type="dxa"/>
          </w:tcPr>
          <w:p w14:paraId="2E4DF310" w14:textId="77777777" w:rsidR="00643B72" w:rsidRPr="00190832" w:rsidRDefault="00643B72" w:rsidP="00866059">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1</w:t>
            </w:r>
          </w:p>
        </w:tc>
        <w:tc>
          <w:tcPr>
            <w:tcW w:w="765" w:type="dxa"/>
          </w:tcPr>
          <w:p w14:paraId="7F72721E" w14:textId="77777777" w:rsidR="00643B72" w:rsidRPr="00190832" w:rsidRDefault="00643B72" w:rsidP="00866059">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1</w:t>
            </w:r>
          </w:p>
        </w:tc>
        <w:tc>
          <w:tcPr>
            <w:tcW w:w="784" w:type="dxa"/>
          </w:tcPr>
          <w:p w14:paraId="6490E9C6" w14:textId="77777777" w:rsidR="00643B72" w:rsidRPr="00190832" w:rsidRDefault="00643B72" w:rsidP="00866059">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c>
          <w:tcPr>
            <w:tcW w:w="723" w:type="dxa"/>
          </w:tcPr>
          <w:p w14:paraId="26653AF5" w14:textId="055562E5" w:rsidR="00643B72" w:rsidRPr="00190832" w:rsidRDefault="00190832" w:rsidP="007A5E8E">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190832">
              <w:rPr>
                <w:rFonts w:ascii="Times New Roman" w:hAnsi="Times New Roman" w:cs="Times New Roman"/>
                <w:b/>
                <w:bCs/>
                <w:color w:val="auto"/>
                <w:sz w:val="24"/>
                <w:szCs w:val="24"/>
              </w:rPr>
              <w:t>5%</w:t>
            </w:r>
          </w:p>
        </w:tc>
      </w:tr>
      <w:tr w:rsidR="00190832" w:rsidRPr="00190832" w14:paraId="2CEDEE89" w14:textId="77777777" w:rsidTr="00190832">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537" w:type="dxa"/>
            <w:vMerge/>
          </w:tcPr>
          <w:p w14:paraId="793AEAEE" w14:textId="77777777" w:rsidR="00643B72" w:rsidRPr="00190832" w:rsidRDefault="00643B72" w:rsidP="007A5E8E">
            <w:pPr>
              <w:spacing w:line="300" w:lineRule="auto"/>
              <w:jc w:val="both"/>
              <w:rPr>
                <w:rFonts w:ascii="Times New Roman" w:hAnsi="Times New Roman" w:cs="Times New Roman"/>
                <w:bCs w:val="0"/>
                <w:color w:val="auto"/>
                <w:sz w:val="24"/>
                <w:szCs w:val="24"/>
              </w:rPr>
            </w:pPr>
          </w:p>
        </w:tc>
        <w:tc>
          <w:tcPr>
            <w:tcW w:w="1670" w:type="dxa"/>
            <w:vMerge/>
          </w:tcPr>
          <w:p w14:paraId="6453A53E" w14:textId="77777777" w:rsidR="00643B72" w:rsidRPr="00190832" w:rsidRDefault="00643B72" w:rsidP="007A5E8E">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p>
        </w:tc>
        <w:tc>
          <w:tcPr>
            <w:tcW w:w="1670" w:type="dxa"/>
          </w:tcPr>
          <w:p w14:paraId="77F7343B" w14:textId="77777777" w:rsidR="00643B72" w:rsidRPr="00190832" w:rsidRDefault="00643B72" w:rsidP="007A5E8E">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Keo dán tổng hợp</w:t>
            </w:r>
          </w:p>
        </w:tc>
        <w:tc>
          <w:tcPr>
            <w:tcW w:w="630" w:type="dxa"/>
          </w:tcPr>
          <w:p w14:paraId="619BAD2C" w14:textId="77777777" w:rsidR="00643B72" w:rsidRPr="00190832" w:rsidRDefault="00643B72" w:rsidP="00866059">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1</w:t>
            </w:r>
          </w:p>
        </w:tc>
        <w:tc>
          <w:tcPr>
            <w:tcW w:w="710" w:type="dxa"/>
          </w:tcPr>
          <w:p w14:paraId="2C4F66FF" w14:textId="77777777" w:rsidR="00643B72" w:rsidRPr="00190832" w:rsidRDefault="00643B72" w:rsidP="00866059">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p>
        </w:tc>
        <w:tc>
          <w:tcPr>
            <w:tcW w:w="737" w:type="dxa"/>
          </w:tcPr>
          <w:p w14:paraId="7D2F21B2" w14:textId="77777777" w:rsidR="00643B72" w:rsidRPr="00190832" w:rsidRDefault="00643B72" w:rsidP="00866059">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p>
        </w:tc>
        <w:tc>
          <w:tcPr>
            <w:tcW w:w="630" w:type="dxa"/>
          </w:tcPr>
          <w:p w14:paraId="142C9A6F" w14:textId="77777777" w:rsidR="00643B72" w:rsidRPr="00190832" w:rsidRDefault="00643B72" w:rsidP="00866059">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p>
        </w:tc>
        <w:tc>
          <w:tcPr>
            <w:tcW w:w="731" w:type="dxa"/>
          </w:tcPr>
          <w:p w14:paraId="0E2D560A" w14:textId="77777777" w:rsidR="00643B72" w:rsidRPr="00190832" w:rsidRDefault="00643B72" w:rsidP="00866059">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p>
        </w:tc>
        <w:tc>
          <w:tcPr>
            <w:tcW w:w="777" w:type="dxa"/>
          </w:tcPr>
          <w:p w14:paraId="7C4A7C92" w14:textId="77777777" w:rsidR="00643B72" w:rsidRPr="00190832" w:rsidRDefault="00643B72" w:rsidP="00866059">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p>
        </w:tc>
        <w:tc>
          <w:tcPr>
            <w:tcW w:w="656" w:type="dxa"/>
          </w:tcPr>
          <w:p w14:paraId="5099DD0E" w14:textId="77777777" w:rsidR="00643B72" w:rsidRPr="00190832" w:rsidRDefault="00643B72" w:rsidP="00866059">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p>
        </w:tc>
        <w:tc>
          <w:tcPr>
            <w:tcW w:w="739" w:type="dxa"/>
          </w:tcPr>
          <w:p w14:paraId="39C25135" w14:textId="77777777" w:rsidR="00643B72" w:rsidRPr="00190832" w:rsidRDefault="00643B72" w:rsidP="00866059">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p>
        </w:tc>
        <w:tc>
          <w:tcPr>
            <w:tcW w:w="758" w:type="dxa"/>
          </w:tcPr>
          <w:p w14:paraId="6EB2200A" w14:textId="77777777" w:rsidR="00643B72" w:rsidRPr="00190832" w:rsidRDefault="00643B72" w:rsidP="00866059">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p>
        </w:tc>
        <w:tc>
          <w:tcPr>
            <w:tcW w:w="708" w:type="dxa"/>
          </w:tcPr>
          <w:p w14:paraId="42840BE8" w14:textId="77777777" w:rsidR="00643B72" w:rsidRPr="00190832" w:rsidRDefault="00643B72" w:rsidP="00866059">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1</w:t>
            </w:r>
          </w:p>
        </w:tc>
        <w:tc>
          <w:tcPr>
            <w:tcW w:w="765" w:type="dxa"/>
          </w:tcPr>
          <w:p w14:paraId="5EC988E3" w14:textId="77777777" w:rsidR="00643B72" w:rsidRPr="00190832" w:rsidRDefault="00643B72" w:rsidP="00866059">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p>
        </w:tc>
        <w:tc>
          <w:tcPr>
            <w:tcW w:w="784" w:type="dxa"/>
          </w:tcPr>
          <w:p w14:paraId="749562D9" w14:textId="77777777" w:rsidR="00643B72" w:rsidRPr="00190832" w:rsidRDefault="00643B72" w:rsidP="00866059">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p>
        </w:tc>
        <w:tc>
          <w:tcPr>
            <w:tcW w:w="723" w:type="dxa"/>
          </w:tcPr>
          <w:p w14:paraId="21FE1EBD" w14:textId="2AF0E00A" w:rsidR="00643B72" w:rsidRPr="00190832" w:rsidRDefault="00190832" w:rsidP="007A5E8E">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190832">
              <w:rPr>
                <w:rFonts w:ascii="Times New Roman" w:hAnsi="Times New Roman" w:cs="Times New Roman"/>
                <w:b/>
                <w:bCs/>
                <w:color w:val="auto"/>
                <w:sz w:val="24"/>
                <w:szCs w:val="24"/>
              </w:rPr>
              <w:t>2,5%</w:t>
            </w:r>
          </w:p>
        </w:tc>
      </w:tr>
      <w:tr w:rsidR="00190832" w:rsidRPr="00190832" w14:paraId="0E0A2E1F" w14:textId="77777777" w:rsidTr="00190832">
        <w:trPr>
          <w:trHeight w:val="457"/>
        </w:trPr>
        <w:tc>
          <w:tcPr>
            <w:cnfStyle w:val="001000000000" w:firstRow="0" w:lastRow="0" w:firstColumn="1" w:lastColumn="0" w:oddVBand="0" w:evenVBand="0" w:oddHBand="0" w:evenHBand="0" w:firstRowFirstColumn="0" w:firstRowLastColumn="0" w:lastRowFirstColumn="0" w:lastRowLastColumn="0"/>
            <w:tcW w:w="537" w:type="dxa"/>
          </w:tcPr>
          <w:p w14:paraId="3EE4C840" w14:textId="77777777" w:rsidR="00643B72" w:rsidRPr="00190832" w:rsidRDefault="00643B72" w:rsidP="007A5E8E">
            <w:pPr>
              <w:spacing w:line="300" w:lineRule="auto"/>
              <w:jc w:val="both"/>
              <w:rPr>
                <w:rFonts w:ascii="Times New Roman" w:hAnsi="Times New Roman" w:cs="Times New Roman"/>
                <w:bCs w:val="0"/>
                <w:color w:val="auto"/>
                <w:sz w:val="24"/>
                <w:szCs w:val="24"/>
              </w:rPr>
            </w:pPr>
            <w:r w:rsidRPr="00190832">
              <w:rPr>
                <w:rFonts w:ascii="Times New Roman" w:hAnsi="Times New Roman" w:cs="Times New Roman"/>
                <w:color w:val="auto"/>
                <w:sz w:val="24"/>
                <w:szCs w:val="24"/>
              </w:rPr>
              <w:lastRenderedPageBreak/>
              <w:t>5</w:t>
            </w:r>
          </w:p>
        </w:tc>
        <w:tc>
          <w:tcPr>
            <w:tcW w:w="1670" w:type="dxa"/>
          </w:tcPr>
          <w:p w14:paraId="69E307DA" w14:textId="77777777" w:rsidR="00643B72" w:rsidRPr="00190832" w:rsidRDefault="00643B72" w:rsidP="007A5E8E">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Pin điện và điện phân</w:t>
            </w:r>
          </w:p>
        </w:tc>
        <w:tc>
          <w:tcPr>
            <w:tcW w:w="1670" w:type="dxa"/>
          </w:tcPr>
          <w:p w14:paraId="45B136C6" w14:textId="77777777" w:rsidR="00643B72" w:rsidRPr="00190832" w:rsidRDefault="00643B72" w:rsidP="007A5E8E">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Thế điện cực và nguồn điện hóa học</w:t>
            </w:r>
          </w:p>
        </w:tc>
        <w:tc>
          <w:tcPr>
            <w:tcW w:w="630" w:type="dxa"/>
          </w:tcPr>
          <w:p w14:paraId="3A8F1815" w14:textId="54C79059" w:rsidR="00643B72" w:rsidRPr="00190832" w:rsidRDefault="00190832" w:rsidP="007A5E8E">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1</w:t>
            </w:r>
          </w:p>
        </w:tc>
        <w:tc>
          <w:tcPr>
            <w:tcW w:w="710" w:type="dxa"/>
          </w:tcPr>
          <w:p w14:paraId="1E9BA26A" w14:textId="77777777" w:rsidR="00643B72" w:rsidRPr="00190832" w:rsidRDefault="00643B72" w:rsidP="007A5E8E">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1</w:t>
            </w:r>
          </w:p>
        </w:tc>
        <w:tc>
          <w:tcPr>
            <w:tcW w:w="737" w:type="dxa"/>
          </w:tcPr>
          <w:p w14:paraId="53B28C9B" w14:textId="77777777" w:rsidR="00643B72" w:rsidRPr="00190832" w:rsidRDefault="00643B72" w:rsidP="007A5E8E">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1</w:t>
            </w:r>
          </w:p>
        </w:tc>
        <w:tc>
          <w:tcPr>
            <w:tcW w:w="630" w:type="dxa"/>
          </w:tcPr>
          <w:p w14:paraId="03C8F6D2" w14:textId="77777777" w:rsidR="00643B72" w:rsidRPr="00190832" w:rsidRDefault="00643B72" w:rsidP="007A5E8E">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c>
          <w:tcPr>
            <w:tcW w:w="731" w:type="dxa"/>
          </w:tcPr>
          <w:p w14:paraId="4FB187F7" w14:textId="77777777" w:rsidR="00643B72" w:rsidRPr="00190832" w:rsidRDefault="00643B72" w:rsidP="007A5E8E">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c>
          <w:tcPr>
            <w:tcW w:w="777" w:type="dxa"/>
          </w:tcPr>
          <w:p w14:paraId="68B9F8FA" w14:textId="77777777" w:rsidR="00643B72" w:rsidRPr="00190832" w:rsidRDefault="00643B72" w:rsidP="007A5E8E">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1</w:t>
            </w:r>
          </w:p>
        </w:tc>
        <w:tc>
          <w:tcPr>
            <w:tcW w:w="656" w:type="dxa"/>
          </w:tcPr>
          <w:p w14:paraId="41917E64" w14:textId="77777777" w:rsidR="00643B72" w:rsidRPr="00190832" w:rsidRDefault="00643B72" w:rsidP="007A5E8E">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c>
          <w:tcPr>
            <w:tcW w:w="739" w:type="dxa"/>
          </w:tcPr>
          <w:p w14:paraId="05AA8791" w14:textId="77777777" w:rsidR="00643B72" w:rsidRPr="00190832" w:rsidRDefault="00643B72" w:rsidP="007A5E8E">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c>
          <w:tcPr>
            <w:tcW w:w="758" w:type="dxa"/>
          </w:tcPr>
          <w:p w14:paraId="7A1F72DB" w14:textId="77777777" w:rsidR="00643B72" w:rsidRPr="00190832" w:rsidRDefault="00643B72" w:rsidP="007A5E8E">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c>
          <w:tcPr>
            <w:tcW w:w="708" w:type="dxa"/>
          </w:tcPr>
          <w:p w14:paraId="238629B5" w14:textId="77777777" w:rsidR="00643B72" w:rsidRPr="00190832" w:rsidRDefault="00643B72" w:rsidP="007A5E8E">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1</w:t>
            </w:r>
          </w:p>
        </w:tc>
        <w:tc>
          <w:tcPr>
            <w:tcW w:w="765" w:type="dxa"/>
          </w:tcPr>
          <w:p w14:paraId="6CFAB8D4" w14:textId="77777777" w:rsidR="00643B72" w:rsidRPr="00190832" w:rsidRDefault="00643B72" w:rsidP="007A5E8E">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1</w:t>
            </w:r>
          </w:p>
        </w:tc>
        <w:tc>
          <w:tcPr>
            <w:tcW w:w="784" w:type="dxa"/>
          </w:tcPr>
          <w:p w14:paraId="69918012" w14:textId="77777777" w:rsidR="00643B72" w:rsidRPr="00190832" w:rsidRDefault="00643B72" w:rsidP="007A5E8E">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2</w:t>
            </w:r>
          </w:p>
        </w:tc>
        <w:tc>
          <w:tcPr>
            <w:tcW w:w="723" w:type="dxa"/>
          </w:tcPr>
          <w:p w14:paraId="0DEB117A" w14:textId="29B89E05" w:rsidR="00643B72" w:rsidRPr="00190832" w:rsidRDefault="00190832" w:rsidP="007A5E8E">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190832">
              <w:rPr>
                <w:rFonts w:ascii="Times New Roman" w:hAnsi="Times New Roman" w:cs="Times New Roman"/>
                <w:bCs/>
                <w:color w:val="auto"/>
                <w:sz w:val="24"/>
                <w:szCs w:val="24"/>
              </w:rPr>
              <w:t>10%</w:t>
            </w:r>
          </w:p>
        </w:tc>
      </w:tr>
      <w:tr w:rsidR="00190832" w:rsidRPr="00190832" w14:paraId="6BBDAED7" w14:textId="77777777" w:rsidTr="00190832">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3877" w:type="dxa"/>
            <w:gridSpan w:val="3"/>
          </w:tcPr>
          <w:p w14:paraId="3798029A" w14:textId="77777777" w:rsidR="00643B72" w:rsidRPr="00190832" w:rsidRDefault="00643B72" w:rsidP="007A5E8E">
            <w:pPr>
              <w:spacing w:line="300" w:lineRule="auto"/>
              <w:jc w:val="both"/>
              <w:rPr>
                <w:rFonts w:ascii="Times New Roman" w:hAnsi="Times New Roman" w:cs="Times New Roman"/>
                <w:b w:val="0"/>
                <w:color w:val="auto"/>
                <w:sz w:val="24"/>
                <w:szCs w:val="24"/>
              </w:rPr>
            </w:pPr>
            <w:r w:rsidRPr="00190832">
              <w:rPr>
                <w:rFonts w:ascii="Times New Roman" w:hAnsi="Times New Roman" w:cs="Times New Roman"/>
                <w:color w:val="auto"/>
                <w:sz w:val="24"/>
                <w:szCs w:val="24"/>
              </w:rPr>
              <w:t>Tổng số câu</w:t>
            </w:r>
          </w:p>
        </w:tc>
        <w:tc>
          <w:tcPr>
            <w:tcW w:w="630" w:type="dxa"/>
          </w:tcPr>
          <w:p w14:paraId="5DA88F48" w14:textId="0BF55493" w:rsidR="00643B72" w:rsidRPr="00190832" w:rsidRDefault="00190832" w:rsidP="00190832">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190832">
              <w:rPr>
                <w:rFonts w:ascii="Times New Roman" w:hAnsi="Times New Roman" w:cs="Times New Roman"/>
                <w:b/>
                <w:color w:val="auto"/>
                <w:sz w:val="24"/>
                <w:szCs w:val="24"/>
              </w:rPr>
              <w:t>9</w:t>
            </w:r>
          </w:p>
        </w:tc>
        <w:tc>
          <w:tcPr>
            <w:tcW w:w="710" w:type="dxa"/>
          </w:tcPr>
          <w:p w14:paraId="268DA5FC" w14:textId="15352E57" w:rsidR="00643B72" w:rsidRPr="00190832" w:rsidRDefault="00190832" w:rsidP="00190832">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190832">
              <w:rPr>
                <w:rFonts w:ascii="Times New Roman" w:hAnsi="Times New Roman" w:cs="Times New Roman"/>
                <w:b/>
                <w:color w:val="auto"/>
                <w:sz w:val="24"/>
                <w:szCs w:val="24"/>
              </w:rPr>
              <w:t>6</w:t>
            </w:r>
          </w:p>
        </w:tc>
        <w:tc>
          <w:tcPr>
            <w:tcW w:w="737" w:type="dxa"/>
          </w:tcPr>
          <w:p w14:paraId="23256C72" w14:textId="4B3F241A" w:rsidR="00643B72" w:rsidRPr="00190832" w:rsidRDefault="00190832" w:rsidP="00190832">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190832">
              <w:rPr>
                <w:rFonts w:ascii="Times New Roman" w:hAnsi="Times New Roman" w:cs="Times New Roman"/>
                <w:b/>
                <w:color w:val="auto"/>
                <w:sz w:val="24"/>
                <w:szCs w:val="24"/>
              </w:rPr>
              <w:t>3</w:t>
            </w:r>
          </w:p>
        </w:tc>
        <w:tc>
          <w:tcPr>
            <w:tcW w:w="630" w:type="dxa"/>
          </w:tcPr>
          <w:p w14:paraId="6DBE1838" w14:textId="416AC9F6" w:rsidR="00643B72" w:rsidRPr="00190832" w:rsidRDefault="00190832" w:rsidP="00190832">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190832">
              <w:rPr>
                <w:rFonts w:ascii="Times New Roman" w:hAnsi="Times New Roman" w:cs="Times New Roman"/>
                <w:b/>
                <w:color w:val="auto"/>
                <w:sz w:val="24"/>
                <w:szCs w:val="24"/>
              </w:rPr>
              <w:t>6</w:t>
            </w:r>
          </w:p>
        </w:tc>
        <w:tc>
          <w:tcPr>
            <w:tcW w:w="731" w:type="dxa"/>
          </w:tcPr>
          <w:p w14:paraId="30B40F23" w14:textId="38D2B2D7" w:rsidR="00643B72" w:rsidRPr="00190832" w:rsidRDefault="00190832" w:rsidP="00190832">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190832">
              <w:rPr>
                <w:rFonts w:ascii="Times New Roman" w:hAnsi="Times New Roman" w:cs="Times New Roman"/>
                <w:b/>
                <w:color w:val="auto"/>
                <w:sz w:val="24"/>
                <w:szCs w:val="24"/>
              </w:rPr>
              <w:t>3</w:t>
            </w:r>
          </w:p>
        </w:tc>
        <w:tc>
          <w:tcPr>
            <w:tcW w:w="777" w:type="dxa"/>
          </w:tcPr>
          <w:p w14:paraId="06B56FAF" w14:textId="0623BF18" w:rsidR="00643B72" w:rsidRPr="00190832" w:rsidRDefault="00190832" w:rsidP="00190832">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190832">
              <w:rPr>
                <w:rFonts w:ascii="Times New Roman" w:hAnsi="Times New Roman" w:cs="Times New Roman"/>
                <w:b/>
                <w:color w:val="auto"/>
                <w:sz w:val="24"/>
                <w:szCs w:val="24"/>
              </w:rPr>
              <w:t>7</w:t>
            </w:r>
          </w:p>
        </w:tc>
        <w:tc>
          <w:tcPr>
            <w:tcW w:w="656" w:type="dxa"/>
          </w:tcPr>
          <w:p w14:paraId="798A485D" w14:textId="2466BF28" w:rsidR="00643B72" w:rsidRPr="00190832" w:rsidRDefault="00190832" w:rsidP="00190832">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190832">
              <w:rPr>
                <w:rFonts w:ascii="Times New Roman" w:hAnsi="Times New Roman" w:cs="Times New Roman"/>
                <w:b/>
                <w:color w:val="auto"/>
                <w:sz w:val="24"/>
                <w:szCs w:val="24"/>
              </w:rPr>
              <w:t>1</w:t>
            </w:r>
          </w:p>
        </w:tc>
        <w:tc>
          <w:tcPr>
            <w:tcW w:w="739" w:type="dxa"/>
          </w:tcPr>
          <w:p w14:paraId="4907160A" w14:textId="14C0274B" w:rsidR="00643B72" w:rsidRPr="00190832" w:rsidRDefault="00190832" w:rsidP="00190832">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190832">
              <w:rPr>
                <w:rFonts w:ascii="Times New Roman" w:hAnsi="Times New Roman" w:cs="Times New Roman"/>
                <w:b/>
                <w:color w:val="auto"/>
                <w:sz w:val="24"/>
                <w:szCs w:val="24"/>
              </w:rPr>
              <w:t>2</w:t>
            </w:r>
          </w:p>
        </w:tc>
        <w:tc>
          <w:tcPr>
            <w:tcW w:w="758" w:type="dxa"/>
          </w:tcPr>
          <w:p w14:paraId="2FE55A05" w14:textId="2AB01FD8" w:rsidR="00643B72" w:rsidRPr="00190832" w:rsidRDefault="00190832" w:rsidP="00190832">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190832">
              <w:rPr>
                <w:rFonts w:ascii="Times New Roman" w:hAnsi="Times New Roman" w:cs="Times New Roman"/>
                <w:b/>
                <w:color w:val="auto"/>
                <w:sz w:val="24"/>
                <w:szCs w:val="24"/>
              </w:rPr>
              <w:t>3</w:t>
            </w:r>
          </w:p>
        </w:tc>
        <w:tc>
          <w:tcPr>
            <w:tcW w:w="708" w:type="dxa"/>
          </w:tcPr>
          <w:p w14:paraId="0CBB4A3C" w14:textId="61DFDECD" w:rsidR="00643B72" w:rsidRPr="00190832" w:rsidRDefault="00190832" w:rsidP="00190832">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190832">
              <w:rPr>
                <w:rFonts w:ascii="Times New Roman" w:hAnsi="Times New Roman" w:cs="Times New Roman"/>
                <w:b/>
                <w:color w:val="auto"/>
                <w:sz w:val="24"/>
                <w:szCs w:val="24"/>
              </w:rPr>
              <w:t>16</w:t>
            </w:r>
          </w:p>
        </w:tc>
        <w:tc>
          <w:tcPr>
            <w:tcW w:w="765" w:type="dxa"/>
          </w:tcPr>
          <w:p w14:paraId="081BA02A" w14:textId="342CFC43" w:rsidR="00643B72" w:rsidRPr="00190832" w:rsidRDefault="00190832" w:rsidP="00190832">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190832">
              <w:rPr>
                <w:rFonts w:ascii="Times New Roman" w:hAnsi="Times New Roman" w:cs="Times New Roman"/>
                <w:b/>
                <w:color w:val="auto"/>
                <w:sz w:val="24"/>
                <w:szCs w:val="24"/>
              </w:rPr>
              <w:t>12</w:t>
            </w:r>
          </w:p>
        </w:tc>
        <w:tc>
          <w:tcPr>
            <w:tcW w:w="784" w:type="dxa"/>
          </w:tcPr>
          <w:p w14:paraId="26DC1FDC" w14:textId="05813597" w:rsidR="00643B72" w:rsidRPr="00190832" w:rsidRDefault="00190832" w:rsidP="00190832">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190832">
              <w:rPr>
                <w:rFonts w:ascii="Times New Roman" w:hAnsi="Times New Roman" w:cs="Times New Roman"/>
                <w:b/>
                <w:color w:val="auto"/>
                <w:sz w:val="24"/>
                <w:szCs w:val="24"/>
              </w:rPr>
              <w:t>12</w:t>
            </w:r>
          </w:p>
        </w:tc>
        <w:tc>
          <w:tcPr>
            <w:tcW w:w="723" w:type="dxa"/>
          </w:tcPr>
          <w:p w14:paraId="65BF0207" w14:textId="781D027C" w:rsidR="00643B72" w:rsidRPr="00190832" w:rsidRDefault="00190832" w:rsidP="00190832">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190832">
              <w:rPr>
                <w:rFonts w:ascii="Times New Roman" w:hAnsi="Times New Roman" w:cs="Times New Roman"/>
                <w:b/>
                <w:color w:val="auto"/>
                <w:sz w:val="24"/>
                <w:szCs w:val="24"/>
              </w:rPr>
              <w:t>40</w:t>
            </w:r>
          </w:p>
        </w:tc>
      </w:tr>
      <w:tr w:rsidR="00190832" w:rsidRPr="00190832" w14:paraId="34706906" w14:textId="77777777" w:rsidTr="00190832">
        <w:trPr>
          <w:trHeight w:val="457"/>
        </w:trPr>
        <w:tc>
          <w:tcPr>
            <w:cnfStyle w:val="001000000000" w:firstRow="0" w:lastRow="0" w:firstColumn="1" w:lastColumn="0" w:oddVBand="0" w:evenVBand="0" w:oddHBand="0" w:evenHBand="0" w:firstRowFirstColumn="0" w:firstRowLastColumn="0" w:lastRowFirstColumn="0" w:lastRowLastColumn="0"/>
            <w:tcW w:w="3877" w:type="dxa"/>
            <w:gridSpan w:val="3"/>
          </w:tcPr>
          <w:p w14:paraId="66E96850" w14:textId="77777777" w:rsidR="00643B72" w:rsidRPr="00190832" w:rsidRDefault="00643B72" w:rsidP="007A5E8E">
            <w:pPr>
              <w:spacing w:line="300" w:lineRule="auto"/>
              <w:jc w:val="both"/>
              <w:rPr>
                <w:rFonts w:ascii="Times New Roman" w:hAnsi="Times New Roman" w:cs="Times New Roman"/>
                <w:b w:val="0"/>
                <w:color w:val="auto"/>
                <w:sz w:val="24"/>
                <w:szCs w:val="24"/>
              </w:rPr>
            </w:pPr>
            <w:r w:rsidRPr="00190832">
              <w:rPr>
                <w:rFonts w:ascii="Times New Roman" w:hAnsi="Times New Roman" w:cs="Times New Roman"/>
                <w:color w:val="auto"/>
                <w:sz w:val="24"/>
                <w:szCs w:val="24"/>
              </w:rPr>
              <w:t>Tổng số điểm</w:t>
            </w:r>
          </w:p>
        </w:tc>
        <w:tc>
          <w:tcPr>
            <w:tcW w:w="2077" w:type="dxa"/>
            <w:gridSpan w:val="3"/>
          </w:tcPr>
          <w:p w14:paraId="2353A8CB" w14:textId="77777777" w:rsidR="00643B72" w:rsidRPr="00190832" w:rsidRDefault="00643B72" w:rsidP="00190832">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190832">
              <w:rPr>
                <w:rFonts w:ascii="Times New Roman" w:hAnsi="Times New Roman" w:cs="Times New Roman"/>
                <w:b/>
                <w:color w:val="auto"/>
                <w:sz w:val="24"/>
                <w:szCs w:val="24"/>
              </w:rPr>
              <w:t>4,5</w:t>
            </w:r>
          </w:p>
        </w:tc>
        <w:tc>
          <w:tcPr>
            <w:tcW w:w="2138" w:type="dxa"/>
            <w:gridSpan w:val="3"/>
          </w:tcPr>
          <w:p w14:paraId="5B7F4484" w14:textId="77777777" w:rsidR="00643B72" w:rsidRPr="00190832" w:rsidRDefault="00643B72" w:rsidP="00190832">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190832">
              <w:rPr>
                <w:rFonts w:ascii="Times New Roman" w:hAnsi="Times New Roman" w:cs="Times New Roman"/>
                <w:b/>
                <w:color w:val="auto"/>
                <w:sz w:val="24"/>
                <w:szCs w:val="24"/>
              </w:rPr>
              <w:t>4,0</w:t>
            </w:r>
          </w:p>
        </w:tc>
        <w:tc>
          <w:tcPr>
            <w:tcW w:w="2153" w:type="dxa"/>
            <w:gridSpan w:val="3"/>
          </w:tcPr>
          <w:p w14:paraId="3C7474D0" w14:textId="77777777" w:rsidR="00643B72" w:rsidRPr="00190832" w:rsidRDefault="00643B72" w:rsidP="00190832">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190832">
              <w:rPr>
                <w:rFonts w:ascii="Times New Roman" w:hAnsi="Times New Roman" w:cs="Times New Roman"/>
                <w:b/>
                <w:color w:val="auto"/>
                <w:sz w:val="24"/>
                <w:szCs w:val="24"/>
              </w:rPr>
              <w:t>1,5</w:t>
            </w:r>
          </w:p>
        </w:tc>
        <w:tc>
          <w:tcPr>
            <w:tcW w:w="708" w:type="dxa"/>
          </w:tcPr>
          <w:p w14:paraId="5AB228E0" w14:textId="77777777" w:rsidR="00643B72" w:rsidRPr="00190832" w:rsidRDefault="00643B72" w:rsidP="00190832">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190832">
              <w:rPr>
                <w:rFonts w:ascii="Times New Roman" w:hAnsi="Times New Roman" w:cs="Times New Roman"/>
                <w:b/>
                <w:color w:val="auto"/>
                <w:sz w:val="24"/>
                <w:szCs w:val="24"/>
              </w:rPr>
              <w:t>4,0</w:t>
            </w:r>
          </w:p>
        </w:tc>
        <w:tc>
          <w:tcPr>
            <w:tcW w:w="765" w:type="dxa"/>
          </w:tcPr>
          <w:p w14:paraId="7FD706FE" w14:textId="77777777" w:rsidR="00643B72" w:rsidRPr="00190832" w:rsidRDefault="00643B72" w:rsidP="00190832">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190832">
              <w:rPr>
                <w:rFonts w:ascii="Times New Roman" w:hAnsi="Times New Roman" w:cs="Times New Roman"/>
                <w:b/>
                <w:color w:val="auto"/>
                <w:sz w:val="24"/>
                <w:szCs w:val="24"/>
              </w:rPr>
              <w:t>3,0</w:t>
            </w:r>
          </w:p>
        </w:tc>
        <w:tc>
          <w:tcPr>
            <w:tcW w:w="784" w:type="dxa"/>
          </w:tcPr>
          <w:p w14:paraId="77343482" w14:textId="77777777" w:rsidR="00643B72" w:rsidRPr="00190832" w:rsidRDefault="00643B72" w:rsidP="00190832">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190832">
              <w:rPr>
                <w:rFonts w:ascii="Times New Roman" w:hAnsi="Times New Roman" w:cs="Times New Roman"/>
                <w:b/>
                <w:color w:val="auto"/>
                <w:sz w:val="24"/>
                <w:szCs w:val="24"/>
              </w:rPr>
              <w:t>3,0</w:t>
            </w:r>
          </w:p>
        </w:tc>
        <w:tc>
          <w:tcPr>
            <w:tcW w:w="723" w:type="dxa"/>
          </w:tcPr>
          <w:p w14:paraId="28CF5158" w14:textId="77777777" w:rsidR="00643B72" w:rsidRPr="00190832" w:rsidRDefault="00643B72" w:rsidP="00190832">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p>
        </w:tc>
      </w:tr>
      <w:tr w:rsidR="00190832" w:rsidRPr="00190832" w14:paraId="1D5E1FA5" w14:textId="77777777" w:rsidTr="00190832">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3877" w:type="dxa"/>
            <w:gridSpan w:val="3"/>
          </w:tcPr>
          <w:p w14:paraId="5779CCAA" w14:textId="77777777" w:rsidR="00643B72" w:rsidRPr="00190832" w:rsidRDefault="00643B72" w:rsidP="007A5E8E">
            <w:pPr>
              <w:spacing w:line="300" w:lineRule="auto"/>
              <w:jc w:val="both"/>
              <w:rPr>
                <w:rFonts w:ascii="Times New Roman" w:hAnsi="Times New Roman" w:cs="Times New Roman"/>
                <w:b w:val="0"/>
                <w:color w:val="auto"/>
                <w:sz w:val="24"/>
                <w:szCs w:val="24"/>
              </w:rPr>
            </w:pPr>
            <w:r w:rsidRPr="00190832">
              <w:rPr>
                <w:rFonts w:ascii="Times New Roman" w:hAnsi="Times New Roman" w:cs="Times New Roman"/>
                <w:color w:val="auto"/>
                <w:sz w:val="24"/>
                <w:szCs w:val="24"/>
              </w:rPr>
              <w:t>Tỉ lệ %</w:t>
            </w:r>
          </w:p>
        </w:tc>
        <w:tc>
          <w:tcPr>
            <w:tcW w:w="2077" w:type="dxa"/>
            <w:gridSpan w:val="3"/>
          </w:tcPr>
          <w:p w14:paraId="76AD8C84" w14:textId="77777777" w:rsidR="00643B72" w:rsidRPr="00190832" w:rsidRDefault="00643B72" w:rsidP="00190832">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190832">
              <w:rPr>
                <w:rFonts w:ascii="Times New Roman" w:hAnsi="Times New Roman" w:cs="Times New Roman"/>
                <w:b/>
                <w:color w:val="auto"/>
                <w:sz w:val="24"/>
                <w:szCs w:val="24"/>
              </w:rPr>
              <w:t>45</w:t>
            </w:r>
          </w:p>
        </w:tc>
        <w:tc>
          <w:tcPr>
            <w:tcW w:w="2138" w:type="dxa"/>
            <w:gridSpan w:val="3"/>
          </w:tcPr>
          <w:p w14:paraId="7AF4A055" w14:textId="77777777" w:rsidR="00643B72" w:rsidRPr="00190832" w:rsidRDefault="00643B72" w:rsidP="00190832">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190832">
              <w:rPr>
                <w:rFonts w:ascii="Times New Roman" w:hAnsi="Times New Roman" w:cs="Times New Roman"/>
                <w:b/>
                <w:color w:val="auto"/>
                <w:sz w:val="24"/>
                <w:szCs w:val="24"/>
              </w:rPr>
              <w:t>40</w:t>
            </w:r>
          </w:p>
        </w:tc>
        <w:tc>
          <w:tcPr>
            <w:tcW w:w="2153" w:type="dxa"/>
            <w:gridSpan w:val="3"/>
          </w:tcPr>
          <w:p w14:paraId="15B7CACD" w14:textId="77777777" w:rsidR="00643B72" w:rsidRPr="00190832" w:rsidRDefault="00643B72" w:rsidP="00190832">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190832">
              <w:rPr>
                <w:rFonts w:ascii="Times New Roman" w:hAnsi="Times New Roman" w:cs="Times New Roman"/>
                <w:b/>
                <w:color w:val="auto"/>
                <w:sz w:val="24"/>
                <w:szCs w:val="24"/>
              </w:rPr>
              <w:t>15</w:t>
            </w:r>
          </w:p>
        </w:tc>
        <w:tc>
          <w:tcPr>
            <w:tcW w:w="708" w:type="dxa"/>
          </w:tcPr>
          <w:p w14:paraId="46EBDFEE" w14:textId="77777777" w:rsidR="00643B72" w:rsidRPr="00190832" w:rsidRDefault="00643B72" w:rsidP="00190832">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190832">
              <w:rPr>
                <w:rFonts w:ascii="Times New Roman" w:hAnsi="Times New Roman" w:cs="Times New Roman"/>
                <w:b/>
                <w:color w:val="auto"/>
                <w:sz w:val="24"/>
                <w:szCs w:val="24"/>
              </w:rPr>
              <w:t>40</w:t>
            </w:r>
          </w:p>
        </w:tc>
        <w:tc>
          <w:tcPr>
            <w:tcW w:w="765" w:type="dxa"/>
          </w:tcPr>
          <w:p w14:paraId="61FA95E9" w14:textId="77777777" w:rsidR="00643B72" w:rsidRPr="00190832" w:rsidRDefault="00643B72" w:rsidP="00190832">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190832">
              <w:rPr>
                <w:rFonts w:ascii="Times New Roman" w:hAnsi="Times New Roman" w:cs="Times New Roman"/>
                <w:b/>
                <w:color w:val="auto"/>
                <w:sz w:val="24"/>
                <w:szCs w:val="24"/>
              </w:rPr>
              <w:t>30</w:t>
            </w:r>
          </w:p>
        </w:tc>
        <w:tc>
          <w:tcPr>
            <w:tcW w:w="784" w:type="dxa"/>
          </w:tcPr>
          <w:p w14:paraId="6555ED6D" w14:textId="77777777" w:rsidR="00643B72" w:rsidRPr="00190832" w:rsidRDefault="00643B72" w:rsidP="00190832">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190832">
              <w:rPr>
                <w:rFonts w:ascii="Times New Roman" w:hAnsi="Times New Roman" w:cs="Times New Roman"/>
                <w:b/>
                <w:color w:val="auto"/>
                <w:sz w:val="24"/>
                <w:szCs w:val="24"/>
              </w:rPr>
              <w:t>30</w:t>
            </w:r>
          </w:p>
        </w:tc>
        <w:tc>
          <w:tcPr>
            <w:tcW w:w="723" w:type="dxa"/>
          </w:tcPr>
          <w:p w14:paraId="2C824A03" w14:textId="77777777" w:rsidR="00643B72" w:rsidRPr="00190832" w:rsidRDefault="00643B72" w:rsidP="00190832">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p>
        </w:tc>
      </w:tr>
    </w:tbl>
    <w:p w14:paraId="3EF0CC84" w14:textId="77777777" w:rsidR="00643B72" w:rsidRPr="00EA6107" w:rsidRDefault="00643B72" w:rsidP="00643B72">
      <w:pPr>
        <w:spacing w:after="0" w:line="300" w:lineRule="auto"/>
        <w:jc w:val="both"/>
        <w:rPr>
          <w:rFonts w:ascii="Times New Roman" w:hAnsi="Times New Roman" w:cs="Times New Roman"/>
          <w:b/>
          <w:sz w:val="28"/>
          <w:szCs w:val="28"/>
        </w:rPr>
      </w:pPr>
    </w:p>
    <w:bookmarkEnd w:id="0"/>
    <w:p w14:paraId="0AB76D67" w14:textId="77777777" w:rsidR="00613459" w:rsidRDefault="00613459">
      <w:pPr>
        <w:spacing w:line="278" w:lineRule="auto"/>
        <w:rPr>
          <w:rFonts w:ascii="Times New Roman" w:hAnsi="Times New Roman" w:cs="Times New Roman"/>
          <w:b/>
          <w:sz w:val="28"/>
          <w:szCs w:val="28"/>
        </w:rPr>
      </w:pPr>
      <w:r>
        <w:rPr>
          <w:rFonts w:ascii="Times New Roman" w:hAnsi="Times New Roman" w:cs="Times New Roman"/>
          <w:b/>
          <w:sz w:val="28"/>
          <w:szCs w:val="28"/>
        </w:rPr>
        <w:br w:type="page"/>
      </w:r>
    </w:p>
    <w:p w14:paraId="70878DB8" w14:textId="77777777" w:rsidR="007B7CD5" w:rsidRPr="00E7486E" w:rsidRDefault="007B7CD5" w:rsidP="007B7CD5">
      <w:pPr>
        <w:spacing w:after="0" w:line="300" w:lineRule="auto"/>
        <w:jc w:val="both"/>
        <w:rPr>
          <w:rFonts w:ascii="Times New Roman" w:hAnsi="Times New Roman" w:cs="Times New Roman"/>
          <w:b/>
          <w:sz w:val="28"/>
          <w:szCs w:val="28"/>
        </w:rPr>
      </w:pPr>
      <w:r w:rsidRPr="00E7486E">
        <w:rPr>
          <w:rFonts w:ascii="Times New Roman" w:hAnsi="Times New Roman" w:cs="Times New Roman"/>
          <w:b/>
          <w:sz w:val="28"/>
          <w:szCs w:val="28"/>
        </w:rPr>
        <w:lastRenderedPageBreak/>
        <w:t>Phụ lục 2. BẢN ĐẶC TẢ ĐỀ KIỂM TRA ĐỊNH KỲ</w:t>
      </w:r>
    </w:p>
    <w:tbl>
      <w:tblPr>
        <w:tblStyle w:val="TableGrid"/>
        <w:tblpPr w:leftFromText="180" w:rightFromText="180" w:vertAnchor="text" w:horzAnchor="page" w:tblpX="1431" w:tblpY="13"/>
        <w:tblOverlap w:val="never"/>
        <w:tblW w:w="13765" w:type="dxa"/>
        <w:tblLook w:val="04A0" w:firstRow="1" w:lastRow="0" w:firstColumn="1" w:lastColumn="0" w:noHBand="0" w:noVBand="1"/>
      </w:tblPr>
      <w:tblGrid>
        <w:gridCol w:w="537"/>
        <w:gridCol w:w="1670"/>
        <w:gridCol w:w="1670"/>
        <w:gridCol w:w="3096"/>
        <w:gridCol w:w="641"/>
        <w:gridCol w:w="710"/>
        <w:gridCol w:w="737"/>
        <w:gridCol w:w="654"/>
        <w:gridCol w:w="710"/>
        <w:gridCol w:w="738"/>
        <w:gridCol w:w="630"/>
        <w:gridCol w:w="710"/>
        <w:gridCol w:w="1262"/>
      </w:tblGrid>
      <w:tr w:rsidR="003C0181" w:rsidRPr="007B7CD5" w14:paraId="76A2FD5B" w14:textId="77777777" w:rsidTr="007B7CD5">
        <w:tc>
          <w:tcPr>
            <w:tcW w:w="537" w:type="dxa"/>
            <w:vMerge w:val="restart"/>
          </w:tcPr>
          <w:p w14:paraId="7872A4B8" w14:textId="787377D9" w:rsidR="007A482E" w:rsidRPr="007B7CD5" w:rsidRDefault="00193F3F"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t>TT</w:t>
            </w:r>
          </w:p>
        </w:tc>
        <w:tc>
          <w:tcPr>
            <w:tcW w:w="1670" w:type="dxa"/>
            <w:vMerge w:val="restart"/>
          </w:tcPr>
          <w:p w14:paraId="61261F40" w14:textId="282E4009" w:rsidR="007A482E" w:rsidRPr="007B7CD5" w:rsidRDefault="00193F3F" w:rsidP="003C0181">
            <w:pPr>
              <w:widowControl w:val="0"/>
              <w:rPr>
                <w:rFonts w:ascii="Times New Roman" w:hAnsi="Times New Roman" w:cs="Times New Roman"/>
                <w:b/>
                <w:bCs/>
                <w:sz w:val="24"/>
                <w:szCs w:val="24"/>
              </w:rPr>
            </w:pPr>
            <w:r w:rsidRPr="007B7CD5">
              <w:rPr>
                <w:rFonts w:ascii="Times New Roman" w:hAnsi="Times New Roman" w:cs="Times New Roman"/>
                <w:b/>
                <w:bCs/>
                <w:sz w:val="24"/>
                <w:szCs w:val="24"/>
              </w:rPr>
              <w:t>Chủ đề/ Chương</w:t>
            </w:r>
          </w:p>
        </w:tc>
        <w:tc>
          <w:tcPr>
            <w:tcW w:w="1670" w:type="dxa"/>
            <w:vMerge w:val="restart"/>
          </w:tcPr>
          <w:p w14:paraId="0E89D68F" w14:textId="111EB821" w:rsidR="007A482E" w:rsidRPr="007B7CD5" w:rsidRDefault="009C7C49" w:rsidP="003C0181">
            <w:pPr>
              <w:widowControl w:val="0"/>
              <w:rPr>
                <w:rFonts w:ascii="Times New Roman" w:hAnsi="Times New Roman" w:cs="Times New Roman"/>
                <w:b/>
                <w:bCs/>
                <w:sz w:val="24"/>
                <w:szCs w:val="24"/>
              </w:rPr>
            </w:pPr>
            <w:r w:rsidRPr="007B7CD5">
              <w:rPr>
                <w:rFonts w:ascii="Times New Roman" w:hAnsi="Times New Roman" w:cs="Times New Roman"/>
                <w:b/>
                <w:sz w:val="24"/>
                <w:szCs w:val="24"/>
              </w:rPr>
              <w:t>Nội dung/ đơn vị kiến thức</w:t>
            </w:r>
          </w:p>
        </w:tc>
        <w:tc>
          <w:tcPr>
            <w:tcW w:w="3096" w:type="dxa"/>
            <w:vMerge w:val="restart"/>
          </w:tcPr>
          <w:p w14:paraId="58F8EC89" w14:textId="5D2C9FA3" w:rsidR="007A482E" w:rsidRPr="007B7CD5" w:rsidRDefault="00193F3F" w:rsidP="003C0181">
            <w:pPr>
              <w:widowControl w:val="0"/>
              <w:rPr>
                <w:rFonts w:ascii="Times New Roman" w:hAnsi="Times New Roman" w:cs="Times New Roman"/>
                <w:b/>
                <w:bCs/>
                <w:sz w:val="24"/>
                <w:szCs w:val="24"/>
              </w:rPr>
            </w:pPr>
            <w:r w:rsidRPr="007B7CD5">
              <w:rPr>
                <w:rFonts w:ascii="Times New Roman" w:hAnsi="Times New Roman" w:cs="Times New Roman"/>
                <w:b/>
                <w:bCs/>
                <w:sz w:val="24"/>
                <w:szCs w:val="24"/>
              </w:rPr>
              <w:t>Yêu cầu cần đạt</w:t>
            </w:r>
          </w:p>
        </w:tc>
        <w:tc>
          <w:tcPr>
            <w:tcW w:w="6792" w:type="dxa"/>
            <w:gridSpan w:val="9"/>
          </w:tcPr>
          <w:p w14:paraId="57FBEC3E" w14:textId="2E4DCAC2" w:rsidR="007A482E" w:rsidRPr="007B7CD5" w:rsidRDefault="00207626"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t>Mức độ đánh giá</w:t>
            </w:r>
          </w:p>
        </w:tc>
      </w:tr>
      <w:tr w:rsidR="003C0181" w:rsidRPr="007B7CD5" w14:paraId="01A15CFE" w14:textId="77777777" w:rsidTr="007B7CD5">
        <w:tc>
          <w:tcPr>
            <w:tcW w:w="537" w:type="dxa"/>
            <w:vMerge/>
          </w:tcPr>
          <w:p w14:paraId="2E78BA57" w14:textId="77777777" w:rsidR="007A482E" w:rsidRPr="007B7CD5" w:rsidRDefault="007A482E" w:rsidP="003C0181">
            <w:pPr>
              <w:widowControl w:val="0"/>
              <w:jc w:val="center"/>
              <w:rPr>
                <w:rFonts w:ascii="Times New Roman" w:eastAsia="Calibri" w:hAnsi="Times New Roman" w:cs="Times New Roman"/>
                <w:b/>
                <w:bCs/>
                <w:sz w:val="24"/>
                <w:szCs w:val="24"/>
              </w:rPr>
            </w:pPr>
          </w:p>
        </w:tc>
        <w:tc>
          <w:tcPr>
            <w:tcW w:w="1670" w:type="dxa"/>
            <w:vMerge/>
          </w:tcPr>
          <w:p w14:paraId="6891584C" w14:textId="77777777" w:rsidR="007A482E" w:rsidRPr="007B7CD5" w:rsidRDefault="007A482E" w:rsidP="003C0181">
            <w:pPr>
              <w:widowControl w:val="0"/>
              <w:rPr>
                <w:rFonts w:ascii="Times New Roman" w:hAnsi="Times New Roman" w:cs="Times New Roman"/>
                <w:b/>
                <w:bCs/>
                <w:sz w:val="24"/>
                <w:szCs w:val="24"/>
              </w:rPr>
            </w:pPr>
          </w:p>
        </w:tc>
        <w:tc>
          <w:tcPr>
            <w:tcW w:w="1670" w:type="dxa"/>
            <w:vMerge/>
          </w:tcPr>
          <w:p w14:paraId="2AF53A65" w14:textId="77777777" w:rsidR="007A482E" w:rsidRPr="007B7CD5" w:rsidRDefault="007A482E" w:rsidP="003C0181">
            <w:pPr>
              <w:widowControl w:val="0"/>
              <w:rPr>
                <w:rFonts w:ascii="Times New Roman" w:hAnsi="Times New Roman" w:cs="Times New Roman"/>
                <w:b/>
                <w:bCs/>
                <w:sz w:val="24"/>
                <w:szCs w:val="24"/>
              </w:rPr>
            </w:pPr>
          </w:p>
        </w:tc>
        <w:tc>
          <w:tcPr>
            <w:tcW w:w="3096" w:type="dxa"/>
            <w:vMerge/>
          </w:tcPr>
          <w:p w14:paraId="1CCE05EB" w14:textId="77777777" w:rsidR="007A482E" w:rsidRPr="007B7CD5" w:rsidRDefault="007A482E" w:rsidP="003C0181">
            <w:pPr>
              <w:widowControl w:val="0"/>
              <w:rPr>
                <w:rFonts w:ascii="Times New Roman" w:hAnsi="Times New Roman" w:cs="Times New Roman"/>
                <w:b/>
                <w:bCs/>
                <w:sz w:val="24"/>
                <w:szCs w:val="24"/>
              </w:rPr>
            </w:pPr>
          </w:p>
        </w:tc>
        <w:tc>
          <w:tcPr>
            <w:tcW w:w="6792" w:type="dxa"/>
            <w:gridSpan w:val="9"/>
          </w:tcPr>
          <w:p w14:paraId="49775269" w14:textId="4686AED5" w:rsidR="007A482E" w:rsidRPr="007B7CD5" w:rsidRDefault="00207626"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t>TNKQ</w:t>
            </w:r>
          </w:p>
        </w:tc>
      </w:tr>
      <w:tr w:rsidR="00060D35" w:rsidRPr="007B7CD5" w14:paraId="25D01C63" w14:textId="77777777" w:rsidTr="007B7CD5">
        <w:tc>
          <w:tcPr>
            <w:tcW w:w="537" w:type="dxa"/>
            <w:vMerge/>
          </w:tcPr>
          <w:p w14:paraId="2DF67357" w14:textId="77777777" w:rsidR="007A482E" w:rsidRPr="007B7CD5" w:rsidRDefault="007A482E" w:rsidP="003C0181">
            <w:pPr>
              <w:widowControl w:val="0"/>
              <w:jc w:val="center"/>
              <w:rPr>
                <w:rFonts w:ascii="Times New Roman" w:eastAsia="Calibri" w:hAnsi="Times New Roman" w:cs="Times New Roman"/>
                <w:b/>
                <w:bCs/>
                <w:sz w:val="24"/>
                <w:szCs w:val="24"/>
              </w:rPr>
            </w:pPr>
          </w:p>
        </w:tc>
        <w:tc>
          <w:tcPr>
            <w:tcW w:w="1670" w:type="dxa"/>
            <w:vMerge/>
          </w:tcPr>
          <w:p w14:paraId="62B3A92B" w14:textId="77777777" w:rsidR="007A482E" w:rsidRPr="007B7CD5" w:rsidRDefault="007A482E" w:rsidP="003C0181">
            <w:pPr>
              <w:widowControl w:val="0"/>
              <w:rPr>
                <w:rFonts w:ascii="Times New Roman" w:hAnsi="Times New Roman" w:cs="Times New Roman"/>
                <w:b/>
                <w:bCs/>
                <w:sz w:val="24"/>
                <w:szCs w:val="24"/>
              </w:rPr>
            </w:pPr>
          </w:p>
        </w:tc>
        <w:tc>
          <w:tcPr>
            <w:tcW w:w="1670" w:type="dxa"/>
            <w:vMerge/>
          </w:tcPr>
          <w:p w14:paraId="216DCB49" w14:textId="77777777" w:rsidR="007A482E" w:rsidRPr="007B7CD5" w:rsidRDefault="007A482E" w:rsidP="003C0181">
            <w:pPr>
              <w:widowControl w:val="0"/>
              <w:rPr>
                <w:rFonts w:ascii="Times New Roman" w:hAnsi="Times New Roman" w:cs="Times New Roman"/>
                <w:b/>
                <w:bCs/>
                <w:sz w:val="24"/>
                <w:szCs w:val="24"/>
              </w:rPr>
            </w:pPr>
          </w:p>
        </w:tc>
        <w:tc>
          <w:tcPr>
            <w:tcW w:w="3096" w:type="dxa"/>
            <w:vMerge/>
          </w:tcPr>
          <w:p w14:paraId="0C1C823E" w14:textId="77777777" w:rsidR="007A482E" w:rsidRPr="007B7CD5" w:rsidRDefault="007A482E" w:rsidP="003C0181">
            <w:pPr>
              <w:widowControl w:val="0"/>
              <w:rPr>
                <w:rFonts w:ascii="Times New Roman" w:hAnsi="Times New Roman" w:cs="Times New Roman"/>
                <w:b/>
                <w:bCs/>
                <w:sz w:val="24"/>
                <w:szCs w:val="24"/>
              </w:rPr>
            </w:pPr>
          </w:p>
        </w:tc>
        <w:tc>
          <w:tcPr>
            <w:tcW w:w="2088" w:type="dxa"/>
            <w:gridSpan w:val="3"/>
          </w:tcPr>
          <w:p w14:paraId="2B8E0723" w14:textId="43B58AE7" w:rsidR="007A482E" w:rsidRPr="007B7CD5" w:rsidRDefault="00207626" w:rsidP="003C0181">
            <w:pPr>
              <w:widowControl w:val="0"/>
              <w:jc w:val="center"/>
              <w:rPr>
                <w:rFonts w:ascii="Times New Roman" w:eastAsia="Calibri" w:hAnsi="Times New Roman" w:cs="Times New Roman"/>
                <w:i/>
                <w:iCs/>
                <w:sz w:val="24"/>
                <w:szCs w:val="24"/>
              </w:rPr>
            </w:pPr>
            <w:r w:rsidRPr="007B7CD5">
              <w:rPr>
                <w:rFonts w:ascii="Times New Roman" w:eastAsia="Calibri" w:hAnsi="Times New Roman" w:cs="Times New Roman"/>
                <w:i/>
                <w:iCs/>
                <w:sz w:val="24"/>
                <w:szCs w:val="24"/>
              </w:rPr>
              <w:t>Nhiều lựa chọn</w:t>
            </w:r>
          </w:p>
        </w:tc>
        <w:tc>
          <w:tcPr>
            <w:tcW w:w="2102" w:type="dxa"/>
            <w:gridSpan w:val="3"/>
          </w:tcPr>
          <w:p w14:paraId="0A4FE390" w14:textId="5EEB5CBD" w:rsidR="007A482E" w:rsidRPr="007B7CD5" w:rsidRDefault="00207626" w:rsidP="003C0181">
            <w:pPr>
              <w:widowControl w:val="0"/>
              <w:jc w:val="center"/>
              <w:rPr>
                <w:rFonts w:ascii="Times New Roman" w:eastAsia="Calibri" w:hAnsi="Times New Roman" w:cs="Times New Roman"/>
                <w:i/>
                <w:iCs/>
                <w:sz w:val="24"/>
                <w:szCs w:val="24"/>
              </w:rPr>
            </w:pPr>
            <w:r w:rsidRPr="007B7CD5">
              <w:rPr>
                <w:rFonts w:ascii="Times New Roman" w:eastAsia="Calibri" w:hAnsi="Times New Roman" w:cs="Times New Roman"/>
                <w:i/>
                <w:iCs/>
                <w:sz w:val="24"/>
                <w:szCs w:val="24"/>
              </w:rPr>
              <w:t>“Đúg – Sai”</w:t>
            </w:r>
          </w:p>
        </w:tc>
        <w:tc>
          <w:tcPr>
            <w:tcW w:w="2602" w:type="dxa"/>
            <w:gridSpan w:val="3"/>
          </w:tcPr>
          <w:p w14:paraId="617021DE" w14:textId="01F95C6F" w:rsidR="007A482E" w:rsidRPr="007B7CD5" w:rsidRDefault="003C0181" w:rsidP="003C0181">
            <w:pPr>
              <w:widowControl w:val="0"/>
              <w:jc w:val="center"/>
              <w:rPr>
                <w:rFonts w:ascii="Times New Roman" w:eastAsia="Calibri" w:hAnsi="Times New Roman" w:cs="Times New Roman"/>
                <w:i/>
                <w:iCs/>
                <w:sz w:val="24"/>
                <w:szCs w:val="24"/>
              </w:rPr>
            </w:pPr>
            <w:r w:rsidRPr="007B7CD5">
              <w:rPr>
                <w:rFonts w:ascii="Times New Roman" w:eastAsia="Calibri" w:hAnsi="Times New Roman" w:cs="Times New Roman"/>
                <w:i/>
                <w:iCs/>
                <w:sz w:val="24"/>
                <w:szCs w:val="24"/>
              </w:rPr>
              <w:t>Trả lời ngắn</w:t>
            </w:r>
          </w:p>
        </w:tc>
      </w:tr>
      <w:tr w:rsidR="00060D35" w:rsidRPr="007B7CD5" w14:paraId="48224015" w14:textId="77777777" w:rsidTr="007B7CD5">
        <w:tc>
          <w:tcPr>
            <w:tcW w:w="537" w:type="dxa"/>
            <w:vMerge/>
          </w:tcPr>
          <w:p w14:paraId="035F1485" w14:textId="77777777" w:rsidR="007A482E" w:rsidRPr="007B7CD5" w:rsidRDefault="007A482E" w:rsidP="003C0181">
            <w:pPr>
              <w:widowControl w:val="0"/>
              <w:jc w:val="center"/>
              <w:rPr>
                <w:rFonts w:ascii="Times New Roman" w:eastAsia="Calibri" w:hAnsi="Times New Roman" w:cs="Times New Roman"/>
                <w:b/>
                <w:bCs/>
                <w:sz w:val="24"/>
                <w:szCs w:val="24"/>
              </w:rPr>
            </w:pPr>
          </w:p>
        </w:tc>
        <w:tc>
          <w:tcPr>
            <w:tcW w:w="1670" w:type="dxa"/>
            <w:vMerge/>
          </w:tcPr>
          <w:p w14:paraId="71A2E497" w14:textId="77777777" w:rsidR="007A482E" w:rsidRPr="007B7CD5" w:rsidRDefault="007A482E" w:rsidP="003C0181">
            <w:pPr>
              <w:widowControl w:val="0"/>
              <w:rPr>
                <w:rFonts w:ascii="Times New Roman" w:hAnsi="Times New Roman" w:cs="Times New Roman"/>
                <w:b/>
                <w:bCs/>
                <w:sz w:val="24"/>
                <w:szCs w:val="24"/>
              </w:rPr>
            </w:pPr>
          </w:p>
        </w:tc>
        <w:tc>
          <w:tcPr>
            <w:tcW w:w="1670" w:type="dxa"/>
            <w:vMerge/>
          </w:tcPr>
          <w:p w14:paraId="1128707E" w14:textId="77777777" w:rsidR="007A482E" w:rsidRPr="007B7CD5" w:rsidRDefault="007A482E" w:rsidP="003C0181">
            <w:pPr>
              <w:widowControl w:val="0"/>
              <w:rPr>
                <w:rFonts w:ascii="Times New Roman" w:hAnsi="Times New Roman" w:cs="Times New Roman"/>
                <w:b/>
                <w:bCs/>
                <w:sz w:val="24"/>
                <w:szCs w:val="24"/>
              </w:rPr>
            </w:pPr>
          </w:p>
        </w:tc>
        <w:tc>
          <w:tcPr>
            <w:tcW w:w="3096" w:type="dxa"/>
            <w:vMerge/>
          </w:tcPr>
          <w:p w14:paraId="57703A29" w14:textId="77777777" w:rsidR="007A482E" w:rsidRPr="007B7CD5" w:rsidRDefault="007A482E" w:rsidP="003C0181">
            <w:pPr>
              <w:widowControl w:val="0"/>
              <w:rPr>
                <w:rFonts w:ascii="Times New Roman" w:hAnsi="Times New Roman" w:cs="Times New Roman"/>
                <w:b/>
                <w:bCs/>
                <w:sz w:val="24"/>
                <w:szCs w:val="24"/>
              </w:rPr>
            </w:pPr>
          </w:p>
        </w:tc>
        <w:tc>
          <w:tcPr>
            <w:tcW w:w="641" w:type="dxa"/>
          </w:tcPr>
          <w:p w14:paraId="07740D11" w14:textId="76201F04" w:rsidR="007A482E" w:rsidRPr="007B7CD5" w:rsidRDefault="003C0181"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t>Biết</w:t>
            </w:r>
          </w:p>
        </w:tc>
        <w:tc>
          <w:tcPr>
            <w:tcW w:w="710" w:type="dxa"/>
          </w:tcPr>
          <w:p w14:paraId="0A25F44F" w14:textId="59D38969" w:rsidR="007A482E" w:rsidRPr="007B7CD5" w:rsidRDefault="003C0181"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t>Hiểu</w:t>
            </w:r>
          </w:p>
        </w:tc>
        <w:tc>
          <w:tcPr>
            <w:tcW w:w="737" w:type="dxa"/>
          </w:tcPr>
          <w:p w14:paraId="6D1A37D7" w14:textId="10E9004B" w:rsidR="007A482E" w:rsidRPr="007B7CD5" w:rsidRDefault="003C0181"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t>Vận dụng</w:t>
            </w:r>
          </w:p>
        </w:tc>
        <w:tc>
          <w:tcPr>
            <w:tcW w:w="654" w:type="dxa"/>
          </w:tcPr>
          <w:p w14:paraId="21DD1557" w14:textId="2EA26595" w:rsidR="007A482E" w:rsidRPr="007B7CD5" w:rsidRDefault="003C0181"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t>Biết</w:t>
            </w:r>
          </w:p>
        </w:tc>
        <w:tc>
          <w:tcPr>
            <w:tcW w:w="710" w:type="dxa"/>
          </w:tcPr>
          <w:p w14:paraId="3988632D" w14:textId="2C4A41F2" w:rsidR="007A482E" w:rsidRPr="007B7CD5" w:rsidRDefault="003C0181"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t>Hiểu</w:t>
            </w:r>
          </w:p>
        </w:tc>
        <w:tc>
          <w:tcPr>
            <w:tcW w:w="738" w:type="dxa"/>
          </w:tcPr>
          <w:p w14:paraId="40519482" w14:textId="45087E78" w:rsidR="007A482E" w:rsidRPr="007B7CD5" w:rsidRDefault="003C0181"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t>Vận dụng</w:t>
            </w:r>
          </w:p>
        </w:tc>
        <w:tc>
          <w:tcPr>
            <w:tcW w:w="630" w:type="dxa"/>
          </w:tcPr>
          <w:p w14:paraId="14BB0CEE" w14:textId="20C6F43D" w:rsidR="007A482E" w:rsidRPr="007B7CD5" w:rsidRDefault="003C0181"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t>Biết</w:t>
            </w:r>
          </w:p>
        </w:tc>
        <w:tc>
          <w:tcPr>
            <w:tcW w:w="710" w:type="dxa"/>
          </w:tcPr>
          <w:p w14:paraId="66EBC7CC" w14:textId="20FD7CE4" w:rsidR="007A482E" w:rsidRPr="007B7CD5" w:rsidRDefault="003C0181"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t>Hiểu</w:t>
            </w:r>
          </w:p>
        </w:tc>
        <w:tc>
          <w:tcPr>
            <w:tcW w:w="1262" w:type="dxa"/>
          </w:tcPr>
          <w:p w14:paraId="7E5CC5EE" w14:textId="4A042382" w:rsidR="007A482E" w:rsidRPr="007B7CD5" w:rsidRDefault="003C0181"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t>Vận dụng</w:t>
            </w:r>
          </w:p>
        </w:tc>
      </w:tr>
      <w:tr w:rsidR="003521D0" w:rsidRPr="007B7CD5" w14:paraId="603A84EA" w14:textId="77777777" w:rsidTr="007B7CD5">
        <w:tc>
          <w:tcPr>
            <w:tcW w:w="537" w:type="dxa"/>
          </w:tcPr>
          <w:p w14:paraId="2AD65988" w14:textId="77777777" w:rsidR="003521D0" w:rsidRPr="007B7CD5" w:rsidRDefault="003521D0"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t>1</w:t>
            </w:r>
          </w:p>
        </w:tc>
        <w:tc>
          <w:tcPr>
            <w:tcW w:w="1670" w:type="dxa"/>
          </w:tcPr>
          <w:p w14:paraId="085E5B07" w14:textId="77777777" w:rsidR="003521D0" w:rsidRPr="007B7CD5" w:rsidRDefault="003521D0" w:rsidP="003C0181">
            <w:pPr>
              <w:widowControl w:val="0"/>
              <w:rPr>
                <w:rFonts w:ascii="Times New Roman" w:hAnsi="Times New Roman" w:cs="Times New Roman"/>
                <w:b/>
                <w:bCs/>
                <w:sz w:val="24"/>
                <w:szCs w:val="24"/>
              </w:rPr>
            </w:pPr>
            <w:r w:rsidRPr="007B7CD5">
              <w:rPr>
                <w:rFonts w:ascii="Times New Roman" w:hAnsi="Times New Roman" w:cs="Times New Roman"/>
                <w:b/>
                <w:bCs/>
                <w:sz w:val="24"/>
                <w:szCs w:val="24"/>
              </w:rPr>
              <w:t xml:space="preserve">Ester </w:t>
            </w:r>
          </w:p>
          <w:p w14:paraId="7C3587A0" w14:textId="48127D51" w:rsidR="003521D0" w:rsidRPr="007B7CD5" w:rsidRDefault="003521D0" w:rsidP="003C0181">
            <w:pPr>
              <w:widowControl w:val="0"/>
              <w:rPr>
                <w:rFonts w:ascii="Times New Roman" w:eastAsia="Calibri" w:hAnsi="Times New Roman" w:cs="Times New Roman"/>
                <w:b/>
                <w:bCs/>
                <w:sz w:val="24"/>
                <w:szCs w:val="24"/>
              </w:rPr>
            </w:pPr>
            <w:r w:rsidRPr="007B7CD5">
              <w:rPr>
                <w:rFonts w:ascii="Times New Roman" w:hAnsi="Times New Roman" w:cs="Times New Roman"/>
                <w:b/>
                <w:bCs/>
                <w:sz w:val="24"/>
                <w:szCs w:val="24"/>
              </w:rPr>
              <w:t>– lipid</w:t>
            </w:r>
          </w:p>
        </w:tc>
        <w:tc>
          <w:tcPr>
            <w:tcW w:w="1670" w:type="dxa"/>
            <w:vMerge w:val="restart"/>
          </w:tcPr>
          <w:p w14:paraId="2CA1016F" w14:textId="77777777" w:rsidR="003521D0" w:rsidRPr="007B7CD5" w:rsidRDefault="003521D0" w:rsidP="003C0181">
            <w:pPr>
              <w:widowControl w:val="0"/>
              <w:rPr>
                <w:rFonts w:ascii="Times New Roman" w:hAnsi="Times New Roman" w:cs="Times New Roman"/>
                <w:b/>
                <w:bCs/>
                <w:sz w:val="24"/>
                <w:szCs w:val="24"/>
              </w:rPr>
            </w:pPr>
            <w:r w:rsidRPr="007B7CD5">
              <w:rPr>
                <w:rFonts w:ascii="Times New Roman" w:hAnsi="Times New Roman" w:cs="Times New Roman"/>
                <w:b/>
                <w:bCs/>
                <w:sz w:val="24"/>
                <w:szCs w:val="24"/>
              </w:rPr>
              <w:t>ESTER – LIPID</w:t>
            </w:r>
          </w:p>
        </w:tc>
        <w:tc>
          <w:tcPr>
            <w:tcW w:w="3096" w:type="dxa"/>
          </w:tcPr>
          <w:p w14:paraId="37C0BFFD" w14:textId="77777777" w:rsidR="003521D0" w:rsidRPr="007B7CD5" w:rsidRDefault="003521D0" w:rsidP="003C0181">
            <w:pPr>
              <w:widowControl w:val="0"/>
              <w:rPr>
                <w:rFonts w:ascii="Times New Roman" w:hAnsi="Times New Roman" w:cs="Times New Roman"/>
                <w:b/>
                <w:bCs/>
                <w:sz w:val="24"/>
                <w:szCs w:val="24"/>
              </w:rPr>
            </w:pPr>
            <w:r w:rsidRPr="007B7CD5">
              <w:rPr>
                <w:rFonts w:ascii="Times New Roman" w:hAnsi="Times New Roman" w:cs="Times New Roman"/>
                <w:b/>
                <w:bCs/>
                <w:sz w:val="24"/>
                <w:szCs w:val="24"/>
              </w:rPr>
              <w:t xml:space="preserve">Nhận biết </w:t>
            </w:r>
          </w:p>
          <w:p w14:paraId="78921D61" w14:textId="77777777" w:rsidR="003521D0" w:rsidRPr="007B7CD5" w:rsidRDefault="003521D0" w:rsidP="003C0181">
            <w:pPr>
              <w:widowControl w:val="0"/>
              <w:rPr>
                <w:rFonts w:ascii="Times New Roman" w:hAnsi="Times New Roman" w:cs="Times New Roman"/>
                <w:b/>
                <w:sz w:val="24"/>
                <w:szCs w:val="24"/>
                <w:lang w:val="it-IT"/>
              </w:rPr>
            </w:pPr>
            <w:r w:rsidRPr="007B7CD5">
              <w:rPr>
                <w:rFonts w:ascii="Times New Roman" w:hAnsi="Times New Roman" w:cs="Times New Roman"/>
                <w:bCs/>
                <w:sz w:val="24"/>
                <w:szCs w:val="24"/>
                <w:lang w:val="it-IT"/>
              </w:rPr>
              <w:sym w:font="Symbol" w:char="F02D"/>
            </w:r>
            <w:r w:rsidRPr="007B7CD5">
              <w:rPr>
                <w:rFonts w:ascii="Times New Roman" w:hAnsi="Times New Roman" w:cs="Times New Roman"/>
                <w:bCs/>
                <w:sz w:val="24"/>
                <w:szCs w:val="24"/>
                <w:lang w:val="it-IT"/>
              </w:rPr>
              <w:t xml:space="preserve"> Nêu được khái niệm về lipid, chất béo, acid béo </w:t>
            </w:r>
            <w:r w:rsidRPr="007B7CD5">
              <w:rPr>
                <w:rFonts w:ascii="Times New Roman" w:hAnsi="Times New Roman" w:cs="Times New Roman"/>
                <w:b/>
                <w:sz w:val="24"/>
                <w:szCs w:val="24"/>
                <w:lang w:val="it-IT"/>
              </w:rPr>
              <w:t>(HH1.1)</w:t>
            </w:r>
          </w:p>
          <w:p w14:paraId="187E1597" w14:textId="77777777" w:rsidR="003521D0" w:rsidRPr="007B7CD5" w:rsidRDefault="003521D0" w:rsidP="003C0181">
            <w:pPr>
              <w:widowControl w:val="0"/>
              <w:rPr>
                <w:rFonts w:ascii="Times New Roman" w:hAnsi="Times New Roman" w:cs="Times New Roman"/>
                <w:b/>
                <w:bCs/>
                <w:sz w:val="24"/>
                <w:szCs w:val="24"/>
              </w:rPr>
            </w:pPr>
            <w:r w:rsidRPr="007B7CD5">
              <w:rPr>
                <w:rFonts w:ascii="Times New Roman" w:hAnsi="Times New Roman" w:cs="Times New Roman"/>
                <w:bCs/>
                <w:sz w:val="24"/>
                <w:szCs w:val="24"/>
              </w:rPr>
              <w:sym w:font="Symbol" w:char="F02D"/>
            </w:r>
            <w:r w:rsidRPr="007B7CD5">
              <w:rPr>
                <w:rFonts w:ascii="Times New Roman" w:hAnsi="Times New Roman" w:cs="Times New Roman"/>
                <w:sz w:val="24"/>
                <w:szCs w:val="24"/>
                <w:lang w:val="it-IT"/>
              </w:rPr>
              <w:t xml:space="preserve"> Nêu được khái niệm xà phòng và chất giặt rửa </w:t>
            </w:r>
            <w:r w:rsidRPr="007B7CD5">
              <w:rPr>
                <w:rFonts w:ascii="Times New Roman" w:hAnsi="Times New Roman" w:cs="Times New Roman"/>
                <w:b/>
                <w:bCs/>
                <w:sz w:val="24"/>
                <w:szCs w:val="24"/>
                <w:lang w:val="it-IT"/>
              </w:rPr>
              <w:t>(HH1.1)</w:t>
            </w:r>
          </w:p>
        </w:tc>
        <w:tc>
          <w:tcPr>
            <w:tcW w:w="641" w:type="dxa"/>
          </w:tcPr>
          <w:p w14:paraId="380F055E"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334DB3E0"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37" w:type="dxa"/>
          </w:tcPr>
          <w:p w14:paraId="46FA7237"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654" w:type="dxa"/>
          </w:tcPr>
          <w:p w14:paraId="10FC79A8"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40D3D50F"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38" w:type="dxa"/>
          </w:tcPr>
          <w:p w14:paraId="19A16EAD"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630" w:type="dxa"/>
          </w:tcPr>
          <w:p w14:paraId="611FAE99"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177A15ED"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1262" w:type="dxa"/>
          </w:tcPr>
          <w:p w14:paraId="41A7DF9E" w14:textId="77777777" w:rsidR="003521D0" w:rsidRPr="007B7CD5" w:rsidRDefault="003521D0" w:rsidP="003C0181">
            <w:pPr>
              <w:widowControl w:val="0"/>
              <w:jc w:val="center"/>
              <w:rPr>
                <w:rFonts w:ascii="Times New Roman" w:eastAsia="Calibri" w:hAnsi="Times New Roman" w:cs="Times New Roman"/>
                <w:b/>
                <w:bCs/>
                <w:sz w:val="24"/>
                <w:szCs w:val="24"/>
              </w:rPr>
            </w:pPr>
          </w:p>
        </w:tc>
      </w:tr>
      <w:tr w:rsidR="003521D0" w:rsidRPr="007B7CD5" w14:paraId="7727532C" w14:textId="77777777" w:rsidTr="007B7CD5">
        <w:tc>
          <w:tcPr>
            <w:tcW w:w="537" w:type="dxa"/>
          </w:tcPr>
          <w:p w14:paraId="400A0104"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1670" w:type="dxa"/>
          </w:tcPr>
          <w:p w14:paraId="5AD5C188" w14:textId="77777777" w:rsidR="003521D0" w:rsidRPr="007B7CD5" w:rsidRDefault="003521D0" w:rsidP="003C0181">
            <w:pPr>
              <w:widowControl w:val="0"/>
              <w:rPr>
                <w:rFonts w:ascii="Times New Roman" w:eastAsia="Calibri" w:hAnsi="Times New Roman" w:cs="Times New Roman"/>
                <w:b/>
                <w:bCs/>
                <w:sz w:val="24"/>
                <w:szCs w:val="24"/>
              </w:rPr>
            </w:pPr>
          </w:p>
        </w:tc>
        <w:tc>
          <w:tcPr>
            <w:tcW w:w="1670" w:type="dxa"/>
            <w:vMerge/>
          </w:tcPr>
          <w:p w14:paraId="556E5865" w14:textId="77777777" w:rsidR="003521D0" w:rsidRPr="007B7CD5" w:rsidRDefault="003521D0" w:rsidP="003C0181">
            <w:pPr>
              <w:widowControl w:val="0"/>
              <w:rPr>
                <w:rFonts w:ascii="Times New Roman" w:hAnsi="Times New Roman" w:cs="Times New Roman"/>
                <w:b/>
                <w:bCs/>
                <w:sz w:val="24"/>
                <w:szCs w:val="24"/>
              </w:rPr>
            </w:pPr>
          </w:p>
        </w:tc>
        <w:tc>
          <w:tcPr>
            <w:tcW w:w="3096" w:type="dxa"/>
          </w:tcPr>
          <w:p w14:paraId="0541FA4E" w14:textId="77777777" w:rsidR="003521D0" w:rsidRPr="007B7CD5" w:rsidRDefault="003521D0" w:rsidP="003C0181">
            <w:pPr>
              <w:widowControl w:val="0"/>
              <w:rPr>
                <w:rFonts w:ascii="Times New Roman" w:hAnsi="Times New Roman" w:cs="Times New Roman"/>
                <w:b/>
                <w:bCs/>
                <w:sz w:val="24"/>
                <w:szCs w:val="24"/>
              </w:rPr>
            </w:pPr>
            <w:r w:rsidRPr="007B7CD5">
              <w:rPr>
                <w:rFonts w:ascii="Times New Roman" w:hAnsi="Times New Roman" w:cs="Times New Roman"/>
                <w:b/>
                <w:bCs/>
                <w:sz w:val="24"/>
                <w:szCs w:val="24"/>
              </w:rPr>
              <w:t>Thông hiểu</w:t>
            </w:r>
          </w:p>
          <w:p w14:paraId="4F2C2D1F" w14:textId="77777777" w:rsidR="003521D0" w:rsidRPr="007B7CD5" w:rsidRDefault="003521D0" w:rsidP="003C0181">
            <w:pPr>
              <w:widowControl w:val="0"/>
              <w:rPr>
                <w:rFonts w:ascii="Times New Roman" w:hAnsi="Times New Roman" w:cs="Times New Roman"/>
                <w:bCs/>
                <w:sz w:val="24"/>
                <w:szCs w:val="24"/>
              </w:rPr>
            </w:pPr>
            <w:r w:rsidRPr="007B7CD5">
              <w:rPr>
                <w:rFonts w:ascii="Times New Roman" w:hAnsi="Times New Roman" w:cs="Times New Roman"/>
                <w:bCs/>
                <w:sz w:val="24"/>
                <w:szCs w:val="24"/>
                <w:lang w:val="it-IT"/>
              </w:rPr>
              <w:sym w:font="Symbol" w:char="F02D"/>
            </w:r>
            <w:r w:rsidRPr="007B7CD5">
              <w:rPr>
                <w:rFonts w:ascii="Times New Roman" w:hAnsi="Times New Roman" w:cs="Times New Roman"/>
                <w:bCs/>
                <w:sz w:val="24"/>
                <w:szCs w:val="24"/>
                <w:lang w:val="it-IT"/>
              </w:rPr>
              <w:t xml:space="preserve"> Nêu được </w:t>
            </w:r>
            <w:r w:rsidRPr="007B7CD5">
              <w:rPr>
                <w:rFonts w:ascii="Times New Roman" w:hAnsi="Times New Roman" w:cs="Times New Roman"/>
                <w:bCs/>
                <w:sz w:val="24"/>
                <w:szCs w:val="24"/>
              </w:rPr>
              <w:t xml:space="preserve">đặc điểm cấu tạo phân tử ester. </w:t>
            </w:r>
            <w:r w:rsidRPr="007B7CD5">
              <w:rPr>
                <w:rFonts w:ascii="Times New Roman" w:hAnsi="Times New Roman" w:cs="Times New Roman"/>
                <w:b/>
                <w:bCs/>
                <w:sz w:val="24"/>
                <w:szCs w:val="24"/>
              </w:rPr>
              <w:t>(HH1.1)</w:t>
            </w:r>
          </w:p>
          <w:p w14:paraId="6CCBCD3C" w14:textId="77777777" w:rsidR="003521D0" w:rsidRPr="007B7CD5" w:rsidRDefault="003521D0" w:rsidP="003C0181">
            <w:pPr>
              <w:widowControl w:val="0"/>
              <w:rPr>
                <w:rFonts w:ascii="Times New Roman" w:hAnsi="Times New Roman" w:cs="Times New Roman"/>
                <w:bCs/>
                <w:sz w:val="24"/>
                <w:szCs w:val="24"/>
                <w:lang w:val="it-IT"/>
              </w:rPr>
            </w:pPr>
            <w:r w:rsidRPr="007B7CD5">
              <w:rPr>
                <w:rFonts w:ascii="Times New Roman" w:hAnsi="Times New Roman" w:cs="Times New Roman"/>
                <w:bCs/>
                <w:sz w:val="24"/>
                <w:szCs w:val="24"/>
              </w:rPr>
              <w:sym w:font="Symbol" w:char="F02D"/>
            </w:r>
            <w:r w:rsidRPr="007B7CD5">
              <w:rPr>
                <w:rFonts w:ascii="Times New Roman" w:hAnsi="Times New Roman" w:cs="Times New Roman"/>
                <w:bCs/>
                <w:sz w:val="24"/>
                <w:szCs w:val="24"/>
                <w:lang w:val="it-IT"/>
              </w:rPr>
              <w:t xml:space="preserve"> Trình bày được phương pháp điều chế ester. </w:t>
            </w:r>
            <w:r w:rsidRPr="007B7CD5">
              <w:rPr>
                <w:rFonts w:ascii="Times New Roman" w:hAnsi="Times New Roman" w:cs="Times New Roman"/>
                <w:b/>
                <w:bCs/>
                <w:sz w:val="24"/>
                <w:szCs w:val="24"/>
                <w:lang w:val="it-IT"/>
              </w:rPr>
              <w:t>(HH1.2)</w:t>
            </w:r>
          </w:p>
          <w:p w14:paraId="618D61DE" w14:textId="77777777" w:rsidR="003521D0" w:rsidRPr="007B7CD5" w:rsidRDefault="003521D0" w:rsidP="003C0181">
            <w:pPr>
              <w:widowControl w:val="0"/>
              <w:rPr>
                <w:rFonts w:ascii="Times New Roman" w:hAnsi="Times New Roman" w:cs="Times New Roman"/>
                <w:bCs/>
                <w:sz w:val="24"/>
                <w:szCs w:val="24"/>
                <w:lang w:val="it-IT"/>
              </w:rPr>
            </w:pPr>
            <w:r w:rsidRPr="007B7CD5">
              <w:rPr>
                <w:rFonts w:ascii="Times New Roman" w:hAnsi="Times New Roman" w:cs="Times New Roman"/>
                <w:bCs/>
                <w:sz w:val="24"/>
                <w:szCs w:val="24"/>
                <w:lang w:val="it-IT"/>
              </w:rPr>
              <w:t xml:space="preserve"> </w:t>
            </w:r>
            <w:r w:rsidRPr="007B7CD5">
              <w:rPr>
                <w:rFonts w:ascii="Times New Roman" w:hAnsi="Times New Roman" w:cs="Times New Roman"/>
                <w:bCs/>
                <w:sz w:val="24"/>
                <w:szCs w:val="24"/>
              </w:rPr>
              <w:sym w:font="Symbol" w:char="F02D"/>
            </w:r>
            <w:r w:rsidRPr="007B7CD5">
              <w:rPr>
                <w:rFonts w:ascii="Times New Roman" w:hAnsi="Times New Roman" w:cs="Times New Roman"/>
                <w:bCs/>
                <w:sz w:val="24"/>
                <w:szCs w:val="24"/>
                <w:lang w:val="it-IT"/>
              </w:rPr>
              <w:t xml:space="preserve"> Trình bày được ứng dụng của một số ester. </w:t>
            </w:r>
            <w:r w:rsidRPr="007B7CD5">
              <w:rPr>
                <w:rFonts w:ascii="Times New Roman" w:hAnsi="Times New Roman" w:cs="Times New Roman"/>
                <w:b/>
                <w:bCs/>
                <w:sz w:val="24"/>
                <w:szCs w:val="24"/>
                <w:lang w:val="it-IT"/>
              </w:rPr>
              <w:t>(HH1.2)</w:t>
            </w:r>
          </w:p>
          <w:p w14:paraId="07F07138" w14:textId="77777777" w:rsidR="003521D0" w:rsidRPr="007B7CD5" w:rsidRDefault="003521D0" w:rsidP="003C0181">
            <w:pPr>
              <w:widowControl w:val="0"/>
              <w:rPr>
                <w:rFonts w:ascii="Times New Roman" w:hAnsi="Times New Roman" w:cs="Times New Roman"/>
                <w:b/>
                <w:sz w:val="24"/>
                <w:szCs w:val="24"/>
                <w:lang w:val="it-IT"/>
              </w:rPr>
            </w:pPr>
            <w:r w:rsidRPr="007B7CD5">
              <w:rPr>
                <w:rFonts w:ascii="Times New Roman" w:hAnsi="Times New Roman" w:cs="Times New Roman"/>
                <w:bCs/>
                <w:sz w:val="24"/>
                <w:szCs w:val="24"/>
                <w:lang w:val="it-IT"/>
              </w:rPr>
              <w:sym w:font="Symbol" w:char="F02D"/>
            </w:r>
            <w:r w:rsidRPr="007B7CD5">
              <w:rPr>
                <w:rFonts w:ascii="Times New Roman" w:hAnsi="Times New Roman" w:cs="Times New Roman"/>
                <w:bCs/>
                <w:sz w:val="24"/>
                <w:szCs w:val="24"/>
                <w:lang w:val="it-IT"/>
              </w:rPr>
              <w:t xml:space="preserve"> Trình bày được đặc điểm về tính chất vật lí của ester và của chất béo </w:t>
            </w:r>
            <w:r w:rsidRPr="007B7CD5">
              <w:rPr>
                <w:rFonts w:ascii="Times New Roman" w:hAnsi="Times New Roman" w:cs="Times New Roman"/>
                <w:b/>
                <w:sz w:val="24"/>
                <w:szCs w:val="24"/>
                <w:lang w:val="it-IT"/>
              </w:rPr>
              <w:t>(HH1.2)</w:t>
            </w:r>
          </w:p>
          <w:p w14:paraId="2E343694" w14:textId="77777777" w:rsidR="003521D0" w:rsidRPr="007B7CD5" w:rsidRDefault="003521D0" w:rsidP="003C0181">
            <w:pPr>
              <w:widowControl w:val="0"/>
              <w:rPr>
                <w:rFonts w:ascii="Times New Roman" w:hAnsi="Times New Roman" w:cs="Times New Roman"/>
                <w:b/>
                <w:sz w:val="24"/>
                <w:szCs w:val="24"/>
                <w:lang w:val="it-IT"/>
              </w:rPr>
            </w:pPr>
            <w:r w:rsidRPr="007B7CD5">
              <w:rPr>
                <w:rFonts w:ascii="Times New Roman" w:hAnsi="Times New Roman" w:cs="Times New Roman"/>
                <w:bCs/>
                <w:sz w:val="24"/>
                <w:szCs w:val="24"/>
                <w:lang w:val="it-IT"/>
              </w:rPr>
              <w:sym w:font="Symbol" w:char="F02D"/>
            </w:r>
            <w:r w:rsidRPr="007B7CD5">
              <w:rPr>
                <w:rFonts w:ascii="Times New Roman" w:hAnsi="Times New Roman" w:cs="Times New Roman"/>
                <w:bCs/>
                <w:sz w:val="24"/>
                <w:szCs w:val="24"/>
                <w:lang w:val="it-IT"/>
              </w:rPr>
              <w:t xml:space="preserve"> Trình bày được tính chất hoá học cơ bản của ester (phản ứng thuỷ phân) và của chất béo (phản ứng hydrogen hoá chất béo lỏng, phản ứng oxi hoá chất béo bởi oxygen không khí). </w:t>
            </w:r>
            <w:r w:rsidRPr="007B7CD5">
              <w:rPr>
                <w:rFonts w:ascii="Times New Roman" w:hAnsi="Times New Roman" w:cs="Times New Roman"/>
                <w:b/>
                <w:sz w:val="24"/>
                <w:szCs w:val="24"/>
                <w:lang w:val="it-IT"/>
              </w:rPr>
              <w:t>(HH1.2)</w:t>
            </w:r>
          </w:p>
          <w:p w14:paraId="241E9F50" w14:textId="77777777" w:rsidR="003521D0" w:rsidRPr="007B7CD5" w:rsidRDefault="003521D0" w:rsidP="003C0181">
            <w:pPr>
              <w:widowControl w:val="0"/>
              <w:rPr>
                <w:rFonts w:ascii="Times New Roman" w:hAnsi="Times New Roman" w:cs="Times New Roman"/>
                <w:b/>
                <w:sz w:val="24"/>
                <w:szCs w:val="24"/>
                <w:lang w:val="it-IT"/>
              </w:rPr>
            </w:pPr>
            <w:r w:rsidRPr="007B7CD5">
              <w:rPr>
                <w:rFonts w:ascii="Times New Roman" w:hAnsi="Times New Roman" w:cs="Times New Roman"/>
                <w:bCs/>
                <w:sz w:val="24"/>
                <w:szCs w:val="24"/>
              </w:rPr>
              <w:sym w:font="Symbol" w:char="F02D"/>
            </w:r>
            <w:r w:rsidRPr="007B7CD5">
              <w:rPr>
                <w:rFonts w:ascii="Times New Roman" w:hAnsi="Times New Roman" w:cs="Times New Roman"/>
                <w:bCs/>
                <w:sz w:val="24"/>
                <w:szCs w:val="24"/>
                <w:lang w:val="it-IT"/>
              </w:rPr>
              <w:t xml:space="preserve"> Trình bày được ứng dụng của chất béo và acid béo </w:t>
            </w:r>
            <w:r w:rsidRPr="007B7CD5">
              <w:rPr>
                <w:rFonts w:ascii="Times New Roman" w:hAnsi="Times New Roman" w:cs="Times New Roman"/>
                <w:bCs/>
                <w:sz w:val="24"/>
                <w:szCs w:val="24"/>
                <w:lang w:val="it-IT"/>
              </w:rPr>
              <w:lastRenderedPageBreak/>
              <w:t xml:space="preserve">(omega–3 và omega–6). </w:t>
            </w:r>
            <w:r w:rsidRPr="007B7CD5">
              <w:rPr>
                <w:rFonts w:ascii="Times New Roman" w:hAnsi="Times New Roman" w:cs="Times New Roman"/>
                <w:b/>
                <w:sz w:val="24"/>
                <w:szCs w:val="24"/>
                <w:lang w:val="it-IT"/>
              </w:rPr>
              <w:t>(HH1.2)</w:t>
            </w:r>
          </w:p>
          <w:p w14:paraId="45D287D8" w14:textId="77777777" w:rsidR="003521D0" w:rsidRPr="007B7CD5" w:rsidRDefault="003521D0" w:rsidP="003C0181">
            <w:pPr>
              <w:widowControl w:val="0"/>
              <w:rPr>
                <w:rFonts w:ascii="Times New Roman" w:hAnsi="Times New Roman" w:cs="Times New Roman"/>
                <w:b/>
                <w:bCs/>
                <w:sz w:val="24"/>
                <w:szCs w:val="24"/>
                <w:lang w:val="it-IT"/>
              </w:rPr>
            </w:pPr>
            <w:r w:rsidRPr="007B7CD5">
              <w:rPr>
                <w:rFonts w:ascii="Times New Roman" w:hAnsi="Times New Roman" w:cs="Times New Roman"/>
                <w:bCs/>
                <w:sz w:val="24"/>
                <w:szCs w:val="24"/>
              </w:rPr>
              <w:sym w:font="Symbol" w:char="F02D"/>
            </w:r>
            <w:r w:rsidRPr="007B7CD5">
              <w:rPr>
                <w:rFonts w:ascii="Times New Roman" w:hAnsi="Times New Roman" w:cs="Times New Roman"/>
                <w:sz w:val="24"/>
                <w:szCs w:val="24"/>
                <w:lang w:val="it-IT"/>
              </w:rPr>
              <w:t xml:space="preserve"> Nêu được đặc điểm về cấu tạo và tính chất chất giặt rửa của xà phòng và chất giặt rửa tự nhiên, tổng hợp. </w:t>
            </w:r>
            <w:r w:rsidRPr="007B7CD5">
              <w:rPr>
                <w:rFonts w:ascii="Times New Roman" w:hAnsi="Times New Roman" w:cs="Times New Roman"/>
                <w:b/>
                <w:bCs/>
                <w:sz w:val="24"/>
                <w:szCs w:val="24"/>
                <w:lang w:val="it-IT"/>
              </w:rPr>
              <w:t>(HH1.1)</w:t>
            </w:r>
          </w:p>
          <w:p w14:paraId="38B243C2" w14:textId="77777777" w:rsidR="003521D0" w:rsidRPr="007B7CD5" w:rsidRDefault="003521D0" w:rsidP="003C0181">
            <w:pPr>
              <w:widowControl w:val="0"/>
              <w:rPr>
                <w:rFonts w:ascii="Times New Roman" w:hAnsi="Times New Roman" w:cs="Times New Roman"/>
                <w:bCs/>
                <w:sz w:val="24"/>
                <w:szCs w:val="24"/>
                <w:lang w:val="it-IT"/>
              </w:rPr>
            </w:pPr>
            <w:r w:rsidRPr="007B7CD5">
              <w:rPr>
                <w:rFonts w:ascii="Times New Roman" w:hAnsi="Times New Roman" w:cs="Times New Roman"/>
                <w:bCs/>
                <w:sz w:val="24"/>
                <w:szCs w:val="24"/>
                <w:lang w:val="it-IT"/>
              </w:rPr>
              <w:sym w:font="Symbol" w:char="F02D"/>
            </w:r>
            <w:r w:rsidRPr="007B7CD5">
              <w:rPr>
                <w:rFonts w:ascii="Times New Roman" w:hAnsi="Times New Roman" w:cs="Times New Roman"/>
                <w:bCs/>
                <w:sz w:val="24"/>
                <w:szCs w:val="24"/>
                <w:lang w:val="it-IT"/>
              </w:rPr>
              <w:t xml:space="preserve"> Trình bày được một số phương pháp sản xuất xà phòng, phương pháp chủ yếu sản xuất chất giặt rửa tổng hợp. </w:t>
            </w:r>
            <w:r w:rsidRPr="007B7CD5">
              <w:rPr>
                <w:rFonts w:ascii="Times New Roman" w:hAnsi="Times New Roman" w:cs="Times New Roman"/>
                <w:b/>
                <w:bCs/>
                <w:sz w:val="24"/>
                <w:szCs w:val="24"/>
                <w:lang w:val="it-IT"/>
              </w:rPr>
              <w:t>(HH1.2)</w:t>
            </w:r>
          </w:p>
        </w:tc>
        <w:tc>
          <w:tcPr>
            <w:tcW w:w="641" w:type="dxa"/>
          </w:tcPr>
          <w:p w14:paraId="29DE3E99"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4E14343F" w14:textId="421C03D7" w:rsidR="003521D0" w:rsidRPr="007B7CD5" w:rsidRDefault="005D7661"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t>1</w:t>
            </w:r>
          </w:p>
        </w:tc>
        <w:tc>
          <w:tcPr>
            <w:tcW w:w="737" w:type="dxa"/>
          </w:tcPr>
          <w:p w14:paraId="7825255B"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654" w:type="dxa"/>
          </w:tcPr>
          <w:p w14:paraId="44171768"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44E9DAA8" w14:textId="443A2FED" w:rsidR="003521D0" w:rsidRPr="007B7CD5" w:rsidRDefault="005B6265"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t>1</w:t>
            </w:r>
          </w:p>
        </w:tc>
        <w:tc>
          <w:tcPr>
            <w:tcW w:w="738" w:type="dxa"/>
          </w:tcPr>
          <w:p w14:paraId="5A762BC2" w14:textId="6D9AC5F3" w:rsidR="003521D0" w:rsidRPr="007B7CD5" w:rsidRDefault="003521D0" w:rsidP="003C0181">
            <w:pPr>
              <w:widowControl w:val="0"/>
              <w:jc w:val="center"/>
              <w:rPr>
                <w:rFonts w:ascii="Times New Roman" w:eastAsia="Calibri" w:hAnsi="Times New Roman" w:cs="Times New Roman"/>
                <w:b/>
                <w:bCs/>
                <w:sz w:val="24"/>
                <w:szCs w:val="24"/>
              </w:rPr>
            </w:pPr>
          </w:p>
        </w:tc>
        <w:tc>
          <w:tcPr>
            <w:tcW w:w="630" w:type="dxa"/>
          </w:tcPr>
          <w:p w14:paraId="02798B52"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0BE2741A" w14:textId="17CA7F1B" w:rsidR="003521D0" w:rsidRPr="007B7CD5" w:rsidRDefault="004426BF"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t>1</w:t>
            </w:r>
          </w:p>
        </w:tc>
        <w:tc>
          <w:tcPr>
            <w:tcW w:w="1262" w:type="dxa"/>
          </w:tcPr>
          <w:p w14:paraId="098CBC7A" w14:textId="77777777" w:rsidR="003521D0" w:rsidRPr="007B7CD5" w:rsidRDefault="003521D0" w:rsidP="003C0181">
            <w:pPr>
              <w:widowControl w:val="0"/>
              <w:jc w:val="center"/>
              <w:rPr>
                <w:rFonts w:ascii="Times New Roman" w:eastAsia="Calibri" w:hAnsi="Times New Roman" w:cs="Times New Roman"/>
                <w:b/>
                <w:bCs/>
                <w:sz w:val="24"/>
                <w:szCs w:val="24"/>
              </w:rPr>
            </w:pPr>
          </w:p>
        </w:tc>
      </w:tr>
      <w:tr w:rsidR="003521D0" w:rsidRPr="007B7CD5" w14:paraId="70BE3FD7" w14:textId="77777777" w:rsidTr="007B7CD5">
        <w:tc>
          <w:tcPr>
            <w:tcW w:w="537" w:type="dxa"/>
          </w:tcPr>
          <w:p w14:paraId="3AAEBF24"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1670" w:type="dxa"/>
          </w:tcPr>
          <w:p w14:paraId="5CE79A46" w14:textId="77777777" w:rsidR="003521D0" w:rsidRPr="007B7CD5" w:rsidRDefault="003521D0" w:rsidP="003C0181">
            <w:pPr>
              <w:widowControl w:val="0"/>
              <w:rPr>
                <w:rFonts w:ascii="Times New Roman" w:eastAsia="Calibri" w:hAnsi="Times New Roman" w:cs="Times New Roman"/>
                <w:b/>
                <w:bCs/>
                <w:sz w:val="24"/>
                <w:szCs w:val="24"/>
              </w:rPr>
            </w:pPr>
          </w:p>
        </w:tc>
        <w:tc>
          <w:tcPr>
            <w:tcW w:w="1670" w:type="dxa"/>
            <w:vMerge/>
          </w:tcPr>
          <w:p w14:paraId="3C16533C" w14:textId="77777777" w:rsidR="003521D0" w:rsidRPr="007B7CD5" w:rsidRDefault="003521D0" w:rsidP="003C0181">
            <w:pPr>
              <w:widowControl w:val="0"/>
              <w:rPr>
                <w:rFonts w:ascii="Times New Roman" w:hAnsi="Times New Roman" w:cs="Times New Roman"/>
                <w:b/>
                <w:bCs/>
                <w:sz w:val="24"/>
                <w:szCs w:val="24"/>
              </w:rPr>
            </w:pPr>
          </w:p>
        </w:tc>
        <w:tc>
          <w:tcPr>
            <w:tcW w:w="3096" w:type="dxa"/>
          </w:tcPr>
          <w:p w14:paraId="3F83FC8A" w14:textId="77777777" w:rsidR="003521D0" w:rsidRPr="007B7CD5" w:rsidRDefault="003521D0" w:rsidP="003C0181">
            <w:pPr>
              <w:widowControl w:val="0"/>
              <w:tabs>
                <w:tab w:val="left" w:pos="6405"/>
              </w:tabs>
              <w:rPr>
                <w:rFonts w:ascii="Times New Roman" w:hAnsi="Times New Roman" w:cs="Times New Roman"/>
                <w:b/>
                <w:sz w:val="24"/>
                <w:szCs w:val="24"/>
              </w:rPr>
            </w:pPr>
            <w:r w:rsidRPr="007B7CD5">
              <w:rPr>
                <w:rFonts w:ascii="Times New Roman" w:hAnsi="Times New Roman" w:cs="Times New Roman"/>
                <w:b/>
                <w:sz w:val="24"/>
                <w:szCs w:val="24"/>
              </w:rPr>
              <w:t>Vận dụng</w:t>
            </w:r>
          </w:p>
          <w:p w14:paraId="457C0882" w14:textId="77777777" w:rsidR="003521D0" w:rsidRPr="007B7CD5" w:rsidRDefault="003521D0" w:rsidP="003C0181">
            <w:pPr>
              <w:widowControl w:val="0"/>
              <w:rPr>
                <w:rFonts w:ascii="Times New Roman" w:hAnsi="Times New Roman" w:cs="Times New Roman"/>
                <w:bCs/>
                <w:sz w:val="24"/>
                <w:szCs w:val="24"/>
                <w:lang w:val="it-IT"/>
              </w:rPr>
            </w:pPr>
            <w:r w:rsidRPr="007B7CD5">
              <w:rPr>
                <w:rFonts w:ascii="Times New Roman" w:hAnsi="Times New Roman" w:cs="Times New Roman"/>
                <w:sz w:val="24"/>
                <w:szCs w:val="24"/>
              </w:rPr>
              <w:t xml:space="preserve"> </w:t>
            </w:r>
            <w:r w:rsidRPr="007B7CD5">
              <w:rPr>
                <w:rFonts w:ascii="Times New Roman" w:hAnsi="Times New Roman" w:cs="Times New Roman"/>
                <w:bCs/>
                <w:sz w:val="24"/>
                <w:szCs w:val="24"/>
                <w:lang w:val="it-IT"/>
              </w:rPr>
              <w:t xml:space="preserve">– Viết được công thức cấu tạo và gọi được tên một số ester đơn giản (số nguyên tử C trong phân tử ≤ 5) và thường gặp. </w:t>
            </w:r>
            <w:r w:rsidRPr="007B7CD5">
              <w:rPr>
                <w:rFonts w:ascii="Times New Roman" w:hAnsi="Times New Roman" w:cs="Times New Roman"/>
                <w:b/>
                <w:bCs/>
                <w:sz w:val="24"/>
                <w:szCs w:val="24"/>
                <w:lang w:val="it-IT"/>
              </w:rPr>
              <w:t>(HH1.3)</w:t>
            </w:r>
          </w:p>
          <w:p w14:paraId="425F3CEA" w14:textId="77777777" w:rsidR="003521D0" w:rsidRPr="007B7CD5" w:rsidRDefault="003521D0" w:rsidP="003C0181">
            <w:pPr>
              <w:widowControl w:val="0"/>
              <w:rPr>
                <w:rFonts w:ascii="Times New Roman" w:hAnsi="Times New Roman" w:cs="Times New Roman"/>
                <w:bCs/>
                <w:sz w:val="24"/>
                <w:szCs w:val="24"/>
                <w:lang w:val="it-IT"/>
              </w:rPr>
            </w:pPr>
            <w:r w:rsidRPr="007B7CD5">
              <w:rPr>
                <w:rFonts w:ascii="Times New Roman" w:hAnsi="Times New Roman" w:cs="Times New Roman"/>
                <w:bCs/>
                <w:sz w:val="24"/>
                <w:szCs w:val="24"/>
              </w:rPr>
              <w:sym w:font="Symbol" w:char="F02D"/>
            </w:r>
            <w:r w:rsidRPr="007B7CD5">
              <w:rPr>
                <w:rFonts w:ascii="Times New Roman" w:hAnsi="Times New Roman" w:cs="Times New Roman"/>
                <w:bCs/>
                <w:sz w:val="24"/>
                <w:szCs w:val="24"/>
                <w:lang w:val="it-IT"/>
              </w:rPr>
              <w:t xml:space="preserve"> Thực hiện được thí nghiệm </w:t>
            </w:r>
            <w:r w:rsidRPr="007B7CD5">
              <w:rPr>
                <w:rFonts w:ascii="Times New Roman" w:hAnsi="Times New Roman" w:cs="Times New Roman"/>
                <w:sz w:val="24"/>
                <w:szCs w:val="24"/>
                <w:lang w:val="de-DE"/>
              </w:rPr>
              <w:t xml:space="preserve">về phản ứng </w:t>
            </w:r>
            <w:r w:rsidRPr="007B7CD5">
              <w:rPr>
                <w:rFonts w:ascii="Times New Roman" w:hAnsi="Times New Roman" w:cs="Times New Roman"/>
                <w:bCs/>
                <w:sz w:val="24"/>
                <w:szCs w:val="24"/>
                <w:lang w:val="it-IT"/>
              </w:rPr>
              <w:t xml:space="preserve">xà phòng hoá chất béo. </w:t>
            </w:r>
            <w:r w:rsidRPr="007B7CD5">
              <w:rPr>
                <w:rFonts w:ascii="Times New Roman" w:hAnsi="Times New Roman" w:cs="Times New Roman"/>
                <w:b/>
                <w:bCs/>
                <w:sz w:val="24"/>
                <w:szCs w:val="24"/>
                <w:lang w:val="it-IT"/>
              </w:rPr>
              <w:t>(HH2.4)</w:t>
            </w:r>
          </w:p>
          <w:p w14:paraId="5AB0C71B" w14:textId="77777777" w:rsidR="003521D0" w:rsidRPr="007B7CD5" w:rsidRDefault="003521D0" w:rsidP="003C0181">
            <w:pPr>
              <w:widowControl w:val="0"/>
              <w:tabs>
                <w:tab w:val="left" w:pos="6405"/>
              </w:tabs>
              <w:rPr>
                <w:rFonts w:ascii="Times New Roman" w:hAnsi="Times New Roman" w:cs="Times New Roman"/>
                <w:b/>
                <w:sz w:val="24"/>
                <w:szCs w:val="24"/>
              </w:rPr>
            </w:pPr>
            <w:r w:rsidRPr="007B7CD5">
              <w:rPr>
                <w:rFonts w:ascii="Times New Roman" w:hAnsi="Times New Roman" w:cs="Times New Roman"/>
                <w:b/>
                <w:sz w:val="24"/>
                <w:szCs w:val="24"/>
              </w:rPr>
              <w:t>Vận dụng cao</w:t>
            </w:r>
          </w:p>
          <w:p w14:paraId="4AD33871" w14:textId="77777777" w:rsidR="003521D0" w:rsidRPr="007B7CD5" w:rsidRDefault="003521D0" w:rsidP="003C0181">
            <w:pPr>
              <w:widowControl w:val="0"/>
              <w:rPr>
                <w:rFonts w:ascii="Times New Roman" w:eastAsia="Calibri" w:hAnsi="Times New Roman" w:cs="Times New Roman"/>
                <w:b/>
                <w:sz w:val="24"/>
                <w:szCs w:val="24"/>
              </w:rPr>
            </w:pPr>
            <w:r w:rsidRPr="007B7CD5">
              <w:rPr>
                <w:rFonts w:ascii="Times New Roman" w:hAnsi="Times New Roman" w:cs="Times New Roman"/>
                <w:bCs/>
                <w:sz w:val="24"/>
                <w:szCs w:val="24"/>
                <w:lang w:val="it-IT"/>
              </w:rPr>
              <w:sym w:font="Symbol" w:char="F02D"/>
            </w:r>
            <w:r w:rsidRPr="007B7CD5">
              <w:rPr>
                <w:rFonts w:ascii="Times New Roman" w:hAnsi="Times New Roman" w:cs="Times New Roman"/>
                <w:bCs/>
                <w:sz w:val="24"/>
                <w:szCs w:val="24"/>
                <w:lang w:val="it-IT"/>
              </w:rPr>
              <w:t xml:space="preserve"> Trình bày được cách sử dụng hợp lí, an toàn xà phòng và chất giặt rửa tổng hợp trong đời sống. </w:t>
            </w:r>
            <w:r w:rsidRPr="007B7CD5">
              <w:rPr>
                <w:rFonts w:ascii="Times New Roman" w:hAnsi="Times New Roman" w:cs="Times New Roman"/>
                <w:b/>
                <w:bCs/>
                <w:sz w:val="24"/>
                <w:szCs w:val="24"/>
                <w:lang w:val="it-IT"/>
              </w:rPr>
              <w:t>(HH1.2)</w:t>
            </w:r>
          </w:p>
        </w:tc>
        <w:tc>
          <w:tcPr>
            <w:tcW w:w="641" w:type="dxa"/>
          </w:tcPr>
          <w:p w14:paraId="24291487"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570551D6"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37" w:type="dxa"/>
          </w:tcPr>
          <w:p w14:paraId="022173EF"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654" w:type="dxa"/>
          </w:tcPr>
          <w:p w14:paraId="58694E98"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5AF914F5"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38" w:type="dxa"/>
          </w:tcPr>
          <w:p w14:paraId="20A5CF86" w14:textId="7A6493E9" w:rsidR="003521D0" w:rsidRPr="007B7CD5" w:rsidRDefault="00F77ABE"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t>1</w:t>
            </w:r>
          </w:p>
        </w:tc>
        <w:tc>
          <w:tcPr>
            <w:tcW w:w="630" w:type="dxa"/>
          </w:tcPr>
          <w:p w14:paraId="14171D53"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55CCC43B"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1262" w:type="dxa"/>
          </w:tcPr>
          <w:p w14:paraId="2B90E56D" w14:textId="68FEE485" w:rsidR="003521D0" w:rsidRPr="007B7CD5" w:rsidRDefault="00F77ABE" w:rsidP="003C0181">
            <w:pPr>
              <w:widowControl w:val="0"/>
              <w:jc w:val="center"/>
              <w:rPr>
                <w:rFonts w:ascii="Times New Roman" w:eastAsia="Calibri" w:hAnsi="Times New Roman" w:cs="Times New Roman"/>
                <w:b/>
                <w:bCs/>
                <w:sz w:val="24"/>
                <w:szCs w:val="24"/>
              </w:rPr>
            </w:pPr>
            <w:bookmarkStart w:id="1" w:name="_GoBack"/>
            <w:bookmarkEnd w:id="1"/>
            <w:r w:rsidRPr="007B7CD5">
              <w:rPr>
                <w:rFonts w:ascii="Times New Roman" w:eastAsia="Calibri" w:hAnsi="Times New Roman" w:cs="Times New Roman"/>
                <w:b/>
                <w:bCs/>
                <w:sz w:val="24"/>
                <w:szCs w:val="24"/>
              </w:rPr>
              <w:t>1</w:t>
            </w:r>
          </w:p>
        </w:tc>
      </w:tr>
      <w:tr w:rsidR="003521D0" w:rsidRPr="007B7CD5" w14:paraId="22541678" w14:textId="77777777" w:rsidTr="007B7CD5">
        <w:tc>
          <w:tcPr>
            <w:tcW w:w="537" w:type="dxa"/>
          </w:tcPr>
          <w:p w14:paraId="4DA4129E" w14:textId="77777777" w:rsidR="003521D0" w:rsidRPr="007B7CD5" w:rsidRDefault="003521D0"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t>2</w:t>
            </w:r>
          </w:p>
        </w:tc>
        <w:tc>
          <w:tcPr>
            <w:tcW w:w="1670" w:type="dxa"/>
          </w:tcPr>
          <w:p w14:paraId="2A6B0673" w14:textId="77777777" w:rsidR="003521D0" w:rsidRPr="007B7CD5" w:rsidRDefault="003521D0" w:rsidP="003C0181">
            <w:pPr>
              <w:widowControl w:val="0"/>
              <w:rPr>
                <w:rFonts w:ascii="Times New Roman" w:hAnsi="Times New Roman" w:cs="Times New Roman"/>
                <w:b/>
                <w:bCs/>
                <w:sz w:val="24"/>
                <w:szCs w:val="24"/>
              </w:rPr>
            </w:pPr>
            <w:r w:rsidRPr="007B7CD5">
              <w:rPr>
                <w:rFonts w:ascii="Times New Roman" w:hAnsi="Times New Roman" w:cs="Times New Roman"/>
                <w:b/>
                <w:bCs/>
                <w:sz w:val="24"/>
                <w:szCs w:val="24"/>
              </w:rPr>
              <w:t>Carbohydrate</w:t>
            </w:r>
          </w:p>
        </w:tc>
        <w:tc>
          <w:tcPr>
            <w:tcW w:w="1670" w:type="dxa"/>
            <w:vMerge w:val="restart"/>
          </w:tcPr>
          <w:p w14:paraId="66E33574" w14:textId="77777777" w:rsidR="003521D0" w:rsidRPr="007B7CD5" w:rsidRDefault="003521D0" w:rsidP="003C0181">
            <w:pPr>
              <w:widowControl w:val="0"/>
              <w:rPr>
                <w:rFonts w:ascii="Times New Roman" w:hAnsi="Times New Roman" w:cs="Times New Roman"/>
                <w:b/>
                <w:bCs/>
                <w:sz w:val="24"/>
                <w:szCs w:val="24"/>
              </w:rPr>
            </w:pPr>
            <w:r w:rsidRPr="007B7CD5">
              <w:rPr>
                <w:rFonts w:ascii="Times New Roman" w:hAnsi="Times New Roman" w:cs="Times New Roman"/>
                <w:b/>
                <w:bCs/>
                <w:sz w:val="24"/>
                <w:szCs w:val="24"/>
              </w:rPr>
              <w:t>Carbohydrate</w:t>
            </w:r>
          </w:p>
        </w:tc>
        <w:tc>
          <w:tcPr>
            <w:tcW w:w="3096" w:type="dxa"/>
          </w:tcPr>
          <w:p w14:paraId="35868E84" w14:textId="77777777" w:rsidR="003521D0" w:rsidRPr="007B7CD5" w:rsidRDefault="003521D0" w:rsidP="003C0181">
            <w:pPr>
              <w:widowControl w:val="0"/>
              <w:rPr>
                <w:rFonts w:ascii="Times New Roman" w:hAnsi="Times New Roman" w:cs="Times New Roman"/>
                <w:b/>
                <w:bCs/>
                <w:sz w:val="24"/>
                <w:szCs w:val="24"/>
              </w:rPr>
            </w:pPr>
            <w:r w:rsidRPr="007B7CD5">
              <w:rPr>
                <w:rFonts w:ascii="Times New Roman" w:hAnsi="Times New Roman" w:cs="Times New Roman"/>
                <w:b/>
                <w:bCs/>
                <w:sz w:val="24"/>
                <w:szCs w:val="24"/>
              </w:rPr>
              <w:t xml:space="preserve">Nhận biết </w:t>
            </w:r>
          </w:p>
          <w:p w14:paraId="06161C99" w14:textId="77777777" w:rsidR="003521D0" w:rsidRPr="007B7CD5" w:rsidRDefault="003521D0" w:rsidP="003C0181">
            <w:pPr>
              <w:widowControl w:val="0"/>
              <w:rPr>
                <w:rFonts w:ascii="Times New Roman" w:hAnsi="Times New Roman" w:cs="Times New Roman"/>
                <w:b/>
                <w:bCs/>
                <w:sz w:val="24"/>
                <w:szCs w:val="24"/>
              </w:rPr>
            </w:pPr>
            <w:r w:rsidRPr="007B7CD5">
              <w:rPr>
                <w:rFonts w:ascii="Times New Roman" w:hAnsi="Times New Roman" w:cs="Times New Roman"/>
                <w:sz w:val="24"/>
                <w:szCs w:val="24"/>
              </w:rPr>
              <w:t xml:space="preserve"> </w:t>
            </w:r>
            <w:r w:rsidRPr="007B7CD5">
              <w:rPr>
                <w:rFonts w:ascii="Times New Roman" w:hAnsi="Times New Roman" w:cs="Times New Roman"/>
                <w:bCs/>
                <w:sz w:val="24"/>
                <w:szCs w:val="24"/>
                <w:lang w:val="it-IT"/>
              </w:rPr>
              <w:t xml:space="preserve">– Nêu được khái niệm </w:t>
            </w:r>
            <w:r w:rsidRPr="007B7CD5">
              <w:rPr>
                <w:rFonts w:ascii="Times New Roman" w:hAnsi="Times New Roman" w:cs="Times New Roman"/>
                <w:sz w:val="24"/>
                <w:szCs w:val="24"/>
              </w:rPr>
              <w:t xml:space="preserve">carbohydrate </w:t>
            </w:r>
            <w:r w:rsidRPr="007B7CD5">
              <w:rPr>
                <w:rFonts w:ascii="Times New Roman" w:hAnsi="Times New Roman" w:cs="Times New Roman"/>
                <w:b/>
                <w:bCs/>
                <w:sz w:val="24"/>
                <w:szCs w:val="24"/>
              </w:rPr>
              <w:t>(HH1.1)</w:t>
            </w:r>
          </w:p>
          <w:p w14:paraId="1953C75E" w14:textId="77777777" w:rsidR="003521D0" w:rsidRPr="007B7CD5" w:rsidRDefault="003521D0" w:rsidP="003C0181">
            <w:pPr>
              <w:widowControl w:val="0"/>
              <w:rPr>
                <w:rFonts w:ascii="Times New Roman" w:hAnsi="Times New Roman" w:cs="Times New Roman"/>
                <w:b/>
                <w:sz w:val="24"/>
                <w:szCs w:val="24"/>
                <w:lang w:val="it-IT"/>
              </w:rPr>
            </w:pPr>
            <w:r w:rsidRPr="007B7CD5">
              <w:rPr>
                <w:rFonts w:ascii="Times New Roman" w:hAnsi="Times New Roman" w:cs="Times New Roman"/>
                <w:bCs/>
                <w:sz w:val="24"/>
                <w:szCs w:val="24"/>
                <w:lang w:val="it-IT"/>
              </w:rPr>
              <w:t xml:space="preserve">– Nêu được cách phân loại carbohydrate, trạng thái tự nhiên của glucose, fructose, </w:t>
            </w:r>
            <w:r w:rsidRPr="007B7CD5">
              <w:rPr>
                <w:rFonts w:ascii="Times New Roman" w:hAnsi="Times New Roman" w:cs="Times New Roman"/>
                <w:sz w:val="24"/>
                <w:szCs w:val="24"/>
              </w:rPr>
              <w:t>saccharose</w:t>
            </w:r>
            <w:r w:rsidRPr="007B7CD5">
              <w:rPr>
                <w:rFonts w:ascii="Times New Roman" w:hAnsi="Times New Roman" w:cs="Times New Roman"/>
                <w:bCs/>
                <w:sz w:val="24"/>
                <w:szCs w:val="24"/>
                <w:lang w:val="it-IT"/>
              </w:rPr>
              <w:t xml:space="preserve">, maltose, tinh bột </w:t>
            </w:r>
            <w:r w:rsidRPr="007B7CD5">
              <w:rPr>
                <w:rFonts w:ascii="Times New Roman" w:hAnsi="Times New Roman" w:cs="Times New Roman"/>
                <w:bCs/>
                <w:sz w:val="24"/>
                <w:szCs w:val="24"/>
                <w:lang w:val="it-IT"/>
              </w:rPr>
              <w:lastRenderedPageBreak/>
              <w:t xml:space="preserve">và cellulose. </w:t>
            </w:r>
            <w:r w:rsidRPr="007B7CD5">
              <w:rPr>
                <w:rFonts w:ascii="Times New Roman" w:hAnsi="Times New Roman" w:cs="Times New Roman"/>
                <w:b/>
                <w:sz w:val="24"/>
                <w:szCs w:val="24"/>
                <w:lang w:val="it-IT"/>
              </w:rPr>
              <w:t>(HH1.1)</w:t>
            </w:r>
          </w:p>
        </w:tc>
        <w:tc>
          <w:tcPr>
            <w:tcW w:w="641" w:type="dxa"/>
          </w:tcPr>
          <w:p w14:paraId="3E1413F3" w14:textId="47CC268C" w:rsidR="003521D0" w:rsidRPr="007B7CD5" w:rsidRDefault="005D7661"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lastRenderedPageBreak/>
              <w:t>1</w:t>
            </w:r>
          </w:p>
        </w:tc>
        <w:tc>
          <w:tcPr>
            <w:tcW w:w="710" w:type="dxa"/>
          </w:tcPr>
          <w:p w14:paraId="234E30F6"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37" w:type="dxa"/>
          </w:tcPr>
          <w:p w14:paraId="09B9257D"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654" w:type="dxa"/>
          </w:tcPr>
          <w:p w14:paraId="1EDFD0E7" w14:textId="074D7EE1" w:rsidR="003521D0" w:rsidRPr="007B7CD5" w:rsidRDefault="005B6265"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t>1</w:t>
            </w:r>
          </w:p>
        </w:tc>
        <w:tc>
          <w:tcPr>
            <w:tcW w:w="710" w:type="dxa"/>
          </w:tcPr>
          <w:p w14:paraId="0B5DF301"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38" w:type="dxa"/>
          </w:tcPr>
          <w:p w14:paraId="2E4032F9"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630" w:type="dxa"/>
          </w:tcPr>
          <w:p w14:paraId="6FF04A7A"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70662A38"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1262" w:type="dxa"/>
          </w:tcPr>
          <w:p w14:paraId="1A6EA8F2" w14:textId="77777777" w:rsidR="003521D0" w:rsidRPr="007B7CD5" w:rsidRDefault="003521D0" w:rsidP="003C0181">
            <w:pPr>
              <w:widowControl w:val="0"/>
              <w:jc w:val="center"/>
              <w:rPr>
                <w:rFonts w:ascii="Times New Roman" w:eastAsia="Calibri" w:hAnsi="Times New Roman" w:cs="Times New Roman"/>
                <w:b/>
                <w:bCs/>
                <w:sz w:val="24"/>
                <w:szCs w:val="24"/>
              </w:rPr>
            </w:pPr>
          </w:p>
        </w:tc>
      </w:tr>
      <w:tr w:rsidR="003521D0" w:rsidRPr="007B7CD5" w14:paraId="5D2BF760" w14:textId="77777777" w:rsidTr="007B7CD5">
        <w:tc>
          <w:tcPr>
            <w:tcW w:w="537" w:type="dxa"/>
          </w:tcPr>
          <w:p w14:paraId="0EEEC92C"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1670" w:type="dxa"/>
          </w:tcPr>
          <w:p w14:paraId="79A84CB6" w14:textId="77777777" w:rsidR="003521D0" w:rsidRPr="007B7CD5" w:rsidRDefault="003521D0" w:rsidP="003C0181">
            <w:pPr>
              <w:widowControl w:val="0"/>
              <w:rPr>
                <w:rFonts w:ascii="Times New Roman" w:eastAsia="Calibri" w:hAnsi="Times New Roman" w:cs="Times New Roman"/>
                <w:b/>
                <w:bCs/>
                <w:sz w:val="24"/>
                <w:szCs w:val="24"/>
              </w:rPr>
            </w:pPr>
          </w:p>
        </w:tc>
        <w:tc>
          <w:tcPr>
            <w:tcW w:w="1670" w:type="dxa"/>
            <w:vMerge/>
          </w:tcPr>
          <w:p w14:paraId="4893D701" w14:textId="77777777" w:rsidR="003521D0" w:rsidRPr="007B7CD5" w:rsidRDefault="003521D0" w:rsidP="003C0181">
            <w:pPr>
              <w:widowControl w:val="0"/>
              <w:rPr>
                <w:rFonts w:ascii="Times New Roman" w:hAnsi="Times New Roman" w:cs="Times New Roman"/>
                <w:b/>
                <w:bCs/>
                <w:sz w:val="24"/>
                <w:szCs w:val="24"/>
              </w:rPr>
            </w:pPr>
          </w:p>
        </w:tc>
        <w:tc>
          <w:tcPr>
            <w:tcW w:w="3096" w:type="dxa"/>
          </w:tcPr>
          <w:p w14:paraId="6AAC28FD" w14:textId="77777777" w:rsidR="003521D0" w:rsidRPr="007B7CD5" w:rsidRDefault="003521D0" w:rsidP="003C0181">
            <w:pPr>
              <w:widowControl w:val="0"/>
              <w:rPr>
                <w:rFonts w:ascii="Times New Roman" w:hAnsi="Times New Roman" w:cs="Times New Roman"/>
                <w:b/>
                <w:bCs/>
                <w:sz w:val="24"/>
                <w:szCs w:val="24"/>
              </w:rPr>
            </w:pPr>
            <w:r w:rsidRPr="007B7CD5">
              <w:rPr>
                <w:rFonts w:ascii="Times New Roman" w:hAnsi="Times New Roman" w:cs="Times New Roman"/>
                <w:b/>
                <w:bCs/>
                <w:sz w:val="24"/>
                <w:szCs w:val="24"/>
              </w:rPr>
              <w:t>Thông hiểu</w:t>
            </w:r>
          </w:p>
          <w:p w14:paraId="69AD53C4" w14:textId="77777777" w:rsidR="003521D0" w:rsidRPr="007B7CD5" w:rsidRDefault="003521D0" w:rsidP="003C0181">
            <w:pPr>
              <w:widowControl w:val="0"/>
              <w:rPr>
                <w:rFonts w:ascii="Times New Roman" w:hAnsi="Times New Roman" w:cs="Times New Roman"/>
                <w:sz w:val="24"/>
                <w:szCs w:val="24"/>
                <w:lang w:val="it-IT"/>
              </w:rPr>
            </w:pPr>
            <w:r w:rsidRPr="007B7CD5">
              <w:rPr>
                <w:rFonts w:ascii="Times New Roman" w:hAnsi="Times New Roman" w:cs="Times New Roman"/>
                <w:sz w:val="24"/>
                <w:szCs w:val="24"/>
              </w:rPr>
              <w:t xml:space="preserve"> </w:t>
            </w:r>
            <w:r w:rsidRPr="007B7CD5">
              <w:rPr>
                <w:rFonts w:ascii="Times New Roman" w:hAnsi="Times New Roman" w:cs="Times New Roman"/>
                <w:bCs/>
                <w:sz w:val="24"/>
                <w:szCs w:val="24"/>
                <w:lang w:val="it-IT"/>
              </w:rPr>
              <w:t>– Viết</w:t>
            </w:r>
            <w:r w:rsidRPr="007B7CD5">
              <w:rPr>
                <w:rFonts w:ascii="Times New Roman" w:hAnsi="Times New Roman" w:cs="Times New Roman"/>
                <w:sz w:val="24"/>
                <w:szCs w:val="24"/>
                <w:lang w:val="it-IT"/>
              </w:rPr>
              <w:t xml:space="preserve"> được công thức cấu tạo dạng mạch hở, dạng mạch vòng và gọi được tên của một số carbohydrate: glucose và fructose; </w:t>
            </w:r>
            <w:r w:rsidRPr="007B7CD5">
              <w:rPr>
                <w:rFonts w:ascii="Times New Roman" w:hAnsi="Times New Roman" w:cs="Times New Roman"/>
                <w:sz w:val="24"/>
                <w:szCs w:val="24"/>
              </w:rPr>
              <w:t>saccharose</w:t>
            </w:r>
            <w:r w:rsidRPr="007B7CD5">
              <w:rPr>
                <w:rFonts w:ascii="Times New Roman" w:hAnsi="Times New Roman" w:cs="Times New Roman"/>
                <w:sz w:val="24"/>
                <w:szCs w:val="24"/>
                <w:lang w:val="it-IT"/>
              </w:rPr>
              <w:t xml:space="preserve">, maltose; tinh bột và cellulose. </w:t>
            </w:r>
            <w:r w:rsidRPr="007B7CD5">
              <w:rPr>
                <w:rFonts w:ascii="Times New Roman" w:hAnsi="Times New Roman" w:cs="Times New Roman"/>
                <w:b/>
                <w:bCs/>
                <w:sz w:val="24"/>
                <w:szCs w:val="24"/>
                <w:lang w:val="it-IT"/>
              </w:rPr>
              <w:t>(HH1.3)</w:t>
            </w:r>
          </w:p>
          <w:p w14:paraId="39736896" w14:textId="77777777" w:rsidR="003521D0" w:rsidRPr="007B7CD5" w:rsidRDefault="003521D0" w:rsidP="003C0181">
            <w:pPr>
              <w:pStyle w:val="TableParagraph"/>
              <w:tabs>
                <w:tab w:val="left" w:pos="369"/>
              </w:tabs>
              <w:rPr>
                <w:sz w:val="24"/>
                <w:szCs w:val="24"/>
                <w:lang w:val="it-IT"/>
              </w:rPr>
            </w:pPr>
            <w:r w:rsidRPr="007B7CD5">
              <w:rPr>
                <w:sz w:val="24"/>
                <w:szCs w:val="24"/>
                <w:lang w:val="it-IT"/>
              </w:rPr>
              <w:t xml:space="preserve">– Trình bày được tính chất hoá học cơ bản của glucose và fructose (phản ứng với copper(II) hydroxide, nước bromine, thuốc thử Tollens, phản ứng lên men của glucose, phản ứng riêng của nhóm –OH hemiacetal khi glucose ở dạng mạch vòng). </w:t>
            </w:r>
            <w:r w:rsidRPr="007B7CD5">
              <w:rPr>
                <w:b/>
                <w:bCs/>
                <w:sz w:val="24"/>
                <w:szCs w:val="24"/>
                <w:lang w:val="it-IT"/>
              </w:rPr>
              <w:t>(HH1.2)</w:t>
            </w:r>
          </w:p>
          <w:p w14:paraId="1B8008ED" w14:textId="77777777" w:rsidR="003521D0" w:rsidRPr="007B7CD5" w:rsidRDefault="003521D0" w:rsidP="003C0181">
            <w:pPr>
              <w:pStyle w:val="TableParagraph"/>
              <w:tabs>
                <w:tab w:val="left" w:pos="369"/>
              </w:tabs>
              <w:rPr>
                <w:sz w:val="24"/>
                <w:szCs w:val="24"/>
                <w:lang w:val="it-IT"/>
              </w:rPr>
            </w:pPr>
            <w:r w:rsidRPr="007B7CD5">
              <w:rPr>
                <w:sz w:val="24"/>
                <w:szCs w:val="24"/>
                <w:lang w:val="it-IT"/>
              </w:rPr>
              <w:t xml:space="preserve">– Trình bày được tính chất hoá học cơ bản của </w:t>
            </w:r>
            <w:r w:rsidRPr="007B7CD5">
              <w:rPr>
                <w:sz w:val="24"/>
                <w:szCs w:val="24"/>
              </w:rPr>
              <w:t>saccharose</w:t>
            </w:r>
            <w:r w:rsidRPr="007B7CD5">
              <w:rPr>
                <w:sz w:val="24"/>
                <w:szCs w:val="24"/>
                <w:lang w:val="it-IT"/>
              </w:rPr>
              <w:t xml:space="preserve"> (phản ứng với copper(II) hydroxide, phản ứng thuỷ phân). </w:t>
            </w:r>
            <w:r w:rsidRPr="007B7CD5">
              <w:rPr>
                <w:b/>
                <w:bCs/>
                <w:sz w:val="24"/>
                <w:szCs w:val="24"/>
                <w:lang w:val="it-IT"/>
              </w:rPr>
              <w:t>(HH1.2)</w:t>
            </w:r>
          </w:p>
          <w:p w14:paraId="19E33C0C" w14:textId="77777777" w:rsidR="003521D0" w:rsidRPr="007B7CD5" w:rsidRDefault="003521D0" w:rsidP="003C0181">
            <w:pPr>
              <w:pStyle w:val="TableParagraph"/>
              <w:tabs>
                <w:tab w:val="left" w:pos="369"/>
              </w:tabs>
              <w:rPr>
                <w:sz w:val="24"/>
                <w:szCs w:val="24"/>
                <w:lang w:val="it-IT"/>
              </w:rPr>
            </w:pPr>
            <w:r w:rsidRPr="007B7CD5">
              <w:rPr>
                <w:sz w:val="24"/>
                <w:szCs w:val="24"/>
                <w:lang w:val="it-IT"/>
              </w:rPr>
              <w:t xml:space="preserve">– Trình bày được tính chất hoá học cơ bản của tinh bột (phản ứng thuỷ phân, phản ứng với iodine); của cellulose (phản ứng thuỷ phân, phản ứng với nitric acid và với nước Schweizer (Svayde). </w:t>
            </w:r>
            <w:r w:rsidRPr="007B7CD5">
              <w:rPr>
                <w:b/>
                <w:bCs/>
                <w:sz w:val="24"/>
                <w:szCs w:val="24"/>
                <w:lang w:val="it-IT"/>
              </w:rPr>
              <w:t>(HH1.2)</w:t>
            </w:r>
          </w:p>
          <w:p w14:paraId="3D836AEE" w14:textId="77777777" w:rsidR="003521D0" w:rsidRPr="007B7CD5" w:rsidRDefault="003521D0" w:rsidP="003C0181">
            <w:pPr>
              <w:widowControl w:val="0"/>
              <w:rPr>
                <w:rFonts w:ascii="Times New Roman" w:eastAsia="Calibri" w:hAnsi="Times New Roman" w:cs="Times New Roman"/>
                <w:b/>
                <w:sz w:val="24"/>
                <w:szCs w:val="24"/>
              </w:rPr>
            </w:pPr>
            <w:r w:rsidRPr="007B7CD5">
              <w:rPr>
                <w:rFonts w:ascii="Times New Roman" w:eastAsia="Batang" w:hAnsi="Times New Roman" w:cs="Times New Roman"/>
                <w:bCs/>
                <w:sz w:val="24"/>
                <w:szCs w:val="24"/>
              </w:rPr>
              <w:sym w:font="Symbol" w:char="F02D"/>
            </w:r>
            <w:r w:rsidRPr="007B7CD5">
              <w:rPr>
                <w:rFonts w:ascii="Times New Roman" w:eastAsia="Batang" w:hAnsi="Times New Roman" w:cs="Times New Roman"/>
                <w:bCs/>
                <w:sz w:val="24"/>
                <w:szCs w:val="24"/>
                <w:lang w:val="it-IT"/>
              </w:rPr>
              <w:t xml:space="preserve"> Trình bày được sự chuyển hoá tinh bột trong cơ thể, sự </w:t>
            </w:r>
            <w:r w:rsidRPr="007B7CD5">
              <w:rPr>
                <w:rFonts w:ascii="Times New Roman" w:eastAsia="Batang" w:hAnsi="Times New Roman" w:cs="Times New Roman"/>
                <w:bCs/>
                <w:sz w:val="24"/>
                <w:szCs w:val="24"/>
                <w:lang w:val="it-IT"/>
              </w:rPr>
              <w:lastRenderedPageBreak/>
              <w:t>tạo thành tinh bột trong cây xanh và</w:t>
            </w:r>
            <w:r w:rsidRPr="007B7CD5">
              <w:rPr>
                <w:rFonts w:ascii="Times New Roman" w:hAnsi="Times New Roman" w:cs="Times New Roman"/>
                <w:sz w:val="24"/>
                <w:szCs w:val="24"/>
                <w:lang w:val="it-IT"/>
              </w:rPr>
              <w:t xml:space="preserve"> ứng dụng của một số carbohydrate. </w:t>
            </w:r>
            <w:r w:rsidRPr="007B7CD5">
              <w:rPr>
                <w:rFonts w:ascii="Times New Roman" w:hAnsi="Times New Roman" w:cs="Times New Roman"/>
                <w:b/>
                <w:bCs/>
                <w:sz w:val="24"/>
                <w:szCs w:val="24"/>
                <w:lang w:val="it-IT"/>
              </w:rPr>
              <w:t>(HH1.2)</w:t>
            </w:r>
          </w:p>
        </w:tc>
        <w:tc>
          <w:tcPr>
            <w:tcW w:w="641" w:type="dxa"/>
          </w:tcPr>
          <w:p w14:paraId="75AA0CBE"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17B7BE86" w14:textId="012B13AF" w:rsidR="003521D0" w:rsidRPr="007B7CD5" w:rsidRDefault="005D7661"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t>1</w:t>
            </w:r>
          </w:p>
        </w:tc>
        <w:tc>
          <w:tcPr>
            <w:tcW w:w="737" w:type="dxa"/>
          </w:tcPr>
          <w:p w14:paraId="7F14EAED"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654" w:type="dxa"/>
          </w:tcPr>
          <w:p w14:paraId="6085748A"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7AD4C871"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38" w:type="dxa"/>
          </w:tcPr>
          <w:p w14:paraId="501A8FFC"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630" w:type="dxa"/>
          </w:tcPr>
          <w:p w14:paraId="261296FB"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3236EC42"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1262" w:type="dxa"/>
          </w:tcPr>
          <w:p w14:paraId="001267FD" w14:textId="77777777" w:rsidR="003521D0" w:rsidRPr="007B7CD5" w:rsidRDefault="003521D0" w:rsidP="003C0181">
            <w:pPr>
              <w:widowControl w:val="0"/>
              <w:jc w:val="center"/>
              <w:rPr>
                <w:rFonts w:ascii="Times New Roman" w:eastAsia="Calibri" w:hAnsi="Times New Roman" w:cs="Times New Roman"/>
                <w:b/>
                <w:bCs/>
                <w:sz w:val="24"/>
                <w:szCs w:val="24"/>
              </w:rPr>
            </w:pPr>
          </w:p>
        </w:tc>
      </w:tr>
      <w:tr w:rsidR="003521D0" w:rsidRPr="007B7CD5" w14:paraId="21107550" w14:textId="77777777" w:rsidTr="007B7CD5">
        <w:tc>
          <w:tcPr>
            <w:tcW w:w="537" w:type="dxa"/>
          </w:tcPr>
          <w:p w14:paraId="7ABE0CFE"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1670" w:type="dxa"/>
          </w:tcPr>
          <w:p w14:paraId="6805620F" w14:textId="77777777" w:rsidR="003521D0" w:rsidRPr="007B7CD5" w:rsidRDefault="003521D0" w:rsidP="003C0181">
            <w:pPr>
              <w:widowControl w:val="0"/>
              <w:rPr>
                <w:rFonts w:ascii="Times New Roman" w:eastAsia="Calibri" w:hAnsi="Times New Roman" w:cs="Times New Roman"/>
                <w:b/>
                <w:bCs/>
                <w:sz w:val="24"/>
                <w:szCs w:val="24"/>
              </w:rPr>
            </w:pPr>
          </w:p>
        </w:tc>
        <w:tc>
          <w:tcPr>
            <w:tcW w:w="1670" w:type="dxa"/>
            <w:vMerge/>
          </w:tcPr>
          <w:p w14:paraId="318FC7F8" w14:textId="77777777" w:rsidR="003521D0" w:rsidRPr="007B7CD5" w:rsidRDefault="003521D0" w:rsidP="003C0181">
            <w:pPr>
              <w:widowControl w:val="0"/>
              <w:rPr>
                <w:rFonts w:ascii="Times New Roman" w:hAnsi="Times New Roman" w:cs="Times New Roman"/>
                <w:b/>
                <w:bCs/>
                <w:sz w:val="24"/>
                <w:szCs w:val="24"/>
              </w:rPr>
            </w:pPr>
          </w:p>
        </w:tc>
        <w:tc>
          <w:tcPr>
            <w:tcW w:w="3096" w:type="dxa"/>
          </w:tcPr>
          <w:p w14:paraId="73F74BDC" w14:textId="77777777" w:rsidR="003521D0" w:rsidRPr="007B7CD5" w:rsidRDefault="003521D0" w:rsidP="003C0181">
            <w:pPr>
              <w:widowControl w:val="0"/>
              <w:tabs>
                <w:tab w:val="left" w:pos="993"/>
              </w:tabs>
              <w:rPr>
                <w:rFonts w:ascii="Times New Roman" w:hAnsi="Times New Roman" w:cs="Times New Roman"/>
                <w:b/>
                <w:bCs/>
                <w:sz w:val="24"/>
                <w:szCs w:val="24"/>
                <w:lang w:val="de-DE"/>
              </w:rPr>
            </w:pPr>
            <w:r w:rsidRPr="007B7CD5">
              <w:rPr>
                <w:rFonts w:ascii="Times New Roman" w:hAnsi="Times New Roman" w:cs="Times New Roman"/>
                <w:b/>
                <w:bCs/>
                <w:sz w:val="24"/>
                <w:szCs w:val="24"/>
                <w:lang w:val="de-DE"/>
              </w:rPr>
              <w:t>Vận dụng</w:t>
            </w:r>
          </w:p>
          <w:p w14:paraId="71261DCC" w14:textId="77777777" w:rsidR="003521D0" w:rsidRPr="007B7CD5" w:rsidRDefault="003521D0" w:rsidP="003C0181">
            <w:pPr>
              <w:widowControl w:val="0"/>
              <w:rPr>
                <w:rFonts w:ascii="Times New Roman" w:eastAsia="Calibri" w:hAnsi="Times New Roman" w:cs="Times New Roman"/>
                <w:b/>
                <w:bCs/>
                <w:sz w:val="24"/>
                <w:szCs w:val="24"/>
              </w:rPr>
            </w:pPr>
            <w:r w:rsidRPr="007B7CD5">
              <w:rPr>
                <w:rFonts w:ascii="Times New Roman" w:hAnsi="Times New Roman" w:cs="Times New Roman"/>
                <w:sz w:val="24"/>
                <w:szCs w:val="24"/>
                <w:lang w:val="it-IT"/>
              </w:rPr>
              <w:t xml:space="preserve">Thực hiện được (hoặc quan sát video) thí nghiệm về phản ứng của glucose (với copper(II) hydroxide, nước bromine, thuốc thử Tollens); của </w:t>
            </w:r>
            <w:r w:rsidRPr="007B7CD5">
              <w:rPr>
                <w:rFonts w:ascii="Times New Roman" w:hAnsi="Times New Roman" w:cs="Times New Roman"/>
                <w:sz w:val="24"/>
                <w:szCs w:val="24"/>
              </w:rPr>
              <w:t>saccharose</w:t>
            </w:r>
            <w:r w:rsidRPr="007B7CD5">
              <w:rPr>
                <w:rFonts w:ascii="Times New Roman" w:hAnsi="Times New Roman" w:cs="Times New Roman"/>
                <w:sz w:val="24"/>
                <w:szCs w:val="24"/>
                <w:lang w:val="it-IT"/>
              </w:rPr>
              <w:t xml:space="preserve"> (phản ứng với copper(II) hydroxide); của tinh bột (phản ứng thuỷ phân, phản ứng của hồ tinh bột với iodine); của cellulose (phản ứng thuỷ phân, phản ứng với nitric acid và tan trong nước Schweizer). Mô tả các hiện tượng thí nghiệm và giải thích được tính chất hoá học của glucose, fructose, </w:t>
            </w:r>
            <w:r w:rsidRPr="007B7CD5">
              <w:rPr>
                <w:rFonts w:ascii="Times New Roman" w:hAnsi="Times New Roman" w:cs="Times New Roman"/>
                <w:sz w:val="24"/>
                <w:szCs w:val="24"/>
              </w:rPr>
              <w:t>saccharose</w:t>
            </w:r>
            <w:r w:rsidRPr="007B7CD5">
              <w:rPr>
                <w:rFonts w:ascii="Times New Roman" w:hAnsi="Times New Roman" w:cs="Times New Roman"/>
                <w:sz w:val="24"/>
                <w:szCs w:val="24"/>
                <w:lang w:val="it-IT"/>
              </w:rPr>
              <w:t xml:space="preserve">, tinh bột và cellulose. </w:t>
            </w:r>
            <w:r w:rsidRPr="007B7CD5">
              <w:rPr>
                <w:rFonts w:ascii="Times New Roman" w:hAnsi="Times New Roman" w:cs="Times New Roman"/>
                <w:b/>
                <w:bCs/>
                <w:sz w:val="24"/>
                <w:szCs w:val="24"/>
                <w:lang w:val="it-IT"/>
              </w:rPr>
              <w:t>(HH2.4)</w:t>
            </w:r>
          </w:p>
        </w:tc>
        <w:tc>
          <w:tcPr>
            <w:tcW w:w="641" w:type="dxa"/>
          </w:tcPr>
          <w:p w14:paraId="5E520415"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0B7385E7"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37" w:type="dxa"/>
          </w:tcPr>
          <w:p w14:paraId="69E4B473"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654" w:type="dxa"/>
          </w:tcPr>
          <w:p w14:paraId="05EB8F33"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38E14ED3"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38" w:type="dxa"/>
          </w:tcPr>
          <w:p w14:paraId="3699D071" w14:textId="7F8B46AE" w:rsidR="003521D0" w:rsidRPr="007B7CD5" w:rsidRDefault="00F77ABE"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t>1</w:t>
            </w:r>
          </w:p>
        </w:tc>
        <w:tc>
          <w:tcPr>
            <w:tcW w:w="630" w:type="dxa"/>
          </w:tcPr>
          <w:p w14:paraId="45DE4615"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7B3374F5"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1262" w:type="dxa"/>
          </w:tcPr>
          <w:p w14:paraId="001AD956" w14:textId="67E22052" w:rsidR="003521D0" w:rsidRPr="007B7CD5" w:rsidRDefault="00F77ABE"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t>1</w:t>
            </w:r>
          </w:p>
        </w:tc>
      </w:tr>
      <w:tr w:rsidR="003521D0" w:rsidRPr="007B7CD5" w14:paraId="3A1FDC21" w14:textId="77777777" w:rsidTr="007B7CD5">
        <w:tc>
          <w:tcPr>
            <w:tcW w:w="537" w:type="dxa"/>
          </w:tcPr>
          <w:p w14:paraId="0F7132F7" w14:textId="77777777" w:rsidR="003521D0" w:rsidRPr="007B7CD5" w:rsidRDefault="003521D0"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t>3</w:t>
            </w:r>
          </w:p>
        </w:tc>
        <w:tc>
          <w:tcPr>
            <w:tcW w:w="1670" w:type="dxa"/>
          </w:tcPr>
          <w:p w14:paraId="04BCF8BD" w14:textId="77777777" w:rsidR="003521D0" w:rsidRPr="007B7CD5" w:rsidRDefault="003521D0" w:rsidP="003C0181">
            <w:pPr>
              <w:widowControl w:val="0"/>
              <w:rPr>
                <w:rFonts w:ascii="Times New Roman" w:eastAsia="Calibri" w:hAnsi="Times New Roman" w:cs="Times New Roman"/>
                <w:b/>
                <w:bCs/>
                <w:sz w:val="24"/>
                <w:szCs w:val="24"/>
              </w:rPr>
            </w:pPr>
            <w:r w:rsidRPr="007B7CD5">
              <w:rPr>
                <w:rFonts w:ascii="Times New Roman" w:hAnsi="Times New Roman" w:cs="Times New Roman"/>
                <w:b/>
                <w:bCs/>
                <w:sz w:val="24"/>
                <w:szCs w:val="24"/>
                <w:lang w:val="it-IT"/>
              </w:rPr>
              <w:t>Hợp chất chứa nitrogen</w:t>
            </w:r>
            <w:r w:rsidRPr="007B7CD5">
              <w:rPr>
                <w:rFonts w:ascii="Times New Roman" w:hAnsi="Times New Roman" w:cs="Times New Roman"/>
                <w:b/>
                <w:bCs/>
                <w:sz w:val="24"/>
                <w:szCs w:val="24"/>
              </w:rPr>
              <w:t xml:space="preserve"> </w:t>
            </w:r>
          </w:p>
        </w:tc>
        <w:tc>
          <w:tcPr>
            <w:tcW w:w="1670" w:type="dxa"/>
            <w:vMerge w:val="restart"/>
          </w:tcPr>
          <w:p w14:paraId="609F1751" w14:textId="7B9E69AF" w:rsidR="003521D0" w:rsidRPr="007B7CD5" w:rsidRDefault="003521D0" w:rsidP="003C0181">
            <w:pPr>
              <w:widowControl w:val="0"/>
              <w:rPr>
                <w:rFonts w:ascii="Times New Roman" w:hAnsi="Times New Roman" w:cs="Times New Roman"/>
                <w:b/>
                <w:bCs/>
                <w:sz w:val="24"/>
                <w:szCs w:val="24"/>
              </w:rPr>
            </w:pPr>
            <w:r w:rsidRPr="007B7CD5">
              <w:rPr>
                <w:rFonts w:ascii="Times New Roman" w:hAnsi="Times New Roman" w:cs="Times New Roman"/>
                <w:b/>
                <w:bCs/>
                <w:sz w:val="24"/>
                <w:szCs w:val="24"/>
              </w:rPr>
              <w:t xml:space="preserve">1. Amine </w:t>
            </w:r>
          </w:p>
        </w:tc>
        <w:tc>
          <w:tcPr>
            <w:tcW w:w="3096" w:type="dxa"/>
          </w:tcPr>
          <w:p w14:paraId="524E6228" w14:textId="77777777" w:rsidR="003521D0" w:rsidRPr="007B7CD5" w:rsidRDefault="003521D0" w:rsidP="003C0181">
            <w:pPr>
              <w:widowControl w:val="0"/>
              <w:rPr>
                <w:rFonts w:ascii="Times New Roman" w:hAnsi="Times New Roman" w:cs="Times New Roman"/>
                <w:b/>
                <w:bCs/>
                <w:sz w:val="24"/>
                <w:szCs w:val="24"/>
              </w:rPr>
            </w:pPr>
            <w:r w:rsidRPr="007B7CD5">
              <w:rPr>
                <w:rFonts w:ascii="Times New Roman" w:hAnsi="Times New Roman" w:cs="Times New Roman"/>
                <w:b/>
                <w:bCs/>
                <w:sz w:val="24"/>
                <w:szCs w:val="24"/>
              </w:rPr>
              <w:t xml:space="preserve">Nhận biết </w:t>
            </w:r>
          </w:p>
          <w:p w14:paraId="2418694E" w14:textId="77777777" w:rsidR="003521D0" w:rsidRPr="007B7CD5" w:rsidRDefault="003521D0" w:rsidP="003C0181">
            <w:pPr>
              <w:widowControl w:val="0"/>
              <w:rPr>
                <w:rFonts w:ascii="Times New Roman" w:hAnsi="Times New Roman" w:cs="Times New Roman"/>
                <w:b/>
                <w:sz w:val="24"/>
                <w:szCs w:val="24"/>
              </w:rPr>
            </w:pPr>
            <w:r w:rsidRPr="007B7CD5">
              <w:rPr>
                <w:rFonts w:ascii="Times New Roman" w:eastAsia="Batang" w:hAnsi="Times New Roman" w:cs="Times New Roman"/>
                <w:bCs/>
                <w:sz w:val="24"/>
                <w:szCs w:val="24"/>
              </w:rPr>
              <w:sym w:font="Symbol" w:char="F02D"/>
            </w:r>
            <w:r w:rsidRPr="007B7CD5">
              <w:rPr>
                <w:rFonts w:ascii="Times New Roman" w:eastAsia="Batang" w:hAnsi="Times New Roman" w:cs="Times New Roman"/>
                <w:bCs/>
                <w:sz w:val="24"/>
                <w:szCs w:val="24"/>
              </w:rPr>
              <w:t xml:space="preserve"> Nêu được khái niệm amine </w:t>
            </w:r>
            <w:r w:rsidRPr="007B7CD5">
              <w:rPr>
                <w:rFonts w:ascii="Times New Roman" w:eastAsia="Batang" w:hAnsi="Times New Roman" w:cs="Times New Roman"/>
                <w:b/>
                <w:sz w:val="24"/>
                <w:szCs w:val="24"/>
              </w:rPr>
              <w:t>(HH1.1)</w:t>
            </w:r>
          </w:p>
          <w:p w14:paraId="578CA7D5" w14:textId="77777777" w:rsidR="003521D0" w:rsidRPr="007B7CD5" w:rsidRDefault="003521D0" w:rsidP="003C0181">
            <w:pPr>
              <w:widowControl w:val="0"/>
              <w:rPr>
                <w:rFonts w:ascii="Times New Roman" w:eastAsia="Batang" w:hAnsi="Times New Roman" w:cs="Times New Roman"/>
                <w:b/>
                <w:sz w:val="24"/>
                <w:szCs w:val="24"/>
              </w:rPr>
            </w:pPr>
            <w:r w:rsidRPr="007B7CD5">
              <w:rPr>
                <w:rFonts w:ascii="Times New Roman" w:eastAsia="Batang" w:hAnsi="Times New Roman" w:cs="Times New Roman"/>
                <w:bCs/>
                <w:sz w:val="24"/>
                <w:szCs w:val="24"/>
              </w:rPr>
              <w:sym w:font="Symbol" w:char="F02D"/>
            </w:r>
            <w:r w:rsidRPr="007B7CD5">
              <w:rPr>
                <w:rFonts w:ascii="Times New Roman" w:eastAsia="Batang" w:hAnsi="Times New Roman" w:cs="Times New Roman"/>
                <w:bCs/>
                <w:sz w:val="24"/>
                <w:szCs w:val="24"/>
              </w:rPr>
              <w:t xml:space="preserve"> Nêu được đặc điểm về tính chất vật lí của amine (trạng thái, nhiệt độ sôi, nhiệt độ nóng chảy, khả năng hoà tan). </w:t>
            </w:r>
            <w:r w:rsidRPr="007B7CD5">
              <w:rPr>
                <w:rFonts w:ascii="Times New Roman" w:eastAsia="Batang" w:hAnsi="Times New Roman" w:cs="Times New Roman"/>
                <w:b/>
                <w:sz w:val="24"/>
                <w:szCs w:val="24"/>
              </w:rPr>
              <w:t>(HH1.1)</w:t>
            </w:r>
          </w:p>
        </w:tc>
        <w:tc>
          <w:tcPr>
            <w:tcW w:w="641" w:type="dxa"/>
          </w:tcPr>
          <w:p w14:paraId="4A0F6FB1" w14:textId="7DEFA1B9" w:rsidR="003521D0" w:rsidRPr="007B7CD5" w:rsidRDefault="005D7661"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t>1</w:t>
            </w:r>
          </w:p>
        </w:tc>
        <w:tc>
          <w:tcPr>
            <w:tcW w:w="710" w:type="dxa"/>
          </w:tcPr>
          <w:p w14:paraId="4D3CC6EC"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37" w:type="dxa"/>
          </w:tcPr>
          <w:p w14:paraId="2FA81B9C"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654" w:type="dxa"/>
          </w:tcPr>
          <w:p w14:paraId="5F37FB46"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01AF90D6" w14:textId="430920CE" w:rsidR="003521D0" w:rsidRPr="007B7CD5" w:rsidRDefault="005B6265"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t>1</w:t>
            </w:r>
          </w:p>
        </w:tc>
        <w:tc>
          <w:tcPr>
            <w:tcW w:w="738" w:type="dxa"/>
          </w:tcPr>
          <w:p w14:paraId="47542481"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630" w:type="dxa"/>
          </w:tcPr>
          <w:p w14:paraId="02093CA4"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3768068B"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1262" w:type="dxa"/>
          </w:tcPr>
          <w:p w14:paraId="2CCFC75C" w14:textId="77777777" w:rsidR="003521D0" w:rsidRPr="007B7CD5" w:rsidRDefault="003521D0" w:rsidP="003C0181">
            <w:pPr>
              <w:widowControl w:val="0"/>
              <w:jc w:val="center"/>
              <w:rPr>
                <w:rFonts w:ascii="Times New Roman" w:eastAsia="Calibri" w:hAnsi="Times New Roman" w:cs="Times New Roman"/>
                <w:b/>
                <w:bCs/>
                <w:sz w:val="24"/>
                <w:szCs w:val="24"/>
              </w:rPr>
            </w:pPr>
          </w:p>
        </w:tc>
      </w:tr>
      <w:tr w:rsidR="003521D0" w:rsidRPr="007B7CD5" w14:paraId="7FE8AE97" w14:textId="77777777" w:rsidTr="007B7CD5">
        <w:tc>
          <w:tcPr>
            <w:tcW w:w="537" w:type="dxa"/>
          </w:tcPr>
          <w:p w14:paraId="734CB14E"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1670" w:type="dxa"/>
          </w:tcPr>
          <w:p w14:paraId="603AFCF0" w14:textId="77777777" w:rsidR="003521D0" w:rsidRPr="007B7CD5" w:rsidRDefault="003521D0" w:rsidP="003C0181">
            <w:pPr>
              <w:widowControl w:val="0"/>
              <w:rPr>
                <w:rFonts w:ascii="Times New Roman" w:hAnsi="Times New Roman" w:cs="Times New Roman"/>
                <w:b/>
                <w:bCs/>
                <w:sz w:val="24"/>
                <w:szCs w:val="24"/>
                <w:lang w:val="it-IT"/>
              </w:rPr>
            </w:pPr>
          </w:p>
        </w:tc>
        <w:tc>
          <w:tcPr>
            <w:tcW w:w="1670" w:type="dxa"/>
            <w:vMerge/>
          </w:tcPr>
          <w:p w14:paraId="520669EA" w14:textId="77777777" w:rsidR="003521D0" w:rsidRPr="007B7CD5" w:rsidRDefault="003521D0" w:rsidP="003C0181">
            <w:pPr>
              <w:widowControl w:val="0"/>
              <w:rPr>
                <w:rFonts w:ascii="Times New Roman" w:hAnsi="Times New Roman" w:cs="Times New Roman"/>
                <w:b/>
                <w:bCs/>
                <w:sz w:val="24"/>
                <w:szCs w:val="24"/>
              </w:rPr>
            </w:pPr>
          </w:p>
        </w:tc>
        <w:tc>
          <w:tcPr>
            <w:tcW w:w="3096" w:type="dxa"/>
          </w:tcPr>
          <w:p w14:paraId="5B1A10F8" w14:textId="77777777" w:rsidR="003521D0" w:rsidRPr="007B7CD5" w:rsidRDefault="003521D0" w:rsidP="003C0181">
            <w:pPr>
              <w:widowControl w:val="0"/>
              <w:tabs>
                <w:tab w:val="left" w:pos="1766"/>
              </w:tabs>
              <w:rPr>
                <w:rFonts w:ascii="Times New Roman" w:hAnsi="Times New Roman" w:cs="Times New Roman"/>
                <w:b/>
                <w:sz w:val="24"/>
                <w:szCs w:val="24"/>
              </w:rPr>
            </w:pPr>
            <w:r w:rsidRPr="007B7CD5">
              <w:rPr>
                <w:rFonts w:ascii="Times New Roman" w:hAnsi="Times New Roman" w:cs="Times New Roman"/>
                <w:b/>
                <w:sz w:val="24"/>
                <w:szCs w:val="24"/>
              </w:rPr>
              <w:t>Thông hiểu</w:t>
            </w:r>
            <w:r w:rsidRPr="007B7CD5">
              <w:rPr>
                <w:rFonts w:ascii="Times New Roman" w:hAnsi="Times New Roman" w:cs="Times New Roman"/>
                <w:b/>
                <w:sz w:val="24"/>
                <w:szCs w:val="24"/>
              </w:rPr>
              <w:tab/>
            </w:r>
          </w:p>
          <w:p w14:paraId="1209E791" w14:textId="77777777" w:rsidR="003521D0" w:rsidRPr="007B7CD5" w:rsidRDefault="003521D0" w:rsidP="003C0181">
            <w:pPr>
              <w:widowControl w:val="0"/>
              <w:rPr>
                <w:rFonts w:ascii="Times New Roman" w:eastAsia="Batang" w:hAnsi="Times New Roman" w:cs="Times New Roman"/>
                <w:bCs/>
                <w:sz w:val="24"/>
                <w:szCs w:val="24"/>
              </w:rPr>
            </w:pPr>
            <w:r w:rsidRPr="007B7CD5">
              <w:rPr>
                <w:rFonts w:ascii="Times New Roman" w:eastAsia="Batang" w:hAnsi="Times New Roman" w:cs="Times New Roman"/>
                <w:bCs/>
                <w:sz w:val="24"/>
                <w:szCs w:val="24"/>
              </w:rPr>
              <w:t xml:space="preserve">– Phân loại được amine (theo </w:t>
            </w:r>
            <w:r w:rsidRPr="007B7CD5">
              <w:rPr>
                <w:rFonts w:ascii="Times New Roman" w:eastAsia="Batang" w:hAnsi="Times New Roman" w:cs="Times New Roman"/>
                <w:bCs/>
                <w:sz w:val="24"/>
                <w:szCs w:val="24"/>
              </w:rPr>
              <w:lastRenderedPageBreak/>
              <w:t xml:space="preserve">bậc của amine và bản chất gốc hydrocarbon). </w:t>
            </w:r>
            <w:r w:rsidRPr="007B7CD5">
              <w:rPr>
                <w:rFonts w:ascii="Times New Roman" w:eastAsia="Batang" w:hAnsi="Times New Roman" w:cs="Times New Roman"/>
                <w:b/>
                <w:bCs/>
                <w:sz w:val="24"/>
                <w:szCs w:val="24"/>
              </w:rPr>
              <w:t>(HH1.4)</w:t>
            </w:r>
          </w:p>
          <w:p w14:paraId="2105679D" w14:textId="77777777" w:rsidR="003521D0" w:rsidRPr="007B7CD5" w:rsidRDefault="003521D0" w:rsidP="003C0181">
            <w:pPr>
              <w:widowControl w:val="0"/>
              <w:rPr>
                <w:rFonts w:ascii="Times New Roman" w:hAnsi="Times New Roman" w:cs="Times New Roman"/>
                <w:b/>
                <w:sz w:val="24"/>
                <w:szCs w:val="24"/>
                <w:lang w:val="it-IT"/>
              </w:rPr>
            </w:pPr>
            <w:r w:rsidRPr="007B7CD5">
              <w:rPr>
                <w:rFonts w:ascii="Times New Roman" w:eastAsia="Batang" w:hAnsi="Times New Roman" w:cs="Times New Roman"/>
                <w:bCs/>
                <w:sz w:val="24"/>
                <w:szCs w:val="24"/>
              </w:rPr>
              <w:sym w:font="Symbol" w:char="F02D"/>
            </w:r>
            <w:r w:rsidRPr="007B7CD5">
              <w:rPr>
                <w:rFonts w:ascii="Times New Roman" w:eastAsia="Batang" w:hAnsi="Times New Roman" w:cs="Times New Roman"/>
                <w:bCs/>
                <w:sz w:val="24"/>
                <w:szCs w:val="24"/>
              </w:rPr>
              <w:t xml:space="preserve"> </w:t>
            </w:r>
            <w:r w:rsidRPr="007B7CD5">
              <w:rPr>
                <w:rFonts w:ascii="Times New Roman" w:hAnsi="Times New Roman" w:cs="Times New Roman"/>
                <w:bCs/>
                <w:sz w:val="24"/>
                <w:szCs w:val="24"/>
              </w:rPr>
              <w:t xml:space="preserve">Trình bày </w:t>
            </w:r>
            <w:r w:rsidRPr="007B7CD5">
              <w:rPr>
                <w:rFonts w:ascii="Times New Roman" w:eastAsia="Batang" w:hAnsi="Times New Roman" w:cs="Times New Roman"/>
                <w:bCs/>
                <w:sz w:val="24"/>
                <w:szCs w:val="24"/>
              </w:rPr>
              <w:t>được đặc điểm cấu tạo phân tử và</w:t>
            </w:r>
            <w:r w:rsidRPr="007B7CD5">
              <w:rPr>
                <w:rFonts w:ascii="Times New Roman" w:hAnsi="Times New Roman" w:cs="Times New Roman"/>
                <w:bCs/>
                <w:sz w:val="24"/>
                <w:szCs w:val="24"/>
                <w:lang w:val="it-IT"/>
              </w:rPr>
              <w:t xml:space="preserve"> hình dạng phân tử methylamine và aniline. </w:t>
            </w:r>
            <w:r w:rsidRPr="007B7CD5">
              <w:rPr>
                <w:rFonts w:ascii="Times New Roman" w:hAnsi="Times New Roman" w:cs="Times New Roman"/>
                <w:b/>
                <w:sz w:val="24"/>
                <w:szCs w:val="24"/>
                <w:lang w:val="it-IT"/>
              </w:rPr>
              <w:t>(HH1.2)</w:t>
            </w:r>
          </w:p>
          <w:p w14:paraId="6764C5E1" w14:textId="77777777" w:rsidR="003521D0" w:rsidRPr="007B7CD5" w:rsidRDefault="003521D0" w:rsidP="003C0181">
            <w:pPr>
              <w:widowControl w:val="0"/>
              <w:rPr>
                <w:rFonts w:ascii="Times New Roman" w:eastAsia="Batang" w:hAnsi="Times New Roman" w:cs="Times New Roman"/>
                <w:b/>
                <w:sz w:val="24"/>
                <w:szCs w:val="24"/>
                <w:lang w:val="it-IT"/>
              </w:rPr>
            </w:pPr>
            <w:r w:rsidRPr="007B7CD5">
              <w:rPr>
                <w:rFonts w:ascii="Times New Roman" w:eastAsia="Batang" w:hAnsi="Times New Roman" w:cs="Times New Roman"/>
                <w:bCs/>
                <w:sz w:val="24"/>
                <w:szCs w:val="24"/>
              </w:rPr>
              <w:sym w:font="Symbol" w:char="F02D"/>
            </w:r>
            <w:r w:rsidRPr="007B7CD5">
              <w:rPr>
                <w:rFonts w:ascii="Times New Roman" w:eastAsia="Batang" w:hAnsi="Times New Roman" w:cs="Times New Roman"/>
                <w:bCs/>
                <w:sz w:val="24"/>
                <w:szCs w:val="24"/>
                <w:lang w:val="it-IT"/>
              </w:rPr>
              <w:t xml:space="preserve"> Trình bày được tính chất hoá học đặc trưng của amine: tính chất của nhóm –NH</w:t>
            </w:r>
            <w:r w:rsidRPr="007B7CD5">
              <w:rPr>
                <w:rFonts w:ascii="Times New Roman" w:eastAsia="Batang" w:hAnsi="Times New Roman" w:cs="Times New Roman"/>
                <w:bCs/>
                <w:sz w:val="24"/>
                <w:szCs w:val="24"/>
                <w:vertAlign w:val="subscript"/>
                <w:lang w:val="it-IT"/>
              </w:rPr>
              <w:t xml:space="preserve">2 </w:t>
            </w:r>
            <w:r w:rsidRPr="007B7CD5">
              <w:rPr>
                <w:rFonts w:ascii="Times New Roman" w:eastAsia="Batang" w:hAnsi="Times New Roman" w:cs="Times New Roman"/>
                <w:bCs/>
                <w:sz w:val="24"/>
                <w:szCs w:val="24"/>
                <w:lang w:val="it-IT"/>
              </w:rPr>
              <w:t>(tính base</w:t>
            </w:r>
            <w:r w:rsidRPr="007B7CD5">
              <w:rPr>
                <w:rFonts w:ascii="Times New Roman" w:hAnsi="Times New Roman" w:cs="Times New Roman"/>
                <w:bCs/>
                <w:sz w:val="24"/>
                <w:szCs w:val="24"/>
                <w:lang w:val="it-IT"/>
              </w:rPr>
              <w:t xml:space="preserve"> (với quỳ tím, với HCl, với FeCl</w:t>
            </w:r>
            <w:r w:rsidRPr="007B7CD5">
              <w:rPr>
                <w:rFonts w:ascii="Times New Roman" w:hAnsi="Times New Roman" w:cs="Times New Roman"/>
                <w:bCs/>
                <w:sz w:val="24"/>
                <w:szCs w:val="24"/>
                <w:vertAlign w:val="subscript"/>
                <w:lang w:val="it-IT"/>
              </w:rPr>
              <w:t>3</w:t>
            </w:r>
            <w:r w:rsidRPr="007B7CD5">
              <w:rPr>
                <w:rFonts w:ascii="Times New Roman" w:hAnsi="Times New Roman" w:cs="Times New Roman"/>
                <w:bCs/>
                <w:sz w:val="24"/>
                <w:szCs w:val="24"/>
                <w:lang w:val="it-IT"/>
              </w:rPr>
              <w:t>)</w:t>
            </w:r>
            <w:r w:rsidRPr="007B7CD5">
              <w:rPr>
                <w:rFonts w:ascii="Times New Roman" w:eastAsia="Batang" w:hAnsi="Times New Roman" w:cs="Times New Roman"/>
                <w:bCs/>
                <w:sz w:val="24"/>
                <w:szCs w:val="24"/>
                <w:lang w:val="it-IT"/>
              </w:rPr>
              <w:t>, phản ứng với nitrous acid (axit nitrơ), phản ứng thế ở nhân thơm (với nước bromine) của aniline (anilin), phản ứng tạo phức của methylamine (hoặc ethylamine) với Cu(OH)</w:t>
            </w:r>
            <w:r w:rsidRPr="007B7CD5">
              <w:rPr>
                <w:rFonts w:ascii="Times New Roman" w:eastAsia="Batang" w:hAnsi="Times New Roman" w:cs="Times New Roman"/>
                <w:bCs/>
                <w:sz w:val="24"/>
                <w:szCs w:val="24"/>
                <w:vertAlign w:val="subscript"/>
                <w:lang w:val="it-IT"/>
              </w:rPr>
              <w:t>2</w:t>
            </w:r>
            <w:r w:rsidRPr="007B7CD5">
              <w:rPr>
                <w:rFonts w:ascii="Times New Roman" w:eastAsia="Batang" w:hAnsi="Times New Roman" w:cs="Times New Roman"/>
                <w:bCs/>
                <w:sz w:val="24"/>
                <w:szCs w:val="24"/>
                <w:lang w:val="it-IT"/>
              </w:rPr>
              <w:t xml:space="preserve">. </w:t>
            </w:r>
            <w:r w:rsidRPr="007B7CD5">
              <w:rPr>
                <w:rFonts w:ascii="Times New Roman" w:eastAsia="Batang" w:hAnsi="Times New Roman" w:cs="Times New Roman"/>
                <w:b/>
                <w:sz w:val="24"/>
                <w:szCs w:val="24"/>
                <w:lang w:val="it-IT"/>
              </w:rPr>
              <w:t>(HH1.2)</w:t>
            </w:r>
          </w:p>
          <w:p w14:paraId="20082C65" w14:textId="77777777" w:rsidR="003521D0" w:rsidRPr="007B7CD5" w:rsidRDefault="003521D0" w:rsidP="003C0181">
            <w:pPr>
              <w:widowControl w:val="0"/>
              <w:rPr>
                <w:rFonts w:ascii="Times New Roman" w:eastAsia="Batang" w:hAnsi="Times New Roman" w:cs="Times New Roman"/>
                <w:b/>
                <w:sz w:val="24"/>
                <w:szCs w:val="24"/>
                <w:lang w:val="it-IT"/>
              </w:rPr>
            </w:pPr>
            <w:r w:rsidRPr="007B7CD5">
              <w:rPr>
                <w:rFonts w:ascii="Times New Roman" w:eastAsia="Batang" w:hAnsi="Times New Roman" w:cs="Times New Roman"/>
                <w:bCs/>
                <w:sz w:val="24"/>
                <w:szCs w:val="24"/>
              </w:rPr>
              <w:sym w:font="Symbol" w:char="F02D"/>
            </w:r>
            <w:r w:rsidRPr="007B7CD5">
              <w:rPr>
                <w:rFonts w:ascii="Times New Roman" w:eastAsia="Batang" w:hAnsi="Times New Roman" w:cs="Times New Roman"/>
                <w:bCs/>
                <w:sz w:val="24"/>
                <w:szCs w:val="24"/>
                <w:lang w:val="it-IT"/>
              </w:rPr>
              <w:t xml:space="preserve"> </w:t>
            </w:r>
            <w:r w:rsidRPr="007B7CD5">
              <w:rPr>
                <w:rFonts w:ascii="Times New Roman" w:hAnsi="Times New Roman" w:cs="Times New Roman"/>
                <w:bCs/>
                <w:sz w:val="24"/>
                <w:szCs w:val="24"/>
                <w:lang w:val="it-IT"/>
              </w:rPr>
              <w:t xml:space="preserve">Trình bày </w:t>
            </w:r>
            <w:r w:rsidRPr="007B7CD5">
              <w:rPr>
                <w:rFonts w:ascii="Times New Roman" w:eastAsia="Batang" w:hAnsi="Times New Roman" w:cs="Times New Roman"/>
                <w:bCs/>
                <w:sz w:val="24"/>
                <w:szCs w:val="24"/>
                <w:lang w:val="it-IT"/>
              </w:rPr>
              <w:t xml:space="preserve">được ứng dụng của amine (ứng dụng của diamine và aniline). </w:t>
            </w:r>
            <w:r w:rsidRPr="007B7CD5">
              <w:rPr>
                <w:rFonts w:ascii="Times New Roman" w:eastAsia="Batang" w:hAnsi="Times New Roman" w:cs="Times New Roman"/>
                <w:b/>
                <w:sz w:val="24"/>
                <w:szCs w:val="24"/>
                <w:lang w:val="it-IT"/>
              </w:rPr>
              <w:t>(HH1.2)</w:t>
            </w:r>
          </w:p>
          <w:p w14:paraId="749BE87E" w14:textId="77777777" w:rsidR="003521D0" w:rsidRPr="007B7CD5" w:rsidRDefault="003521D0" w:rsidP="003C0181">
            <w:pPr>
              <w:widowControl w:val="0"/>
              <w:rPr>
                <w:rFonts w:ascii="Times New Roman" w:hAnsi="Times New Roman" w:cs="Times New Roman"/>
                <w:b/>
                <w:bCs/>
                <w:sz w:val="24"/>
                <w:szCs w:val="24"/>
              </w:rPr>
            </w:pPr>
            <w:r w:rsidRPr="007B7CD5">
              <w:rPr>
                <w:rFonts w:ascii="Times New Roman" w:eastAsia="Batang" w:hAnsi="Times New Roman" w:cs="Times New Roman"/>
                <w:bCs/>
                <w:sz w:val="24"/>
                <w:szCs w:val="24"/>
              </w:rPr>
              <w:sym w:font="Symbol" w:char="F02D"/>
            </w:r>
            <w:r w:rsidRPr="007B7CD5">
              <w:rPr>
                <w:rFonts w:ascii="Times New Roman" w:eastAsia="Batang" w:hAnsi="Times New Roman" w:cs="Times New Roman"/>
                <w:bCs/>
                <w:sz w:val="24"/>
                <w:szCs w:val="24"/>
                <w:lang w:val="it-IT"/>
              </w:rPr>
              <w:t xml:space="preserve"> </w:t>
            </w:r>
            <w:r w:rsidRPr="007B7CD5">
              <w:rPr>
                <w:rFonts w:ascii="Times New Roman" w:hAnsi="Times New Roman" w:cs="Times New Roman"/>
                <w:bCs/>
                <w:sz w:val="24"/>
                <w:szCs w:val="24"/>
                <w:lang w:val="it-IT"/>
              </w:rPr>
              <w:t xml:space="preserve">Trình bày </w:t>
            </w:r>
            <w:r w:rsidRPr="007B7CD5">
              <w:rPr>
                <w:rFonts w:ascii="Times New Roman" w:eastAsia="Batang" w:hAnsi="Times New Roman" w:cs="Times New Roman"/>
                <w:bCs/>
                <w:sz w:val="24"/>
                <w:szCs w:val="24"/>
                <w:lang w:val="it-IT"/>
              </w:rPr>
              <w:t xml:space="preserve">được các phương pháp điều chế amine (khử hợp chất nitro và thế nguyên tử H trong phân tử ammonia). </w:t>
            </w:r>
            <w:r w:rsidRPr="007B7CD5">
              <w:rPr>
                <w:rFonts w:ascii="Times New Roman" w:eastAsia="Batang" w:hAnsi="Times New Roman" w:cs="Times New Roman"/>
                <w:b/>
                <w:bCs/>
                <w:sz w:val="24"/>
                <w:szCs w:val="24"/>
                <w:lang w:val="it-IT"/>
              </w:rPr>
              <w:t>(HH1.2)</w:t>
            </w:r>
          </w:p>
        </w:tc>
        <w:tc>
          <w:tcPr>
            <w:tcW w:w="641" w:type="dxa"/>
          </w:tcPr>
          <w:p w14:paraId="1C3326C2"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7162930D"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37" w:type="dxa"/>
          </w:tcPr>
          <w:p w14:paraId="6DB04ADD"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654" w:type="dxa"/>
          </w:tcPr>
          <w:p w14:paraId="1F34E4EB"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4B3EBCC0"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38" w:type="dxa"/>
          </w:tcPr>
          <w:p w14:paraId="40DBE020"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630" w:type="dxa"/>
          </w:tcPr>
          <w:p w14:paraId="4E320550"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7002B829"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1262" w:type="dxa"/>
          </w:tcPr>
          <w:p w14:paraId="335FDE87" w14:textId="77777777" w:rsidR="003521D0" w:rsidRPr="007B7CD5" w:rsidRDefault="003521D0" w:rsidP="003C0181">
            <w:pPr>
              <w:widowControl w:val="0"/>
              <w:jc w:val="center"/>
              <w:rPr>
                <w:rFonts w:ascii="Times New Roman" w:eastAsia="Calibri" w:hAnsi="Times New Roman" w:cs="Times New Roman"/>
                <w:b/>
                <w:bCs/>
                <w:sz w:val="24"/>
                <w:szCs w:val="24"/>
              </w:rPr>
            </w:pPr>
          </w:p>
        </w:tc>
      </w:tr>
      <w:tr w:rsidR="003521D0" w:rsidRPr="007B7CD5" w14:paraId="38052C96" w14:textId="77777777" w:rsidTr="007B7CD5">
        <w:tc>
          <w:tcPr>
            <w:tcW w:w="537" w:type="dxa"/>
          </w:tcPr>
          <w:p w14:paraId="1C7ED6FC"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1670" w:type="dxa"/>
          </w:tcPr>
          <w:p w14:paraId="490A4C66" w14:textId="77777777" w:rsidR="003521D0" w:rsidRPr="007B7CD5" w:rsidRDefault="003521D0" w:rsidP="003C0181">
            <w:pPr>
              <w:widowControl w:val="0"/>
              <w:rPr>
                <w:rFonts w:ascii="Times New Roman" w:hAnsi="Times New Roman" w:cs="Times New Roman"/>
                <w:b/>
                <w:bCs/>
                <w:sz w:val="24"/>
                <w:szCs w:val="24"/>
                <w:lang w:val="it-IT"/>
              </w:rPr>
            </w:pPr>
          </w:p>
        </w:tc>
        <w:tc>
          <w:tcPr>
            <w:tcW w:w="1670" w:type="dxa"/>
            <w:vMerge/>
          </w:tcPr>
          <w:p w14:paraId="2B21D081" w14:textId="77777777" w:rsidR="003521D0" w:rsidRPr="007B7CD5" w:rsidRDefault="003521D0" w:rsidP="003C0181">
            <w:pPr>
              <w:widowControl w:val="0"/>
              <w:rPr>
                <w:rFonts w:ascii="Times New Roman" w:hAnsi="Times New Roman" w:cs="Times New Roman"/>
                <w:b/>
                <w:bCs/>
                <w:sz w:val="24"/>
                <w:szCs w:val="24"/>
              </w:rPr>
            </w:pPr>
          </w:p>
        </w:tc>
        <w:tc>
          <w:tcPr>
            <w:tcW w:w="3096" w:type="dxa"/>
          </w:tcPr>
          <w:p w14:paraId="4B48AA79" w14:textId="77777777" w:rsidR="003521D0" w:rsidRPr="007B7CD5" w:rsidRDefault="003521D0" w:rsidP="003C0181">
            <w:pPr>
              <w:widowControl w:val="0"/>
              <w:tabs>
                <w:tab w:val="left" w:pos="993"/>
              </w:tabs>
              <w:rPr>
                <w:rFonts w:ascii="Times New Roman" w:hAnsi="Times New Roman" w:cs="Times New Roman"/>
                <w:b/>
                <w:bCs/>
                <w:sz w:val="24"/>
                <w:szCs w:val="24"/>
                <w:lang w:val="de-DE"/>
              </w:rPr>
            </w:pPr>
            <w:r w:rsidRPr="007B7CD5">
              <w:rPr>
                <w:rFonts w:ascii="Times New Roman" w:hAnsi="Times New Roman" w:cs="Times New Roman"/>
                <w:b/>
                <w:bCs/>
                <w:sz w:val="24"/>
                <w:szCs w:val="24"/>
                <w:lang w:val="de-DE"/>
              </w:rPr>
              <w:t>Vận dụng</w:t>
            </w:r>
          </w:p>
          <w:p w14:paraId="3DC0B3FB" w14:textId="77777777" w:rsidR="003521D0" w:rsidRPr="007B7CD5" w:rsidRDefault="003521D0" w:rsidP="003C0181">
            <w:pPr>
              <w:widowControl w:val="0"/>
              <w:rPr>
                <w:rFonts w:ascii="Times New Roman" w:eastAsia="Batang" w:hAnsi="Times New Roman" w:cs="Times New Roman"/>
                <w:b/>
                <w:sz w:val="24"/>
                <w:szCs w:val="24"/>
              </w:rPr>
            </w:pPr>
            <w:r w:rsidRPr="007B7CD5">
              <w:rPr>
                <w:rFonts w:ascii="Times New Roman" w:eastAsia="Batang" w:hAnsi="Times New Roman" w:cs="Times New Roman"/>
                <w:bCs/>
                <w:sz w:val="24"/>
                <w:szCs w:val="24"/>
              </w:rPr>
              <w:sym w:font="Symbol" w:char="F02D"/>
            </w:r>
            <w:r w:rsidRPr="007B7CD5">
              <w:rPr>
                <w:rFonts w:ascii="Times New Roman" w:eastAsia="Batang" w:hAnsi="Times New Roman" w:cs="Times New Roman"/>
                <w:bCs/>
                <w:sz w:val="24"/>
                <w:szCs w:val="24"/>
              </w:rPr>
              <w:t xml:space="preserve"> Viết được công thức cấu tạo và g</w:t>
            </w:r>
            <w:r w:rsidRPr="007B7CD5">
              <w:rPr>
                <w:rFonts w:ascii="Times New Roman" w:hAnsi="Times New Roman" w:cs="Times New Roman"/>
                <w:sz w:val="24"/>
                <w:szCs w:val="24"/>
              </w:rPr>
              <w:t xml:space="preserve">ọi được tên một số amine theo danh pháp thế, danh pháp </w:t>
            </w:r>
            <w:r w:rsidRPr="007B7CD5">
              <w:rPr>
                <w:rFonts w:ascii="Times New Roman" w:hAnsi="Times New Roman" w:cs="Times New Roman"/>
                <w:sz w:val="24"/>
                <w:szCs w:val="24"/>
              </w:rPr>
              <w:br/>
              <w:t xml:space="preserve">gốc – chức </w:t>
            </w:r>
            <w:r w:rsidRPr="007B7CD5">
              <w:rPr>
                <w:rFonts w:ascii="Times New Roman" w:hAnsi="Times New Roman" w:cs="Times New Roman"/>
                <w:bCs/>
                <w:sz w:val="24"/>
                <w:szCs w:val="24"/>
              </w:rPr>
              <w:t xml:space="preserve">(số nguyên tử C </w:t>
            </w:r>
            <w:r w:rsidRPr="007B7CD5">
              <w:rPr>
                <w:rFonts w:ascii="Times New Roman" w:hAnsi="Times New Roman" w:cs="Times New Roman"/>
                <w:bCs/>
                <w:sz w:val="24"/>
                <w:szCs w:val="24"/>
              </w:rPr>
              <w:lastRenderedPageBreak/>
              <w:t xml:space="preserve">trong phân tử ≤ 5), tên thông thường của một số amine hay gặp. </w:t>
            </w:r>
            <w:r w:rsidRPr="007B7CD5">
              <w:rPr>
                <w:rFonts w:ascii="Times New Roman" w:hAnsi="Times New Roman" w:cs="Times New Roman"/>
                <w:b/>
                <w:sz w:val="24"/>
                <w:szCs w:val="24"/>
              </w:rPr>
              <w:t>(HH1.3)</w:t>
            </w:r>
          </w:p>
          <w:p w14:paraId="24C57DBA" w14:textId="77777777" w:rsidR="003521D0" w:rsidRPr="007B7CD5" w:rsidRDefault="003521D0" w:rsidP="003C0181">
            <w:pPr>
              <w:widowControl w:val="0"/>
              <w:rPr>
                <w:rFonts w:ascii="Times New Roman" w:hAnsi="Times New Roman" w:cs="Times New Roman"/>
                <w:b/>
                <w:bCs/>
                <w:sz w:val="24"/>
                <w:szCs w:val="24"/>
              </w:rPr>
            </w:pPr>
            <w:r w:rsidRPr="007B7CD5">
              <w:rPr>
                <w:rFonts w:ascii="Times New Roman" w:eastAsia="Batang" w:hAnsi="Times New Roman" w:cs="Times New Roman"/>
                <w:bCs/>
                <w:sz w:val="24"/>
                <w:szCs w:val="24"/>
              </w:rPr>
              <w:sym w:font="Symbol" w:char="F02D"/>
            </w:r>
            <w:r w:rsidRPr="007B7CD5">
              <w:rPr>
                <w:rFonts w:ascii="Times New Roman" w:eastAsia="Batang" w:hAnsi="Times New Roman" w:cs="Times New Roman"/>
                <w:bCs/>
                <w:sz w:val="24"/>
                <w:szCs w:val="24"/>
                <w:lang w:val="it-IT"/>
              </w:rPr>
              <w:t xml:space="preserve"> </w:t>
            </w:r>
            <w:r w:rsidRPr="007B7CD5">
              <w:rPr>
                <w:rFonts w:ascii="Times New Roman" w:hAnsi="Times New Roman" w:cs="Times New Roman"/>
                <w:bCs/>
                <w:sz w:val="24"/>
                <w:szCs w:val="24"/>
                <w:lang w:val="it-IT"/>
              </w:rPr>
              <w:t>Thực hiện được (hoặc quan sát video) thí nghiệm về phản ứng của dung dịch methylamine (hoặc ethylamine) với quỳ tím (chất chỉ thị), với HCl, với iron(III) chloride (FeCl</w:t>
            </w:r>
            <w:r w:rsidRPr="007B7CD5">
              <w:rPr>
                <w:rFonts w:ascii="Times New Roman" w:hAnsi="Times New Roman" w:cs="Times New Roman"/>
                <w:bCs/>
                <w:sz w:val="24"/>
                <w:szCs w:val="24"/>
                <w:vertAlign w:val="subscript"/>
                <w:lang w:val="it-IT"/>
              </w:rPr>
              <w:t>3</w:t>
            </w:r>
            <w:r w:rsidRPr="007B7CD5">
              <w:rPr>
                <w:rFonts w:ascii="Times New Roman" w:hAnsi="Times New Roman" w:cs="Times New Roman"/>
                <w:bCs/>
                <w:sz w:val="24"/>
                <w:szCs w:val="24"/>
                <w:lang w:val="it-IT"/>
              </w:rPr>
              <w:t>), với copper(II) hydroxide (Cu(OH)</w:t>
            </w:r>
            <w:r w:rsidRPr="007B7CD5">
              <w:rPr>
                <w:rFonts w:ascii="Times New Roman" w:hAnsi="Times New Roman" w:cs="Times New Roman"/>
                <w:bCs/>
                <w:sz w:val="24"/>
                <w:szCs w:val="24"/>
                <w:vertAlign w:val="subscript"/>
                <w:lang w:val="it-IT"/>
              </w:rPr>
              <w:t>2</w:t>
            </w:r>
            <w:r w:rsidRPr="007B7CD5">
              <w:rPr>
                <w:rFonts w:ascii="Times New Roman" w:hAnsi="Times New Roman" w:cs="Times New Roman"/>
                <w:bCs/>
                <w:sz w:val="24"/>
                <w:szCs w:val="24"/>
                <w:lang w:val="it-IT"/>
              </w:rPr>
              <w:t xml:space="preserve">); phản ứng của aniline với nước bromine; mô tả được các hiện tượng thí nghiệm và giải thích được tính chất hoá học của amine. </w:t>
            </w:r>
            <w:r w:rsidRPr="007B7CD5">
              <w:rPr>
                <w:rFonts w:ascii="Times New Roman" w:hAnsi="Times New Roman" w:cs="Times New Roman"/>
                <w:b/>
                <w:bCs/>
                <w:sz w:val="24"/>
                <w:szCs w:val="24"/>
                <w:lang w:val="it-IT"/>
              </w:rPr>
              <w:t>(HH2.4)</w:t>
            </w:r>
          </w:p>
        </w:tc>
        <w:tc>
          <w:tcPr>
            <w:tcW w:w="641" w:type="dxa"/>
          </w:tcPr>
          <w:p w14:paraId="4774FE5E"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6E4F4605"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37" w:type="dxa"/>
          </w:tcPr>
          <w:p w14:paraId="723E20E7" w14:textId="5C5F0470" w:rsidR="003521D0" w:rsidRPr="007B7CD5" w:rsidRDefault="005B6265"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t>1</w:t>
            </w:r>
          </w:p>
        </w:tc>
        <w:tc>
          <w:tcPr>
            <w:tcW w:w="654" w:type="dxa"/>
          </w:tcPr>
          <w:p w14:paraId="54813E1F"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7D38FD01"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38" w:type="dxa"/>
          </w:tcPr>
          <w:p w14:paraId="0E4F1616"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630" w:type="dxa"/>
          </w:tcPr>
          <w:p w14:paraId="0B0F1440"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5C888EF3"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1262" w:type="dxa"/>
          </w:tcPr>
          <w:p w14:paraId="7DE0E6DA" w14:textId="77777777" w:rsidR="003521D0" w:rsidRPr="007B7CD5" w:rsidRDefault="003521D0" w:rsidP="003C0181">
            <w:pPr>
              <w:widowControl w:val="0"/>
              <w:jc w:val="center"/>
              <w:rPr>
                <w:rFonts w:ascii="Times New Roman" w:eastAsia="Calibri" w:hAnsi="Times New Roman" w:cs="Times New Roman"/>
                <w:b/>
                <w:bCs/>
                <w:sz w:val="24"/>
                <w:szCs w:val="24"/>
              </w:rPr>
            </w:pPr>
          </w:p>
        </w:tc>
      </w:tr>
      <w:tr w:rsidR="003521D0" w:rsidRPr="007B7CD5" w14:paraId="65913297" w14:textId="77777777" w:rsidTr="007B7CD5">
        <w:tc>
          <w:tcPr>
            <w:tcW w:w="537" w:type="dxa"/>
          </w:tcPr>
          <w:p w14:paraId="398C45D8"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1670" w:type="dxa"/>
          </w:tcPr>
          <w:p w14:paraId="556030A8" w14:textId="77777777" w:rsidR="003521D0" w:rsidRPr="007B7CD5" w:rsidRDefault="003521D0" w:rsidP="003C0181">
            <w:pPr>
              <w:widowControl w:val="0"/>
              <w:rPr>
                <w:rFonts w:ascii="Times New Roman" w:eastAsia="Calibri" w:hAnsi="Times New Roman" w:cs="Times New Roman"/>
                <w:b/>
                <w:bCs/>
                <w:sz w:val="24"/>
                <w:szCs w:val="24"/>
              </w:rPr>
            </w:pPr>
          </w:p>
        </w:tc>
        <w:tc>
          <w:tcPr>
            <w:tcW w:w="1670" w:type="dxa"/>
            <w:vMerge w:val="restart"/>
          </w:tcPr>
          <w:p w14:paraId="663777EB" w14:textId="59B16BC2" w:rsidR="003521D0" w:rsidRPr="007B7CD5" w:rsidRDefault="003521D0" w:rsidP="003C0181">
            <w:pPr>
              <w:widowControl w:val="0"/>
              <w:rPr>
                <w:rFonts w:ascii="Times New Roman" w:hAnsi="Times New Roman" w:cs="Times New Roman"/>
                <w:b/>
                <w:bCs/>
                <w:sz w:val="24"/>
                <w:szCs w:val="24"/>
              </w:rPr>
            </w:pPr>
            <w:r w:rsidRPr="007B7CD5">
              <w:rPr>
                <w:rFonts w:ascii="Times New Roman" w:hAnsi="Times New Roman" w:cs="Times New Roman"/>
                <w:b/>
                <w:bCs/>
                <w:sz w:val="24"/>
                <w:szCs w:val="24"/>
              </w:rPr>
              <w:t xml:space="preserve"> 2. </w:t>
            </w:r>
            <w:r w:rsidRPr="007B7CD5">
              <w:rPr>
                <w:rFonts w:ascii="Times New Roman" w:hAnsi="Times New Roman" w:cs="Times New Roman"/>
                <w:b/>
                <w:bCs/>
                <w:sz w:val="24"/>
                <w:szCs w:val="24"/>
                <w:lang w:val="fr-FR"/>
              </w:rPr>
              <w:t>Amino acid, peptide</w:t>
            </w:r>
          </w:p>
        </w:tc>
        <w:tc>
          <w:tcPr>
            <w:tcW w:w="3096" w:type="dxa"/>
          </w:tcPr>
          <w:p w14:paraId="790058DF" w14:textId="77777777" w:rsidR="003521D0" w:rsidRPr="007B7CD5" w:rsidRDefault="003521D0" w:rsidP="003C0181">
            <w:pPr>
              <w:widowControl w:val="0"/>
              <w:tabs>
                <w:tab w:val="left" w:pos="1560"/>
              </w:tabs>
              <w:rPr>
                <w:rFonts w:ascii="Times New Roman" w:hAnsi="Times New Roman" w:cs="Times New Roman"/>
                <w:b/>
                <w:bCs/>
                <w:sz w:val="24"/>
                <w:szCs w:val="24"/>
              </w:rPr>
            </w:pPr>
            <w:r w:rsidRPr="007B7CD5">
              <w:rPr>
                <w:rFonts w:ascii="Times New Roman" w:hAnsi="Times New Roman" w:cs="Times New Roman"/>
                <w:b/>
                <w:bCs/>
                <w:sz w:val="24"/>
                <w:szCs w:val="24"/>
              </w:rPr>
              <w:t xml:space="preserve">Nhận biết </w:t>
            </w:r>
            <w:r w:rsidRPr="007B7CD5">
              <w:rPr>
                <w:rFonts w:ascii="Times New Roman" w:hAnsi="Times New Roman" w:cs="Times New Roman"/>
                <w:b/>
                <w:bCs/>
                <w:sz w:val="24"/>
                <w:szCs w:val="24"/>
              </w:rPr>
              <w:tab/>
            </w:r>
          </w:p>
          <w:p w14:paraId="1D5E4F6F" w14:textId="77777777" w:rsidR="003521D0" w:rsidRPr="007B7CD5" w:rsidRDefault="003521D0" w:rsidP="003C0181">
            <w:pPr>
              <w:widowControl w:val="0"/>
              <w:tabs>
                <w:tab w:val="left" w:pos="1560"/>
              </w:tabs>
              <w:rPr>
                <w:rFonts w:ascii="Times New Roman" w:hAnsi="Times New Roman" w:cs="Times New Roman"/>
                <w:b/>
                <w:bCs/>
                <w:sz w:val="24"/>
                <w:szCs w:val="24"/>
                <w:lang w:val="fr-FR"/>
              </w:rPr>
            </w:pPr>
            <w:r w:rsidRPr="007B7CD5">
              <w:rPr>
                <w:rFonts w:ascii="Times New Roman" w:hAnsi="Times New Roman" w:cs="Times New Roman"/>
                <w:bCs/>
                <w:sz w:val="24"/>
                <w:szCs w:val="24"/>
                <w:lang w:val="it-IT"/>
              </w:rPr>
              <w:t xml:space="preserve">– Nêu được khái niệm về amino acid, </w:t>
            </w:r>
            <w:r w:rsidRPr="007B7CD5">
              <w:rPr>
                <w:rFonts w:ascii="Times New Roman" w:hAnsi="Times New Roman" w:cs="Times New Roman"/>
                <w:sz w:val="24"/>
                <w:szCs w:val="24"/>
                <w:lang w:val="fr-FR"/>
              </w:rPr>
              <w:t xml:space="preserve">amino acid thiên nhiên, amino acid trong cơ thể; </w:t>
            </w:r>
            <w:r w:rsidRPr="007B7CD5">
              <w:rPr>
                <w:rFonts w:ascii="Times New Roman" w:hAnsi="Times New Roman" w:cs="Times New Roman"/>
                <w:b/>
                <w:bCs/>
                <w:sz w:val="24"/>
                <w:szCs w:val="24"/>
                <w:lang w:val="fr-FR"/>
              </w:rPr>
              <w:t>(HH1.1)</w:t>
            </w:r>
          </w:p>
          <w:p w14:paraId="461A28DF" w14:textId="77777777" w:rsidR="003521D0" w:rsidRPr="007B7CD5" w:rsidRDefault="003521D0" w:rsidP="003C0181">
            <w:pPr>
              <w:widowControl w:val="0"/>
              <w:rPr>
                <w:rFonts w:ascii="Times New Roman" w:hAnsi="Times New Roman" w:cs="Times New Roman"/>
                <w:b/>
                <w:bCs/>
                <w:sz w:val="24"/>
                <w:szCs w:val="24"/>
                <w:lang w:val="it-IT"/>
              </w:rPr>
            </w:pPr>
            <w:r w:rsidRPr="007B7CD5">
              <w:rPr>
                <w:rFonts w:ascii="Times New Roman" w:hAnsi="Times New Roman" w:cs="Times New Roman"/>
                <w:sz w:val="24"/>
                <w:szCs w:val="24"/>
                <w:lang w:val="it-IT"/>
              </w:rPr>
              <w:t xml:space="preserve">– Nêu được đặc điểm về tính chất vật lí của amino acid (trạng thái, nhiệt độ sôi, khả năng hoà tan). </w:t>
            </w:r>
            <w:r w:rsidRPr="007B7CD5">
              <w:rPr>
                <w:rFonts w:ascii="Times New Roman" w:hAnsi="Times New Roman" w:cs="Times New Roman"/>
                <w:b/>
                <w:bCs/>
                <w:sz w:val="24"/>
                <w:szCs w:val="24"/>
                <w:lang w:val="it-IT"/>
              </w:rPr>
              <w:t>(HH1.1)</w:t>
            </w:r>
          </w:p>
          <w:p w14:paraId="749EBACA" w14:textId="77777777" w:rsidR="003521D0" w:rsidRPr="007B7CD5" w:rsidRDefault="003521D0" w:rsidP="003C0181">
            <w:pPr>
              <w:widowControl w:val="0"/>
              <w:rPr>
                <w:rFonts w:ascii="Times New Roman" w:hAnsi="Times New Roman" w:cs="Times New Roman"/>
                <w:bCs/>
                <w:sz w:val="24"/>
                <w:szCs w:val="24"/>
                <w:lang w:val="it-IT"/>
              </w:rPr>
            </w:pPr>
            <w:r w:rsidRPr="007B7CD5">
              <w:rPr>
                <w:rFonts w:ascii="Times New Roman" w:hAnsi="Times New Roman" w:cs="Times New Roman"/>
                <w:bCs/>
                <w:sz w:val="24"/>
                <w:szCs w:val="24"/>
                <w:lang w:val="it-IT"/>
              </w:rPr>
              <w:t xml:space="preserve">– Gọi được tên một số amino acid thông dụng. </w:t>
            </w:r>
            <w:r w:rsidRPr="007B7CD5">
              <w:rPr>
                <w:rFonts w:ascii="Times New Roman" w:hAnsi="Times New Roman" w:cs="Times New Roman"/>
                <w:b/>
                <w:bCs/>
                <w:sz w:val="24"/>
                <w:szCs w:val="24"/>
                <w:lang w:val="it-IT"/>
              </w:rPr>
              <w:t>(HH1.1)</w:t>
            </w:r>
          </w:p>
          <w:p w14:paraId="0870D80A" w14:textId="77777777" w:rsidR="003521D0" w:rsidRPr="007B7CD5" w:rsidRDefault="003521D0" w:rsidP="003C0181">
            <w:pPr>
              <w:widowControl w:val="0"/>
              <w:rPr>
                <w:rFonts w:ascii="Times New Roman" w:hAnsi="Times New Roman" w:cs="Times New Roman"/>
                <w:b/>
                <w:bCs/>
                <w:sz w:val="24"/>
                <w:szCs w:val="24"/>
                <w:lang w:val="it-IT"/>
              </w:rPr>
            </w:pPr>
            <w:r w:rsidRPr="007B7CD5">
              <w:rPr>
                <w:rFonts w:ascii="Times New Roman" w:hAnsi="Times New Roman" w:cs="Times New Roman"/>
                <w:sz w:val="24"/>
                <w:szCs w:val="24"/>
                <w:lang w:val="it-IT"/>
              </w:rPr>
              <w:t xml:space="preserve">– Nêu được </w:t>
            </w:r>
            <w:r w:rsidRPr="007B7CD5">
              <w:rPr>
                <w:rFonts w:ascii="Times New Roman" w:hAnsi="Times New Roman" w:cs="Times New Roman"/>
                <w:bCs/>
                <w:sz w:val="24"/>
                <w:szCs w:val="24"/>
                <w:lang w:val="it-IT"/>
              </w:rPr>
              <w:t xml:space="preserve">đặc điểm cấu tạo </w:t>
            </w:r>
            <w:r w:rsidRPr="007B7CD5">
              <w:rPr>
                <w:rFonts w:ascii="Times New Roman" w:hAnsi="Times New Roman" w:cs="Times New Roman"/>
                <w:sz w:val="24"/>
                <w:szCs w:val="24"/>
                <w:lang w:val="it-IT"/>
              </w:rPr>
              <w:t xml:space="preserve">phân tử của amino acid. </w:t>
            </w:r>
            <w:r w:rsidRPr="007B7CD5">
              <w:rPr>
                <w:rFonts w:ascii="Times New Roman" w:hAnsi="Times New Roman" w:cs="Times New Roman"/>
                <w:b/>
                <w:bCs/>
                <w:sz w:val="24"/>
                <w:szCs w:val="24"/>
                <w:lang w:val="it-IT"/>
              </w:rPr>
              <w:t>(HH1.1)</w:t>
            </w:r>
          </w:p>
          <w:p w14:paraId="6C1CA676" w14:textId="77777777" w:rsidR="003521D0" w:rsidRPr="007B7CD5" w:rsidRDefault="003521D0" w:rsidP="003C0181">
            <w:pPr>
              <w:widowControl w:val="0"/>
              <w:rPr>
                <w:rFonts w:ascii="Times New Roman" w:hAnsi="Times New Roman" w:cs="Times New Roman"/>
                <w:b/>
                <w:sz w:val="24"/>
                <w:szCs w:val="24"/>
                <w:lang w:val="it-IT"/>
              </w:rPr>
            </w:pPr>
            <w:r w:rsidRPr="007B7CD5">
              <w:rPr>
                <w:rFonts w:ascii="Times New Roman" w:hAnsi="Times New Roman" w:cs="Times New Roman"/>
                <w:bCs/>
                <w:sz w:val="24"/>
                <w:szCs w:val="24"/>
                <w:lang w:val="it-IT"/>
              </w:rPr>
              <w:t xml:space="preserve">– Nêu được khái niệm peptide </w:t>
            </w:r>
            <w:r w:rsidRPr="007B7CD5">
              <w:rPr>
                <w:rFonts w:ascii="Times New Roman" w:hAnsi="Times New Roman" w:cs="Times New Roman"/>
                <w:b/>
                <w:sz w:val="24"/>
                <w:szCs w:val="24"/>
                <w:lang w:val="it-IT"/>
              </w:rPr>
              <w:t>(HH1.1)</w:t>
            </w:r>
          </w:p>
        </w:tc>
        <w:tc>
          <w:tcPr>
            <w:tcW w:w="641" w:type="dxa"/>
          </w:tcPr>
          <w:p w14:paraId="222AEADD" w14:textId="6D1C2061" w:rsidR="003521D0" w:rsidRPr="007B7CD5" w:rsidRDefault="005D7661"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t>2</w:t>
            </w:r>
          </w:p>
        </w:tc>
        <w:tc>
          <w:tcPr>
            <w:tcW w:w="710" w:type="dxa"/>
          </w:tcPr>
          <w:p w14:paraId="6380ECA3"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37" w:type="dxa"/>
          </w:tcPr>
          <w:p w14:paraId="64030693"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654" w:type="dxa"/>
          </w:tcPr>
          <w:p w14:paraId="63201BAD" w14:textId="503C58F9" w:rsidR="003521D0" w:rsidRPr="007B7CD5" w:rsidRDefault="005B6265"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t>1</w:t>
            </w:r>
          </w:p>
        </w:tc>
        <w:tc>
          <w:tcPr>
            <w:tcW w:w="710" w:type="dxa"/>
          </w:tcPr>
          <w:p w14:paraId="61D2B9BA" w14:textId="25DA8D45" w:rsidR="003521D0" w:rsidRPr="007B7CD5" w:rsidRDefault="003521D0" w:rsidP="003C0181">
            <w:pPr>
              <w:widowControl w:val="0"/>
              <w:jc w:val="center"/>
              <w:rPr>
                <w:rFonts w:ascii="Times New Roman" w:eastAsia="Calibri" w:hAnsi="Times New Roman" w:cs="Times New Roman"/>
                <w:b/>
                <w:bCs/>
                <w:sz w:val="24"/>
                <w:szCs w:val="24"/>
              </w:rPr>
            </w:pPr>
          </w:p>
        </w:tc>
        <w:tc>
          <w:tcPr>
            <w:tcW w:w="738" w:type="dxa"/>
          </w:tcPr>
          <w:p w14:paraId="6C2BF467"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630" w:type="dxa"/>
          </w:tcPr>
          <w:p w14:paraId="6D4BF978" w14:textId="7496235B" w:rsidR="003521D0" w:rsidRPr="007B7CD5" w:rsidRDefault="00F77ABE"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t>1</w:t>
            </w:r>
          </w:p>
        </w:tc>
        <w:tc>
          <w:tcPr>
            <w:tcW w:w="710" w:type="dxa"/>
          </w:tcPr>
          <w:p w14:paraId="16AE59B9"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1262" w:type="dxa"/>
          </w:tcPr>
          <w:p w14:paraId="39B4BBB0" w14:textId="77777777" w:rsidR="003521D0" w:rsidRPr="007B7CD5" w:rsidRDefault="003521D0" w:rsidP="003C0181">
            <w:pPr>
              <w:widowControl w:val="0"/>
              <w:jc w:val="center"/>
              <w:rPr>
                <w:rFonts w:ascii="Times New Roman" w:eastAsia="Calibri" w:hAnsi="Times New Roman" w:cs="Times New Roman"/>
                <w:b/>
                <w:bCs/>
                <w:sz w:val="24"/>
                <w:szCs w:val="24"/>
              </w:rPr>
            </w:pPr>
          </w:p>
        </w:tc>
      </w:tr>
      <w:tr w:rsidR="003521D0" w:rsidRPr="007B7CD5" w14:paraId="6E0E213B" w14:textId="77777777" w:rsidTr="007B7CD5">
        <w:tc>
          <w:tcPr>
            <w:tcW w:w="537" w:type="dxa"/>
          </w:tcPr>
          <w:p w14:paraId="0E4EBB07"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1670" w:type="dxa"/>
          </w:tcPr>
          <w:p w14:paraId="7D69ABCB" w14:textId="77777777" w:rsidR="003521D0" w:rsidRPr="007B7CD5" w:rsidRDefault="003521D0" w:rsidP="003C0181">
            <w:pPr>
              <w:widowControl w:val="0"/>
              <w:rPr>
                <w:rFonts w:ascii="Times New Roman" w:eastAsia="Calibri" w:hAnsi="Times New Roman" w:cs="Times New Roman"/>
                <w:b/>
                <w:bCs/>
                <w:sz w:val="24"/>
                <w:szCs w:val="24"/>
              </w:rPr>
            </w:pPr>
          </w:p>
        </w:tc>
        <w:tc>
          <w:tcPr>
            <w:tcW w:w="1670" w:type="dxa"/>
            <w:vMerge/>
          </w:tcPr>
          <w:p w14:paraId="59F08A0C" w14:textId="77777777" w:rsidR="003521D0" w:rsidRPr="007B7CD5" w:rsidRDefault="003521D0" w:rsidP="003C0181">
            <w:pPr>
              <w:widowControl w:val="0"/>
              <w:rPr>
                <w:rFonts w:ascii="Times New Roman" w:hAnsi="Times New Roman" w:cs="Times New Roman"/>
                <w:b/>
                <w:bCs/>
                <w:sz w:val="24"/>
                <w:szCs w:val="24"/>
              </w:rPr>
            </w:pPr>
          </w:p>
        </w:tc>
        <w:tc>
          <w:tcPr>
            <w:tcW w:w="3096" w:type="dxa"/>
          </w:tcPr>
          <w:p w14:paraId="7BECDF93" w14:textId="77777777" w:rsidR="003521D0" w:rsidRPr="007B7CD5" w:rsidRDefault="003521D0" w:rsidP="003C0181">
            <w:pPr>
              <w:widowControl w:val="0"/>
              <w:rPr>
                <w:rFonts w:ascii="Times New Roman" w:hAnsi="Times New Roman" w:cs="Times New Roman"/>
                <w:b/>
                <w:sz w:val="24"/>
                <w:szCs w:val="24"/>
              </w:rPr>
            </w:pPr>
            <w:r w:rsidRPr="007B7CD5">
              <w:rPr>
                <w:rFonts w:ascii="Times New Roman" w:hAnsi="Times New Roman" w:cs="Times New Roman"/>
                <w:b/>
                <w:sz w:val="24"/>
                <w:szCs w:val="24"/>
              </w:rPr>
              <w:t>Thông hiểu</w:t>
            </w:r>
          </w:p>
          <w:p w14:paraId="4949F5D9" w14:textId="77777777" w:rsidR="003521D0" w:rsidRPr="007B7CD5" w:rsidRDefault="003521D0" w:rsidP="003C0181">
            <w:pPr>
              <w:widowControl w:val="0"/>
              <w:rPr>
                <w:rFonts w:ascii="Times New Roman" w:hAnsi="Times New Roman" w:cs="Times New Roman"/>
                <w:sz w:val="24"/>
                <w:szCs w:val="24"/>
                <w:lang w:val="it-IT"/>
              </w:rPr>
            </w:pPr>
            <w:r w:rsidRPr="007B7CD5">
              <w:rPr>
                <w:rFonts w:ascii="Times New Roman" w:hAnsi="Times New Roman" w:cs="Times New Roman"/>
                <w:sz w:val="24"/>
                <w:szCs w:val="24"/>
                <w:lang w:val="it-IT"/>
              </w:rPr>
              <w:t>– Trình bày được t</w:t>
            </w:r>
            <w:r w:rsidRPr="007B7CD5">
              <w:rPr>
                <w:rFonts w:ascii="Times New Roman" w:eastAsia="Batang" w:hAnsi="Times New Roman" w:cs="Times New Roman"/>
                <w:bCs/>
                <w:sz w:val="24"/>
                <w:szCs w:val="24"/>
                <w:lang w:val="it-IT"/>
              </w:rPr>
              <w:t xml:space="preserve">ính chất hoá học đặc trưng của amino acid (tính lưỡng tính, phản ứng ester hoá; phản ứng trùng ngưng của </w:t>
            </w:r>
            <w:r w:rsidRPr="007B7CD5">
              <w:rPr>
                <w:rFonts w:ascii="Times New Roman" w:eastAsia="Batang" w:hAnsi="Times New Roman" w:cs="Times New Roman"/>
                <w:bCs/>
                <w:sz w:val="24"/>
                <w:szCs w:val="24"/>
              </w:rPr>
              <w:sym w:font="MT Symbol" w:char="F065"/>
            </w:r>
            <w:r w:rsidRPr="007B7CD5">
              <w:rPr>
                <w:rFonts w:ascii="Times New Roman" w:eastAsia="Batang" w:hAnsi="Times New Roman" w:cs="Times New Roman"/>
                <w:bCs/>
                <w:sz w:val="24"/>
                <w:szCs w:val="24"/>
                <w:lang w:val="it-IT"/>
              </w:rPr>
              <w:t xml:space="preserve">– và </w:t>
            </w:r>
            <w:r w:rsidRPr="007B7CD5">
              <w:rPr>
                <w:rFonts w:ascii="Times New Roman" w:eastAsia="Batang" w:hAnsi="Times New Roman" w:cs="Times New Roman"/>
                <w:bCs/>
                <w:sz w:val="24"/>
                <w:szCs w:val="24"/>
              </w:rPr>
              <w:sym w:font="MT Symbol" w:char="F077"/>
            </w:r>
            <w:r w:rsidRPr="007B7CD5">
              <w:rPr>
                <w:rFonts w:ascii="Times New Roman" w:eastAsia="Batang" w:hAnsi="Times New Roman" w:cs="Times New Roman"/>
                <w:bCs/>
                <w:sz w:val="24"/>
                <w:szCs w:val="24"/>
                <w:lang w:val="it-IT"/>
              </w:rPr>
              <w:t xml:space="preserve">–amino acid). </w:t>
            </w:r>
            <w:r w:rsidRPr="007B7CD5">
              <w:rPr>
                <w:rFonts w:ascii="Times New Roman" w:eastAsia="Batang" w:hAnsi="Times New Roman" w:cs="Times New Roman"/>
                <w:b/>
                <w:bCs/>
                <w:sz w:val="24"/>
                <w:szCs w:val="24"/>
                <w:lang w:val="it-IT"/>
              </w:rPr>
              <w:t>(HH1.2)</w:t>
            </w:r>
          </w:p>
          <w:p w14:paraId="356971F4" w14:textId="77777777" w:rsidR="003521D0" w:rsidRPr="007B7CD5" w:rsidRDefault="003521D0" w:rsidP="003C0181">
            <w:pPr>
              <w:widowControl w:val="0"/>
              <w:rPr>
                <w:rFonts w:ascii="Times New Roman" w:eastAsia="Batang" w:hAnsi="Times New Roman" w:cs="Times New Roman"/>
                <w:b/>
                <w:bCs/>
                <w:sz w:val="24"/>
                <w:szCs w:val="24"/>
                <w:lang w:val="it-IT"/>
              </w:rPr>
            </w:pPr>
            <w:r w:rsidRPr="007B7CD5">
              <w:rPr>
                <w:rFonts w:ascii="Times New Roman" w:eastAsia="Batang" w:hAnsi="Times New Roman" w:cs="Times New Roman"/>
                <w:sz w:val="24"/>
                <w:szCs w:val="24"/>
                <w:lang w:val="it-IT"/>
              </w:rPr>
              <w:t xml:space="preserve">– Nêu được khả năng di chuyển của amino acid trong điện trường ở các giá trị pH khác nhau (tính chất điện di). </w:t>
            </w:r>
            <w:r w:rsidRPr="007B7CD5">
              <w:rPr>
                <w:rFonts w:ascii="Times New Roman" w:eastAsia="Batang" w:hAnsi="Times New Roman" w:cs="Times New Roman"/>
                <w:b/>
                <w:bCs/>
                <w:sz w:val="24"/>
                <w:szCs w:val="24"/>
                <w:lang w:val="it-IT"/>
              </w:rPr>
              <w:t>(HH1.1)</w:t>
            </w:r>
          </w:p>
          <w:p w14:paraId="29457B9A" w14:textId="77777777" w:rsidR="003521D0" w:rsidRPr="007B7CD5" w:rsidRDefault="003521D0" w:rsidP="003C0181">
            <w:pPr>
              <w:widowControl w:val="0"/>
              <w:rPr>
                <w:rFonts w:ascii="Times New Roman" w:hAnsi="Times New Roman" w:cs="Times New Roman"/>
                <w:bCs/>
                <w:sz w:val="24"/>
                <w:szCs w:val="24"/>
                <w:lang w:val="it-IT"/>
              </w:rPr>
            </w:pPr>
            <w:r w:rsidRPr="007B7CD5">
              <w:rPr>
                <w:rFonts w:ascii="Times New Roman" w:hAnsi="Times New Roman" w:cs="Times New Roman"/>
                <w:bCs/>
                <w:sz w:val="24"/>
                <w:szCs w:val="24"/>
                <w:lang w:val="it-IT"/>
              </w:rPr>
              <w:t xml:space="preserve">– Viết được cấu tạo của peptide. </w:t>
            </w:r>
            <w:r w:rsidRPr="007B7CD5">
              <w:rPr>
                <w:rFonts w:ascii="Times New Roman" w:hAnsi="Times New Roman" w:cs="Times New Roman"/>
                <w:b/>
                <w:bCs/>
                <w:sz w:val="24"/>
                <w:szCs w:val="24"/>
                <w:lang w:val="it-IT"/>
              </w:rPr>
              <w:t>(HH1.1)</w:t>
            </w:r>
          </w:p>
          <w:p w14:paraId="69A3943E" w14:textId="77777777" w:rsidR="003521D0" w:rsidRPr="007B7CD5" w:rsidRDefault="003521D0" w:rsidP="003C0181">
            <w:pPr>
              <w:widowControl w:val="0"/>
              <w:rPr>
                <w:rFonts w:ascii="Times New Roman" w:hAnsi="Times New Roman" w:cs="Times New Roman"/>
                <w:sz w:val="24"/>
                <w:szCs w:val="24"/>
                <w:lang w:val="it-IT"/>
              </w:rPr>
            </w:pPr>
            <w:r w:rsidRPr="007B7CD5">
              <w:rPr>
                <w:rFonts w:ascii="Times New Roman" w:hAnsi="Times New Roman" w:cs="Times New Roman"/>
                <w:sz w:val="24"/>
                <w:szCs w:val="24"/>
                <w:lang w:val="it-IT"/>
              </w:rPr>
              <w:t>– Trình bày được t</w:t>
            </w:r>
            <w:r w:rsidRPr="007B7CD5">
              <w:rPr>
                <w:rFonts w:ascii="Times New Roman" w:eastAsia="Batang" w:hAnsi="Times New Roman" w:cs="Times New Roman"/>
                <w:bCs/>
                <w:sz w:val="24"/>
                <w:szCs w:val="24"/>
                <w:lang w:val="it-IT"/>
              </w:rPr>
              <w:t xml:space="preserve">ính chất hoá học đặc trưng của peptide (phản ứng thuỷ phân, phản ứng màu biuret). </w:t>
            </w:r>
            <w:r w:rsidRPr="007B7CD5">
              <w:rPr>
                <w:rFonts w:ascii="Times New Roman" w:eastAsia="Batang" w:hAnsi="Times New Roman" w:cs="Times New Roman"/>
                <w:b/>
                <w:bCs/>
                <w:sz w:val="24"/>
                <w:szCs w:val="24"/>
                <w:lang w:val="it-IT"/>
              </w:rPr>
              <w:t>(HH1.2)</w:t>
            </w:r>
          </w:p>
          <w:p w14:paraId="437AEB6F" w14:textId="77777777" w:rsidR="003521D0" w:rsidRPr="007B7CD5" w:rsidRDefault="003521D0" w:rsidP="003C0181">
            <w:pPr>
              <w:widowControl w:val="0"/>
              <w:tabs>
                <w:tab w:val="left" w:pos="1560"/>
              </w:tabs>
              <w:rPr>
                <w:rFonts w:ascii="Times New Roman" w:hAnsi="Times New Roman" w:cs="Times New Roman"/>
                <w:b/>
                <w:bCs/>
                <w:sz w:val="24"/>
                <w:szCs w:val="24"/>
              </w:rPr>
            </w:pPr>
            <w:r w:rsidRPr="007B7CD5">
              <w:rPr>
                <w:rFonts w:ascii="Times New Roman" w:hAnsi="Times New Roman" w:cs="Times New Roman"/>
                <w:bCs/>
                <w:sz w:val="24"/>
                <w:szCs w:val="24"/>
                <w:lang w:val="it-IT"/>
              </w:rPr>
              <w:t xml:space="preserve">– Thực hiện được thí nghiệm phản ứng màu biuret của peptide. </w:t>
            </w:r>
            <w:r w:rsidRPr="007B7CD5">
              <w:rPr>
                <w:rFonts w:ascii="Times New Roman" w:hAnsi="Times New Roman" w:cs="Times New Roman"/>
                <w:b/>
                <w:bCs/>
                <w:sz w:val="24"/>
                <w:szCs w:val="24"/>
                <w:lang w:val="it-IT"/>
              </w:rPr>
              <w:t>(HH2.4)</w:t>
            </w:r>
          </w:p>
        </w:tc>
        <w:tc>
          <w:tcPr>
            <w:tcW w:w="641" w:type="dxa"/>
          </w:tcPr>
          <w:p w14:paraId="5DA6E427"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668B9C69" w14:textId="44836E4B" w:rsidR="003521D0" w:rsidRPr="007B7CD5" w:rsidRDefault="005D7661"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t>1</w:t>
            </w:r>
          </w:p>
        </w:tc>
        <w:tc>
          <w:tcPr>
            <w:tcW w:w="737" w:type="dxa"/>
          </w:tcPr>
          <w:p w14:paraId="14FC45BC" w14:textId="28C21DB7" w:rsidR="003521D0" w:rsidRPr="007B7CD5" w:rsidRDefault="0059277F"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t>1</w:t>
            </w:r>
          </w:p>
        </w:tc>
        <w:tc>
          <w:tcPr>
            <w:tcW w:w="654" w:type="dxa"/>
          </w:tcPr>
          <w:p w14:paraId="2D0BEBC1"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3D601644" w14:textId="57F6B98D" w:rsidR="003521D0" w:rsidRPr="007B7CD5" w:rsidRDefault="0059277F"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t>1</w:t>
            </w:r>
          </w:p>
        </w:tc>
        <w:tc>
          <w:tcPr>
            <w:tcW w:w="738" w:type="dxa"/>
          </w:tcPr>
          <w:p w14:paraId="2A430FA9" w14:textId="08FED659" w:rsidR="003521D0" w:rsidRPr="007B7CD5" w:rsidRDefault="003521D0" w:rsidP="003C0181">
            <w:pPr>
              <w:widowControl w:val="0"/>
              <w:jc w:val="center"/>
              <w:rPr>
                <w:rFonts w:ascii="Times New Roman" w:eastAsia="Calibri" w:hAnsi="Times New Roman" w:cs="Times New Roman"/>
                <w:b/>
                <w:bCs/>
                <w:sz w:val="24"/>
                <w:szCs w:val="24"/>
              </w:rPr>
            </w:pPr>
          </w:p>
        </w:tc>
        <w:tc>
          <w:tcPr>
            <w:tcW w:w="630" w:type="dxa"/>
          </w:tcPr>
          <w:p w14:paraId="69BCA1E1"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049B2CA1"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1262" w:type="dxa"/>
          </w:tcPr>
          <w:p w14:paraId="500BC194" w14:textId="3ED76247" w:rsidR="003521D0" w:rsidRPr="007B7CD5" w:rsidRDefault="00F77ABE"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t>1</w:t>
            </w:r>
          </w:p>
        </w:tc>
      </w:tr>
      <w:tr w:rsidR="003521D0" w:rsidRPr="007B7CD5" w14:paraId="53B7B761" w14:textId="77777777" w:rsidTr="007B7CD5">
        <w:tc>
          <w:tcPr>
            <w:tcW w:w="537" w:type="dxa"/>
          </w:tcPr>
          <w:p w14:paraId="2F1DC5CD"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1670" w:type="dxa"/>
          </w:tcPr>
          <w:p w14:paraId="243A1C92" w14:textId="77777777" w:rsidR="003521D0" w:rsidRPr="007B7CD5" w:rsidRDefault="003521D0" w:rsidP="003C0181">
            <w:pPr>
              <w:widowControl w:val="0"/>
              <w:rPr>
                <w:rFonts w:ascii="Times New Roman" w:eastAsia="Calibri" w:hAnsi="Times New Roman" w:cs="Times New Roman"/>
                <w:b/>
                <w:bCs/>
                <w:sz w:val="24"/>
                <w:szCs w:val="24"/>
              </w:rPr>
            </w:pPr>
          </w:p>
        </w:tc>
        <w:tc>
          <w:tcPr>
            <w:tcW w:w="1670" w:type="dxa"/>
            <w:vMerge w:val="restart"/>
          </w:tcPr>
          <w:p w14:paraId="6466D15F" w14:textId="1435807F" w:rsidR="003521D0" w:rsidRPr="007B7CD5" w:rsidRDefault="003521D0" w:rsidP="003C0181">
            <w:pPr>
              <w:widowControl w:val="0"/>
              <w:rPr>
                <w:rFonts w:ascii="Times New Roman" w:hAnsi="Times New Roman" w:cs="Times New Roman"/>
                <w:b/>
                <w:bCs/>
                <w:sz w:val="24"/>
                <w:szCs w:val="24"/>
              </w:rPr>
            </w:pPr>
            <w:r w:rsidRPr="007B7CD5">
              <w:rPr>
                <w:rFonts w:ascii="Times New Roman" w:hAnsi="Times New Roman" w:cs="Times New Roman"/>
                <w:b/>
                <w:bCs/>
                <w:sz w:val="24"/>
                <w:szCs w:val="24"/>
              </w:rPr>
              <w:t xml:space="preserve">3. Protein và enzyme </w:t>
            </w:r>
          </w:p>
        </w:tc>
        <w:tc>
          <w:tcPr>
            <w:tcW w:w="3096" w:type="dxa"/>
          </w:tcPr>
          <w:p w14:paraId="577B1C87" w14:textId="77777777" w:rsidR="003521D0" w:rsidRPr="007B7CD5" w:rsidRDefault="003521D0" w:rsidP="003C0181">
            <w:pPr>
              <w:widowControl w:val="0"/>
              <w:rPr>
                <w:rFonts w:ascii="Times New Roman" w:hAnsi="Times New Roman" w:cs="Times New Roman"/>
                <w:b/>
                <w:sz w:val="24"/>
                <w:szCs w:val="24"/>
              </w:rPr>
            </w:pPr>
            <w:r w:rsidRPr="007B7CD5">
              <w:rPr>
                <w:rFonts w:ascii="Times New Roman" w:hAnsi="Times New Roman" w:cs="Times New Roman"/>
                <w:b/>
                <w:sz w:val="24"/>
                <w:szCs w:val="24"/>
              </w:rPr>
              <w:t>Nhận biết</w:t>
            </w:r>
          </w:p>
          <w:p w14:paraId="290239EA" w14:textId="77777777" w:rsidR="003521D0" w:rsidRPr="007B7CD5" w:rsidRDefault="003521D0" w:rsidP="003C0181">
            <w:pPr>
              <w:widowControl w:val="0"/>
              <w:rPr>
                <w:rFonts w:ascii="Times New Roman" w:eastAsia="Batang" w:hAnsi="Times New Roman" w:cs="Times New Roman"/>
                <w:sz w:val="24"/>
                <w:szCs w:val="24"/>
                <w:lang w:val="it-IT"/>
              </w:rPr>
            </w:pPr>
            <w:r w:rsidRPr="007B7CD5">
              <w:rPr>
                <w:rFonts w:ascii="Times New Roman" w:eastAsia="Batang" w:hAnsi="Times New Roman" w:cs="Times New Roman"/>
                <w:bCs/>
                <w:sz w:val="24"/>
                <w:szCs w:val="24"/>
              </w:rPr>
              <w:t>– Nêu</w:t>
            </w:r>
            <w:r w:rsidRPr="007B7CD5">
              <w:rPr>
                <w:rFonts w:ascii="Times New Roman" w:eastAsia="Batang" w:hAnsi="Times New Roman" w:cs="Times New Roman"/>
                <w:sz w:val="24"/>
                <w:szCs w:val="24"/>
                <w:lang w:val="it-IT"/>
              </w:rPr>
              <w:t xml:space="preserve"> được khái niệm protein. </w:t>
            </w:r>
            <w:r w:rsidRPr="007B7CD5">
              <w:rPr>
                <w:rFonts w:ascii="Times New Roman" w:eastAsia="Batang" w:hAnsi="Times New Roman" w:cs="Times New Roman"/>
                <w:b/>
                <w:bCs/>
                <w:sz w:val="24"/>
                <w:szCs w:val="24"/>
                <w:lang w:val="it-IT"/>
              </w:rPr>
              <w:t>(HH1.1)</w:t>
            </w:r>
          </w:p>
          <w:p w14:paraId="55749BCD" w14:textId="77777777" w:rsidR="003521D0" w:rsidRPr="007B7CD5" w:rsidRDefault="003521D0" w:rsidP="003C0181">
            <w:pPr>
              <w:widowControl w:val="0"/>
              <w:rPr>
                <w:rFonts w:ascii="Times New Roman" w:eastAsia="Batang" w:hAnsi="Times New Roman" w:cs="Times New Roman"/>
                <w:sz w:val="24"/>
                <w:szCs w:val="24"/>
                <w:lang w:val="it-IT"/>
              </w:rPr>
            </w:pPr>
            <w:r w:rsidRPr="007B7CD5">
              <w:rPr>
                <w:rFonts w:ascii="Times New Roman" w:eastAsia="Batang" w:hAnsi="Times New Roman" w:cs="Times New Roman"/>
                <w:bCs/>
                <w:sz w:val="24"/>
                <w:szCs w:val="24"/>
              </w:rPr>
              <w:t>– Nêu</w:t>
            </w:r>
            <w:r w:rsidRPr="007B7CD5">
              <w:rPr>
                <w:rFonts w:ascii="Times New Roman" w:eastAsia="Batang" w:hAnsi="Times New Roman" w:cs="Times New Roman"/>
                <w:sz w:val="24"/>
                <w:szCs w:val="24"/>
                <w:lang w:val="it-IT"/>
              </w:rPr>
              <w:t xml:space="preserve"> được đặc điểm cấu tạo của phân tử protein. </w:t>
            </w:r>
            <w:r w:rsidRPr="007B7CD5">
              <w:rPr>
                <w:rFonts w:ascii="Times New Roman" w:eastAsia="Batang" w:hAnsi="Times New Roman" w:cs="Times New Roman"/>
                <w:b/>
                <w:bCs/>
                <w:sz w:val="24"/>
                <w:szCs w:val="24"/>
                <w:lang w:val="it-IT"/>
              </w:rPr>
              <w:t>(HH1.1)</w:t>
            </w:r>
          </w:p>
          <w:p w14:paraId="7589E07C" w14:textId="77777777" w:rsidR="003521D0" w:rsidRPr="007B7CD5" w:rsidRDefault="003521D0" w:rsidP="003C0181">
            <w:pPr>
              <w:widowControl w:val="0"/>
              <w:rPr>
                <w:rFonts w:ascii="Times New Roman" w:eastAsia="Batang" w:hAnsi="Times New Roman" w:cs="Times New Roman"/>
                <w:sz w:val="24"/>
                <w:szCs w:val="24"/>
                <w:lang w:val="it-IT"/>
              </w:rPr>
            </w:pPr>
            <w:r w:rsidRPr="007B7CD5">
              <w:rPr>
                <w:rFonts w:ascii="Times New Roman" w:eastAsia="Batang" w:hAnsi="Times New Roman" w:cs="Times New Roman"/>
                <w:bCs/>
                <w:sz w:val="24"/>
                <w:szCs w:val="24"/>
              </w:rPr>
              <w:t>– Nêu</w:t>
            </w:r>
            <w:r w:rsidRPr="007B7CD5">
              <w:rPr>
                <w:rFonts w:ascii="Times New Roman" w:eastAsia="Batang" w:hAnsi="Times New Roman" w:cs="Times New Roman"/>
                <w:sz w:val="24"/>
                <w:szCs w:val="24"/>
                <w:lang w:val="it-IT"/>
              </w:rPr>
              <w:t xml:space="preserve"> được tính chất vật lí của protein. </w:t>
            </w:r>
            <w:r w:rsidRPr="007B7CD5">
              <w:rPr>
                <w:rFonts w:ascii="Times New Roman" w:eastAsia="Batang" w:hAnsi="Times New Roman" w:cs="Times New Roman"/>
                <w:b/>
                <w:bCs/>
                <w:sz w:val="24"/>
                <w:szCs w:val="24"/>
                <w:lang w:val="it-IT"/>
              </w:rPr>
              <w:t>(HH1.1)</w:t>
            </w:r>
          </w:p>
        </w:tc>
        <w:tc>
          <w:tcPr>
            <w:tcW w:w="641" w:type="dxa"/>
          </w:tcPr>
          <w:p w14:paraId="4575ED28" w14:textId="6B1311E9" w:rsidR="003521D0" w:rsidRPr="007B7CD5" w:rsidRDefault="005D7661"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t>1</w:t>
            </w:r>
          </w:p>
        </w:tc>
        <w:tc>
          <w:tcPr>
            <w:tcW w:w="710" w:type="dxa"/>
          </w:tcPr>
          <w:p w14:paraId="5817F7F6"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37" w:type="dxa"/>
          </w:tcPr>
          <w:p w14:paraId="2A908FCE"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654" w:type="dxa"/>
          </w:tcPr>
          <w:p w14:paraId="06E999D9" w14:textId="7769186A" w:rsidR="003521D0" w:rsidRPr="007B7CD5" w:rsidRDefault="005B6265"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t>1</w:t>
            </w:r>
          </w:p>
        </w:tc>
        <w:tc>
          <w:tcPr>
            <w:tcW w:w="710" w:type="dxa"/>
          </w:tcPr>
          <w:p w14:paraId="4ABFBC4C"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38" w:type="dxa"/>
          </w:tcPr>
          <w:p w14:paraId="38A79EBB"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630" w:type="dxa"/>
          </w:tcPr>
          <w:p w14:paraId="11812DB9"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23C3D81E"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1262" w:type="dxa"/>
          </w:tcPr>
          <w:p w14:paraId="2B46BC6F" w14:textId="77777777" w:rsidR="003521D0" w:rsidRPr="007B7CD5" w:rsidRDefault="003521D0" w:rsidP="003C0181">
            <w:pPr>
              <w:widowControl w:val="0"/>
              <w:jc w:val="center"/>
              <w:rPr>
                <w:rFonts w:ascii="Times New Roman" w:eastAsia="Calibri" w:hAnsi="Times New Roman" w:cs="Times New Roman"/>
                <w:b/>
                <w:bCs/>
                <w:sz w:val="24"/>
                <w:szCs w:val="24"/>
              </w:rPr>
            </w:pPr>
          </w:p>
        </w:tc>
      </w:tr>
      <w:tr w:rsidR="003521D0" w:rsidRPr="007B7CD5" w14:paraId="0782FBC7" w14:textId="77777777" w:rsidTr="007B7CD5">
        <w:tc>
          <w:tcPr>
            <w:tcW w:w="537" w:type="dxa"/>
          </w:tcPr>
          <w:p w14:paraId="4A02E1E6"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1670" w:type="dxa"/>
          </w:tcPr>
          <w:p w14:paraId="6BA11057" w14:textId="77777777" w:rsidR="003521D0" w:rsidRPr="007B7CD5" w:rsidRDefault="003521D0" w:rsidP="003C0181">
            <w:pPr>
              <w:widowControl w:val="0"/>
              <w:rPr>
                <w:rFonts w:ascii="Times New Roman" w:eastAsia="Calibri" w:hAnsi="Times New Roman" w:cs="Times New Roman"/>
                <w:b/>
                <w:bCs/>
                <w:sz w:val="24"/>
                <w:szCs w:val="24"/>
              </w:rPr>
            </w:pPr>
          </w:p>
        </w:tc>
        <w:tc>
          <w:tcPr>
            <w:tcW w:w="1670" w:type="dxa"/>
            <w:vMerge/>
          </w:tcPr>
          <w:p w14:paraId="1CFCC701" w14:textId="77777777" w:rsidR="003521D0" w:rsidRPr="007B7CD5" w:rsidRDefault="003521D0" w:rsidP="003C0181">
            <w:pPr>
              <w:widowControl w:val="0"/>
              <w:rPr>
                <w:rFonts w:ascii="Times New Roman" w:hAnsi="Times New Roman" w:cs="Times New Roman"/>
                <w:b/>
                <w:bCs/>
                <w:sz w:val="24"/>
                <w:szCs w:val="24"/>
              </w:rPr>
            </w:pPr>
          </w:p>
        </w:tc>
        <w:tc>
          <w:tcPr>
            <w:tcW w:w="3096" w:type="dxa"/>
          </w:tcPr>
          <w:p w14:paraId="286B2C55" w14:textId="77777777" w:rsidR="003521D0" w:rsidRPr="007B7CD5" w:rsidRDefault="003521D0" w:rsidP="003C0181">
            <w:pPr>
              <w:widowControl w:val="0"/>
              <w:rPr>
                <w:rFonts w:ascii="Times New Roman" w:hAnsi="Times New Roman" w:cs="Times New Roman"/>
                <w:b/>
                <w:sz w:val="24"/>
                <w:szCs w:val="24"/>
              </w:rPr>
            </w:pPr>
            <w:r w:rsidRPr="007B7CD5">
              <w:rPr>
                <w:rFonts w:ascii="Times New Roman" w:hAnsi="Times New Roman" w:cs="Times New Roman"/>
                <w:b/>
                <w:sz w:val="24"/>
                <w:szCs w:val="24"/>
              </w:rPr>
              <w:t>Thông hiểu</w:t>
            </w:r>
          </w:p>
          <w:p w14:paraId="329090D9" w14:textId="77777777" w:rsidR="003521D0" w:rsidRPr="007B7CD5" w:rsidRDefault="003521D0" w:rsidP="003C0181">
            <w:pPr>
              <w:widowControl w:val="0"/>
              <w:rPr>
                <w:rFonts w:ascii="Times New Roman" w:eastAsia="Batang" w:hAnsi="Times New Roman" w:cs="Times New Roman"/>
                <w:sz w:val="24"/>
                <w:szCs w:val="24"/>
                <w:lang w:val="it-IT"/>
              </w:rPr>
            </w:pPr>
            <w:r w:rsidRPr="007B7CD5">
              <w:rPr>
                <w:rFonts w:ascii="Times New Roman" w:eastAsia="Batang" w:hAnsi="Times New Roman" w:cs="Times New Roman"/>
                <w:sz w:val="24"/>
                <w:szCs w:val="24"/>
                <w:lang w:val="it-IT"/>
              </w:rPr>
              <w:t xml:space="preserve">– Trình bày được tính chất hoá học đặc trưng của protein (phản ứng thuỷ phân, phản </w:t>
            </w:r>
            <w:r w:rsidRPr="007B7CD5">
              <w:rPr>
                <w:rFonts w:ascii="Times New Roman" w:eastAsia="Batang" w:hAnsi="Times New Roman" w:cs="Times New Roman"/>
                <w:sz w:val="24"/>
                <w:szCs w:val="24"/>
                <w:lang w:val="it-IT"/>
              </w:rPr>
              <w:lastRenderedPageBreak/>
              <w:t xml:space="preserve">ứng màu của protein với nitric acid và copper(II) hydroxide; sự đông tụ bởi nhiệt, bởi acid, kiềm và muối kim loại nặng). </w:t>
            </w:r>
            <w:r w:rsidRPr="007B7CD5">
              <w:rPr>
                <w:rFonts w:ascii="Times New Roman" w:eastAsia="Batang" w:hAnsi="Times New Roman" w:cs="Times New Roman"/>
                <w:b/>
                <w:bCs/>
                <w:sz w:val="24"/>
                <w:szCs w:val="24"/>
                <w:lang w:val="it-IT"/>
              </w:rPr>
              <w:t>(HH1.2)</w:t>
            </w:r>
          </w:p>
          <w:p w14:paraId="6F1191BF" w14:textId="77777777" w:rsidR="003521D0" w:rsidRPr="007B7CD5" w:rsidRDefault="003521D0" w:rsidP="003C0181">
            <w:pPr>
              <w:widowControl w:val="0"/>
              <w:rPr>
                <w:rFonts w:ascii="Times New Roman" w:hAnsi="Times New Roman" w:cs="Times New Roman"/>
                <w:b/>
                <w:strike/>
                <w:sz w:val="24"/>
                <w:szCs w:val="24"/>
              </w:rPr>
            </w:pPr>
            <w:r w:rsidRPr="007B7CD5">
              <w:rPr>
                <w:rFonts w:ascii="Times New Roman" w:eastAsia="Batang" w:hAnsi="Times New Roman" w:cs="Times New Roman"/>
                <w:sz w:val="24"/>
                <w:szCs w:val="24"/>
                <w:lang w:val="it-IT"/>
              </w:rPr>
              <w:t xml:space="preserve">– Nêu được vai trò của protein đối với sự sống; vai trò của enzyme trong phản ứng sinh hoá và ứng dụng của enzyme trong công nghệ sinh học. </w:t>
            </w:r>
            <w:r w:rsidRPr="007B7CD5">
              <w:rPr>
                <w:rFonts w:ascii="Times New Roman" w:eastAsia="Batang" w:hAnsi="Times New Roman" w:cs="Times New Roman"/>
                <w:b/>
                <w:bCs/>
                <w:sz w:val="24"/>
                <w:szCs w:val="24"/>
                <w:lang w:val="it-IT"/>
              </w:rPr>
              <w:t>(HH1.1)</w:t>
            </w:r>
          </w:p>
        </w:tc>
        <w:tc>
          <w:tcPr>
            <w:tcW w:w="641" w:type="dxa"/>
          </w:tcPr>
          <w:p w14:paraId="10114014"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00D40421" w14:textId="6B8ABD0C" w:rsidR="003521D0" w:rsidRPr="007B7CD5" w:rsidRDefault="005D7661"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t>1</w:t>
            </w:r>
          </w:p>
        </w:tc>
        <w:tc>
          <w:tcPr>
            <w:tcW w:w="737" w:type="dxa"/>
          </w:tcPr>
          <w:p w14:paraId="60AF16B1"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654" w:type="dxa"/>
          </w:tcPr>
          <w:p w14:paraId="380660B0"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67B823D1" w14:textId="6F1BFD5C" w:rsidR="003521D0" w:rsidRPr="007B7CD5" w:rsidRDefault="003521D0" w:rsidP="003C0181">
            <w:pPr>
              <w:widowControl w:val="0"/>
              <w:jc w:val="center"/>
              <w:rPr>
                <w:rFonts w:ascii="Times New Roman" w:eastAsia="Calibri" w:hAnsi="Times New Roman" w:cs="Times New Roman"/>
                <w:b/>
                <w:bCs/>
                <w:sz w:val="24"/>
                <w:szCs w:val="24"/>
              </w:rPr>
            </w:pPr>
          </w:p>
        </w:tc>
        <w:tc>
          <w:tcPr>
            <w:tcW w:w="738" w:type="dxa"/>
          </w:tcPr>
          <w:p w14:paraId="1E42E7A3"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630" w:type="dxa"/>
          </w:tcPr>
          <w:p w14:paraId="07BD2279"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7DE02FA7"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1262" w:type="dxa"/>
          </w:tcPr>
          <w:p w14:paraId="1C91269C" w14:textId="77777777" w:rsidR="003521D0" w:rsidRPr="007B7CD5" w:rsidRDefault="003521D0" w:rsidP="003C0181">
            <w:pPr>
              <w:widowControl w:val="0"/>
              <w:jc w:val="center"/>
              <w:rPr>
                <w:rFonts w:ascii="Times New Roman" w:eastAsia="Calibri" w:hAnsi="Times New Roman" w:cs="Times New Roman"/>
                <w:b/>
                <w:bCs/>
                <w:sz w:val="24"/>
                <w:szCs w:val="24"/>
              </w:rPr>
            </w:pPr>
          </w:p>
        </w:tc>
      </w:tr>
      <w:tr w:rsidR="003521D0" w:rsidRPr="007B7CD5" w14:paraId="7DC82767" w14:textId="77777777" w:rsidTr="007B7CD5">
        <w:tc>
          <w:tcPr>
            <w:tcW w:w="537" w:type="dxa"/>
          </w:tcPr>
          <w:p w14:paraId="4701B13F"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1670" w:type="dxa"/>
          </w:tcPr>
          <w:p w14:paraId="26F9A152" w14:textId="77777777" w:rsidR="003521D0" w:rsidRPr="007B7CD5" w:rsidRDefault="003521D0" w:rsidP="003C0181">
            <w:pPr>
              <w:widowControl w:val="0"/>
              <w:rPr>
                <w:rFonts w:ascii="Times New Roman" w:eastAsia="Calibri" w:hAnsi="Times New Roman" w:cs="Times New Roman"/>
                <w:b/>
                <w:bCs/>
                <w:sz w:val="24"/>
                <w:szCs w:val="24"/>
              </w:rPr>
            </w:pPr>
          </w:p>
        </w:tc>
        <w:tc>
          <w:tcPr>
            <w:tcW w:w="1670" w:type="dxa"/>
            <w:vMerge/>
          </w:tcPr>
          <w:p w14:paraId="51AE7BB0" w14:textId="77777777" w:rsidR="003521D0" w:rsidRPr="007B7CD5" w:rsidRDefault="003521D0" w:rsidP="003C0181">
            <w:pPr>
              <w:widowControl w:val="0"/>
              <w:rPr>
                <w:rFonts w:ascii="Times New Roman" w:hAnsi="Times New Roman" w:cs="Times New Roman"/>
                <w:b/>
                <w:bCs/>
                <w:sz w:val="24"/>
                <w:szCs w:val="24"/>
              </w:rPr>
            </w:pPr>
          </w:p>
        </w:tc>
        <w:tc>
          <w:tcPr>
            <w:tcW w:w="3096" w:type="dxa"/>
          </w:tcPr>
          <w:p w14:paraId="2DCBF1EB" w14:textId="77777777" w:rsidR="003521D0" w:rsidRPr="007B7CD5" w:rsidRDefault="003521D0" w:rsidP="003C0181">
            <w:pPr>
              <w:widowControl w:val="0"/>
              <w:tabs>
                <w:tab w:val="left" w:pos="993"/>
              </w:tabs>
              <w:rPr>
                <w:rFonts w:ascii="Times New Roman" w:hAnsi="Times New Roman" w:cs="Times New Roman"/>
                <w:b/>
                <w:bCs/>
                <w:sz w:val="24"/>
                <w:szCs w:val="24"/>
                <w:lang w:val="de-DE"/>
              </w:rPr>
            </w:pPr>
            <w:r w:rsidRPr="007B7CD5">
              <w:rPr>
                <w:rFonts w:ascii="Times New Roman" w:hAnsi="Times New Roman" w:cs="Times New Roman"/>
                <w:b/>
                <w:bCs/>
                <w:sz w:val="24"/>
                <w:szCs w:val="24"/>
                <w:lang w:val="de-DE"/>
              </w:rPr>
              <w:t>Vận dụng</w:t>
            </w:r>
          </w:p>
          <w:p w14:paraId="040C9C31" w14:textId="77777777" w:rsidR="003521D0" w:rsidRPr="007B7CD5" w:rsidRDefault="003521D0" w:rsidP="003C0181">
            <w:pPr>
              <w:widowControl w:val="0"/>
              <w:rPr>
                <w:rFonts w:ascii="Times New Roman" w:eastAsia="Calibri" w:hAnsi="Times New Roman" w:cs="Times New Roman"/>
                <w:b/>
                <w:sz w:val="24"/>
                <w:szCs w:val="24"/>
              </w:rPr>
            </w:pPr>
            <w:r w:rsidRPr="007B7CD5">
              <w:rPr>
                <w:rFonts w:ascii="Times New Roman" w:eastAsia="Batang" w:hAnsi="Times New Roman" w:cs="Times New Roman"/>
                <w:sz w:val="24"/>
                <w:szCs w:val="24"/>
                <w:lang w:val="it-IT"/>
              </w:rPr>
              <w:t xml:space="preserve"> </w:t>
            </w:r>
            <w:r w:rsidRPr="007B7CD5">
              <w:rPr>
                <w:rFonts w:ascii="Times New Roman" w:hAnsi="Times New Roman" w:cs="Times New Roman"/>
                <w:bCs/>
                <w:sz w:val="24"/>
                <w:szCs w:val="24"/>
                <w:lang w:val="it-IT"/>
              </w:rPr>
              <w:t xml:space="preserve">Thực hiện được thí nghiệm về phản ứng đông tụ của protein: đun nóng lòng trắng trứng hoặc tác dụng của acid, kiềm với lòng trắng trứng; phản ứng của lòng trắng trứng với nitric acid; mô tả các hiện tượng thí nghiệm, giải thích được tính chất hoá học của </w:t>
            </w:r>
            <w:r w:rsidRPr="007B7CD5">
              <w:rPr>
                <w:rFonts w:ascii="Times New Roman" w:eastAsia="Batang" w:hAnsi="Times New Roman" w:cs="Times New Roman"/>
                <w:sz w:val="24"/>
                <w:szCs w:val="24"/>
                <w:lang w:val="it-IT"/>
              </w:rPr>
              <w:t xml:space="preserve">protein. </w:t>
            </w:r>
            <w:r w:rsidRPr="007B7CD5">
              <w:rPr>
                <w:rFonts w:ascii="Times New Roman" w:eastAsia="Batang" w:hAnsi="Times New Roman" w:cs="Times New Roman"/>
                <w:b/>
                <w:bCs/>
                <w:sz w:val="24"/>
                <w:szCs w:val="24"/>
                <w:lang w:val="it-IT"/>
              </w:rPr>
              <w:t>(HH2.4)</w:t>
            </w:r>
          </w:p>
        </w:tc>
        <w:tc>
          <w:tcPr>
            <w:tcW w:w="641" w:type="dxa"/>
          </w:tcPr>
          <w:p w14:paraId="72D0B2C7"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4B677839"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37" w:type="dxa"/>
          </w:tcPr>
          <w:p w14:paraId="5B7C0D54" w14:textId="1D3F8445" w:rsidR="003521D0" w:rsidRPr="007B7CD5" w:rsidRDefault="003521D0" w:rsidP="003C0181">
            <w:pPr>
              <w:widowControl w:val="0"/>
              <w:jc w:val="center"/>
              <w:rPr>
                <w:rFonts w:ascii="Times New Roman" w:eastAsia="Calibri" w:hAnsi="Times New Roman" w:cs="Times New Roman"/>
                <w:b/>
                <w:bCs/>
                <w:sz w:val="24"/>
                <w:szCs w:val="24"/>
              </w:rPr>
            </w:pPr>
          </w:p>
        </w:tc>
        <w:tc>
          <w:tcPr>
            <w:tcW w:w="654" w:type="dxa"/>
          </w:tcPr>
          <w:p w14:paraId="41183B90"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59B1DA4E"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38" w:type="dxa"/>
          </w:tcPr>
          <w:p w14:paraId="1710B7C2" w14:textId="74D420E5" w:rsidR="003521D0" w:rsidRPr="007B7CD5" w:rsidRDefault="0059277F"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t>1</w:t>
            </w:r>
          </w:p>
        </w:tc>
        <w:tc>
          <w:tcPr>
            <w:tcW w:w="630" w:type="dxa"/>
          </w:tcPr>
          <w:p w14:paraId="776643A6"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293E1DA9"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1262" w:type="dxa"/>
          </w:tcPr>
          <w:p w14:paraId="4F0494AA" w14:textId="77777777" w:rsidR="003521D0" w:rsidRPr="007B7CD5" w:rsidRDefault="003521D0" w:rsidP="003C0181">
            <w:pPr>
              <w:widowControl w:val="0"/>
              <w:jc w:val="center"/>
              <w:rPr>
                <w:rFonts w:ascii="Times New Roman" w:eastAsia="Calibri" w:hAnsi="Times New Roman" w:cs="Times New Roman"/>
                <w:b/>
                <w:bCs/>
                <w:sz w:val="24"/>
                <w:szCs w:val="24"/>
              </w:rPr>
            </w:pPr>
          </w:p>
        </w:tc>
      </w:tr>
      <w:tr w:rsidR="003521D0" w:rsidRPr="007B7CD5" w14:paraId="2AA62C83" w14:textId="77777777" w:rsidTr="007B7CD5">
        <w:tc>
          <w:tcPr>
            <w:tcW w:w="537" w:type="dxa"/>
          </w:tcPr>
          <w:p w14:paraId="029C9EF8" w14:textId="77777777" w:rsidR="003521D0" w:rsidRPr="007B7CD5" w:rsidRDefault="003521D0" w:rsidP="003C0181">
            <w:pPr>
              <w:widowControl w:val="0"/>
              <w:jc w:val="center"/>
              <w:rPr>
                <w:rFonts w:ascii="Times New Roman" w:eastAsia="Calibri" w:hAnsi="Times New Roman" w:cs="Times New Roman"/>
                <w:b/>
                <w:bCs/>
                <w:sz w:val="24"/>
                <w:szCs w:val="24"/>
              </w:rPr>
            </w:pPr>
            <w:r w:rsidRPr="007B7CD5">
              <w:rPr>
                <w:rFonts w:ascii="Times New Roman" w:hAnsi="Times New Roman" w:cs="Times New Roman"/>
                <w:b/>
                <w:spacing w:val="-8"/>
                <w:sz w:val="24"/>
                <w:szCs w:val="24"/>
              </w:rPr>
              <w:t>4</w:t>
            </w:r>
          </w:p>
        </w:tc>
        <w:tc>
          <w:tcPr>
            <w:tcW w:w="1670" w:type="dxa"/>
          </w:tcPr>
          <w:p w14:paraId="4D8B5002" w14:textId="77777777" w:rsidR="003521D0" w:rsidRPr="007B7CD5" w:rsidRDefault="003521D0" w:rsidP="003C0181">
            <w:pPr>
              <w:widowControl w:val="0"/>
              <w:rPr>
                <w:rFonts w:ascii="Times New Roman" w:eastAsia="Calibri" w:hAnsi="Times New Roman" w:cs="Times New Roman"/>
                <w:b/>
                <w:bCs/>
                <w:sz w:val="24"/>
                <w:szCs w:val="24"/>
              </w:rPr>
            </w:pPr>
            <w:r w:rsidRPr="007B7CD5">
              <w:rPr>
                <w:rFonts w:ascii="Times New Roman" w:hAnsi="Times New Roman" w:cs="Times New Roman"/>
                <w:b/>
                <w:bCs/>
                <w:sz w:val="24"/>
                <w:szCs w:val="24"/>
                <w:lang w:val="it-IT"/>
              </w:rPr>
              <w:t>Polymer</w:t>
            </w:r>
          </w:p>
        </w:tc>
        <w:tc>
          <w:tcPr>
            <w:tcW w:w="1670" w:type="dxa"/>
            <w:vMerge w:val="restart"/>
          </w:tcPr>
          <w:p w14:paraId="7489343E" w14:textId="77777777" w:rsidR="003521D0" w:rsidRPr="007B7CD5" w:rsidRDefault="003521D0" w:rsidP="003C0181">
            <w:pPr>
              <w:widowControl w:val="0"/>
              <w:rPr>
                <w:rFonts w:ascii="Times New Roman" w:hAnsi="Times New Roman" w:cs="Times New Roman"/>
                <w:b/>
                <w:bCs/>
                <w:sz w:val="24"/>
                <w:szCs w:val="24"/>
              </w:rPr>
            </w:pPr>
            <w:r w:rsidRPr="007B7CD5">
              <w:rPr>
                <w:rFonts w:ascii="Times New Roman" w:hAnsi="Times New Roman" w:cs="Times New Roman"/>
                <w:b/>
                <w:bCs/>
                <w:sz w:val="24"/>
                <w:szCs w:val="24"/>
                <w:lang w:val="it-IT"/>
              </w:rPr>
              <w:t>1. Đại cương về polymer</w:t>
            </w:r>
          </w:p>
        </w:tc>
        <w:tc>
          <w:tcPr>
            <w:tcW w:w="3096" w:type="dxa"/>
          </w:tcPr>
          <w:p w14:paraId="4EA6255C" w14:textId="77777777" w:rsidR="003521D0" w:rsidRPr="007B7CD5" w:rsidRDefault="003521D0" w:rsidP="003C0181">
            <w:pPr>
              <w:widowControl w:val="0"/>
              <w:rPr>
                <w:rFonts w:ascii="Times New Roman" w:hAnsi="Times New Roman" w:cs="Times New Roman"/>
                <w:b/>
                <w:bCs/>
                <w:sz w:val="24"/>
                <w:szCs w:val="24"/>
              </w:rPr>
            </w:pPr>
            <w:r w:rsidRPr="007B7CD5">
              <w:rPr>
                <w:rFonts w:ascii="Times New Roman" w:hAnsi="Times New Roman" w:cs="Times New Roman"/>
                <w:b/>
                <w:bCs/>
                <w:sz w:val="24"/>
                <w:szCs w:val="24"/>
              </w:rPr>
              <w:t>Nhận biết</w:t>
            </w:r>
          </w:p>
          <w:p w14:paraId="56F4178F" w14:textId="77777777" w:rsidR="003521D0" w:rsidRPr="007B7CD5" w:rsidRDefault="003521D0" w:rsidP="003C0181">
            <w:pPr>
              <w:widowControl w:val="0"/>
              <w:rPr>
                <w:rFonts w:ascii="Times New Roman" w:eastAsia="Calibri" w:hAnsi="Times New Roman" w:cs="Times New Roman"/>
                <w:b/>
                <w:sz w:val="24"/>
                <w:szCs w:val="24"/>
              </w:rPr>
            </w:pPr>
            <w:r w:rsidRPr="007B7CD5">
              <w:rPr>
                <w:rFonts w:ascii="Times New Roman" w:eastAsia="Batang" w:hAnsi="Times New Roman" w:cs="Times New Roman"/>
                <w:bCs/>
                <w:sz w:val="24"/>
                <w:szCs w:val="24"/>
                <w:lang w:val="it-IT"/>
              </w:rPr>
              <w:t>– Nêu được đặc điểm về tính chất vật lí (trạng thái, nhiệt độ nóng chảy, tính chất cơ học)</w:t>
            </w:r>
            <w:r w:rsidRPr="007B7CD5">
              <w:rPr>
                <w:rFonts w:ascii="Times New Roman" w:hAnsi="Times New Roman" w:cs="Times New Roman"/>
                <w:sz w:val="24"/>
                <w:szCs w:val="24"/>
                <w:lang w:val="it-IT"/>
              </w:rPr>
              <w:t xml:space="preserve"> của một số polymer. </w:t>
            </w:r>
            <w:r w:rsidRPr="007B7CD5">
              <w:rPr>
                <w:rFonts w:ascii="Times New Roman" w:hAnsi="Times New Roman" w:cs="Times New Roman"/>
                <w:b/>
                <w:bCs/>
                <w:sz w:val="24"/>
                <w:szCs w:val="24"/>
                <w:lang w:val="it-IT"/>
              </w:rPr>
              <w:t>(HH1.1)</w:t>
            </w:r>
          </w:p>
        </w:tc>
        <w:tc>
          <w:tcPr>
            <w:tcW w:w="641" w:type="dxa"/>
          </w:tcPr>
          <w:p w14:paraId="6D389A52" w14:textId="55A30E68" w:rsidR="003521D0" w:rsidRPr="007B7CD5" w:rsidRDefault="005D7661"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t>1</w:t>
            </w:r>
          </w:p>
        </w:tc>
        <w:tc>
          <w:tcPr>
            <w:tcW w:w="710" w:type="dxa"/>
          </w:tcPr>
          <w:p w14:paraId="2F851FAB"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37" w:type="dxa"/>
          </w:tcPr>
          <w:p w14:paraId="211CC1E8"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654" w:type="dxa"/>
          </w:tcPr>
          <w:p w14:paraId="6747B280" w14:textId="45FF8A4A" w:rsidR="003521D0" w:rsidRPr="007B7CD5" w:rsidRDefault="005B6265"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t>1</w:t>
            </w:r>
          </w:p>
        </w:tc>
        <w:tc>
          <w:tcPr>
            <w:tcW w:w="710" w:type="dxa"/>
          </w:tcPr>
          <w:p w14:paraId="4497D4CE"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38" w:type="dxa"/>
          </w:tcPr>
          <w:p w14:paraId="0FCBC9CA"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630" w:type="dxa"/>
          </w:tcPr>
          <w:p w14:paraId="180913E4"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2F4CCC93"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1262" w:type="dxa"/>
          </w:tcPr>
          <w:p w14:paraId="3050E677" w14:textId="77777777" w:rsidR="003521D0" w:rsidRPr="007B7CD5" w:rsidRDefault="003521D0" w:rsidP="003C0181">
            <w:pPr>
              <w:widowControl w:val="0"/>
              <w:jc w:val="center"/>
              <w:rPr>
                <w:rFonts w:ascii="Times New Roman" w:eastAsia="Calibri" w:hAnsi="Times New Roman" w:cs="Times New Roman"/>
                <w:b/>
                <w:bCs/>
                <w:sz w:val="24"/>
                <w:szCs w:val="24"/>
              </w:rPr>
            </w:pPr>
          </w:p>
        </w:tc>
      </w:tr>
      <w:tr w:rsidR="003521D0" w:rsidRPr="007B7CD5" w14:paraId="479EE0EA" w14:textId="77777777" w:rsidTr="007B7CD5">
        <w:tc>
          <w:tcPr>
            <w:tcW w:w="537" w:type="dxa"/>
          </w:tcPr>
          <w:p w14:paraId="440669CB" w14:textId="77777777" w:rsidR="003521D0" w:rsidRPr="007B7CD5" w:rsidRDefault="003521D0" w:rsidP="003C0181">
            <w:pPr>
              <w:widowControl w:val="0"/>
              <w:jc w:val="center"/>
              <w:rPr>
                <w:rFonts w:ascii="Times New Roman" w:hAnsi="Times New Roman" w:cs="Times New Roman"/>
                <w:b/>
                <w:spacing w:val="-8"/>
                <w:sz w:val="24"/>
                <w:szCs w:val="24"/>
              </w:rPr>
            </w:pPr>
          </w:p>
        </w:tc>
        <w:tc>
          <w:tcPr>
            <w:tcW w:w="1670" w:type="dxa"/>
          </w:tcPr>
          <w:p w14:paraId="4515602C" w14:textId="77777777" w:rsidR="003521D0" w:rsidRPr="007B7CD5" w:rsidRDefault="003521D0" w:rsidP="003C0181">
            <w:pPr>
              <w:widowControl w:val="0"/>
              <w:rPr>
                <w:rFonts w:ascii="Times New Roman" w:hAnsi="Times New Roman" w:cs="Times New Roman"/>
                <w:b/>
                <w:bCs/>
                <w:sz w:val="24"/>
                <w:szCs w:val="24"/>
                <w:lang w:val="it-IT"/>
              </w:rPr>
            </w:pPr>
          </w:p>
        </w:tc>
        <w:tc>
          <w:tcPr>
            <w:tcW w:w="1670" w:type="dxa"/>
            <w:vMerge/>
          </w:tcPr>
          <w:p w14:paraId="60174024" w14:textId="77777777" w:rsidR="003521D0" w:rsidRPr="007B7CD5" w:rsidRDefault="003521D0" w:rsidP="003C0181">
            <w:pPr>
              <w:widowControl w:val="0"/>
              <w:rPr>
                <w:rFonts w:ascii="Times New Roman" w:hAnsi="Times New Roman" w:cs="Times New Roman"/>
                <w:b/>
                <w:bCs/>
                <w:sz w:val="24"/>
                <w:szCs w:val="24"/>
                <w:lang w:val="it-IT"/>
              </w:rPr>
            </w:pPr>
          </w:p>
        </w:tc>
        <w:tc>
          <w:tcPr>
            <w:tcW w:w="3096" w:type="dxa"/>
          </w:tcPr>
          <w:p w14:paraId="77047BD8" w14:textId="77777777" w:rsidR="003521D0" w:rsidRPr="007B7CD5" w:rsidRDefault="003521D0" w:rsidP="003C0181">
            <w:pPr>
              <w:widowControl w:val="0"/>
              <w:rPr>
                <w:rFonts w:ascii="Times New Roman" w:hAnsi="Times New Roman" w:cs="Times New Roman"/>
                <w:b/>
                <w:bCs/>
                <w:sz w:val="24"/>
                <w:szCs w:val="24"/>
              </w:rPr>
            </w:pPr>
            <w:r w:rsidRPr="007B7CD5">
              <w:rPr>
                <w:rFonts w:ascii="Times New Roman" w:hAnsi="Times New Roman" w:cs="Times New Roman"/>
                <w:b/>
                <w:bCs/>
                <w:sz w:val="24"/>
                <w:szCs w:val="24"/>
              </w:rPr>
              <w:t>Thông hiểu</w:t>
            </w:r>
          </w:p>
          <w:p w14:paraId="020FF459" w14:textId="77777777" w:rsidR="003521D0" w:rsidRPr="007B7CD5" w:rsidRDefault="003521D0" w:rsidP="003C0181">
            <w:pPr>
              <w:widowControl w:val="0"/>
              <w:rPr>
                <w:rFonts w:ascii="Times New Roman" w:eastAsia="Batang" w:hAnsi="Times New Roman" w:cs="Times New Roman"/>
                <w:b/>
                <w:bCs/>
                <w:sz w:val="24"/>
                <w:szCs w:val="24"/>
                <w:lang w:val="it-IT"/>
              </w:rPr>
            </w:pPr>
            <w:r w:rsidRPr="007B7CD5">
              <w:rPr>
                <w:rFonts w:ascii="Times New Roman" w:eastAsia="Batang" w:hAnsi="Times New Roman" w:cs="Times New Roman"/>
                <w:bCs/>
                <w:sz w:val="24"/>
                <w:szCs w:val="24"/>
                <w:lang w:val="it-IT"/>
              </w:rPr>
              <w:t xml:space="preserve">– Nêu được </w:t>
            </w:r>
            <w:r w:rsidRPr="007B7CD5">
              <w:rPr>
                <w:rFonts w:ascii="Times New Roman" w:hAnsi="Times New Roman" w:cs="Times New Roman"/>
                <w:sz w:val="24"/>
                <w:szCs w:val="24"/>
                <w:lang w:val="it-IT"/>
              </w:rPr>
              <w:t xml:space="preserve">tính chất hoá học (phản ứng cắt mạch (tinh bột, cellulose, polyamide, polystyrene), tăng mạch (lưu </w:t>
            </w:r>
            <w:r w:rsidRPr="007B7CD5">
              <w:rPr>
                <w:rFonts w:ascii="Times New Roman" w:hAnsi="Times New Roman" w:cs="Times New Roman"/>
                <w:sz w:val="24"/>
                <w:szCs w:val="24"/>
                <w:lang w:val="it-IT"/>
              </w:rPr>
              <w:lastRenderedPageBreak/>
              <w:t xml:space="preserve">hoá cao su), giữ nguyên mạch của một số polymer). </w:t>
            </w:r>
            <w:r w:rsidRPr="007B7CD5">
              <w:rPr>
                <w:rFonts w:ascii="Times New Roman" w:hAnsi="Times New Roman" w:cs="Times New Roman"/>
                <w:b/>
                <w:bCs/>
                <w:sz w:val="24"/>
                <w:szCs w:val="24"/>
                <w:lang w:val="it-IT"/>
              </w:rPr>
              <w:t>(HH1.1)</w:t>
            </w:r>
          </w:p>
          <w:p w14:paraId="391DBCF2" w14:textId="77777777" w:rsidR="003521D0" w:rsidRPr="007B7CD5" w:rsidRDefault="003521D0" w:rsidP="003C0181">
            <w:pPr>
              <w:widowControl w:val="0"/>
              <w:rPr>
                <w:rFonts w:ascii="Times New Roman" w:hAnsi="Times New Roman" w:cs="Times New Roman"/>
                <w:b/>
                <w:bCs/>
                <w:sz w:val="24"/>
                <w:szCs w:val="24"/>
              </w:rPr>
            </w:pPr>
            <w:r w:rsidRPr="007B7CD5">
              <w:rPr>
                <w:rFonts w:ascii="Times New Roman" w:eastAsia="Batang" w:hAnsi="Times New Roman" w:cs="Times New Roman"/>
                <w:bCs/>
                <w:sz w:val="24"/>
                <w:szCs w:val="24"/>
                <w:lang w:val="it-IT"/>
              </w:rPr>
              <w:t xml:space="preserve">– Trình bày được phương pháp trùng hợp, trùng ngưng để tổng hợp một số polymer thường gặp. </w:t>
            </w:r>
            <w:r w:rsidRPr="007B7CD5">
              <w:rPr>
                <w:rFonts w:ascii="Times New Roman" w:eastAsia="Batang" w:hAnsi="Times New Roman" w:cs="Times New Roman"/>
                <w:b/>
                <w:bCs/>
                <w:sz w:val="24"/>
                <w:szCs w:val="24"/>
                <w:lang w:val="it-IT"/>
              </w:rPr>
              <w:t>(HH1.2)</w:t>
            </w:r>
          </w:p>
        </w:tc>
        <w:tc>
          <w:tcPr>
            <w:tcW w:w="641" w:type="dxa"/>
          </w:tcPr>
          <w:p w14:paraId="44E655C0"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53747C51" w14:textId="100D5BE3" w:rsidR="003521D0" w:rsidRPr="007B7CD5" w:rsidRDefault="005D7661"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t>1</w:t>
            </w:r>
          </w:p>
        </w:tc>
        <w:tc>
          <w:tcPr>
            <w:tcW w:w="737" w:type="dxa"/>
          </w:tcPr>
          <w:p w14:paraId="36D219E6"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654" w:type="dxa"/>
          </w:tcPr>
          <w:p w14:paraId="35386AAA"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5060DAFE"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38" w:type="dxa"/>
          </w:tcPr>
          <w:p w14:paraId="2EBE16F2"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630" w:type="dxa"/>
          </w:tcPr>
          <w:p w14:paraId="4D82FF21"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35827E30"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1262" w:type="dxa"/>
          </w:tcPr>
          <w:p w14:paraId="6A2FD22C" w14:textId="77777777" w:rsidR="003521D0" w:rsidRPr="007B7CD5" w:rsidRDefault="003521D0" w:rsidP="003C0181">
            <w:pPr>
              <w:widowControl w:val="0"/>
              <w:jc w:val="center"/>
              <w:rPr>
                <w:rFonts w:ascii="Times New Roman" w:eastAsia="Calibri" w:hAnsi="Times New Roman" w:cs="Times New Roman"/>
                <w:b/>
                <w:bCs/>
                <w:sz w:val="24"/>
                <w:szCs w:val="24"/>
              </w:rPr>
            </w:pPr>
          </w:p>
        </w:tc>
      </w:tr>
      <w:tr w:rsidR="003521D0" w:rsidRPr="007B7CD5" w14:paraId="70947442" w14:textId="77777777" w:rsidTr="007B7CD5">
        <w:tc>
          <w:tcPr>
            <w:tcW w:w="537" w:type="dxa"/>
          </w:tcPr>
          <w:p w14:paraId="35273F4F" w14:textId="77777777" w:rsidR="003521D0" w:rsidRPr="007B7CD5" w:rsidRDefault="003521D0" w:rsidP="003C0181">
            <w:pPr>
              <w:widowControl w:val="0"/>
              <w:jc w:val="center"/>
              <w:rPr>
                <w:rFonts w:ascii="Times New Roman" w:hAnsi="Times New Roman" w:cs="Times New Roman"/>
                <w:b/>
                <w:spacing w:val="-8"/>
                <w:sz w:val="24"/>
                <w:szCs w:val="24"/>
              </w:rPr>
            </w:pPr>
          </w:p>
        </w:tc>
        <w:tc>
          <w:tcPr>
            <w:tcW w:w="1670" w:type="dxa"/>
          </w:tcPr>
          <w:p w14:paraId="3DB48C6C" w14:textId="77777777" w:rsidR="003521D0" w:rsidRPr="007B7CD5" w:rsidRDefault="003521D0" w:rsidP="003C0181">
            <w:pPr>
              <w:widowControl w:val="0"/>
              <w:rPr>
                <w:rFonts w:ascii="Times New Roman" w:hAnsi="Times New Roman" w:cs="Times New Roman"/>
                <w:b/>
                <w:bCs/>
                <w:sz w:val="24"/>
                <w:szCs w:val="24"/>
                <w:lang w:val="it-IT"/>
              </w:rPr>
            </w:pPr>
          </w:p>
        </w:tc>
        <w:tc>
          <w:tcPr>
            <w:tcW w:w="1670" w:type="dxa"/>
            <w:vMerge/>
          </w:tcPr>
          <w:p w14:paraId="527BD317" w14:textId="77777777" w:rsidR="003521D0" w:rsidRPr="007B7CD5" w:rsidRDefault="003521D0" w:rsidP="003C0181">
            <w:pPr>
              <w:widowControl w:val="0"/>
              <w:rPr>
                <w:rFonts w:ascii="Times New Roman" w:hAnsi="Times New Roman" w:cs="Times New Roman"/>
                <w:b/>
                <w:bCs/>
                <w:sz w:val="24"/>
                <w:szCs w:val="24"/>
                <w:lang w:val="it-IT"/>
              </w:rPr>
            </w:pPr>
          </w:p>
        </w:tc>
        <w:tc>
          <w:tcPr>
            <w:tcW w:w="3096" w:type="dxa"/>
          </w:tcPr>
          <w:p w14:paraId="735DFA9C" w14:textId="77777777" w:rsidR="003521D0" w:rsidRPr="007B7CD5" w:rsidRDefault="003521D0" w:rsidP="003C0181">
            <w:pPr>
              <w:widowControl w:val="0"/>
              <w:tabs>
                <w:tab w:val="left" w:pos="993"/>
              </w:tabs>
              <w:rPr>
                <w:rFonts w:ascii="Times New Roman" w:hAnsi="Times New Roman" w:cs="Times New Roman"/>
                <w:b/>
                <w:bCs/>
                <w:sz w:val="24"/>
                <w:szCs w:val="24"/>
                <w:lang w:val="de-DE"/>
              </w:rPr>
            </w:pPr>
            <w:r w:rsidRPr="007B7CD5">
              <w:rPr>
                <w:rFonts w:ascii="Times New Roman" w:hAnsi="Times New Roman" w:cs="Times New Roman"/>
                <w:b/>
                <w:bCs/>
                <w:sz w:val="24"/>
                <w:szCs w:val="24"/>
                <w:lang w:val="de-DE"/>
              </w:rPr>
              <w:t>Vận dụng</w:t>
            </w:r>
          </w:p>
          <w:p w14:paraId="77642A08" w14:textId="77777777" w:rsidR="003521D0" w:rsidRPr="007B7CD5" w:rsidRDefault="003521D0" w:rsidP="003C0181">
            <w:pPr>
              <w:widowControl w:val="0"/>
              <w:rPr>
                <w:rFonts w:ascii="Times New Roman" w:hAnsi="Times New Roman" w:cs="Times New Roman"/>
                <w:b/>
                <w:sz w:val="24"/>
                <w:szCs w:val="24"/>
              </w:rPr>
            </w:pPr>
            <w:r w:rsidRPr="007B7CD5">
              <w:rPr>
                <w:rFonts w:ascii="Times New Roman" w:eastAsia="Batang" w:hAnsi="Times New Roman" w:cs="Times New Roman"/>
                <w:sz w:val="24"/>
                <w:szCs w:val="24"/>
                <w:lang w:val="it-IT"/>
              </w:rPr>
              <w:t xml:space="preserve">– </w:t>
            </w:r>
            <w:r w:rsidRPr="007B7CD5">
              <w:rPr>
                <w:rFonts w:ascii="Times New Roman" w:eastAsia="Batang" w:hAnsi="Times New Roman" w:cs="Times New Roman"/>
                <w:bCs/>
                <w:sz w:val="24"/>
                <w:szCs w:val="24"/>
                <w:lang w:val="it-IT"/>
              </w:rPr>
              <w:t>Viết được công thức cấu tạo và gọi được tên của một số polymer thường gặp (</w:t>
            </w:r>
            <w:r w:rsidRPr="007B7CD5">
              <w:rPr>
                <w:rFonts w:ascii="Times New Roman" w:hAnsi="Times New Roman" w:cs="Times New Roman"/>
                <w:sz w:val="24"/>
                <w:szCs w:val="24"/>
                <w:lang w:val="it-IT"/>
              </w:rPr>
              <w:t>polyethylene (PE), polypropylene (PP), polystyrene (PS), poly(vinyl chloride) (PVC), polybutadiene, polyisoprene, poly(methyl methacrylate), poly</w:t>
            </w:r>
            <w:r w:rsidRPr="007B7CD5">
              <w:rPr>
                <w:rFonts w:ascii="Times New Roman" w:hAnsi="Times New Roman" w:cs="Times New Roman"/>
                <w:bCs/>
                <w:sz w:val="24"/>
                <w:szCs w:val="24"/>
                <w:lang w:val="it-IT"/>
              </w:rPr>
              <w:t xml:space="preserve">(phenol formaldehyde) (PPF), capron, nylon–6,6). </w:t>
            </w:r>
            <w:r w:rsidRPr="007B7CD5">
              <w:rPr>
                <w:rFonts w:ascii="Times New Roman" w:hAnsi="Times New Roman" w:cs="Times New Roman"/>
                <w:b/>
                <w:sz w:val="24"/>
                <w:szCs w:val="24"/>
                <w:lang w:val="it-IT"/>
              </w:rPr>
              <w:t>(HH1.3)</w:t>
            </w:r>
          </w:p>
        </w:tc>
        <w:tc>
          <w:tcPr>
            <w:tcW w:w="641" w:type="dxa"/>
          </w:tcPr>
          <w:p w14:paraId="58AD5C62"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0DBDEF99"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37" w:type="dxa"/>
          </w:tcPr>
          <w:p w14:paraId="4A9D8BCF"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654" w:type="dxa"/>
          </w:tcPr>
          <w:p w14:paraId="19096C21"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1985DEFE"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38" w:type="dxa"/>
          </w:tcPr>
          <w:p w14:paraId="3FC8882C" w14:textId="5703B05D" w:rsidR="003521D0" w:rsidRPr="007B7CD5" w:rsidRDefault="005B6265"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t>1</w:t>
            </w:r>
          </w:p>
        </w:tc>
        <w:tc>
          <w:tcPr>
            <w:tcW w:w="630" w:type="dxa"/>
          </w:tcPr>
          <w:p w14:paraId="0B1CC7EB"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6A2E443B"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1262" w:type="dxa"/>
          </w:tcPr>
          <w:p w14:paraId="0BFC7EAD" w14:textId="77777777" w:rsidR="003521D0" w:rsidRPr="007B7CD5" w:rsidRDefault="003521D0" w:rsidP="003C0181">
            <w:pPr>
              <w:widowControl w:val="0"/>
              <w:jc w:val="center"/>
              <w:rPr>
                <w:rFonts w:ascii="Times New Roman" w:eastAsia="Calibri" w:hAnsi="Times New Roman" w:cs="Times New Roman"/>
                <w:b/>
                <w:bCs/>
                <w:sz w:val="24"/>
                <w:szCs w:val="24"/>
              </w:rPr>
            </w:pPr>
          </w:p>
        </w:tc>
      </w:tr>
      <w:tr w:rsidR="003521D0" w:rsidRPr="007B7CD5" w14:paraId="0D5DB3B1" w14:textId="77777777" w:rsidTr="007B7CD5">
        <w:tc>
          <w:tcPr>
            <w:tcW w:w="537" w:type="dxa"/>
          </w:tcPr>
          <w:p w14:paraId="0A3CF7C6"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1670" w:type="dxa"/>
          </w:tcPr>
          <w:p w14:paraId="5FFA1AB4" w14:textId="77777777" w:rsidR="003521D0" w:rsidRPr="007B7CD5" w:rsidRDefault="003521D0" w:rsidP="003C0181">
            <w:pPr>
              <w:widowControl w:val="0"/>
              <w:rPr>
                <w:rFonts w:ascii="Times New Roman" w:eastAsia="Calibri" w:hAnsi="Times New Roman" w:cs="Times New Roman"/>
                <w:b/>
                <w:bCs/>
                <w:sz w:val="24"/>
                <w:szCs w:val="24"/>
              </w:rPr>
            </w:pPr>
          </w:p>
        </w:tc>
        <w:tc>
          <w:tcPr>
            <w:tcW w:w="1670" w:type="dxa"/>
            <w:vMerge w:val="restart"/>
          </w:tcPr>
          <w:p w14:paraId="18DF58F0" w14:textId="77777777" w:rsidR="003521D0" w:rsidRPr="007B7CD5" w:rsidRDefault="003521D0" w:rsidP="003C0181">
            <w:pPr>
              <w:widowControl w:val="0"/>
              <w:rPr>
                <w:rFonts w:ascii="Times New Roman" w:hAnsi="Times New Roman" w:cs="Times New Roman"/>
                <w:b/>
                <w:bCs/>
                <w:sz w:val="24"/>
                <w:szCs w:val="24"/>
              </w:rPr>
            </w:pPr>
            <w:r w:rsidRPr="007B7CD5">
              <w:rPr>
                <w:rFonts w:ascii="Times New Roman" w:hAnsi="Times New Roman" w:cs="Times New Roman"/>
                <w:b/>
                <w:bCs/>
                <w:sz w:val="24"/>
                <w:szCs w:val="24"/>
                <w:lang w:val="fr-FR"/>
              </w:rPr>
              <w:t>2. Chất dẻo và vật liệu composite</w:t>
            </w:r>
          </w:p>
        </w:tc>
        <w:tc>
          <w:tcPr>
            <w:tcW w:w="3096" w:type="dxa"/>
          </w:tcPr>
          <w:p w14:paraId="4B63B818" w14:textId="77777777" w:rsidR="003521D0" w:rsidRPr="007B7CD5" w:rsidRDefault="003521D0" w:rsidP="003C0181">
            <w:pPr>
              <w:widowControl w:val="0"/>
              <w:rPr>
                <w:rFonts w:ascii="Times New Roman" w:hAnsi="Times New Roman" w:cs="Times New Roman"/>
                <w:b/>
                <w:bCs/>
                <w:sz w:val="24"/>
                <w:szCs w:val="24"/>
              </w:rPr>
            </w:pPr>
            <w:r w:rsidRPr="007B7CD5">
              <w:rPr>
                <w:rFonts w:ascii="Times New Roman" w:hAnsi="Times New Roman" w:cs="Times New Roman"/>
                <w:b/>
                <w:bCs/>
                <w:sz w:val="24"/>
                <w:szCs w:val="24"/>
              </w:rPr>
              <w:t>Nhận biết</w:t>
            </w:r>
          </w:p>
          <w:p w14:paraId="4B9A4071" w14:textId="77777777" w:rsidR="003521D0" w:rsidRPr="007B7CD5" w:rsidRDefault="003521D0" w:rsidP="003C0181">
            <w:pPr>
              <w:widowControl w:val="0"/>
              <w:rPr>
                <w:rFonts w:ascii="Times New Roman" w:eastAsia="Batang" w:hAnsi="Times New Roman" w:cs="Times New Roman"/>
                <w:sz w:val="24"/>
                <w:szCs w:val="24"/>
                <w:lang w:val="it-IT"/>
              </w:rPr>
            </w:pPr>
            <w:r w:rsidRPr="007B7CD5">
              <w:rPr>
                <w:rFonts w:ascii="Times New Roman" w:eastAsia="Batang" w:hAnsi="Times New Roman" w:cs="Times New Roman"/>
                <w:sz w:val="24"/>
                <w:szCs w:val="24"/>
                <w:lang w:val="it-IT"/>
              </w:rPr>
              <w:t xml:space="preserve">– Nêu được khái niệm về chất dẻo. </w:t>
            </w:r>
            <w:r w:rsidRPr="007B7CD5">
              <w:rPr>
                <w:rFonts w:ascii="Times New Roman" w:eastAsia="Batang" w:hAnsi="Times New Roman" w:cs="Times New Roman"/>
                <w:b/>
                <w:bCs/>
                <w:sz w:val="24"/>
                <w:szCs w:val="24"/>
                <w:lang w:val="it-IT"/>
              </w:rPr>
              <w:t>(HH1.1)</w:t>
            </w:r>
          </w:p>
          <w:p w14:paraId="77A71314" w14:textId="77777777" w:rsidR="003521D0" w:rsidRPr="007B7CD5" w:rsidRDefault="003521D0" w:rsidP="003C0181">
            <w:pPr>
              <w:widowControl w:val="0"/>
              <w:rPr>
                <w:rFonts w:ascii="Times New Roman" w:eastAsia="Batang" w:hAnsi="Times New Roman" w:cs="Times New Roman"/>
                <w:sz w:val="24"/>
                <w:szCs w:val="24"/>
                <w:lang w:val="it-IT"/>
              </w:rPr>
            </w:pPr>
            <w:r w:rsidRPr="007B7CD5">
              <w:rPr>
                <w:rFonts w:ascii="Times New Roman" w:eastAsia="Batang" w:hAnsi="Times New Roman" w:cs="Times New Roman"/>
                <w:sz w:val="24"/>
                <w:szCs w:val="24"/>
                <w:lang w:val="it-IT"/>
              </w:rPr>
              <w:t xml:space="preserve">– Nêu được khái niệm về composite. </w:t>
            </w:r>
            <w:r w:rsidRPr="007B7CD5">
              <w:rPr>
                <w:rFonts w:ascii="Times New Roman" w:eastAsia="Batang" w:hAnsi="Times New Roman" w:cs="Times New Roman"/>
                <w:b/>
                <w:bCs/>
                <w:sz w:val="24"/>
                <w:szCs w:val="24"/>
                <w:lang w:val="it-IT"/>
              </w:rPr>
              <w:t>(HH1.1)</w:t>
            </w:r>
          </w:p>
        </w:tc>
        <w:tc>
          <w:tcPr>
            <w:tcW w:w="641" w:type="dxa"/>
          </w:tcPr>
          <w:p w14:paraId="5F93D2E9"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450F1D2B"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37" w:type="dxa"/>
          </w:tcPr>
          <w:p w14:paraId="6FDEE35E"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654" w:type="dxa"/>
          </w:tcPr>
          <w:p w14:paraId="54C58ACD" w14:textId="4A8824CA" w:rsidR="003521D0" w:rsidRPr="007B7CD5" w:rsidRDefault="005B6265"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t>1</w:t>
            </w:r>
          </w:p>
        </w:tc>
        <w:tc>
          <w:tcPr>
            <w:tcW w:w="710" w:type="dxa"/>
          </w:tcPr>
          <w:p w14:paraId="396ACBD7"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38" w:type="dxa"/>
          </w:tcPr>
          <w:p w14:paraId="511ACA20"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630" w:type="dxa"/>
          </w:tcPr>
          <w:p w14:paraId="0BC9115C"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3BABA0D5"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1262" w:type="dxa"/>
          </w:tcPr>
          <w:p w14:paraId="4245DDE0" w14:textId="77777777" w:rsidR="003521D0" w:rsidRPr="007B7CD5" w:rsidRDefault="003521D0" w:rsidP="003C0181">
            <w:pPr>
              <w:widowControl w:val="0"/>
              <w:jc w:val="center"/>
              <w:rPr>
                <w:rFonts w:ascii="Times New Roman" w:eastAsia="Calibri" w:hAnsi="Times New Roman" w:cs="Times New Roman"/>
                <w:b/>
                <w:bCs/>
                <w:sz w:val="24"/>
                <w:szCs w:val="24"/>
              </w:rPr>
            </w:pPr>
          </w:p>
        </w:tc>
      </w:tr>
      <w:tr w:rsidR="003521D0" w:rsidRPr="007B7CD5" w14:paraId="3D74F98E" w14:textId="77777777" w:rsidTr="007B7CD5">
        <w:tc>
          <w:tcPr>
            <w:tcW w:w="537" w:type="dxa"/>
          </w:tcPr>
          <w:p w14:paraId="5EC3548E"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1670" w:type="dxa"/>
          </w:tcPr>
          <w:p w14:paraId="068FC1D4" w14:textId="77777777" w:rsidR="003521D0" w:rsidRPr="007B7CD5" w:rsidRDefault="003521D0" w:rsidP="003C0181">
            <w:pPr>
              <w:widowControl w:val="0"/>
              <w:rPr>
                <w:rFonts w:ascii="Times New Roman" w:eastAsia="Calibri" w:hAnsi="Times New Roman" w:cs="Times New Roman"/>
                <w:b/>
                <w:bCs/>
                <w:sz w:val="24"/>
                <w:szCs w:val="24"/>
              </w:rPr>
            </w:pPr>
          </w:p>
        </w:tc>
        <w:tc>
          <w:tcPr>
            <w:tcW w:w="1670" w:type="dxa"/>
            <w:vMerge/>
          </w:tcPr>
          <w:p w14:paraId="540B8741" w14:textId="77777777" w:rsidR="003521D0" w:rsidRPr="007B7CD5" w:rsidRDefault="003521D0" w:rsidP="003C0181">
            <w:pPr>
              <w:widowControl w:val="0"/>
              <w:rPr>
                <w:rFonts w:ascii="Times New Roman" w:hAnsi="Times New Roman" w:cs="Times New Roman"/>
                <w:b/>
                <w:bCs/>
                <w:sz w:val="24"/>
                <w:szCs w:val="24"/>
                <w:lang w:val="fr-FR"/>
              </w:rPr>
            </w:pPr>
          </w:p>
        </w:tc>
        <w:tc>
          <w:tcPr>
            <w:tcW w:w="3096" w:type="dxa"/>
          </w:tcPr>
          <w:p w14:paraId="5950AD04" w14:textId="77777777" w:rsidR="003521D0" w:rsidRPr="007B7CD5" w:rsidRDefault="003521D0" w:rsidP="003C0181">
            <w:pPr>
              <w:widowControl w:val="0"/>
              <w:rPr>
                <w:rFonts w:ascii="Times New Roman" w:hAnsi="Times New Roman" w:cs="Times New Roman"/>
                <w:b/>
                <w:bCs/>
                <w:sz w:val="24"/>
                <w:szCs w:val="24"/>
              </w:rPr>
            </w:pPr>
            <w:r w:rsidRPr="007B7CD5">
              <w:rPr>
                <w:rFonts w:ascii="Times New Roman" w:hAnsi="Times New Roman" w:cs="Times New Roman"/>
                <w:b/>
                <w:bCs/>
                <w:sz w:val="24"/>
                <w:szCs w:val="24"/>
              </w:rPr>
              <w:t>Thông hiểu</w:t>
            </w:r>
          </w:p>
          <w:p w14:paraId="070A5B95" w14:textId="77777777" w:rsidR="003521D0" w:rsidRPr="007B7CD5" w:rsidRDefault="003521D0" w:rsidP="003C0181">
            <w:pPr>
              <w:pStyle w:val="BodyTextIndent"/>
              <w:widowControl w:val="0"/>
              <w:spacing w:before="0" w:after="0" w:line="240" w:lineRule="auto"/>
              <w:ind w:left="0" w:firstLine="0"/>
              <w:jc w:val="left"/>
              <w:rPr>
                <w:bCs/>
                <w:sz w:val="24"/>
                <w:lang w:val="it-IT" w:eastAsia="en-US"/>
              </w:rPr>
            </w:pPr>
            <w:r w:rsidRPr="007B7CD5">
              <w:rPr>
                <w:rFonts w:eastAsia="Batang"/>
                <w:sz w:val="24"/>
                <w:lang w:val="it-IT" w:eastAsia="en-US"/>
              </w:rPr>
              <w:t xml:space="preserve">– Trình bày được thành phần phân tử và phản ứng điều chế </w:t>
            </w:r>
            <w:r w:rsidRPr="007B7CD5">
              <w:rPr>
                <w:sz w:val="24"/>
                <w:lang w:val="it-IT" w:eastAsia="en-US"/>
              </w:rPr>
              <w:t xml:space="preserve">polyethylene (PE), polypropylene (PP), polystyrene (PS), poly(vinyl chloride) (PVC), polybutadiene, polyisoprene, </w:t>
            </w:r>
            <w:r w:rsidRPr="007B7CD5">
              <w:rPr>
                <w:sz w:val="24"/>
                <w:lang w:val="it-IT" w:eastAsia="en-US"/>
              </w:rPr>
              <w:lastRenderedPageBreak/>
              <w:t>poly(methyl methacrylate), poly</w:t>
            </w:r>
            <w:r w:rsidRPr="007B7CD5">
              <w:rPr>
                <w:bCs/>
                <w:sz w:val="24"/>
                <w:lang w:val="it-IT" w:eastAsia="en-US"/>
              </w:rPr>
              <w:t xml:space="preserve">(phenol formaldehyde) (PPF). </w:t>
            </w:r>
            <w:r w:rsidRPr="007B7CD5">
              <w:rPr>
                <w:b/>
                <w:bCs/>
                <w:sz w:val="24"/>
                <w:lang w:val="it-IT" w:eastAsia="en-US"/>
              </w:rPr>
              <w:t>(HH1.2)</w:t>
            </w:r>
          </w:p>
          <w:p w14:paraId="33681089" w14:textId="77777777" w:rsidR="003521D0" w:rsidRPr="007B7CD5" w:rsidRDefault="003521D0" w:rsidP="003C0181">
            <w:pPr>
              <w:widowControl w:val="0"/>
              <w:rPr>
                <w:rFonts w:ascii="Times New Roman" w:hAnsi="Times New Roman" w:cs="Times New Roman"/>
                <w:b/>
                <w:bCs/>
                <w:sz w:val="24"/>
                <w:szCs w:val="24"/>
              </w:rPr>
            </w:pPr>
            <w:r w:rsidRPr="007B7CD5">
              <w:rPr>
                <w:rFonts w:ascii="Times New Roman" w:eastAsia="Batang" w:hAnsi="Times New Roman" w:cs="Times New Roman"/>
                <w:sz w:val="24"/>
                <w:szCs w:val="24"/>
                <w:lang w:val="it-IT"/>
              </w:rPr>
              <w:t xml:space="preserve">– Trình bày được ứng dụng của một số loại composite. </w:t>
            </w:r>
            <w:r w:rsidRPr="007B7CD5">
              <w:rPr>
                <w:rFonts w:ascii="Times New Roman" w:eastAsia="Batang" w:hAnsi="Times New Roman" w:cs="Times New Roman"/>
                <w:b/>
                <w:bCs/>
                <w:sz w:val="24"/>
                <w:szCs w:val="24"/>
                <w:lang w:val="it-IT"/>
              </w:rPr>
              <w:t>(HH1.2)</w:t>
            </w:r>
          </w:p>
          <w:p w14:paraId="3A4F3475" w14:textId="77777777" w:rsidR="003521D0" w:rsidRPr="007B7CD5" w:rsidRDefault="003521D0" w:rsidP="003C0181">
            <w:pPr>
              <w:widowControl w:val="0"/>
              <w:rPr>
                <w:rFonts w:ascii="Times New Roman" w:hAnsi="Times New Roman" w:cs="Times New Roman"/>
                <w:sz w:val="24"/>
                <w:szCs w:val="24"/>
                <w:lang w:val="it-IT"/>
              </w:rPr>
            </w:pPr>
            <w:r w:rsidRPr="007B7CD5">
              <w:rPr>
                <w:rFonts w:ascii="Times New Roman" w:hAnsi="Times New Roman" w:cs="Times New Roman"/>
                <w:sz w:val="24"/>
                <w:szCs w:val="24"/>
              </w:rPr>
              <w:t xml:space="preserve"> </w:t>
            </w:r>
            <w:r w:rsidRPr="007B7CD5">
              <w:rPr>
                <w:rFonts w:ascii="Times New Roman" w:hAnsi="Times New Roman" w:cs="Times New Roman"/>
                <w:bCs/>
                <w:sz w:val="24"/>
                <w:szCs w:val="24"/>
                <w:lang w:val="it-IT"/>
              </w:rPr>
              <w:t xml:space="preserve">– </w:t>
            </w:r>
            <w:r w:rsidRPr="007B7CD5">
              <w:rPr>
                <w:rFonts w:ascii="Times New Roman" w:hAnsi="Times New Roman" w:cs="Times New Roman"/>
                <w:sz w:val="24"/>
                <w:szCs w:val="24"/>
                <w:lang w:val="it-IT"/>
              </w:rPr>
              <w:t xml:space="preserve">Trình bày được ứng dụng của chất dẻo. </w:t>
            </w:r>
            <w:r w:rsidRPr="007B7CD5">
              <w:rPr>
                <w:rFonts w:ascii="Times New Roman" w:hAnsi="Times New Roman" w:cs="Times New Roman"/>
                <w:b/>
                <w:bCs/>
                <w:sz w:val="24"/>
                <w:szCs w:val="24"/>
                <w:lang w:val="it-IT"/>
              </w:rPr>
              <w:t>(HH1.2)</w:t>
            </w:r>
          </w:p>
        </w:tc>
        <w:tc>
          <w:tcPr>
            <w:tcW w:w="641" w:type="dxa"/>
          </w:tcPr>
          <w:p w14:paraId="0B9C3A6F"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037A6435"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37" w:type="dxa"/>
          </w:tcPr>
          <w:p w14:paraId="0962FB5B"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654" w:type="dxa"/>
          </w:tcPr>
          <w:p w14:paraId="35518B14"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145160E0"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38" w:type="dxa"/>
          </w:tcPr>
          <w:p w14:paraId="10FE265A"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630" w:type="dxa"/>
          </w:tcPr>
          <w:p w14:paraId="01120E49"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2CBAB3DA"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1262" w:type="dxa"/>
          </w:tcPr>
          <w:p w14:paraId="119287EB" w14:textId="77777777" w:rsidR="003521D0" w:rsidRPr="007B7CD5" w:rsidRDefault="003521D0" w:rsidP="003C0181">
            <w:pPr>
              <w:widowControl w:val="0"/>
              <w:jc w:val="center"/>
              <w:rPr>
                <w:rFonts w:ascii="Times New Roman" w:eastAsia="Calibri" w:hAnsi="Times New Roman" w:cs="Times New Roman"/>
                <w:b/>
                <w:bCs/>
                <w:sz w:val="24"/>
                <w:szCs w:val="24"/>
              </w:rPr>
            </w:pPr>
          </w:p>
        </w:tc>
      </w:tr>
      <w:tr w:rsidR="003521D0" w:rsidRPr="007B7CD5" w14:paraId="4FB14FE2" w14:textId="77777777" w:rsidTr="007B7CD5">
        <w:tc>
          <w:tcPr>
            <w:tcW w:w="537" w:type="dxa"/>
          </w:tcPr>
          <w:p w14:paraId="4B96A11A"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1670" w:type="dxa"/>
          </w:tcPr>
          <w:p w14:paraId="6CAF42CD" w14:textId="77777777" w:rsidR="003521D0" w:rsidRPr="007B7CD5" w:rsidRDefault="003521D0" w:rsidP="003C0181">
            <w:pPr>
              <w:widowControl w:val="0"/>
              <w:rPr>
                <w:rFonts w:ascii="Times New Roman" w:eastAsia="Calibri" w:hAnsi="Times New Roman" w:cs="Times New Roman"/>
                <w:b/>
                <w:bCs/>
                <w:sz w:val="24"/>
                <w:szCs w:val="24"/>
              </w:rPr>
            </w:pPr>
          </w:p>
        </w:tc>
        <w:tc>
          <w:tcPr>
            <w:tcW w:w="1670" w:type="dxa"/>
            <w:vMerge/>
          </w:tcPr>
          <w:p w14:paraId="1AA2A2F1" w14:textId="77777777" w:rsidR="003521D0" w:rsidRPr="007B7CD5" w:rsidRDefault="003521D0" w:rsidP="003C0181">
            <w:pPr>
              <w:widowControl w:val="0"/>
              <w:rPr>
                <w:rFonts w:ascii="Times New Roman" w:hAnsi="Times New Roman" w:cs="Times New Roman"/>
                <w:b/>
                <w:bCs/>
                <w:sz w:val="24"/>
                <w:szCs w:val="24"/>
                <w:lang w:val="fr-FR"/>
              </w:rPr>
            </w:pPr>
          </w:p>
        </w:tc>
        <w:tc>
          <w:tcPr>
            <w:tcW w:w="3096" w:type="dxa"/>
          </w:tcPr>
          <w:p w14:paraId="6C51C3C0" w14:textId="77777777" w:rsidR="003521D0" w:rsidRPr="007B7CD5" w:rsidRDefault="003521D0" w:rsidP="003C0181">
            <w:pPr>
              <w:widowControl w:val="0"/>
              <w:tabs>
                <w:tab w:val="left" w:pos="993"/>
              </w:tabs>
              <w:rPr>
                <w:rFonts w:ascii="Times New Roman" w:hAnsi="Times New Roman" w:cs="Times New Roman"/>
                <w:b/>
                <w:bCs/>
                <w:sz w:val="24"/>
                <w:szCs w:val="24"/>
                <w:lang w:val="de-DE"/>
              </w:rPr>
            </w:pPr>
            <w:r w:rsidRPr="007B7CD5">
              <w:rPr>
                <w:rFonts w:ascii="Times New Roman" w:hAnsi="Times New Roman" w:cs="Times New Roman"/>
                <w:b/>
                <w:bCs/>
                <w:sz w:val="24"/>
                <w:szCs w:val="24"/>
                <w:lang w:val="de-DE"/>
              </w:rPr>
              <w:t>Vận dụng</w:t>
            </w:r>
          </w:p>
          <w:p w14:paraId="17CF928A" w14:textId="77777777" w:rsidR="003521D0" w:rsidRPr="007B7CD5" w:rsidRDefault="003521D0" w:rsidP="003C0181">
            <w:pPr>
              <w:widowControl w:val="0"/>
              <w:rPr>
                <w:rFonts w:ascii="Times New Roman" w:hAnsi="Times New Roman" w:cs="Times New Roman"/>
                <w:sz w:val="24"/>
                <w:szCs w:val="24"/>
                <w:lang w:val="it-IT"/>
              </w:rPr>
            </w:pPr>
            <w:r w:rsidRPr="007B7CD5">
              <w:rPr>
                <w:rFonts w:ascii="Times New Roman" w:hAnsi="Times New Roman" w:cs="Times New Roman"/>
                <w:sz w:val="24"/>
                <w:szCs w:val="24"/>
                <w:lang w:val="it-IT"/>
              </w:rPr>
              <w:t xml:space="preserve">Trình bày được tác hại của việc lạm dụng chất dẻo trong đời sống và sản xuất. </w:t>
            </w:r>
            <w:r w:rsidRPr="007B7CD5">
              <w:rPr>
                <w:rFonts w:ascii="Times New Roman" w:hAnsi="Times New Roman" w:cs="Times New Roman"/>
                <w:b/>
                <w:bCs/>
                <w:sz w:val="24"/>
                <w:szCs w:val="24"/>
                <w:lang w:val="it-IT"/>
              </w:rPr>
              <w:t>(HH1.2)</w:t>
            </w:r>
          </w:p>
          <w:p w14:paraId="1135804B" w14:textId="77777777" w:rsidR="003521D0" w:rsidRPr="007B7CD5" w:rsidRDefault="003521D0" w:rsidP="003C0181">
            <w:pPr>
              <w:widowControl w:val="0"/>
              <w:rPr>
                <w:rFonts w:ascii="Times New Roman" w:hAnsi="Times New Roman" w:cs="Times New Roman"/>
                <w:sz w:val="24"/>
                <w:szCs w:val="24"/>
              </w:rPr>
            </w:pPr>
            <w:r w:rsidRPr="007B7CD5">
              <w:rPr>
                <w:rFonts w:ascii="Times New Roman" w:hAnsi="Times New Roman" w:cs="Times New Roman"/>
                <w:b/>
                <w:bCs/>
                <w:sz w:val="24"/>
                <w:szCs w:val="24"/>
              </w:rPr>
              <w:t>Vận dụng cao</w:t>
            </w:r>
          </w:p>
          <w:p w14:paraId="4C876DA6" w14:textId="77777777" w:rsidR="003521D0" w:rsidRPr="007B7CD5" w:rsidRDefault="003521D0" w:rsidP="003C0181">
            <w:pPr>
              <w:widowControl w:val="0"/>
              <w:rPr>
                <w:rFonts w:ascii="Times New Roman" w:hAnsi="Times New Roman" w:cs="Times New Roman"/>
                <w:b/>
                <w:bCs/>
                <w:sz w:val="24"/>
                <w:szCs w:val="24"/>
              </w:rPr>
            </w:pPr>
            <w:r w:rsidRPr="007B7CD5">
              <w:rPr>
                <w:rFonts w:ascii="Times New Roman" w:hAnsi="Times New Roman" w:cs="Times New Roman"/>
                <w:bCs/>
                <w:sz w:val="24"/>
                <w:szCs w:val="24"/>
                <w:lang w:val="it-IT"/>
              </w:rPr>
              <w:t xml:space="preserve"> Nêu được </w:t>
            </w:r>
            <w:r w:rsidRPr="007B7CD5">
              <w:rPr>
                <w:rFonts w:ascii="Times New Roman" w:hAnsi="Times New Roman" w:cs="Times New Roman"/>
                <w:sz w:val="24"/>
                <w:szCs w:val="24"/>
                <w:lang w:val="it-IT"/>
              </w:rPr>
              <w:t xml:space="preserve">một số biện pháp để hạn chế sử dụng một số loại chất dẻo để giảm thiểu ô nhiễm môi trường, bảo vệ sức khoẻ con người. </w:t>
            </w:r>
            <w:r w:rsidRPr="007B7CD5">
              <w:rPr>
                <w:rFonts w:ascii="Times New Roman" w:hAnsi="Times New Roman" w:cs="Times New Roman"/>
                <w:b/>
                <w:bCs/>
                <w:sz w:val="24"/>
                <w:szCs w:val="24"/>
                <w:lang w:val="it-IT"/>
              </w:rPr>
              <w:t>(HH1.2)</w:t>
            </w:r>
          </w:p>
        </w:tc>
        <w:tc>
          <w:tcPr>
            <w:tcW w:w="641" w:type="dxa"/>
          </w:tcPr>
          <w:p w14:paraId="0286602F"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7824AD9C"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37" w:type="dxa"/>
          </w:tcPr>
          <w:p w14:paraId="32251EE7"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654" w:type="dxa"/>
          </w:tcPr>
          <w:p w14:paraId="551F5D9B"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2F56ED69"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38" w:type="dxa"/>
          </w:tcPr>
          <w:p w14:paraId="34DE906A" w14:textId="7C1544F7" w:rsidR="003521D0" w:rsidRPr="007B7CD5" w:rsidRDefault="005B6265"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t>1</w:t>
            </w:r>
          </w:p>
        </w:tc>
        <w:tc>
          <w:tcPr>
            <w:tcW w:w="630" w:type="dxa"/>
          </w:tcPr>
          <w:p w14:paraId="5956FFFC"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79A73957"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1262" w:type="dxa"/>
          </w:tcPr>
          <w:p w14:paraId="1F4FB3CC" w14:textId="77777777" w:rsidR="003521D0" w:rsidRPr="007B7CD5" w:rsidRDefault="003521D0" w:rsidP="003C0181">
            <w:pPr>
              <w:widowControl w:val="0"/>
              <w:jc w:val="center"/>
              <w:rPr>
                <w:rFonts w:ascii="Times New Roman" w:eastAsia="Calibri" w:hAnsi="Times New Roman" w:cs="Times New Roman"/>
                <w:b/>
                <w:bCs/>
                <w:sz w:val="24"/>
                <w:szCs w:val="24"/>
              </w:rPr>
            </w:pPr>
          </w:p>
        </w:tc>
      </w:tr>
      <w:tr w:rsidR="003521D0" w:rsidRPr="007B7CD5" w14:paraId="3CC6F35C" w14:textId="77777777" w:rsidTr="007B7CD5">
        <w:tc>
          <w:tcPr>
            <w:tcW w:w="537" w:type="dxa"/>
          </w:tcPr>
          <w:p w14:paraId="60526279"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1670" w:type="dxa"/>
          </w:tcPr>
          <w:p w14:paraId="53989FD6" w14:textId="77777777" w:rsidR="003521D0" w:rsidRPr="007B7CD5" w:rsidRDefault="003521D0" w:rsidP="003C0181">
            <w:pPr>
              <w:widowControl w:val="0"/>
              <w:rPr>
                <w:rFonts w:ascii="Times New Roman" w:eastAsia="Calibri" w:hAnsi="Times New Roman" w:cs="Times New Roman"/>
                <w:b/>
                <w:bCs/>
                <w:sz w:val="24"/>
                <w:szCs w:val="24"/>
              </w:rPr>
            </w:pPr>
          </w:p>
        </w:tc>
        <w:tc>
          <w:tcPr>
            <w:tcW w:w="1670" w:type="dxa"/>
            <w:vMerge w:val="restart"/>
          </w:tcPr>
          <w:p w14:paraId="2138B374" w14:textId="77777777" w:rsidR="003521D0" w:rsidRPr="007B7CD5" w:rsidRDefault="003521D0" w:rsidP="003C0181">
            <w:pPr>
              <w:widowControl w:val="0"/>
              <w:rPr>
                <w:rFonts w:ascii="Times New Roman" w:hAnsi="Times New Roman" w:cs="Times New Roman"/>
                <w:b/>
                <w:bCs/>
                <w:sz w:val="24"/>
                <w:szCs w:val="24"/>
              </w:rPr>
            </w:pPr>
            <w:r w:rsidRPr="007B7CD5">
              <w:rPr>
                <w:rFonts w:ascii="Times New Roman" w:hAnsi="Times New Roman" w:cs="Times New Roman"/>
                <w:b/>
                <w:bCs/>
                <w:sz w:val="24"/>
                <w:szCs w:val="24"/>
              </w:rPr>
              <w:t>3. Tơ</w:t>
            </w:r>
          </w:p>
        </w:tc>
        <w:tc>
          <w:tcPr>
            <w:tcW w:w="3096" w:type="dxa"/>
          </w:tcPr>
          <w:p w14:paraId="17493366" w14:textId="77777777" w:rsidR="003521D0" w:rsidRPr="007B7CD5" w:rsidRDefault="003521D0" w:rsidP="003C0181">
            <w:pPr>
              <w:widowControl w:val="0"/>
              <w:rPr>
                <w:rFonts w:ascii="Times New Roman" w:hAnsi="Times New Roman" w:cs="Times New Roman"/>
                <w:b/>
                <w:bCs/>
                <w:sz w:val="24"/>
                <w:szCs w:val="24"/>
              </w:rPr>
            </w:pPr>
            <w:r w:rsidRPr="007B7CD5">
              <w:rPr>
                <w:rFonts w:ascii="Times New Roman" w:hAnsi="Times New Roman" w:cs="Times New Roman"/>
                <w:b/>
                <w:bCs/>
                <w:sz w:val="24"/>
                <w:szCs w:val="24"/>
              </w:rPr>
              <w:t>Nhận biết</w:t>
            </w:r>
          </w:p>
          <w:p w14:paraId="6E4583C1" w14:textId="77777777" w:rsidR="003521D0" w:rsidRPr="007B7CD5" w:rsidRDefault="003521D0" w:rsidP="003C0181">
            <w:pPr>
              <w:widowControl w:val="0"/>
              <w:rPr>
                <w:rFonts w:ascii="Times New Roman" w:eastAsia="Batang" w:hAnsi="Times New Roman" w:cs="Times New Roman"/>
                <w:sz w:val="24"/>
                <w:szCs w:val="24"/>
                <w:lang w:val="it-IT"/>
              </w:rPr>
            </w:pPr>
            <w:r w:rsidRPr="007B7CD5">
              <w:rPr>
                <w:rFonts w:ascii="Times New Roman" w:eastAsia="Batang" w:hAnsi="Times New Roman" w:cs="Times New Roman"/>
                <w:sz w:val="24"/>
                <w:szCs w:val="24"/>
                <w:lang w:val="it-IT"/>
              </w:rPr>
              <w:t xml:space="preserve">– Nêu được khái niệm và phân loại về tơ. </w:t>
            </w:r>
            <w:r w:rsidRPr="007B7CD5">
              <w:rPr>
                <w:rFonts w:ascii="Times New Roman" w:eastAsia="Batang" w:hAnsi="Times New Roman" w:cs="Times New Roman"/>
                <w:b/>
                <w:bCs/>
                <w:sz w:val="24"/>
                <w:szCs w:val="24"/>
                <w:lang w:val="it-IT"/>
              </w:rPr>
              <w:t>(HH1.1)</w:t>
            </w:r>
          </w:p>
        </w:tc>
        <w:tc>
          <w:tcPr>
            <w:tcW w:w="641" w:type="dxa"/>
          </w:tcPr>
          <w:p w14:paraId="7BDC69B0"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51CF7867"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37" w:type="dxa"/>
          </w:tcPr>
          <w:p w14:paraId="1F4ADDD0"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654" w:type="dxa"/>
          </w:tcPr>
          <w:p w14:paraId="162C389A" w14:textId="63F841C2" w:rsidR="003521D0" w:rsidRPr="007B7CD5" w:rsidRDefault="005B6265"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t>1</w:t>
            </w:r>
          </w:p>
        </w:tc>
        <w:tc>
          <w:tcPr>
            <w:tcW w:w="710" w:type="dxa"/>
          </w:tcPr>
          <w:p w14:paraId="39841CB9"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38" w:type="dxa"/>
          </w:tcPr>
          <w:p w14:paraId="1C4EC890"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630" w:type="dxa"/>
          </w:tcPr>
          <w:p w14:paraId="1571109C"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2D96F169"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1262" w:type="dxa"/>
          </w:tcPr>
          <w:p w14:paraId="12B82097" w14:textId="77777777" w:rsidR="003521D0" w:rsidRPr="007B7CD5" w:rsidRDefault="003521D0" w:rsidP="003C0181">
            <w:pPr>
              <w:widowControl w:val="0"/>
              <w:jc w:val="center"/>
              <w:rPr>
                <w:rFonts w:ascii="Times New Roman" w:eastAsia="Calibri" w:hAnsi="Times New Roman" w:cs="Times New Roman"/>
                <w:b/>
                <w:bCs/>
                <w:sz w:val="24"/>
                <w:szCs w:val="24"/>
              </w:rPr>
            </w:pPr>
          </w:p>
        </w:tc>
      </w:tr>
      <w:tr w:rsidR="003521D0" w:rsidRPr="007B7CD5" w14:paraId="1B6F1C05" w14:textId="77777777" w:rsidTr="007B7CD5">
        <w:tc>
          <w:tcPr>
            <w:tcW w:w="537" w:type="dxa"/>
          </w:tcPr>
          <w:p w14:paraId="3772D43C"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1670" w:type="dxa"/>
          </w:tcPr>
          <w:p w14:paraId="4B44C408" w14:textId="77777777" w:rsidR="003521D0" w:rsidRPr="007B7CD5" w:rsidRDefault="003521D0" w:rsidP="003C0181">
            <w:pPr>
              <w:widowControl w:val="0"/>
              <w:rPr>
                <w:rFonts w:ascii="Times New Roman" w:eastAsia="Calibri" w:hAnsi="Times New Roman" w:cs="Times New Roman"/>
                <w:b/>
                <w:bCs/>
                <w:sz w:val="24"/>
                <w:szCs w:val="24"/>
              </w:rPr>
            </w:pPr>
          </w:p>
        </w:tc>
        <w:tc>
          <w:tcPr>
            <w:tcW w:w="1670" w:type="dxa"/>
            <w:vMerge/>
          </w:tcPr>
          <w:p w14:paraId="282156A0" w14:textId="77777777" w:rsidR="003521D0" w:rsidRPr="007B7CD5" w:rsidRDefault="003521D0" w:rsidP="003C0181">
            <w:pPr>
              <w:widowControl w:val="0"/>
              <w:rPr>
                <w:rFonts w:ascii="Times New Roman" w:hAnsi="Times New Roman" w:cs="Times New Roman"/>
                <w:b/>
                <w:bCs/>
                <w:sz w:val="24"/>
                <w:szCs w:val="24"/>
              </w:rPr>
            </w:pPr>
          </w:p>
        </w:tc>
        <w:tc>
          <w:tcPr>
            <w:tcW w:w="3096" w:type="dxa"/>
          </w:tcPr>
          <w:p w14:paraId="22050B4C" w14:textId="77777777" w:rsidR="003521D0" w:rsidRPr="007B7CD5" w:rsidRDefault="003521D0" w:rsidP="003C0181">
            <w:pPr>
              <w:widowControl w:val="0"/>
              <w:rPr>
                <w:rFonts w:ascii="Times New Roman" w:hAnsi="Times New Roman" w:cs="Times New Roman"/>
                <w:b/>
                <w:bCs/>
                <w:sz w:val="24"/>
                <w:szCs w:val="24"/>
              </w:rPr>
            </w:pPr>
            <w:r w:rsidRPr="007B7CD5">
              <w:rPr>
                <w:rFonts w:ascii="Times New Roman" w:hAnsi="Times New Roman" w:cs="Times New Roman"/>
                <w:b/>
                <w:bCs/>
                <w:sz w:val="24"/>
                <w:szCs w:val="24"/>
              </w:rPr>
              <w:t>Thông hiểu</w:t>
            </w:r>
          </w:p>
          <w:p w14:paraId="368F2DEA" w14:textId="77777777" w:rsidR="003521D0" w:rsidRPr="007B7CD5" w:rsidRDefault="003521D0" w:rsidP="003C0181">
            <w:pPr>
              <w:widowControl w:val="0"/>
              <w:rPr>
                <w:rFonts w:ascii="Times New Roman" w:hAnsi="Times New Roman" w:cs="Times New Roman"/>
                <w:b/>
                <w:bCs/>
                <w:sz w:val="24"/>
                <w:szCs w:val="24"/>
              </w:rPr>
            </w:pPr>
            <w:r w:rsidRPr="007B7CD5">
              <w:rPr>
                <w:rFonts w:ascii="Times New Roman" w:hAnsi="Times New Roman" w:cs="Times New Roman"/>
                <w:bCs/>
                <w:sz w:val="24"/>
                <w:szCs w:val="24"/>
                <w:lang w:val="it-IT"/>
              </w:rPr>
              <w:t xml:space="preserve">– Trình bày được </w:t>
            </w:r>
            <w:r w:rsidRPr="007B7CD5">
              <w:rPr>
                <w:rFonts w:ascii="Times New Roman" w:hAnsi="Times New Roman" w:cs="Times New Roman"/>
                <w:sz w:val="24"/>
                <w:szCs w:val="24"/>
                <w:lang w:val="it-IT"/>
              </w:rPr>
              <w:t>cấu tạo, tính chất và ứng dụng</w:t>
            </w:r>
            <w:r w:rsidRPr="007B7CD5">
              <w:rPr>
                <w:rFonts w:ascii="Times New Roman" w:hAnsi="Times New Roman" w:cs="Times New Roman"/>
                <w:bCs/>
                <w:sz w:val="24"/>
                <w:szCs w:val="24"/>
                <w:lang w:val="it-IT"/>
              </w:rPr>
              <w:t xml:space="preserve"> một số tơ tự nhiên (bông, sợi, len lông cừu, tơ tằm,. </w:t>
            </w:r>
            <w:r w:rsidRPr="007B7CD5">
              <w:rPr>
                <w:rFonts w:ascii="Times New Roman" w:hAnsi="Times New Roman" w:cs="Times New Roman"/>
                <w:sz w:val="24"/>
                <w:szCs w:val="24"/>
                <w:lang w:val="it-IT"/>
              </w:rPr>
              <w:t>)</w:t>
            </w:r>
            <w:r w:rsidRPr="007B7CD5">
              <w:rPr>
                <w:rFonts w:ascii="Times New Roman" w:hAnsi="Times New Roman" w:cs="Times New Roman"/>
                <w:bCs/>
                <w:sz w:val="24"/>
                <w:szCs w:val="24"/>
                <w:lang w:val="it-IT"/>
              </w:rPr>
              <w:t xml:space="preserve">, tơ nhân tạo (tơ tổng hợp như nylon–6,6; capron; nitron hay olon,. và tơ bán tổng hợp như visco, cellulose acetate,. </w:t>
            </w:r>
            <w:r w:rsidRPr="007B7CD5">
              <w:rPr>
                <w:rFonts w:ascii="Times New Roman" w:hAnsi="Times New Roman" w:cs="Times New Roman"/>
                <w:sz w:val="24"/>
                <w:szCs w:val="24"/>
                <w:lang w:val="it-IT"/>
              </w:rPr>
              <w:t>)</w:t>
            </w:r>
            <w:r w:rsidRPr="007B7CD5">
              <w:rPr>
                <w:rFonts w:ascii="Times New Roman" w:hAnsi="Times New Roman" w:cs="Times New Roman"/>
                <w:bCs/>
                <w:sz w:val="24"/>
                <w:szCs w:val="24"/>
                <w:lang w:val="it-IT"/>
              </w:rPr>
              <w:t xml:space="preserve">. </w:t>
            </w:r>
            <w:r w:rsidRPr="007B7CD5">
              <w:rPr>
                <w:rFonts w:ascii="Times New Roman" w:hAnsi="Times New Roman" w:cs="Times New Roman"/>
                <w:b/>
                <w:bCs/>
                <w:sz w:val="24"/>
                <w:szCs w:val="24"/>
                <w:lang w:val="it-IT"/>
              </w:rPr>
              <w:t>(HH1.2)</w:t>
            </w:r>
          </w:p>
        </w:tc>
        <w:tc>
          <w:tcPr>
            <w:tcW w:w="641" w:type="dxa"/>
          </w:tcPr>
          <w:p w14:paraId="2DE1328A"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335CAB61"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37" w:type="dxa"/>
          </w:tcPr>
          <w:p w14:paraId="05277A83"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654" w:type="dxa"/>
          </w:tcPr>
          <w:p w14:paraId="5693B800"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7C06AB9E"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38" w:type="dxa"/>
          </w:tcPr>
          <w:p w14:paraId="26F2C183"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630" w:type="dxa"/>
          </w:tcPr>
          <w:p w14:paraId="49F694D5"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13B88BD8" w14:textId="1D2376ED" w:rsidR="003521D0" w:rsidRPr="007B7CD5" w:rsidRDefault="00F77ABE"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t>1</w:t>
            </w:r>
          </w:p>
        </w:tc>
        <w:tc>
          <w:tcPr>
            <w:tcW w:w="1262" w:type="dxa"/>
          </w:tcPr>
          <w:p w14:paraId="29D9967E" w14:textId="77777777" w:rsidR="003521D0" w:rsidRPr="007B7CD5" w:rsidRDefault="003521D0" w:rsidP="003C0181">
            <w:pPr>
              <w:widowControl w:val="0"/>
              <w:jc w:val="center"/>
              <w:rPr>
                <w:rFonts w:ascii="Times New Roman" w:eastAsia="Calibri" w:hAnsi="Times New Roman" w:cs="Times New Roman"/>
                <w:b/>
                <w:bCs/>
                <w:sz w:val="24"/>
                <w:szCs w:val="24"/>
              </w:rPr>
            </w:pPr>
          </w:p>
        </w:tc>
      </w:tr>
      <w:tr w:rsidR="003521D0" w:rsidRPr="007B7CD5" w14:paraId="1E8B7003" w14:textId="77777777" w:rsidTr="007B7CD5">
        <w:tc>
          <w:tcPr>
            <w:tcW w:w="537" w:type="dxa"/>
          </w:tcPr>
          <w:p w14:paraId="1092A0CB"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1670" w:type="dxa"/>
          </w:tcPr>
          <w:p w14:paraId="642F4F54" w14:textId="77777777" w:rsidR="003521D0" w:rsidRPr="007B7CD5" w:rsidRDefault="003521D0" w:rsidP="003C0181">
            <w:pPr>
              <w:widowControl w:val="0"/>
              <w:rPr>
                <w:rFonts w:ascii="Times New Roman" w:eastAsia="Calibri" w:hAnsi="Times New Roman" w:cs="Times New Roman"/>
                <w:b/>
                <w:bCs/>
                <w:sz w:val="24"/>
                <w:szCs w:val="24"/>
              </w:rPr>
            </w:pPr>
          </w:p>
        </w:tc>
        <w:tc>
          <w:tcPr>
            <w:tcW w:w="1670" w:type="dxa"/>
            <w:vMerge w:val="restart"/>
          </w:tcPr>
          <w:p w14:paraId="06034394" w14:textId="77777777" w:rsidR="003521D0" w:rsidRPr="007B7CD5" w:rsidRDefault="003521D0" w:rsidP="003C0181">
            <w:pPr>
              <w:widowControl w:val="0"/>
              <w:rPr>
                <w:rFonts w:ascii="Times New Roman" w:hAnsi="Times New Roman" w:cs="Times New Roman"/>
                <w:b/>
                <w:bCs/>
                <w:sz w:val="24"/>
                <w:szCs w:val="24"/>
              </w:rPr>
            </w:pPr>
            <w:r w:rsidRPr="007B7CD5">
              <w:rPr>
                <w:rFonts w:ascii="Times New Roman" w:hAnsi="Times New Roman" w:cs="Times New Roman"/>
                <w:b/>
                <w:bCs/>
                <w:sz w:val="24"/>
                <w:szCs w:val="24"/>
              </w:rPr>
              <w:t>4. Cao su</w:t>
            </w:r>
          </w:p>
        </w:tc>
        <w:tc>
          <w:tcPr>
            <w:tcW w:w="3096" w:type="dxa"/>
          </w:tcPr>
          <w:p w14:paraId="4644341F" w14:textId="77777777" w:rsidR="003521D0" w:rsidRPr="007B7CD5" w:rsidRDefault="003521D0" w:rsidP="003C0181">
            <w:pPr>
              <w:widowControl w:val="0"/>
              <w:rPr>
                <w:rFonts w:ascii="Times New Roman" w:hAnsi="Times New Roman" w:cs="Times New Roman"/>
                <w:b/>
                <w:bCs/>
                <w:sz w:val="24"/>
                <w:szCs w:val="24"/>
              </w:rPr>
            </w:pPr>
            <w:r w:rsidRPr="007B7CD5">
              <w:rPr>
                <w:rFonts w:ascii="Times New Roman" w:hAnsi="Times New Roman" w:cs="Times New Roman"/>
                <w:b/>
                <w:bCs/>
                <w:sz w:val="24"/>
                <w:szCs w:val="24"/>
              </w:rPr>
              <w:t>Nhận biết</w:t>
            </w:r>
          </w:p>
          <w:p w14:paraId="41905B4F" w14:textId="77777777" w:rsidR="003521D0" w:rsidRPr="007B7CD5" w:rsidRDefault="003521D0" w:rsidP="003C0181">
            <w:pPr>
              <w:widowControl w:val="0"/>
              <w:rPr>
                <w:rFonts w:ascii="Times New Roman" w:eastAsia="Batang" w:hAnsi="Times New Roman" w:cs="Times New Roman"/>
                <w:sz w:val="24"/>
                <w:szCs w:val="24"/>
                <w:lang w:val="it-IT"/>
              </w:rPr>
            </w:pPr>
            <w:r w:rsidRPr="007B7CD5">
              <w:rPr>
                <w:rFonts w:ascii="Times New Roman" w:eastAsia="Batang" w:hAnsi="Times New Roman" w:cs="Times New Roman"/>
                <w:sz w:val="24"/>
                <w:szCs w:val="24"/>
                <w:lang w:val="it-IT"/>
              </w:rPr>
              <w:t>– Nêu được khái niệm cao su,</w:t>
            </w:r>
            <w:r w:rsidRPr="007B7CD5">
              <w:rPr>
                <w:rFonts w:ascii="Times New Roman" w:hAnsi="Times New Roman" w:cs="Times New Roman"/>
                <w:sz w:val="24"/>
                <w:szCs w:val="24"/>
              </w:rPr>
              <w:t xml:space="preserve"> </w:t>
            </w:r>
            <w:r w:rsidRPr="007B7CD5">
              <w:rPr>
                <w:rFonts w:ascii="Times New Roman" w:hAnsi="Times New Roman" w:cs="Times New Roman"/>
                <w:sz w:val="24"/>
                <w:szCs w:val="24"/>
              </w:rPr>
              <w:lastRenderedPageBreak/>
              <w:t xml:space="preserve">cao su thiên nhiên, cao su nhân tạo. </w:t>
            </w:r>
            <w:r w:rsidRPr="007B7CD5">
              <w:rPr>
                <w:rFonts w:ascii="Times New Roman" w:hAnsi="Times New Roman" w:cs="Times New Roman"/>
                <w:b/>
                <w:bCs/>
                <w:sz w:val="24"/>
                <w:szCs w:val="24"/>
              </w:rPr>
              <w:t>(HH1.1)</w:t>
            </w:r>
          </w:p>
        </w:tc>
        <w:tc>
          <w:tcPr>
            <w:tcW w:w="641" w:type="dxa"/>
          </w:tcPr>
          <w:p w14:paraId="5A0BBB91" w14:textId="6B6C81DF" w:rsidR="003521D0" w:rsidRPr="007B7CD5" w:rsidRDefault="005D7661"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lastRenderedPageBreak/>
              <w:t>1</w:t>
            </w:r>
          </w:p>
        </w:tc>
        <w:tc>
          <w:tcPr>
            <w:tcW w:w="710" w:type="dxa"/>
          </w:tcPr>
          <w:p w14:paraId="0F2789AA"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37" w:type="dxa"/>
          </w:tcPr>
          <w:p w14:paraId="7AD8E604"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654" w:type="dxa"/>
          </w:tcPr>
          <w:p w14:paraId="6DFD2E8C"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24EF9DE2"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38" w:type="dxa"/>
          </w:tcPr>
          <w:p w14:paraId="1788A5AB"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630" w:type="dxa"/>
          </w:tcPr>
          <w:p w14:paraId="70485E4B"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235666E6"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1262" w:type="dxa"/>
          </w:tcPr>
          <w:p w14:paraId="44B63E93" w14:textId="77777777" w:rsidR="003521D0" w:rsidRPr="007B7CD5" w:rsidRDefault="003521D0" w:rsidP="003C0181">
            <w:pPr>
              <w:widowControl w:val="0"/>
              <w:jc w:val="center"/>
              <w:rPr>
                <w:rFonts w:ascii="Times New Roman" w:eastAsia="Calibri" w:hAnsi="Times New Roman" w:cs="Times New Roman"/>
                <w:b/>
                <w:bCs/>
                <w:sz w:val="24"/>
                <w:szCs w:val="24"/>
              </w:rPr>
            </w:pPr>
          </w:p>
        </w:tc>
      </w:tr>
      <w:tr w:rsidR="003521D0" w:rsidRPr="007B7CD5" w14:paraId="01A06B50" w14:textId="77777777" w:rsidTr="007B7CD5">
        <w:tc>
          <w:tcPr>
            <w:tcW w:w="537" w:type="dxa"/>
          </w:tcPr>
          <w:p w14:paraId="6654D810"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1670" w:type="dxa"/>
          </w:tcPr>
          <w:p w14:paraId="5FF1C7C2" w14:textId="77777777" w:rsidR="003521D0" w:rsidRPr="007B7CD5" w:rsidRDefault="003521D0" w:rsidP="003C0181">
            <w:pPr>
              <w:widowControl w:val="0"/>
              <w:rPr>
                <w:rFonts w:ascii="Times New Roman" w:eastAsia="Calibri" w:hAnsi="Times New Roman" w:cs="Times New Roman"/>
                <w:b/>
                <w:bCs/>
                <w:sz w:val="24"/>
                <w:szCs w:val="24"/>
              </w:rPr>
            </w:pPr>
          </w:p>
        </w:tc>
        <w:tc>
          <w:tcPr>
            <w:tcW w:w="1670" w:type="dxa"/>
            <w:vMerge/>
          </w:tcPr>
          <w:p w14:paraId="59895789" w14:textId="77777777" w:rsidR="003521D0" w:rsidRPr="007B7CD5" w:rsidRDefault="003521D0" w:rsidP="003C0181">
            <w:pPr>
              <w:widowControl w:val="0"/>
              <w:rPr>
                <w:rFonts w:ascii="Times New Roman" w:hAnsi="Times New Roman" w:cs="Times New Roman"/>
                <w:b/>
                <w:bCs/>
                <w:sz w:val="24"/>
                <w:szCs w:val="24"/>
              </w:rPr>
            </w:pPr>
          </w:p>
        </w:tc>
        <w:tc>
          <w:tcPr>
            <w:tcW w:w="3096" w:type="dxa"/>
          </w:tcPr>
          <w:p w14:paraId="04EFF87E" w14:textId="77777777" w:rsidR="003521D0" w:rsidRPr="007B7CD5" w:rsidRDefault="003521D0" w:rsidP="003C0181">
            <w:pPr>
              <w:widowControl w:val="0"/>
              <w:rPr>
                <w:rFonts w:ascii="Times New Roman" w:hAnsi="Times New Roman" w:cs="Times New Roman"/>
                <w:b/>
                <w:bCs/>
                <w:sz w:val="24"/>
                <w:szCs w:val="24"/>
              </w:rPr>
            </w:pPr>
            <w:r w:rsidRPr="007B7CD5">
              <w:rPr>
                <w:rFonts w:ascii="Times New Roman" w:hAnsi="Times New Roman" w:cs="Times New Roman"/>
                <w:b/>
                <w:bCs/>
                <w:sz w:val="24"/>
                <w:szCs w:val="24"/>
              </w:rPr>
              <w:t>Thông hiểu</w:t>
            </w:r>
          </w:p>
          <w:p w14:paraId="051CA576" w14:textId="77777777" w:rsidR="003521D0" w:rsidRPr="007B7CD5" w:rsidRDefault="003521D0" w:rsidP="003C0181">
            <w:pPr>
              <w:widowControl w:val="0"/>
              <w:rPr>
                <w:rFonts w:ascii="Times New Roman" w:hAnsi="Times New Roman" w:cs="Times New Roman"/>
                <w:bCs/>
                <w:sz w:val="24"/>
                <w:szCs w:val="24"/>
                <w:lang w:val="it-IT"/>
              </w:rPr>
            </w:pPr>
            <w:r w:rsidRPr="007B7CD5">
              <w:rPr>
                <w:rFonts w:ascii="Times New Roman" w:hAnsi="Times New Roman" w:cs="Times New Roman"/>
                <w:bCs/>
                <w:sz w:val="24"/>
                <w:szCs w:val="24"/>
                <w:lang w:val="it-IT"/>
              </w:rPr>
              <w:t xml:space="preserve">– Trình bày được đặc điểm cấu tạo, tính chất, ứng dụng của cao su tự nhiên và cao su tổng hợp (cao su buna, cao su buna–S, cao su buna–N, chloroprene). </w:t>
            </w:r>
            <w:r w:rsidRPr="007B7CD5">
              <w:rPr>
                <w:rFonts w:ascii="Times New Roman" w:hAnsi="Times New Roman" w:cs="Times New Roman"/>
                <w:b/>
                <w:bCs/>
                <w:sz w:val="24"/>
                <w:szCs w:val="24"/>
                <w:lang w:val="it-IT"/>
              </w:rPr>
              <w:t>(HH1.2)</w:t>
            </w:r>
          </w:p>
          <w:p w14:paraId="37044F5F" w14:textId="77777777" w:rsidR="003521D0" w:rsidRPr="007B7CD5" w:rsidRDefault="003521D0" w:rsidP="003C0181">
            <w:pPr>
              <w:widowControl w:val="0"/>
              <w:rPr>
                <w:rFonts w:ascii="Times New Roman" w:hAnsi="Times New Roman" w:cs="Times New Roman"/>
                <w:bCs/>
                <w:sz w:val="24"/>
                <w:szCs w:val="24"/>
                <w:lang w:val="it-IT"/>
              </w:rPr>
            </w:pPr>
            <w:r w:rsidRPr="007B7CD5">
              <w:rPr>
                <w:rFonts w:ascii="Times New Roman" w:hAnsi="Times New Roman" w:cs="Times New Roman"/>
                <w:bCs/>
                <w:sz w:val="24"/>
                <w:szCs w:val="24"/>
                <w:lang w:val="it-IT"/>
              </w:rPr>
              <w:t xml:space="preserve">– Trình bày được phản ứng điều chế cao su tổng hợp (cao su buna, cao su buna–S, cao su </w:t>
            </w:r>
            <w:r w:rsidRPr="007B7CD5">
              <w:rPr>
                <w:rFonts w:ascii="Times New Roman" w:hAnsi="Times New Roman" w:cs="Times New Roman"/>
                <w:bCs/>
                <w:sz w:val="24"/>
                <w:szCs w:val="24"/>
                <w:lang w:val="it-IT"/>
              </w:rPr>
              <w:br/>
              <w:t xml:space="preserve">buna–N, chloroprene). </w:t>
            </w:r>
            <w:r w:rsidRPr="007B7CD5">
              <w:rPr>
                <w:rFonts w:ascii="Times New Roman" w:hAnsi="Times New Roman" w:cs="Times New Roman"/>
                <w:b/>
                <w:bCs/>
                <w:sz w:val="24"/>
                <w:szCs w:val="24"/>
                <w:lang w:val="it-IT"/>
              </w:rPr>
              <w:t>(HH1.2)</w:t>
            </w:r>
          </w:p>
          <w:p w14:paraId="3B65CF7F" w14:textId="77777777" w:rsidR="003521D0" w:rsidRPr="007B7CD5" w:rsidRDefault="003521D0" w:rsidP="003C0181">
            <w:pPr>
              <w:widowControl w:val="0"/>
              <w:rPr>
                <w:rFonts w:ascii="Times New Roman" w:hAnsi="Times New Roman" w:cs="Times New Roman"/>
                <w:b/>
                <w:bCs/>
                <w:sz w:val="24"/>
                <w:szCs w:val="24"/>
              </w:rPr>
            </w:pPr>
            <w:r w:rsidRPr="007B7CD5">
              <w:rPr>
                <w:rFonts w:ascii="Times New Roman" w:eastAsia="Batang" w:hAnsi="Times New Roman" w:cs="Times New Roman"/>
                <w:sz w:val="24"/>
                <w:szCs w:val="24"/>
                <w:lang w:val="it-IT"/>
              </w:rPr>
              <w:t xml:space="preserve">– Nêu được bản chất và ý nghĩa của quá trình lưu hoá cao su. </w:t>
            </w:r>
            <w:r w:rsidRPr="007B7CD5">
              <w:rPr>
                <w:rFonts w:ascii="Times New Roman" w:eastAsia="Batang" w:hAnsi="Times New Roman" w:cs="Times New Roman"/>
                <w:b/>
                <w:bCs/>
                <w:sz w:val="24"/>
                <w:szCs w:val="24"/>
                <w:lang w:val="it-IT"/>
              </w:rPr>
              <w:t>(HH1.1)</w:t>
            </w:r>
          </w:p>
        </w:tc>
        <w:tc>
          <w:tcPr>
            <w:tcW w:w="641" w:type="dxa"/>
          </w:tcPr>
          <w:p w14:paraId="4BD608C3"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6D1B0192" w14:textId="1DA64E0F" w:rsidR="003521D0" w:rsidRPr="007B7CD5" w:rsidRDefault="005D7661"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t>1</w:t>
            </w:r>
          </w:p>
        </w:tc>
        <w:tc>
          <w:tcPr>
            <w:tcW w:w="737" w:type="dxa"/>
          </w:tcPr>
          <w:p w14:paraId="40182AFC"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654" w:type="dxa"/>
          </w:tcPr>
          <w:p w14:paraId="7A35E394"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0068A366"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38" w:type="dxa"/>
          </w:tcPr>
          <w:p w14:paraId="495132A2"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630" w:type="dxa"/>
          </w:tcPr>
          <w:p w14:paraId="4B103BA2"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48CC825A"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1262" w:type="dxa"/>
          </w:tcPr>
          <w:p w14:paraId="68B1A1FE" w14:textId="77777777" w:rsidR="003521D0" w:rsidRPr="007B7CD5" w:rsidRDefault="003521D0" w:rsidP="003C0181">
            <w:pPr>
              <w:widowControl w:val="0"/>
              <w:jc w:val="center"/>
              <w:rPr>
                <w:rFonts w:ascii="Times New Roman" w:eastAsia="Calibri" w:hAnsi="Times New Roman" w:cs="Times New Roman"/>
                <w:b/>
                <w:bCs/>
                <w:sz w:val="24"/>
                <w:szCs w:val="24"/>
              </w:rPr>
            </w:pPr>
          </w:p>
        </w:tc>
      </w:tr>
      <w:tr w:rsidR="003521D0" w:rsidRPr="007B7CD5" w14:paraId="69CE3EC2" w14:textId="77777777" w:rsidTr="007B7CD5">
        <w:tc>
          <w:tcPr>
            <w:tcW w:w="537" w:type="dxa"/>
          </w:tcPr>
          <w:p w14:paraId="02418DF8"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1670" w:type="dxa"/>
          </w:tcPr>
          <w:p w14:paraId="27F01586" w14:textId="77777777" w:rsidR="003521D0" w:rsidRPr="007B7CD5" w:rsidRDefault="003521D0" w:rsidP="003C0181">
            <w:pPr>
              <w:widowControl w:val="0"/>
              <w:rPr>
                <w:rFonts w:ascii="Times New Roman" w:eastAsia="Calibri" w:hAnsi="Times New Roman" w:cs="Times New Roman"/>
                <w:b/>
                <w:bCs/>
                <w:sz w:val="24"/>
                <w:szCs w:val="24"/>
              </w:rPr>
            </w:pPr>
          </w:p>
        </w:tc>
        <w:tc>
          <w:tcPr>
            <w:tcW w:w="1670" w:type="dxa"/>
            <w:vMerge w:val="restart"/>
          </w:tcPr>
          <w:p w14:paraId="40767E05" w14:textId="77777777" w:rsidR="003521D0" w:rsidRPr="007B7CD5" w:rsidRDefault="003521D0" w:rsidP="003C0181">
            <w:pPr>
              <w:widowControl w:val="0"/>
              <w:rPr>
                <w:rFonts w:ascii="Times New Roman" w:hAnsi="Times New Roman" w:cs="Times New Roman"/>
                <w:b/>
                <w:bCs/>
                <w:sz w:val="24"/>
                <w:szCs w:val="24"/>
              </w:rPr>
            </w:pPr>
            <w:r w:rsidRPr="007B7CD5">
              <w:rPr>
                <w:rFonts w:ascii="Times New Roman" w:hAnsi="Times New Roman" w:cs="Times New Roman"/>
                <w:b/>
                <w:bCs/>
                <w:sz w:val="24"/>
                <w:szCs w:val="24"/>
              </w:rPr>
              <w:t>5. Keo dán tổng hợp</w:t>
            </w:r>
          </w:p>
        </w:tc>
        <w:tc>
          <w:tcPr>
            <w:tcW w:w="3096" w:type="dxa"/>
          </w:tcPr>
          <w:p w14:paraId="1CCD6A2F" w14:textId="77777777" w:rsidR="003521D0" w:rsidRPr="007B7CD5" w:rsidRDefault="003521D0" w:rsidP="003C0181">
            <w:pPr>
              <w:widowControl w:val="0"/>
              <w:rPr>
                <w:rFonts w:ascii="Times New Roman" w:hAnsi="Times New Roman" w:cs="Times New Roman"/>
                <w:b/>
                <w:bCs/>
                <w:sz w:val="24"/>
                <w:szCs w:val="24"/>
              </w:rPr>
            </w:pPr>
            <w:r w:rsidRPr="007B7CD5">
              <w:rPr>
                <w:rFonts w:ascii="Times New Roman" w:hAnsi="Times New Roman" w:cs="Times New Roman"/>
                <w:b/>
                <w:bCs/>
                <w:sz w:val="24"/>
                <w:szCs w:val="24"/>
              </w:rPr>
              <w:t>Nhận biết</w:t>
            </w:r>
          </w:p>
          <w:p w14:paraId="0F6F5F80" w14:textId="77777777" w:rsidR="003521D0" w:rsidRPr="007B7CD5" w:rsidRDefault="003521D0" w:rsidP="003C0181">
            <w:pPr>
              <w:widowControl w:val="0"/>
              <w:rPr>
                <w:rFonts w:ascii="Times New Roman" w:eastAsia="Batang" w:hAnsi="Times New Roman" w:cs="Times New Roman"/>
                <w:sz w:val="24"/>
                <w:szCs w:val="24"/>
                <w:lang w:val="it-IT"/>
              </w:rPr>
            </w:pPr>
            <w:r w:rsidRPr="007B7CD5">
              <w:rPr>
                <w:rFonts w:ascii="Times New Roman" w:eastAsia="Batang" w:hAnsi="Times New Roman" w:cs="Times New Roman"/>
                <w:sz w:val="24"/>
                <w:szCs w:val="24"/>
                <w:lang w:val="it-IT"/>
              </w:rPr>
              <w:t xml:space="preserve">– Nêu được khái niệm về keo dán. </w:t>
            </w:r>
            <w:r w:rsidRPr="007B7CD5">
              <w:rPr>
                <w:rFonts w:ascii="Times New Roman" w:eastAsia="Batang" w:hAnsi="Times New Roman" w:cs="Times New Roman"/>
                <w:b/>
                <w:bCs/>
                <w:sz w:val="24"/>
                <w:szCs w:val="24"/>
                <w:lang w:val="it-IT"/>
              </w:rPr>
              <w:t>(HH1.1)</w:t>
            </w:r>
          </w:p>
          <w:p w14:paraId="3EAF5D7C" w14:textId="77777777" w:rsidR="003521D0" w:rsidRPr="007B7CD5" w:rsidRDefault="003521D0" w:rsidP="003C0181">
            <w:pPr>
              <w:widowControl w:val="0"/>
              <w:rPr>
                <w:rFonts w:ascii="Times New Roman" w:hAnsi="Times New Roman" w:cs="Times New Roman"/>
                <w:bCs/>
                <w:sz w:val="24"/>
                <w:szCs w:val="24"/>
                <w:lang w:val="it-IT"/>
              </w:rPr>
            </w:pPr>
            <w:r w:rsidRPr="007B7CD5">
              <w:rPr>
                <w:rFonts w:ascii="Times New Roman" w:eastAsia="Batang" w:hAnsi="Times New Roman" w:cs="Times New Roman"/>
                <w:sz w:val="24"/>
                <w:szCs w:val="24"/>
                <w:lang w:val="it-IT"/>
              </w:rPr>
              <w:t>– T</w:t>
            </w:r>
            <w:r w:rsidRPr="007B7CD5">
              <w:rPr>
                <w:rFonts w:ascii="Times New Roman" w:hAnsi="Times New Roman" w:cs="Times New Roman"/>
                <w:bCs/>
                <w:sz w:val="24"/>
                <w:szCs w:val="24"/>
                <w:lang w:val="it-IT"/>
              </w:rPr>
              <w:t xml:space="preserve">rình bày được thành phần của một số keo dán (nhựa vá săm, keo dán epoxy, keo dán poly(urea–formaldehyde)). </w:t>
            </w:r>
            <w:r w:rsidRPr="007B7CD5">
              <w:rPr>
                <w:rFonts w:ascii="Times New Roman" w:hAnsi="Times New Roman" w:cs="Times New Roman"/>
                <w:b/>
                <w:bCs/>
                <w:sz w:val="24"/>
                <w:szCs w:val="24"/>
                <w:lang w:val="it-IT"/>
              </w:rPr>
              <w:t>(HH1.2)</w:t>
            </w:r>
          </w:p>
        </w:tc>
        <w:tc>
          <w:tcPr>
            <w:tcW w:w="641" w:type="dxa"/>
          </w:tcPr>
          <w:p w14:paraId="68A2296C" w14:textId="0F902B2F" w:rsidR="003521D0" w:rsidRPr="007B7CD5" w:rsidRDefault="005D7661"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t>1</w:t>
            </w:r>
          </w:p>
        </w:tc>
        <w:tc>
          <w:tcPr>
            <w:tcW w:w="710" w:type="dxa"/>
          </w:tcPr>
          <w:p w14:paraId="301C0A19"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37" w:type="dxa"/>
          </w:tcPr>
          <w:p w14:paraId="3EBC3035"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654" w:type="dxa"/>
          </w:tcPr>
          <w:p w14:paraId="549233E6"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07DDE5CF"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38" w:type="dxa"/>
          </w:tcPr>
          <w:p w14:paraId="66C5F536"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630" w:type="dxa"/>
          </w:tcPr>
          <w:p w14:paraId="535D0F9A"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342C71DE"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1262" w:type="dxa"/>
          </w:tcPr>
          <w:p w14:paraId="28193335" w14:textId="77777777" w:rsidR="003521D0" w:rsidRPr="007B7CD5" w:rsidRDefault="003521D0" w:rsidP="003C0181">
            <w:pPr>
              <w:widowControl w:val="0"/>
              <w:jc w:val="center"/>
              <w:rPr>
                <w:rFonts w:ascii="Times New Roman" w:eastAsia="Calibri" w:hAnsi="Times New Roman" w:cs="Times New Roman"/>
                <w:b/>
                <w:bCs/>
                <w:sz w:val="24"/>
                <w:szCs w:val="24"/>
              </w:rPr>
            </w:pPr>
          </w:p>
        </w:tc>
      </w:tr>
      <w:tr w:rsidR="003521D0" w:rsidRPr="007B7CD5" w14:paraId="2D310C05" w14:textId="77777777" w:rsidTr="007B7CD5">
        <w:tc>
          <w:tcPr>
            <w:tcW w:w="537" w:type="dxa"/>
          </w:tcPr>
          <w:p w14:paraId="284A95C2"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1670" w:type="dxa"/>
          </w:tcPr>
          <w:p w14:paraId="506001ED" w14:textId="77777777" w:rsidR="003521D0" w:rsidRPr="007B7CD5" w:rsidRDefault="003521D0" w:rsidP="003C0181">
            <w:pPr>
              <w:widowControl w:val="0"/>
              <w:rPr>
                <w:rFonts w:ascii="Times New Roman" w:eastAsia="Calibri" w:hAnsi="Times New Roman" w:cs="Times New Roman"/>
                <w:b/>
                <w:bCs/>
                <w:sz w:val="24"/>
                <w:szCs w:val="24"/>
              </w:rPr>
            </w:pPr>
          </w:p>
        </w:tc>
        <w:tc>
          <w:tcPr>
            <w:tcW w:w="1670" w:type="dxa"/>
            <w:vMerge/>
          </w:tcPr>
          <w:p w14:paraId="0E36C1C2" w14:textId="77777777" w:rsidR="003521D0" w:rsidRPr="007B7CD5" w:rsidRDefault="003521D0" w:rsidP="003C0181">
            <w:pPr>
              <w:widowControl w:val="0"/>
              <w:rPr>
                <w:rFonts w:ascii="Times New Roman" w:hAnsi="Times New Roman" w:cs="Times New Roman"/>
                <w:b/>
                <w:bCs/>
                <w:sz w:val="24"/>
                <w:szCs w:val="24"/>
              </w:rPr>
            </w:pPr>
          </w:p>
        </w:tc>
        <w:tc>
          <w:tcPr>
            <w:tcW w:w="3096" w:type="dxa"/>
          </w:tcPr>
          <w:p w14:paraId="65B3EF17" w14:textId="77777777" w:rsidR="003521D0" w:rsidRPr="007B7CD5" w:rsidRDefault="003521D0" w:rsidP="003C0181">
            <w:pPr>
              <w:widowControl w:val="0"/>
              <w:rPr>
                <w:rFonts w:ascii="Times New Roman" w:hAnsi="Times New Roman" w:cs="Times New Roman"/>
                <w:b/>
                <w:bCs/>
                <w:sz w:val="24"/>
                <w:szCs w:val="24"/>
              </w:rPr>
            </w:pPr>
            <w:r w:rsidRPr="007B7CD5">
              <w:rPr>
                <w:rFonts w:ascii="Times New Roman" w:hAnsi="Times New Roman" w:cs="Times New Roman"/>
                <w:b/>
                <w:bCs/>
                <w:sz w:val="24"/>
                <w:szCs w:val="24"/>
              </w:rPr>
              <w:t>Thông hiểu</w:t>
            </w:r>
          </w:p>
          <w:p w14:paraId="42E8275D" w14:textId="77777777" w:rsidR="003521D0" w:rsidRPr="007B7CD5" w:rsidRDefault="003521D0" w:rsidP="003C0181">
            <w:pPr>
              <w:widowControl w:val="0"/>
              <w:rPr>
                <w:rFonts w:ascii="Times New Roman" w:hAnsi="Times New Roman" w:cs="Times New Roman"/>
                <w:bCs/>
                <w:sz w:val="24"/>
                <w:szCs w:val="24"/>
                <w:lang w:val="it-IT"/>
              </w:rPr>
            </w:pPr>
            <w:r w:rsidRPr="007B7CD5">
              <w:rPr>
                <w:rFonts w:ascii="Times New Roman" w:eastAsia="Batang" w:hAnsi="Times New Roman" w:cs="Times New Roman"/>
                <w:sz w:val="24"/>
                <w:szCs w:val="24"/>
                <w:lang w:val="it-IT"/>
              </w:rPr>
              <w:t>– T</w:t>
            </w:r>
            <w:r w:rsidRPr="007B7CD5">
              <w:rPr>
                <w:rFonts w:ascii="Times New Roman" w:hAnsi="Times New Roman" w:cs="Times New Roman"/>
                <w:bCs/>
                <w:sz w:val="24"/>
                <w:szCs w:val="24"/>
                <w:lang w:val="it-IT"/>
              </w:rPr>
              <w:t xml:space="preserve">rình bày được tính chất của một số keo dán (nhựa vá săm, keo dán epoxy, keo dán poly(urea–formaldehyde)). </w:t>
            </w:r>
            <w:r w:rsidRPr="007B7CD5">
              <w:rPr>
                <w:rFonts w:ascii="Times New Roman" w:hAnsi="Times New Roman" w:cs="Times New Roman"/>
                <w:b/>
                <w:bCs/>
                <w:sz w:val="24"/>
                <w:szCs w:val="24"/>
                <w:lang w:val="it-IT"/>
              </w:rPr>
              <w:t>(HH1.2)</w:t>
            </w:r>
          </w:p>
          <w:p w14:paraId="5F3AE4BD" w14:textId="77777777" w:rsidR="003521D0" w:rsidRPr="007B7CD5" w:rsidRDefault="003521D0" w:rsidP="003C0181">
            <w:pPr>
              <w:widowControl w:val="0"/>
              <w:rPr>
                <w:rFonts w:ascii="Times New Roman" w:eastAsia="Calibri" w:hAnsi="Times New Roman" w:cs="Times New Roman"/>
                <w:b/>
                <w:sz w:val="24"/>
                <w:szCs w:val="24"/>
              </w:rPr>
            </w:pPr>
            <w:r w:rsidRPr="007B7CD5">
              <w:rPr>
                <w:rFonts w:ascii="Times New Roman" w:eastAsia="Batang" w:hAnsi="Times New Roman" w:cs="Times New Roman"/>
                <w:sz w:val="24"/>
                <w:szCs w:val="24"/>
                <w:lang w:val="it-IT"/>
              </w:rPr>
              <w:t>– T</w:t>
            </w:r>
            <w:r w:rsidRPr="007B7CD5">
              <w:rPr>
                <w:rFonts w:ascii="Times New Roman" w:hAnsi="Times New Roman" w:cs="Times New Roman"/>
                <w:bCs/>
                <w:sz w:val="24"/>
                <w:szCs w:val="24"/>
                <w:lang w:val="it-IT"/>
              </w:rPr>
              <w:t xml:space="preserve">rình bày được ứng dụng </w:t>
            </w:r>
            <w:r w:rsidRPr="007B7CD5">
              <w:rPr>
                <w:rFonts w:ascii="Times New Roman" w:hAnsi="Times New Roman" w:cs="Times New Roman"/>
                <w:bCs/>
                <w:sz w:val="24"/>
                <w:szCs w:val="24"/>
                <w:lang w:val="it-IT"/>
              </w:rPr>
              <w:lastRenderedPageBreak/>
              <w:t xml:space="preserve">của một số keo dán (nhựa vá săm, keo dán epoxy, keo dán poly(urea–formaldehyde)). </w:t>
            </w:r>
            <w:r w:rsidRPr="007B7CD5">
              <w:rPr>
                <w:rFonts w:ascii="Times New Roman" w:hAnsi="Times New Roman" w:cs="Times New Roman"/>
                <w:b/>
                <w:bCs/>
                <w:sz w:val="24"/>
                <w:szCs w:val="24"/>
                <w:lang w:val="it-IT"/>
              </w:rPr>
              <w:t>(HH1.2)</w:t>
            </w:r>
          </w:p>
        </w:tc>
        <w:tc>
          <w:tcPr>
            <w:tcW w:w="641" w:type="dxa"/>
          </w:tcPr>
          <w:p w14:paraId="71660B36"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72C90DAD"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37" w:type="dxa"/>
          </w:tcPr>
          <w:p w14:paraId="261E97D1"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654" w:type="dxa"/>
          </w:tcPr>
          <w:p w14:paraId="7EB2EB0A"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30EFCEBA"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38" w:type="dxa"/>
          </w:tcPr>
          <w:p w14:paraId="7ADA8537"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630" w:type="dxa"/>
          </w:tcPr>
          <w:p w14:paraId="2C359268"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1E3E6A56"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1262" w:type="dxa"/>
          </w:tcPr>
          <w:p w14:paraId="5B8234D1" w14:textId="77777777" w:rsidR="003521D0" w:rsidRPr="007B7CD5" w:rsidRDefault="003521D0" w:rsidP="003C0181">
            <w:pPr>
              <w:widowControl w:val="0"/>
              <w:jc w:val="center"/>
              <w:rPr>
                <w:rFonts w:ascii="Times New Roman" w:eastAsia="Calibri" w:hAnsi="Times New Roman" w:cs="Times New Roman"/>
                <w:b/>
                <w:bCs/>
                <w:sz w:val="24"/>
                <w:szCs w:val="24"/>
              </w:rPr>
            </w:pPr>
          </w:p>
        </w:tc>
      </w:tr>
      <w:tr w:rsidR="003521D0" w:rsidRPr="007B7CD5" w14:paraId="2DD3404B" w14:textId="77777777" w:rsidTr="007B7CD5">
        <w:tc>
          <w:tcPr>
            <w:tcW w:w="537" w:type="dxa"/>
          </w:tcPr>
          <w:p w14:paraId="4DA6EA57" w14:textId="77777777" w:rsidR="003521D0" w:rsidRPr="007B7CD5" w:rsidRDefault="003521D0"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lastRenderedPageBreak/>
              <w:t>5</w:t>
            </w:r>
          </w:p>
        </w:tc>
        <w:tc>
          <w:tcPr>
            <w:tcW w:w="1670" w:type="dxa"/>
          </w:tcPr>
          <w:p w14:paraId="1778F33C" w14:textId="77777777" w:rsidR="003521D0" w:rsidRPr="007B7CD5" w:rsidRDefault="003521D0" w:rsidP="003C0181">
            <w:pPr>
              <w:widowControl w:val="0"/>
              <w:rPr>
                <w:rFonts w:ascii="Times New Roman" w:eastAsia="Calibri" w:hAnsi="Times New Roman" w:cs="Times New Roman"/>
                <w:b/>
                <w:bCs/>
                <w:sz w:val="24"/>
                <w:szCs w:val="24"/>
              </w:rPr>
            </w:pPr>
            <w:r w:rsidRPr="007B7CD5">
              <w:rPr>
                <w:rFonts w:ascii="Times New Roman" w:hAnsi="Times New Roman" w:cs="Times New Roman"/>
                <w:b/>
                <w:bCs/>
                <w:sz w:val="24"/>
                <w:szCs w:val="24"/>
                <w:lang w:val="it-IT"/>
              </w:rPr>
              <w:t>Pin điện và điện phân</w:t>
            </w:r>
          </w:p>
        </w:tc>
        <w:tc>
          <w:tcPr>
            <w:tcW w:w="1670" w:type="dxa"/>
            <w:vMerge w:val="restart"/>
          </w:tcPr>
          <w:p w14:paraId="1618004B" w14:textId="77777777" w:rsidR="003521D0" w:rsidRPr="007B7CD5" w:rsidRDefault="003521D0" w:rsidP="003C0181">
            <w:pPr>
              <w:widowControl w:val="0"/>
              <w:rPr>
                <w:rFonts w:ascii="Times New Roman" w:hAnsi="Times New Roman" w:cs="Times New Roman"/>
                <w:b/>
                <w:bCs/>
                <w:sz w:val="24"/>
                <w:szCs w:val="24"/>
              </w:rPr>
            </w:pPr>
            <w:r w:rsidRPr="007B7CD5">
              <w:rPr>
                <w:rFonts w:ascii="Times New Roman" w:hAnsi="Times New Roman" w:cs="Times New Roman"/>
                <w:b/>
                <w:bCs/>
                <w:sz w:val="24"/>
                <w:szCs w:val="24"/>
                <w:lang w:val="it-IT"/>
              </w:rPr>
              <w:t>1. Thế điện cực và nguồn điện hoá học</w:t>
            </w:r>
            <w:r w:rsidRPr="007B7CD5">
              <w:rPr>
                <w:rFonts w:ascii="Times New Roman" w:hAnsi="Times New Roman" w:cs="Times New Roman"/>
                <w:b/>
                <w:bCs/>
                <w:spacing w:val="-8"/>
                <w:sz w:val="24"/>
                <w:szCs w:val="24"/>
              </w:rPr>
              <w:t xml:space="preserve"> </w:t>
            </w:r>
          </w:p>
        </w:tc>
        <w:tc>
          <w:tcPr>
            <w:tcW w:w="3096" w:type="dxa"/>
          </w:tcPr>
          <w:p w14:paraId="31CFF944" w14:textId="77777777" w:rsidR="003521D0" w:rsidRPr="007B7CD5" w:rsidRDefault="003521D0" w:rsidP="003C0181">
            <w:pPr>
              <w:widowControl w:val="0"/>
              <w:rPr>
                <w:rFonts w:ascii="Times New Roman" w:hAnsi="Times New Roman" w:cs="Times New Roman"/>
                <w:b/>
                <w:bCs/>
                <w:sz w:val="24"/>
                <w:szCs w:val="24"/>
              </w:rPr>
            </w:pPr>
            <w:r w:rsidRPr="007B7CD5">
              <w:rPr>
                <w:rFonts w:ascii="Times New Roman" w:hAnsi="Times New Roman" w:cs="Times New Roman"/>
                <w:b/>
                <w:bCs/>
                <w:sz w:val="24"/>
                <w:szCs w:val="24"/>
              </w:rPr>
              <w:t>Nhận biết</w:t>
            </w:r>
          </w:p>
          <w:p w14:paraId="129A6C24" w14:textId="77777777" w:rsidR="003521D0" w:rsidRPr="007B7CD5" w:rsidRDefault="003521D0" w:rsidP="003C0181">
            <w:pPr>
              <w:rPr>
                <w:rFonts w:ascii="Times New Roman" w:hAnsi="Times New Roman" w:cs="Times New Roman"/>
                <w:sz w:val="24"/>
                <w:szCs w:val="24"/>
                <w:lang w:val="it-IT"/>
              </w:rPr>
            </w:pPr>
            <w:r w:rsidRPr="007B7CD5">
              <w:rPr>
                <w:rFonts w:ascii="Times New Roman" w:hAnsi="Times New Roman" w:cs="Times New Roman"/>
                <w:sz w:val="24"/>
                <w:szCs w:val="24"/>
                <w:lang w:val="it-IT"/>
              </w:rPr>
              <w:t xml:space="preserve">– Nêu được giá trị thế điện cực chuẩn là đại lượng đánh giá khả năng khử giữa các dạng khử, khả năng oxi hoá giữa các dạng oxi hoá trong điều kiện chuẩn. </w:t>
            </w:r>
            <w:r w:rsidRPr="007B7CD5">
              <w:rPr>
                <w:rFonts w:ascii="Times New Roman" w:hAnsi="Times New Roman" w:cs="Times New Roman"/>
                <w:b/>
                <w:bCs/>
                <w:sz w:val="24"/>
                <w:szCs w:val="24"/>
                <w:lang w:val="it-IT"/>
              </w:rPr>
              <w:t>(HH1.1)</w:t>
            </w:r>
          </w:p>
          <w:p w14:paraId="49334AAA" w14:textId="77777777" w:rsidR="003521D0" w:rsidRPr="007B7CD5" w:rsidRDefault="003521D0" w:rsidP="003C0181">
            <w:pPr>
              <w:widowControl w:val="0"/>
              <w:rPr>
                <w:rFonts w:ascii="Times New Roman" w:hAnsi="Times New Roman" w:cs="Times New Roman"/>
                <w:b/>
                <w:bCs/>
                <w:sz w:val="24"/>
                <w:szCs w:val="24"/>
                <w:lang w:val="it-IT"/>
              </w:rPr>
            </w:pPr>
            <w:r w:rsidRPr="007B7CD5">
              <w:rPr>
                <w:rFonts w:ascii="Times New Roman" w:hAnsi="Times New Roman" w:cs="Times New Roman"/>
                <w:sz w:val="24"/>
                <w:szCs w:val="24"/>
                <w:lang w:val="it-IT"/>
              </w:rPr>
              <w:t xml:space="preserve">– Nêu được cấu tạo của pin Galvani, </w:t>
            </w:r>
            <w:r w:rsidRPr="007B7CD5">
              <w:rPr>
                <w:rFonts w:ascii="Times New Roman" w:hAnsi="Times New Roman" w:cs="Times New Roman"/>
                <w:b/>
                <w:bCs/>
                <w:sz w:val="24"/>
                <w:szCs w:val="24"/>
                <w:lang w:val="it-IT"/>
              </w:rPr>
              <w:t>(HH1.1)</w:t>
            </w:r>
          </w:p>
          <w:p w14:paraId="4FC42E54" w14:textId="77777777" w:rsidR="003521D0" w:rsidRPr="007B7CD5" w:rsidRDefault="003521D0" w:rsidP="003C0181">
            <w:pPr>
              <w:widowControl w:val="0"/>
              <w:rPr>
                <w:rFonts w:ascii="Times New Roman" w:hAnsi="Times New Roman" w:cs="Times New Roman"/>
                <w:b/>
                <w:bCs/>
                <w:sz w:val="24"/>
                <w:szCs w:val="24"/>
                <w:lang w:val="it-IT"/>
              </w:rPr>
            </w:pPr>
            <w:r w:rsidRPr="007B7CD5">
              <w:rPr>
                <w:rFonts w:ascii="Times New Roman" w:hAnsi="Times New Roman" w:cs="Times New Roman"/>
                <w:sz w:val="24"/>
                <w:szCs w:val="24"/>
                <w:lang w:val="it-IT"/>
              </w:rPr>
              <w:t xml:space="preserve">– Nêu được ưu nhược điểm chính một số loại pin khác như acquy (accu), pin nhiên liệu; pin mặt trời. </w:t>
            </w:r>
            <w:r w:rsidRPr="007B7CD5">
              <w:rPr>
                <w:rFonts w:ascii="Times New Roman" w:hAnsi="Times New Roman" w:cs="Times New Roman"/>
                <w:b/>
                <w:bCs/>
                <w:sz w:val="24"/>
                <w:szCs w:val="24"/>
                <w:lang w:val="it-IT"/>
              </w:rPr>
              <w:t>(HH1.1)</w:t>
            </w:r>
          </w:p>
        </w:tc>
        <w:tc>
          <w:tcPr>
            <w:tcW w:w="641" w:type="dxa"/>
          </w:tcPr>
          <w:p w14:paraId="34322CCD" w14:textId="3CBF3CE6" w:rsidR="003521D0" w:rsidRPr="007B7CD5" w:rsidRDefault="005D7661"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t>1</w:t>
            </w:r>
          </w:p>
        </w:tc>
        <w:tc>
          <w:tcPr>
            <w:tcW w:w="710" w:type="dxa"/>
          </w:tcPr>
          <w:p w14:paraId="03ED779D"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37" w:type="dxa"/>
          </w:tcPr>
          <w:p w14:paraId="48126BEB"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654" w:type="dxa"/>
          </w:tcPr>
          <w:p w14:paraId="05C304D2"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259C95BA"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38" w:type="dxa"/>
          </w:tcPr>
          <w:p w14:paraId="0328C535"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630" w:type="dxa"/>
          </w:tcPr>
          <w:p w14:paraId="4E22446A"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13A77F43"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1262" w:type="dxa"/>
          </w:tcPr>
          <w:p w14:paraId="1BC9F546" w14:textId="77777777" w:rsidR="003521D0" w:rsidRPr="007B7CD5" w:rsidRDefault="003521D0" w:rsidP="003C0181">
            <w:pPr>
              <w:widowControl w:val="0"/>
              <w:jc w:val="center"/>
              <w:rPr>
                <w:rFonts w:ascii="Times New Roman" w:eastAsia="Calibri" w:hAnsi="Times New Roman" w:cs="Times New Roman"/>
                <w:b/>
                <w:bCs/>
                <w:sz w:val="24"/>
                <w:szCs w:val="24"/>
              </w:rPr>
            </w:pPr>
          </w:p>
        </w:tc>
      </w:tr>
      <w:tr w:rsidR="003521D0" w:rsidRPr="007B7CD5" w14:paraId="06FCFC52" w14:textId="77777777" w:rsidTr="007B7CD5">
        <w:tc>
          <w:tcPr>
            <w:tcW w:w="537" w:type="dxa"/>
          </w:tcPr>
          <w:p w14:paraId="1C564A20"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1670" w:type="dxa"/>
          </w:tcPr>
          <w:p w14:paraId="35666F0A" w14:textId="77777777" w:rsidR="003521D0" w:rsidRPr="007B7CD5" w:rsidRDefault="003521D0" w:rsidP="003C0181">
            <w:pPr>
              <w:widowControl w:val="0"/>
              <w:rPr>
                <w:rFonts w:ascii="Times New Roman" w:hAnsi="Times New Roman" w:cs="Times New Roman"/>
                <w:b/>
                <w:bCs/>
                <w:sz w:val="24"/>
                <w:szCs w:val="24"/>
                <w:lang w:val="it-IT"/>
              </w:rPr>
            </w:pPr>
          </w:p>
        </w:tc>
        <w:tc>
          <w:tcPr>
            <w:tcW w:w="1670" w:type="dxa"/>
            <w:vMerge/>
          </w:tcPr>
          <w:p w14:paraId="35BE9C10" w14:textId="77777777" w:rsidR="003521D0" w:rsidRPr="007B7CD5" w:rsidRDefault="003521D0" w:rsidP="003C0181">
            <w:pPr>
              <w:widowControl w:val="0"/>
              <w:rPr>
                <w:rFonts w:ascii="Times New Roman" w:hAnsi="Times New Roman" w:cs="Times New Roman"/>
                <w:b/>
                <w:bCs/>
                <w:sz w:val="24"/>
                <w:szCs w:val="24"/>
                <w:lang w:val="it-IT"/>
              </w:rPr>
            </w:pPr>
          </w:p>
        </w:tc>
        <w:tc>
          <w:tcPr>
            <w:tcW w:w="3096" w:type="dxa"/>
          </w:tcPr>
          <w:p w14:paraId="6C75EBF3" w14:textId="77777777" w:rsidR="003521D0" w:rsidRPr="007B7CD5" w:rsidRDefault="003521D0" w:rsidP="003C0181">
            <w:pPr>
              <w:widowControl w:val="0"/>
              <w:tabs>
                <w:tab w:val="left" w:pos="206"/>
              </w:tabs>
              <w:rPr>
                <w:rFonts w:ascii="Times New Roman" w:hAnsi="Times New Roman" w:cs="Times New Roman"/>
                <w:b/>
                <w:sz w:val="24"/>
                <w:szCs w:val="24"/>
              </w:rPr>
            </w:pPr>
            <w:r w:rsidRPr="007B7CD5">
              <w:rPr>
                <w:rFonts w:ascii="Times New Roman" w:hAnsi="Times New Roman" w:cs="Times New Roman"/>
                <w:b/>
                <w:sz w:val="24"/>
                <w:szCs w:val="24"/>
                <w:lang w:val="vi-VN"/>
              </w:rPr>
              <w:t>Thông hiểu</w:t>
            </w:r>
            <w:r w:rsidRPr="007B7CD5">
              <w:rPr>
                <w:rFonts w:ascii="Times New Roman" w:hAnsi="Times New Roman" w:cs="Times New Roman"/>
                <w:b/>
                <w:sz w:val="24"/>
                <w:szCs w:val="24"/>
              </w:rPr>
              <w:t xml:space="preserve">: </w:t>
            </w:r>
          </w:p>
          <w:p w14:paraId="02E9B6D4" w14:textId="77777777" w:rsidR="003521D0" w:rsidRPr="007B7CD5" w:rsidRDefault="003521D0" w:rsidP="003C0181">
            <w:pPr>
              <w:rPr>
                <w:rFonts w:ascii="Times New Roman" w:hAnsi="Times New Roman" w:cs="Times New Roman"/>
                <w:sz w:val="24"/>
                <w:szCs w:val="24"/>
                <w:lang w:val="it-IT"/>
              </w:rPr>
            </w:pPr>
            <w:r w:rsidRPr="007B7CD5">
              <w:rPr>
                <w:rFonts w:ascii="Times New Roman" w:hAnsi="Times New Roman" w:cs="Times New Roman"/>
                <w:sz w:val="24"/>
                <w:szCs w:val="24"/>
                <w:lang w:val="it-IT"/>
              </w:rPr>
              <w:t xml:space="preserve">– Mô tả được cặp oxi hoá – khử kim loại. </w:t>
            </w:r>
            <w:r w:rsidRPr="007B7CD5">
              <w:rPr>
                <w:rFonts w:ascii="Times New Roman" w:hAnsi="Times New Roman" w:cs="Times New Roman"/>
                <w:b/>
                <w:bCs/>
                <w:sz w:val="24"/>
                <w:szCs w:val="24"/>
                <w:lang w:val="it-IT"/>
              </w:rPr>
              <w:t>(HH1.3)</w:t>
            </w:r>
          </w:p>
          <w:p w14:paraId="5B1785B5" w14:textId="77777777" w:rsidR="003521D0" w:rsidRPr="007B7CD5" w:rsidRDefault="003521D0" w:rsidP="003C0181">
            <w:pPr>
              <w:widowControl w:val="0"/>
              <w:rPr>
                <w:rFonts w:ascii="Times New Roman" w:hAnsi="Times New Roman" w:cs="Times New Roman"/>
                <w:sz w:val="24"/>
                <w:szCs w:val="24"/>
                <w:lang w:val="it-IT"/>
              </w:rPr>
            </w:pPr>
            <w:r w:rsidRPr="007B7CD5">
              <w:rPr>
                <w:rFonts w:ascii="Times New Roman" w:hAnsi="Times New Roman" w:cs="Times New Roman"/>
                <w:sz w:val="24"/>
                <w:szCs w:val="24"/>
                <w:lang w:val="it-IT"/>
              </w:rPr>
              <w:t xml:space="preserve">– Sử dụng bảng giá trị thế điện cực chuẩn để: So sánh được tính khử, tính oxi hoá giữa các cặp oxi hoá – khử; </w:t>
            </w:r>
            <w:r w:rsidRPr="007B7CD5">
              <w:rPr>
                <w:rFonts w:ascii="Times New Roman" w:hAnsi="Times New Roman" w:cs="Times New Roman"/>
                <w:b/>
                <w:bCs/>
                <w:sz w:val="24"/>
                <w:szCs w:val="24"/>
                <w:lang w:val="it-IT"/>
              </w:rPr>
              <w:t>(HH1.4)</w:t>
            </w:r>
            <w:r w:rsidRPr="007B7CD5">
              <w:rPr>
                <w:rFonts w:ascii="Times New Roman" w:hAnsi="Times New Roman" w:cs="Times New Roman"/>
                <w:sz w:val="24"/>
                <w:szCs w:val="24"/>
                <w:lang w:val="it-IT"/>
              </w:rPr>
              <w:t xml:space="preserve"> Dự đoán được chiều hướng xảy ra phản ứng giữa hai cặp oxi hoá – khử. </w:t>
            </w:r>
            <w:r w:rsidRPr="007B7CD5">
              <w:rPr>
                <w:rFonts w:ascii="Times New Roman" w:hAnsi="Times New Roman" w:cs="Times New Roman"/>
                <w:b/>
                <w:bCs/>
                <w:sz w:val="24"/>
                <w:szCs w:val="24"/>
                <w:lang w:val="it-IT"/>
              </w:rPr>
              <w:t>(HH1.6)</w:t>
            </w:r>
          </w:p>
          <w:p w14:paraId="30714E6B" w14:textId="77777777" w:rsidR="003521D0" w:rsidRPr="007B7CD5" w:rsidRDefault="003521D0" w:rsidP="003C0181">
            <w:pPr>
              <w:widowControl w:val="0"/>
              <w:rPr>
                <w:rFonts w:ascii="Times New Roman" w:hAnsi="Times New Roman" w:cs="Times New Roman"/>
                <w:sz w:val="24"/>
                <w:szCs w:val="24"/>
                <w:lang w:val="it-IT"/>
              </w:rPr>
            </w:pPr>
            <w:r w:rsidRPr="007B7CD5">
              <w:rPr>
                <w:rFonts w:ascii="Times New Roman" w:hAnsi="Times New Roman" w:cs="Times New Roman"/>
                <w:sz w:val="24"/>
                <w:szCs w:val="24"/>
                <w:lang w:val="it-IT"/>
              </w:rPr>
              <w:t xml:space="preserve">– Nêu được nguyên tắc hoạt động của pin Galvani. </w:t>
            </w:r>
            <w:r w:rsidRPr="007B7CD5">
              <w:rPr>
                <w:rFonts w:ascii="Times New Roman" w:hAnsi="Times New Roman" w:cs="Times New Roman"/>
                <w:b/>
                <w:bCs/>
                <w:sz w:val="24"/>
                <w:szCs w:val="24"/>
                <w:lang w:val="it-IT"/>
              </w:rPr>
              <w:t>(HH)</w:t>
            </w:r>
          </w:p>
        </w:tc>
        <w:tc>
          <w:tcPr>
            <w:tcW w:w="641" w:type="dxa"/>
          </w:tcPr>
          <w:p w14:paraId="05DA2B4D"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1DBBE6F1" w14:textId="28D56592" w:rsidR="003521D0" w:rsidRPr="007B7CD5" w:rsidRDefault="005D7661"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t>1</w:t>
            </w:r>
          </w:p>
        </w:tc>
        <w:tc>
          <w:tcPr>
            <w:tcW w:w="737" w:type="dxa"/>
          </w:tcPr>
          <w:p w14:paraId="4C976758"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654" w:type="dxa"/>
          </w:tcPr>
          <w:p w14:paraId="676472DC"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13973E3D"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38" w:type="dxa"/>
          </w:tcPr>
          <w:p w14:paraId="2C3B553F"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630" w:type="dxa"/>
          </w:tcPr>
          <w:p w14:paraId="7B42165E"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3161151A"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1262" w:type="dxa"/>
          </w:tcPr>
          <w:p w14:paraId="74735125" w14:textId="77777777" w:rsidR="003521D0" w:rsidRPr="007B7CD5" w:rsidRDefault="003521D0" w:rsidP="003C0181">
            <w:pPr>
              <w:widowControl w:val="0"/>
              <w:jc w:val="center"/>
              <w:rPr>
                <w:rFonts w:ascii="Times New Roman" w:eastAsia="Calibri" w:hAnsi="Times New Roman" w:cs="Times New Roman"/>
                <w:b/>
                <w:bCs/>
                <w:sz w:val="24"/>
                <w:szCs w:val="24"/>
              </w:rPr>
            </w:pPr>
          </w:p>
        </w:tc>
      </w:tr>
      <w:tr w:rsidR="003521D0" w:rsidRPr="007B7CD5" w14:paraId="7D31FBD2" w14:textId="77777777" w:rsidTr="007B7CD5">
        <w:tc>
          <w:tcPr>
            <w:tcW w:w="537" w:type="dxa"/>
          </w:tcPr>
          <w:p w14:paraId="32687D47"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1670" w:type="dxa"/>
          </w:tcPr>
          <w:p w14:paraId="6D9ADC11" w14:textId="77777777" w:rsidR="003521D0" w:rsidRPr="007B7CD5" w:rsidRDefault="003521D0" w:rsidP="003C0181">
            <w:pPr>
              <w:widowControl w:val="0"/>
              <w:rPr>
                <w:rFonts w:ascii="Times New Roman" w:hAnsi="Times New Roman" w:cs="Times New Roman"/>
                <w:b/>
                <w:bCs/>
                <w:sz w:val="24"/>
                <w:szCs w:val="24"/>
                <w:lang w:val="it-IT"/>
              </w:rPr>
            </w:pPr>
          </w:p>
        </w:tc>
        <w:tc>
          <w:tcPr>
            <w:tcW w:w="1670" w:type="dxa"/>
            <w:vMerge/>
          </w:tcPr>
          <w:p w14:paraId="68F958C2" w14:textId="77777777" w:rsidR="003521D0" w:rsidRPr="007B7CD5" w:rsidRDefault="003521D0" w:rsidP="003C0181">
            <w:pPr>
              <w:widowControl w:val="0"/>
              <w:rPr>
                <w:rFonts w:ascii="Times New Roman" w:hAnsi="Times New Roman" w:cs="Times New Roman"/>
                <w:b/>
                <w:bCs/>
                <w:sz w:val="24"/>
                <w:szCs w:val="24"/>
                <w:lang w:val="it-IT"/>
              </w:rPr>
            </w:pPr>
          </w:p>
        </w:tc>
        <w:tc>
          <w:tcPr>
            <w:tcW w:w="3096" w:type="dxa"/>
          </w:tcPr>
          <w:p w14:paraId="40CEE990" w14:textId="77777777" w:rsidR="003521D0" w:rsidRPr="007B7CD5" w:rsidRDefault="003521D0" w:rsidP="003C0181">
            <w:pPr>
              <w:widowControl w:val="0"/>
              <w:tabs>
                <w:tab w:val="left" w:pos="206"/>
              </w:tabs>
              <w:rPr>
                <w:rFonts w:ascii="Times New Roman" w:hAnsi="Times New Roman" w:cs="Times New Roman"/>
                <w:b/>
                <w:sz w:val="24"/>
                <w:szCs w:val="24"/>
              </w:rPr>
            </w:pPr>
            <w:r w:rsidRPr="007B7CD5">
              <w:rPr>
                <w:rFonts w:ascii="Times New Roman" w:hAnsi="Times New Roman" w:cs="Times New Roman"/>
                <w:b/>
                <w:sz w:val="24"/>
                <w:szCs w:val="24"/>
              </w:rPr>
              <w:t xml:space="preserve">Vận dụng: </w:t>
            </w:r>
          </w:p>
          <w:p w14:paraId="5CE3000B" w14:textId="77777777" w:rsidR="003521D0" w:rsidRPr="007B7CD5" w:rsidRDefault="003521D0" w:rsidP="003C0181">
            <w:pPr>
              <w:widowControl w:val="0"/>
              <w:rPr>
                <w:rFonts w:ascii="Times New Roman" w:hAnsi="Times New Roman" w:cs="Times New Roman"/>
                <w:sz w:val="24"/>
                <w:szCs w:val="24"/>
                <w:lang w:val="it-IT"/>
              </w:rPr>
            </w:pPr>
            <w:r w:rsidRPr="007B7CD5">
              <w:rPr>
                <w:rFonts w:ascii="Times New Roman" w:hAnsi="Times New Roman" w:cs="Times New Roman"/>
                <w:sz w:val="24"/>
                <w:szCs w:val="24"/>
                <w:lang w:val="it-IT"/>
              </w:rPr>
              <w:t xml:space="preserve">– Tính được sức điện động của pin điện hoá tạo bởi hai </w:t>
            </w:r>
            <w:r w:rsidRPr="007B7CD5">
              <w:rPr>
                <w:rFonts w:ascii="Times New Roman" w:hAnsi="Times New Roman" w:cs="Times New Roman"/>
                <w:sz w:val="24"/>
                <w:szCs w:val="24"/>
                <w:lang w:val="it-IT"/>
              </w:rPr>
              <w:lastRenderedPageBreak/>
              <w:t xml:space="preserve">cặp oxi hoá – khử. </w:t>
            </w:r>
            <w:r w:rsidRPr="007B7CD5">
              <w:rPr>
                <w:rFonts w:ascii="Times New Roman" w:hAnsi="Times New Roman" w:cs="Times New Roman"/>
                <w:b/>
                <w:bCs/>
                <w:sz w:val="24"/>
                <w:szCs w:val="24"/>
                <w:lang w:val="it-IT"/>
              </w:rPr>
              <w:t>(HH1.7)</w:t>
            </w:r>
          </w:p>
          <w:p w14:paraId="0B8591D2" w14:textId="77777777" w:rsidR="003521D0" w:rsidRPr="007B7CD5" w:rsidRDefault="003521D0" w:rsidP="003C0181">
            <w:pPr>
              <w:widowControl w:val="0"/>
              <w:rPr>
                <w:rFonts w:ascii="Times New Roman" w:hAnsi="Times New Roman" w:cs="Times New Roman"/>
                <w:b/>
                <w:bCs/>
                <w:sz w:val="24"/>
                <w:szCs w:val="24"/>
              </w:rPr>
            </w:pPr>
            <w:r w:rsidRPr="007B7CD5">
              <w:rPr>
                <w:rFonts w:ascii="Times New Roman" w:hAnsi="Times New Roman" w:cs="Times New Roman"/>
                <w:sz w:val="24"/>
                <w:szCs w:val="24"/>
                <w:lang w:val="it-IT"/>
              </w:rPr>
              <w:t xml:space="preserve">– Lắp ráp được pin đơn giản (Pin đơn giản: 2 thanh kim loại khác nhau cắm vào quả chanh, lọ nước muối. ) và đo được sức điện động của pin. </w:t>
            </w:r>
            <w:r w:rsidRPr="007B7CD5">
              <w:rPr>
                <w:rFonts w:ascii="Times New Roman" w:hAnsi="Times New Roman" w:cs="Times New Roman"/>
                <w:b/>
                <w:bCs/>
                <w:sz w:val="24"/>
                <w:szCs w:val="24"/>
                <w:lang w:val="it-IT"/>
              </w:rPr>
              <w:t>(HH2.4)</w:t>
            </w:r>
          </w:p>
        </w:tc>
        <w:tc>
          <w:tcPr>
            <w:tcW w:w="641" w:type="dxa"/>
          </w:tcPr>
          <w:p w14:paraId="1E37E761"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61B42FA8"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37" w:type="dxa"/>
          </w:tcPr>
          <w:p w14:paraId="58951B71" w14:textId="6C9ECB48" w:rsidR="003521D0" w:rsidRPr="007B7CD5" w:rsidRDefault="005D7661"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t>1</w:t>
            </w:r>
          </w:p>
        </w:tc>
        <w:tc>
          <w:tcPr>
            <w:tcW w:w="654" w:type="dxa"/>
          </w:tcPr>
          <w:p w14:paraId="6B4AAEF7"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2B272FAB"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38" w:type="dxa"/>
          </w:tcPr>
          <w:p w14:paraId="195C895E" w14:textId="15DA8B0E" w:rsidR="003521D0" w:rsidRPr="007B7CD5" w:rsidRDefault="005B6265"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t>1</w:t>
            </w:r>
          </w:p>
        </w:tc>
        <w:tc>
          <w:tcPr>
            <w:tcW w:w="630" w:type="dxa"/>
          </w:tcPr>
          <w:p w14:paraId="0E0E9140"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710" w:type="dxa"/>
          </w:tcPr>
          <w:p w14:paraId="5FE6FD45" w14:textId="77777777" w:rsidR="003521D0" w:rsidRPr="007B7CD5" w:rsidRDefault="003521D0" w:rsidP="003C0181">
            <w:pPr>
              <w:widowControl w:val="0"/>
              <w:jc w:val="center"/>
              <w:rPr>
                <w:rFonts w:ascii="Times New Roman" w:eastAsia="Calibri" w:hAnsi="Times New Roman" w:cs="Times New Roman"/>
                <w:b/>
                <w:bCs/>
                <w:sz w:val="24"/>
                <w:szCs w:val="24"/>
              </w:rPr>
            </w:pPr>
          </w:p>
        </w:tc>
        <w:tc>
          <w:tcPr>
            <w:tcW w:w="1262" w:type="dxa"/>
          </w:tcPr>
          <w:p w14:paraId="3B8F22AC" w14:textId="77777777" w:rsidR="003521D0" w:rsidRPr="007B7CD5" w:rsidRDefault="003521D0" w:rsidP="003C0181">
            <w:pPr>
              <w:widowControl w:val="0"/>
              <w:jc w:val="center"/>
              <w:rPr>
                <w:rFonts w:ascii="Times New Roman" w:eastAsia="Calibri" w:hAnsi="Times New Roman" w:cs="Times New Roman"/>
                <w:b/>
                <w:bCs/>
                <w:sz w:val="24"/>
                <w:szCs w:val="24"/>
              </w:rPr>
            </w:pPr>
          </w:p>
        </w:tc>
      </w:tr>
      <w:tr w:rsidR="00060D35" w:rsidRPr="007B7CD5" w14:paraId="4330A9CF" w14:textId="77777777" w:rsidTr="007B7CD5">
        <w:tc>
          <w:tcPr>
            <w:tcW w:w="3877" w:type="dxa"/>
            <w:gridSpan w:val="3"/>
          </w:tcPr>
          <w:p w14:paraId="40F0019A" w14:textId="0F661653" w:rsidR="00363FB7" w:rsidRPr="007B7CD5" w:rsidRDefault="00363FB7" w:rsidP="003C0181">
            <w:pPr>
              <w:widowControl w:val="0"/>
              <w:rPr>
                <w:rFonts w:ascii="Times New Roman" w:hAnsi="Times New Roman" w:cs="Times New Roman"/>
                <w:b/>
                <w:bCs/>
                <w:sz w:val="24"/>
                <w:szCs w:val="24"/>
                <w:lang w:val="it-IT"/>
              </w:rPr>
            </w:pPr>
            <w:r w:rsidRPr="007B7CD5">
              <w:rPr>
                <w:rFonts w:ascii="Times New Roman" w:hAnsi="Times New Roman" w:cs="Times New Roman"/>
                <w:b/>
                <w:sz w:val="24"/>
                <w:szCs w:val="24"/>
              </w:rPr>
              <w:lastRenderedPageBreak/>
              <w:t>Tổng số câu</w:t>
            </w:r>
          </w:p>
        </w:tc>
        <w:tc>
          <w:tcPr>
            <w:tcW w:w="3096" w:type="dxa"/>
          </w:tcPr>
          <w:p w14:paraId="527A38E0" w14:textId="77777777" w:rsidR="00363FB7" w:rsidRPr="007B7CD5" w:rsidRDefault="00363FB7" w:rsidP="003C0181">
            <w:pPr>
              <w:widowControl w:val="0"/>
              <w:tabs>
                <w:tab w:val="left" w:pos="206"/>
              </w:tabs>
              <w:rPr>
                <w:rFonts w:ascii="Times New Roman" w:hAnsi="Times New Roman" w:cs="Times New Roman"/>
                <w:b/>
                <w:sz w:val="24"/>
                <w:szCs w:val="24"/>
              </w:rPr>
            </w:pPr>
          </w:p>
        </w:tc>
        <w:tc>
          <w:tcPr>
            <w:tcW w:w="641" w:type="dxa"/>
          </w:tcPr>
          <w:p w14:paraId="35E4D19A" w14:textId="6F85AC5F" w:rsidR="00363FB7" w:rsidRPr="007B7CD5" w:rsidRDefault="00E566BC"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t>9</w:t>
            </w:r>
          </w:p>
        </w:tc>
        <w:tc>
          <w:tcPr>
            <w:tcW w:w="710" w:type="dxa"/>
          </w:tcPr>
          <w:p w14:paraId="2649CDD3" w14:textId="1D852813" w:rsidR="00363FB7" w:rsidRPr="007B7CD5" w:rsidRDefault="00BC79E2"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t>6</w:t>
            </w:r>
          </w:p>
        </w:tc>
        <w:tc>
          <w:tcPr>
            <w:tcW w:w="737" w:type="dxa"/>
          </w:tcPr>
          <w:p w14:paraId="7869D910" w14:textId="0A9F0525" w:rsidR="00363FB7" w:rsidRPr="007B7CD5" w:rsidRDefault="00BC79E2"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t>3</w:t>
            </w:r>
          </w:p>
        </w:tc>
        <w:tc>
          <w:tcPr>
            <w:tcW w:w="654" w:type="dxa"/>
          </w:tcPr>
          <w:p w14:paraId="0FB92A9C" w14:textId="6B5E5448" w:rsidR="00363FB7" w:rsidRPr="007B7CD5" w:rsidRDefault="00BC79E2"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t>6</w:t>
            </w:r>
          </w:p>
        </w:tc>
        <w:tc>
          <w:tcPr>
            <w:tcW w:w="710" w:type="dxa"/>
          </w:tcPr>
          <w:p w14:paraId="4DA45672" w14:textId="127E0056" w:rsidR="00363FB7" w:rsidRPr="007B7CD5" w:rsidRDefault="00BC79E2"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t>4</w:t>
            </w:r>
          </w:p>
        </w:tc>
        <w:tc>
          <w:tcPr>
            <w:tcW w:w="738" w:type="dxa"/>
          </w:tcPr>
          <w:p w14:paraId="349540F6" w14:textId="1595CAC7" w:rsidR="00363FB7" w:rsidRPr="007B7CD5" w:rsidRDefault="00BC79E2"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t>6</w:t>
            </w:r>
          </w:p>
        </w:tc>
        <w:tc>
          <w:tcPr>
            <w:tcW w:w="630" w:type="dxa"/>
          </w:tcPr>
          <w:p w14:paraId="5CE9E645" w14:textId="6081BC4E" w:rsidR="00363FB7" w:rsidRPr="007B7CD5" w:rsidRDefault="00BC79E2"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t>1</w:t>
            </w:r>
          </w:p>
        </w:tc>
        <w:tc>
          <w:tcPr>
            <w:tcW w:w="710" w:type="dxa"/>
          </w:tcPr>
          <w:p w14:paraId="1433DB28" w14:textId="406A707E" w:rsidR="00363FB7" w:rsidRPr="007B7CD5" w:rsidRDefault="00BC79E2"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t>2</w:t>
            </w:r>
          </w:p>
        </w:tc>
        <w:tc>
          <w:tcPr>
            <w:tcW w:w="1262" w:type="dxa"/>
          </w:tcPr>
          <w:p w14:paraId="246B4B33" w14:textId="34E49665" w:rsidR="00363FB7" w:rsidRPr="007B7CD5" w:rsidRDefault="00BC79E2"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t>3</w:t>
            </w:r>
          </w:p>
        </w:tc>
      </w:tr>
      <w:tr w:rsidR="003521D0" w:rsidRPr="007B7CD5" w14:paraId="38F7F3A5" w14:textId="77777777" w:rsidTr="007B7CD5">
        <w:tc>
          <w:tcPr>
            <w:tcW w:w="3877" w:type="dxa"/>
            <w:gridSpan w:val="3"/>
          </w:tcPr>
          <w:p w14:paraId="5AECE667" w14:textId="09E9AD28" w:rsidR="003521D0" w:rsidRPr="007B7CD5" w:rsidRDefault="003521D0" w:rsidP="003C0181">
            <w:pPr>
              <w:widowControl w:val="0"/>
              <w:rPr>
                <w:rFonts w:ascii="Times New Roman" w:hAnsi="Times New Roman" w:cs="Times New Roman"/>
                <w:b/>
                <w:bCs/>
                <w:sz w:val="24"/>
                <w:szCs w:val="24"/>
                <w:lang w:val="it-IT"/>
              </w:rPr>
            </w:pPr>
            <w:r w:rsidRPr="007B7CD5">
              <w:rPr>
                <w:rFonts w:ascii="Times New Roman" w:hAnsi="Times New Roman" w:cs="Times New Roman"/>
                <w:b/>
                <w:sz w:val="24"/>
                <w:szCs w:val="24"/>
              </w:rPr>
              <w:t>Tổng số điểm</w:t>
            </w:r>
          </w:p>
        </w:tc>
        <w:tc>
          <w:tcPr>
            <w:tcW w:w="3096" w:type="dxa"/>
          </w:tcPr>
          <w:p w14:paraId="4D4FE03F" w14:textId="77777777" w:rsidR="003521D0" w:rsidRPr="007B7CD5" w:rsidRDefault="003521D0" w:rsidP="003C0181">
            <w:pPr>
              <w:widowControl w:val="0"/>
              <w:tabs>
                <w:tab w:val="left" w:pos="206"/>
              </w:tabs>
              <w:rPr>
                <w:rFonts w:ascii="Times New Roman" w:hAnsi="Times New Roman" w:cs="Times New Roman"/>
                <w:b/>
                <w:sz w:val="24"/>
                <w:szCs w:val="24"/>
              </w:rPr>
            </w:pPr>
          </w:p>
        </w:tc>
        <w:tc>
          <w:tcPr>
            <w:tcW w:w="2088" w:type="dxa"/>
            <w:gridSpan w:val="3"/>
          </w:tcPr>
          <w:p w14:paraId="48139839" w14:textId="57B1BF8F" w:rsidR="003521D0" w:rsidRPr="007B7CD5" w:rsidRDefault="003521D0"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t>4,5</w:t>
            </w:r>
          </w:p>
        </w:tc>
        <w:tc>
          <w:tcPr>
            <w:tcW w:w="2102" w:type="dxa"/>
            <w:gridSpan w:val="3"/>
          </w:tcPr>
          <w:p w14:paraId="3688C03A" w14:textId="695F17C5" w:rsidR="003521D0" w:rsidRPr="007B7CD5" w:rsidRDefault="003521D0"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t>4,0</w:t>
            </w:r>
          </w:p>
        </w:tc>
        <w:tc>
          <w:tcPr>
            <w:tcW w:w="2602" w:type="dxa"/>
            <w:gridSpan w:val="3"/>
          </w:tcPr>
          <w:p w14:paraId="084778F5" w14:textId="0444ECFC" w:rsidR="003521D0" w:rsidRPr="007B7CD5" w:rsidRDefault="003521D0"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t>1,5</w:t>
            </w:r>
          </w:p>
        </w:tc>
      </w:tr>
      <w:tr w:rsidR="003521D0" w:rsidRPr="007B7CD5" w14:paraId="0DF211C1" w14:textId="77777777" w:rsidTr="007B7CD5">
        <w:tc>
          <w:tcPr>
            <w:tcW w:w="3877" w:type="dxa"/>
            <w:gridSpan w:val="3"/>
          </w:tcPr>
          <w:p w14:paraId="2FA32EB0" w14:textId="450A827F" w:rsidR="003521D0" w:rsidRPr="007B7CD5" w:rsidRDefault="003521D0" w:rsidP="003C0181">
            <w:pPr>
              <w:widowControl w:val="0"/>
              <w:rPr>
                <w:rFonts w:ascii="Times New Roman" w:hAnsi="Times New Roman" w:cs="Times New Roman"/>
                <w:b/>
                <w:bCs/>
                <w:sz w:val="24"/>
                <w:szCs w:val="24"/>
                <w:lang w:val="it-IT"/>
              </w:rPr>
            </w:pPr>
            <w:r w:rsidRPr="007B7CD5">
              <w:rPr>
                <w:rFonts w:ascii="Times New Roman" w:hAnsi="Times New Roman" w:cs="Times New Roman"/>
                <w:b/>
                <w:sz w:val="24"/>
                <w:szCs w:val="24"/>
              </w:rPr>
              <w:t>Tỉ lệ %</w:t>
            </w:r>
          </w:p>
        </w:tc>
        <w:tc>
          <w:tcPr>
            <w:tcW w:w="3096" w:type="dxa"/>
          </w:tcPr>
          <w:p w14:paraId="2242F446" w14:textId="77777777" w:rsidR="003521D0" w:rsidRPr="007B7CD5" w:rsidRDefault="003521D0" w:rsidP="003C0181">
            <w:pPr>
              <w:widowControl w:val="0"/>
              <w:tabs>
                <w:tab w:val="left" w:pos="206"/>
              </w:tabs>
              <w:rPr>
                <w:rFonts w:ascii="Times New Roman" w:hAnsi="Times New Roman" w:cs="Times New Roman"/>
                <w:b/>
                <w:sz w:val="24"/>
                <w:szCs w:val="24"/>
              </w:rPr>
            </w:pPr>
          </w:p>
        </w:tc>
        <w:tc>
          <w:tcPr>
            <w:tcW w:w="2088" w:type="dxa"/>
            <w:gridSpan w:val="3"/>
          </w:tcPr>
          <w:p w14:paraId="07B72EBB" w14:textId="47B73DC3" w:rsidR="003521D0" w:rsidRPr="007B7CD5" w:rsidRDefault="003521D0"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t>45</w:t>
            </w:r>
          </w:p>
        </w:tc>
        <w:tc>
          <w:tcPr>
            <w:tcW w:w="2102" w:type="dxa"/>
            <w:gridSpan w:val="3"/>
          </w:tcPr>
          <w:p w14:paraId="69BA7C26" w14:textId="50120A41" w:rsidR="003521D0" w:rsidRPr="007B7CD5" w:rsidRDefault="003521D0"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t>40</w:t>
            </w:r>
          </w:p>
        </w:tc>
        <w:tc>
          <w:tcPr>
            <w:tcW w:w="2602" w:type="dxa"/>
            <w:gridSpan w:val="3"/>
          </w:tcPr>
          <w:p w14:paraId="7B913D85" w14:textId="759322EB" w:rsidR="003521D0" w:rsidRPr="007B7CD5" w:rsidRDefault="003521D0" w:rsidP="003C0181">
            <w:pPr>
              <w:widowControl w:val="0"/>
              <w:jc w:val="center"/>
              <w:rPr>
                <w:rFonts w:ascii="Times New Roman" w:eastAsia="Calibri" w:hAnsi="Times New Roman" w:cs="Times New Roman"/>
                <w:b/>
                <w:bCs/>
                <w:sz w:val="24"/>
                <w:szCs w:val="24"/>
              </w:rPr>
            </w:pPr>
            <w:r w:rsidRPr="007B7CD5">
              <w:rPr>
                <w:rFonts w:ascii="Times New Roman" w:eastAsia="Calibri" w:hAnsi="Times New Roman" w:cs="Times New Roman"/>
                <w:b/>
                <w:bCs/>
                <w:sz w:val="24"/>
                <w:szCs w:val="24"/>
              </w:rPr>
              <w:t>15</w:t>
            </w:r>
          </w:p>
        </w:tc>
      </w:tr>
    </w:tbl>
    <w:p w14:paraId="16C85A5E" w14:textId="77777777" w:rsidR="007B3B31" w:rsidRPr="00EA6107" w:rsidRDefault="007B3B31" w:rsidP="00B23080">
      <w:pPr>
        <w:spacing w:after="0" w:line="300" w:lineRule="auto"/>
        <w:jc w:val="both"/>
        <w:rPr>
          <w:rFonts w:ascii="Times New Roman" w:hAnsi="Times New Roman" w:cs="Times New Roman"/>
          <w:b/>
          <w:sz w:val="28"/>
          <w:szCs w:val="28"/>
        </w:rPr>
      </w:pPr>
    </w:p>
    <w:p w14:paraId="61CCB6EA" w14:textId="04C15515" w:rsidR="007B3B31" w:rsidRPr="00EA6107" w:rsidRDefault="007B7CD5" w:rsidP="00B23080">
      <w:pPr>
        <w:spacing w:after="0" w:line="300" w:lineRule="auto"/>
        <w:jc w:val="both"/>
        <w:rPr>
          <w:rFonts w:ascii="Times New Roman" w:hAnsi="Times New Roman" w:cs="Times New Roman"/>
          <w:b/>
          <w:sz w:val="28"/>
          <w:szCs w:val="28"/>
        </w:rPr>
      </w:pPr>
      <w:r>
        <w:rPr>
          <w:rFonts w:ascii="Times New Roman" w:hAnsi="Times New Roman" w:cs="Times New Roman"/>
          <w:b/>
          <w:noProof/>
          <w:sz w:val="28"/>
          <w:szCs w:val="28"/>
          <w14:ligatures w14:val="standardContextual"/>
        </w:rPr>
        <mc:AlternateContent>
          <mc:Choice Requires="wps">
            <w:drawing>
              <wp:anchor distT="0" distB="0" distL="114300" distR="114300" simplePos="0" relativeHeight="251660288" behindDoc="0" locked="0" layoutInCell="1" allowOverlap="1" wp14:anchorId="07E9B324" wp14:editId="1077DE81">
                <wp:simplePos x="0" y="0"/>
                <wp:positionH relativeFrom="column">
                  <wp:posOffset>2311400</wp:posOffset>
                </wp:positionH>
                <wp:positionV relativeFrom="paragraph">
                  <wp:posOffset>39370</wp:posOffset>
                </wp:positionV>
                <wp:extent cx="3892550" cy="6350"/>
                <wp:effectExtent l="0" t="0" r="31750" b="31750"/>
                <wp:wrapNone/>
                <wp:docPr id="2" name="Straight Connector 2"/>
                <wp:cNvGraphicFramePr/>
                <a:graphic xmlns:a="http://schemas.openxmlformats.org/drawingml/2006/main">
                  <a:graphicData uri="http://schemas.microsoft.com/office/word/2010/wordprocessingShape">
                    <wps:wsp>
                      <wps:cNvCnPr/>
                      <wps:spPr>
                        <a:xfrm>
                          <a:off x="0" y="0"/>
                          <a:ext cx="389255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BED7F6"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2pt,3.1pt" to="488.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2psugEAAMYDAAAOAAAAZHJzL2Uyb0RvYy54bWysU02P0zAQvSPxHyzfadKsdrVETffQFVwQ&#10;VCz8AK8zbiz5S2PTpP+esZNmESAhEBfHY897M+95snuYrGFnwKi96/h2U3MGTvpeu1PHv3559+ae&#10;s5iE64XxDjp+gcgf9q9f7cbQQuMHb3pARiQutmPo+JBSaKsqygGsiBsfwNGl8mhFohBPVY9iJHZr&#10;qqau76rRYx/QS4iRTh/nS74v/EqBTJ+UipCY6Tj1lsqKZX3Oa7XfifaEIgxaLm2If+jCCu2o6Er1&#10;KJJg31D/QmW1RB+9ShvpbeWV0hKKBlKzrX9S8zSIAEULmRPDalP8f7Ty4/mITPcdbzhzwtITPSUU&#10;+jQkdvDOkYEeWZN9GkNsKf3gjrhEMRwxi54U2vwlOWwq3l5Wb2FKTNLhzf3b5vaWnkDS3d0N7Yik&#10;esEGjOk9eMvypuNGu6xctOL8IaY59ZpCuNzLXL3s0sVATjbuMyhSQ/W2BV3mCA4G2VnQBAgpwaXt&#10;UrpkZ5jSxqzA+s/AJT9DoczY34BXRKnsXVrBVjuPv6uepmvLas6/OjDrzhY8+/5S3qVYQ8NSzF0G&#10;O0/jj3GBv/x+++8AAAD//wMAUEsDBBQABgAIAAAAIQBvtGPh3gAAAAcBAAAPAAAAZHJzL2Rvd25y&#10;ZXYueG1sTI9BS8NAFITvgv9heYI3uzFKojEvpRTEWpBiFepxm30m0ezbsLtt0n/vetLjMMPMN+V8&#10;Mr04kvOdZYTrWQKCuLa64wbh/e3x6g6ED4q16i0Twok8zKvzs1IV2o78SsdtaEQsYV8ohDaEoZDS&#10;1y0Z5Wd2II7ep3VGhShdI7VTYyw3vUyTJJNGdRwXWjXQsqX6e3swCC9utVou1qcv3nyYcZeud5vn&#10;6Qnx8mJaPIAINIW/MPziR3SoItPeHlh70SPcZLfxS0DIUhDRv8/zqPcIeQqyKuV//uoHAAD//wMA&#10;UEsBAi0AFAAGAAgAAAAhALaDOJL+AAAA4QEAABMAAAAAAAAAAAAAAAAAAAAAAFtDb250ZW50X1R5&#10;cGVzXS54bWxQSwECLQAUAAYACAAAACEAOP0h/9YAAACUAQAACwAAAAAAAAAAAAAAAAAvAQAAX3Jl&#10;bHMvLnJlbHNQSwECLQAUAAYACAAAACEA4GNqbLoBAADGAwAADgAAAAAAAAAAAAAAAAAuAgAAZHJz&#10;L2Uyb0RvYy54bWxQSwECLQAUAAYACAAAACEAb7Rj4d4AAAAHAQAADwAAAAAAAAAAAAAAAAAUBAAA&#10;ZHJzL2Rvd25yZXYueG1sUEsFBgAAAAAEAAQA8wAAAB8FAAAAAA==&#10;" strokecolor="#156082 [3204]" strokeweight=".5pt">
                <v:stroke joinstyle="miter"/>
              </v:line>
            </w:pict>
          </mc:Fallback>
        </mc:AlternateContent>
      </w:r>
    </w:p>
    <w:p w14:paraId="5DDAE550" w14:textId="77777777" w:rsidR="006D516A" w:rsidRPr="00EA6107" w:rsidRDefault="006D516A" w:rsidP="006D516A">
      <w:pPr>
        <w:spacing w:after="0" w:line="300" w:lineRule="auto"/>
        <w:jc w:val="both"/>
        <w:rPr>
          <w:rFonts w:ascii="Times New Roman" w:hAnsi="Times New Roman" w:cs="Times New Roman"/>
          <w:sz w:val="24"/>
          <w:szCs w:val="28"/>
        </w:rPr>
      </w:pPr>
    </w:p>
    <w:sectPr w:rsidR="006D516A" w:rsidRPr="00EA6107" w:rsidSect="000564A9">
      <w:pgSz w:w="15840" w:h="12240" w:orient="landscape" w:code="1"/>
      <w:pgMar w:top="90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T Symbol">
    <w:altName w:val="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B10C2"/>
    <w:multiLevelType w:val="multilevel"/>
    <w:tmpl w:val="30A0C216"/>
    <w:lvl w:ilvl="0">
      <w:start w:val="1"/>
      <w:numFmt w:val="bullet"/>
      <w:lvlText w:val=""/>
      <w:lvlJc w:val="left"/>
      <w:pPr>
        <w:tabs>
          <w:tab w:val="num" w:pos="7152"/>
        </w:tabs>
        <w:ind w:left="7152" w:hanging="360"/>
      </w:pPr>
      <w:rPr>
        <w:rFonts w:ascii="Symbol" w:hAnsi="Symbol" w:hint="default"/>
        <w:sz w:val="20"/>
      </w:rPr>
    </w:lvl>
    <w:lvl w:ilvl="1">
      <w:start w:val="1"/>
      <w:numFmt w:val="bullet"/>
      <w:lvlText w:val="o"/>
      <w:lvlJc w:val="left"/>
      <w:pPr>
        <w:tabs>
          <w:tab w:val="num" w:pos="7872"/>
        </w:tabs>
        <w:ind w:left="7872" w:hanging="360"/>
      </w:pPr>
      <w:rPr>
        <w:rFonts w:ascii="Courier New" w:hAnsi="Courier New" w:hint="default"/>
        <w:sz w:val="20"/>
      </w:rPr>
    </w:lvl>
    <w:lvl w:ilvl="2" w:tentative="1">
      <w:start w:val="1"/>
      <w:numFmt w:val="bullet"/>
      <w:lvlText w:val=""/>
      <w:lvlJc w:val="left"/>
      <w:pPr>
        <w:tabs>
          <w:tab w:val="num" w:pos="8592"/>
        </w:tabs>
        <w:ind w:left="8592" w:hanging="360"/>
      </w:pPr>
      <w:rPr>
        <w:rFonts w:ascii="Wingdings" w:hAnsi="Wingdings" w:hint="default"/>
        <w:sz w:val="20"/>
      </w:rPr>
    </w:lvl>
    <w:lvl w:ilvl="3" w:tentative="1">
      <w:start w:val="1"/>
      <w:numFmt w:val="bullet"/>
      <w:lvlText w:val=""/>
      <w:lvlJc w:val="left"/>
      <w:pPr>
        <w:tabs>
          <w:tab w:val="num" w:pos="9312"/>
        </w:tabs>
        <w:ind w:left="9312" w:hanging="360"/>
      </w:pPr>
      <w:rPr>
        <w:rFonts w:ascii="Wingdings" w:hAnsi="Wingdings" w:hint="default"/>
        <w:sz w:val="20"/>
      </w:rPr>
    </w:lvl>
    <w:lvl w:ilvl="4" w:tentative="1">
      <w:start w:val="1"/>
      <w:numFmt w:val="bullet"/>
      <w:lvlText w:val=""/>
      <w:lvlJc w:val="left"/>
      <w:pPr>
        <w:tabs>
          <w:tab w:val="num" w:pos="10032"/>
        </w:tabs>
        <w:ind w:left="10032" w:hanging="360"/>
      </w:pPr>
      <w:rPr>
        <w:rFonts w:ascii="Wingdings" w:hAnsi="Wingdings" w:hint="default"/>
        <w:sz w:val="20"/>
      </w:rPr>
    </w:lvl>
    <w:lvl w:ilvl="5" w:tentative="1">
      <w:start w:val="1"/>
      <w:numFmt w:val="bullet"/>
      <w:lvlText w:val=""/>
      <w:lvlJc w:val="left"/>
      <w:pPr>
        <w:tabs>
          <w:tab w:val="num" w:pos="10752"/>
        </w:tabs>
        <w:ind w:left="10752" w:hanging="360"/>
      </w:pPr>
      <w:rPr>
        <w:rFonts w:ascii="Wingdings" w:hAnsi="Wingdings" w:hint="default"/>
        <w:sz w:val="20"/>
      </w:rPr>
    </w:lvl>
    <w:lvl w:ilvl="6" w:tentative="1">
      <w:start w:val="1"/>
      <w:numFmt w:val="bullet"/>
      <w:lvlText w:val=""/>
      <w:lvlJc w:val="left"/>
      <w:pPr>
        <w:tabs>
          <w:tab w:val="num" w:pos="11472"/>
        </w:tabs>
        <w:ind w:left="11472" w:hanging="360"/>
      </w:pPr>
      <w:rPr>
        <w:rFonts w:ascii="Wingdings" w:hAnsi="Wingdings" w:hint="default"/>
        <w:sz w:val="20"/>
      </w:rPr>
    </w:lvl>
    <w:lvl w:ilvl="7" w:tentative="1">
      <w:start w:val="1"/>
      <w:numFmt w:val="bullet"/>
      <w:lvlText w:val=""/>
      <w:lvlJc w:val="left"/>
      <w:pPr>
        <w:tabs>
          <w:tab w:val="num" w:pos="12192"/>
        </w:tabs>
        <w:ind w:left="12192" w:hanging="360"/>
      </w:pPr>
      <w:rPr>
        <w:rFonts w:ascii="Wingdings" w:hAnsi="Wingdings" w:hint="default"/>
        <w:sz w:val="20"/>
      </w:rPr>
    </w:lvl>
    <w:lvl w:ilvl="8" w:tentative="1">
      <w:start w:val="1"/>
      <w:numFmt w:val="bullet"/>
      <w:lvlText w:val=""/>
      <w:lvlJc w:val="left"/>
      <w:pPr>
        <w:tabs>
          <w:tab w:val="num" w:pos="12912"/>
        </w:tabs>
        <w:ind w:left="12912" w:hanging="360"/>
      </w:pPr>
      <w:rPr>
        <w:rFonts w:ascii="Wingdings" w:hAnsi="Wingdings" w:hint="default"/>
        <w:sz w:val="20"/>
      </w:rPr>
    </w:lvl>
  </w:abstractNum>
  <w:abstractNum w:abstractNumId="1" w15:restartNumberingAfterBreak="0">
    <w:nsid w:val="0C567379"/>
    <w:multiLevelType w:val="multilevel"/>
    <w:tmpl w:val="7714A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76884"/>
    <w:multiLevelType w:val="hybridMultilevel"/>
    <w:tmpl w:val="ABC41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562A6A"/>
    <w:multiLevelType w:val="hybridMultilevel"/>
    <w:tmpl w:val="BE184B9C"/>
    <w:lvl w:ilvl="0" w:tplc="246A5B66">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4632D11"/>
    <w:multiLevelType w:val="hybridMultilevel"/>
    <w:tmpl w:val="FD0C5282"/>
    <w:lvl w:ilvl="0" w:tplc="D560608A">
      <w:start w:val="3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49408FF"/>
    <w:multiLevelType w:val="multilevel"/>
    <w:tmpl w:val="A0F209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A75FCD"/>
    <w:multiLevelType w:val="hybridMultilevel"/>
    <w:tmpl w:val="ABC41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642432"/>
    <w:multiLevelType w:val="hybridMultilevel"/>
    <w:tmpl w:val="F0B85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B22C8E"/>
    <w:multiLevelType w:val="multilevel"/>
    <w:tmpl w:val="F0FED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177840"/>
    <w:multiLevelType w:val="multilevel"/>
    <w:tmpl w:val="EC4C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890FCD"/>
    <w:multiLevelType w:val="hybridMultilevel"/>
    <w:tmpl w:val="185E176C"/>
    <w:lvl w:ilvl="0" w:tplc="FC640C8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B45DF7"/>
    <w:multiLevelType w:val="multilevel"/>
    <w:tmpl w:val="477E1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6D760A"/>
    <w:multiLevelType w:val="hybridMultilevel"/>
    <w:tmpl w:val="BE405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F421E5"/>
    <w:multiLevelType w:val="hybridMultilevel"/>
    <w:tmpl w:val="2D5EE1D2"/>
    <w:lvl w:ilvl="0" w:tplc="4DAA06B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1305F4"/>
    <w:multiLevelType w:val="hybridMultilevel"/>
    <w:tmpl w:val="AA3080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07F663D"/>
    <w:multiLevelType w:val="multilevel"/>
    <w:tmpl w:val="FFAA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CC0DC3"/>
    <w:multiLevelType w:val="hybridMultilevel"/>
    <w:tmpl w:val="F0B85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2343A8"/>
    <w:multiLevelType w:val="hybridMultilevel"/>
    <w:tmpl w:val="1A36EFBC"/>
    <w:lvl w:ilvl="0" w:tplc="E56AD3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9C495E"/>
    <w:multiLevelType w:val="hybridMultilevel"/>
    <w:tmpl w:val="62BEB278"/>
    <w:lvl w:ilvl="0" w:tplc="B9D46E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0B75BC"/>
    <w:multiLevelType w:val="hybridMultilevel"/>
    <w:tmpl w:val="10002C66"/>
    <w:lvl w:ilvl="0" w:tplc="D5B630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37370BF"/>
    <w:multiLevelType w:val="hybridMultilevel"/>
    <w:tmpl w:val="154201C6"/>
    <w:lvl w:ilvl="0" w:tplc="03FAF4F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3F042F9"/>
    <w:multiLevelType w:val="hybridMultilevel"/>
    <w:tmpl w:val="7A1AC85A"/>
    <w:lvl w:ilvl="0" w:tplc="DDAA570A">
      <w:start w:val="35"/>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4014EA4"/>
    <w:multiLevelType w:val="multilevel"/>
    <w:tmpl w:val="79C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7231A1"/>
    <w:multiLevelType w:val="hybridMultilevel"/>
    <w:tmpl w:val="154201C6"/>
    <w:lvl w:ilvl="0" w:tplc="03FAF4F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43430B5"/>
    <w:multiLevelType w:val="hybridMultilevel"/>
    <w:tmpl w:val="99F4D2BE"/>
    <w:lvl w:ilvl="0" w:tplc="0CA8CC50">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74AF3BA1"/>
    <w:multiLevelType w:val="multilevel"/>
    <w:tmpl w:val="A4CA6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197597"/>
    <w:multiLevelType w:val="hybridMultilevel"/>
    <w:tmpl w:val="9EDCF3F4"/>
    <w:lvl w:ilvl="0" w:tplc="C2BE716C">
      <w:start w:val="7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8"/>
  </w:num>
  <w:num w:numId="3">
    <w:abstractNumId w:val="15"/>
  </w:num>
  <w:num w:numId="4">
    <w:abstractNumId w:val="11"/>
  </w:num>
  <w:num w:numId="5">
    <w:abstractNumId w:val="25"/>
  </w:num>
  <w:num w:numId="6">
    <w:abstractNumId w:val="5"/>
  </w:num>
  <w:num w:numId="7">
    <w:abstractNumId w:val="0"/>
  </w:num>
  <w:num w:numId="8">
    <w:abstractNumId w:val="1"/>
  </w:num>
  <w:num w:numId="9">
    <w:abstractNumId w:val="22"/>
  </w:num>
  <w:num w:numId="10">
    <w:abstractNumId w:val="21"/>
  </w:num>
  <w:num w:numId="11">
    <w:abstractNumId w:val="4"/>
  </w:num>
  <w:num w:numId="12">
    <w:abstractNumId w:val="26"/>
  </w:num>
  <w:num w:numId="13">
    <w:abstractNumId w:val="14"/>
  </w:num>
  <w:num w:numId="14">
    <w:abstractNumId w:val="17"/>
  </w:num>
  <w:num w:numId="15">
    <w:abstractNumId w:val="3"/>
  </w:num>
  <w:num w:numId="16">
    <w:abstractNumId w:val="24"/>
  </w:num>
  <w:num w:numId="17">
    <w:abstractNumId w:val="18"/>
  </w:num>
  <w:num w:numId="18">
    <w:abstractNumId w:val="20"/>
  </w:num>
  <w:num w:numId="19">
    <w:abstractNumId w:val="7"/>
  </w:num>
  <w:num w:numId="20">
    <w:abstractNumId w:val="16"/>
  </w:num>
  <w:num w:numId="21">
    <w:abstractNumId w:val="19"/>
  </w:num>
  <w:num w:numId="22">
    <w:abstractNumId w:val="23"/>
  </w:num>
  <w:num w:numId="23">
    <w:abstractNumId w:val="6"/>
  </w:num>
  <w:num w:numId="24">
    <w:abstractNumId w:val="2"/>
  </w:num>
  <w:num w:numId="25">
    <w:abstractNumId w:val="12"/>
  </w:num>
  <w:num w:numId="26">
    <w:abstractNumId w:val="13"/>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16A"/>
    <w:rsid w:val="00007147"/>
    <w:rsid w:val="00027DE0"/>
    <w:rsid w:val="000423A6"/>
    <w:rsid w:val="000460F3"/>
    <w:rsid w:val="00054A7F"/>
    <w:rsid w:val="000564A9"/>
    <w:rsid w:val="00060D35"/>
    <w:rsid w:val="00094F00"/>
    <w:rsid w:val="000A0B97"/>
    <w:rsid w:val="000A1663"/>
    <w:rsid w:val="000A4953"/>
    <w:rsid w:val="000B0FD4"/>
    <w:rsid w:val="000B2FAE"/>
    <w:rsid w:val="000B66AC"/>
    <w:rsid w:val="000C2838"/>
    <w:rsid w:val="0010733E"/>
    <w:rsid w:val="00123492"/>
    <w:rsid w:val="00133D34"/>
    <w:rsid w:val="0013482C"/>
    <w:rsid w:val="00142E2F"/>
    <w:rsid w:val="00150944"/>
    <w:rsid w:val="001518A3"/>
    <w:rsid w:val="00160B4D"/>
    <w:rsid w:val="00190832"/>
    <w:rsid w:val="00193F3F"/>
    <w:rsid w:val="001A3860"/>
    <w:rsid w:val="001F7DD6"/>
    <w:rsid w:val="00200C42"/>
    <w:rsid w:val="00207626"/>
    <w:rsid w:val="00212242"/>
    <w:rsid w:val="00224E9B"/>
    <w:rsid w:val="00230ED6"/>
    <w:rsid w:val="00231BFE"/>
    <w:rsid w:val="002618A8"/>
    <w:rsid w:val="00263C0A"/>
    <w:rsid w:val="00265342"/>
    <w:rsid w:val="0027156A"/>
    <w:rsid w:val="002A6C93"/>
    <w:rsid w:val="002D0CB0"/>
    <w:rsid w:val="002F40FD"/>
    <w:rsid w:val="002F7EBA"/>
    <w:rsid w:val="00320B33"/>
    <w:rsid w:val="0034368D"/>
    <w:rsid w:val="003521D0"/>
    <w:rsid w:val="003530B9"/>
    <w:rsid w:val="003603DA"/>
    <w:rsid w:val="00363FB7"/>
    <w:rsid w:val="003A633C"/>
    <w:rsid w:val="003C0181"/>
    <w:rsid w:val="003C64C8"/>
    <w:rsid w:val="003D623A"/>
    <w:rsid w:val="00434445"/>
    <w:rsid w:val="004426BF"/>
    <w:rsid w:val="00467BB6"/>
    <w:rsid w:val="00467C6D"/>
    <w:rsid w:val="0047530D"/>
    <w:rsid w:val="00475D67"/>
    <w:rsid w:val="004A3D16"/>
    <w:rsid w:val="004C777A"/>
    <w:rsid w:val="004E5CB1"/>
    <w:rsid w:val="004F7DCB"/>
    <w:rsid w:val="00535D3B"/>
    <w:rsid w:val="005434FC"/>
    <w:rsid w:val="00585AA9"/>
    <w:rsid w:val="0059277F"/>
    <w:rsid w:val="005A6F5E"/>
    <w:rsid w:val="005B6265"/>
    <w:rsid w:val="005B7136"/>
    <w:rsid w:val="005D7661"/>
    <w:rsid w:val="005E0E72"/>
    <w:rsid w:val="005E5BE7"/>
    <w:rsid w:val="005F7A24"/>
    <w:rsid w:val="00602E40"/>
    <w:rsid w:val="00613459"/>
    <w:rsid w:val="00616880"/>
    <w:rsid w:val="00623BC0"/>
    <w:rsid w:val="006378F2"/>
    <w:rsid w:val="00643B72"/>
    <w:rsid w:val="00644D30"/>
    <w:rsid w:val="00647E35"/>
    <w:rsid w:val="00655629"/>
    <w:rsid w:val="00661589"/>
    <w:rsid w:val="00664F2C"/>
    <w:rsid w:val="00695B65"/>
    <w:rsid w:val="006A0668"/>
    <w:rsid w:val="006D516A"/>
    <w:rsid w:val="006F4E1C"/>
    <w:rsid w:val="00711A68"/>
    <w:rsid w:val="00731811"/>
    <w:rsid w:val="00737D48"/>
    <w:rsid w:val="00750D2A"/>
    <w:rsid w:val="00752D6C"/>
    <w:rsid w:val="00791636"/>
    <w:rsid w:val="0079235F"/>
    <w:rsid w:val="007A482E"/>
    <w:rsid w:val="007B3B31"/>
    <w:rsid w:val="007B7CD5"/>
    <w:rsid w:val="007B7DEB"/>
    <w:rsid w:val="007C3D65"/>
    <w:rsid w:val="007D3295"/>
    <w:rsid w:val="0080353E"/>
    <w:rsid w:val="008055A5"/>
    <w:rsid w:val="00812571"/>
    <w:rsid w:val="00813434"/>
    <w:rsid w:val="00826116"/>
    <w:rsid w:val="00827C6F"/>
    <w:rsid w:val="00840614"/>
    <w:rsid w:val="00842C87"/>
    <w:rsid w:val="00852EB4"/>
    <w:rsid w:val="00853F19"/>
    <w:rsid w:val="00855494"/>
    <w:rsid w:val="00866059"/>
    <w:rsid w:val="008869A8"/>
    <w:rsid w:val="0089175F"/>
    <w:rsid w:val="008A2F3C"/>
    <w:rsid w:val="008B4CC0"/>
    <w:rsid w:val="008C19A6"/>
    <w:rsid w:val="008C6453"/>
    <w:rsid w:val="008D1BEF"/>
    <w:rsid w:val="008D4B04"/>
    <w:rsid w:val="008D6D61"/>
    <w:rsid w:val="008F1F60"/>
    <w:rsid w:val="008F40F2"/>
    <w:rsid w:val="008F76FA"/>
    <w:rsid w:val="00905FCA"/>
    <w:rsid w:val="00907F35"/>
    <w:rsid w:val="00921588"/>
    <w:rsid w:val="00954791"/>
    <w:rsid w:val="009604C6"/>
    <w:rsid w:val="00963465"/>
    <w:rsid w:val="00966AC4"/>
    <w:rsid w:val="00982D91"/>
    <w:rsid w:val="0099542D"/>
    <w:rsid w:val="009A139E"/>
    <w:rsid w:val="009B15C7"/>
    <w:rsid w:val="009C06B0"/>
    <w:rsid w:val="009C7C49"/>
    <w:rsid w:val="009E4EB6"/>
    <w:rsid w:val="00A00B1B"/>
    <w:rsid w:val="00A2469F"/>
    <w:rsid w:val="00A303DE"/>
    <w:rsid w:val="00A404DE"/>
    <w:rsid w:val="00A57E63"/>
    <w:rsid w:val="00A64E97"/>
    <w:rsid w:val="00A6764F"/>
    <w:rsid w:val="00A67716"/>
    <w:rsid w:val="00A7029B"/>
    <w:rsid w:val="00A72880"/>
    <w:rsid w:val="00A839DC"/>
    <w:rsid w:val="00AA7471"/>
    <w:rsid w:val="00AC486B"/>
    <w:rsid w:val="00AC788B"/>
    <w:rsid w:val="00AE3D5F"/>
    <w:rsid w:val="00AF6833"/>
    <w:rsid w:val="00AF6D1D"/>
    <w:rsid w:val="00B06196"/>
    <w:rsid w:val="00B153BA"/>
    <w:rsid w:val="00B23080"/>
    <w:rsid w:val="00B334D7"/>
    <w:rsid w:val="00B427A0"/>
    <w:rsid w:val="00B5158F"/>
    <w:rsid w:val="00B550D6"/>
    <w:rsid w:val="00B55BE3"/>
    <w:rsid w:val="00B56447"/>
    <w:rsid w:val="00B63946"/>
    <w:rsid w:val="00B74222"/>
    <w:rsid w:val="00B75A83"/>
    <w:rsid w:val="00B86ED2"/>
    <w:rsid w:val="00B96CD7"/>
    <w:rsid w:val="00B97265"/>
    <w:rsid w:val="00BC79E2"/>
    <w:rsid w:val="00BD1217"/>
    <w:rsid w:val="00BF5A26"/>
    <w:rsid w:val="00C0243A"/>
    <w:rsid w:val="00C4188C"/>
    <w:rsid w:val="00C70972"/>
    <w:rsid w:val="00C90B2F"/>
    <w:rsid w:val="00C9660A"/>
    <w:rsid w:val="00CE14EE"/>
    <w:rsid w:val="00CE2C1C"/>
    <w:rsid w:val="00CE4295"/>
    <w:rsid w:val="00CF0BC0"/>
    <w:rsid w:val="00D15FC6"/>
    <w:rsid w:val="00D22B9A"/>
    <w:rsid w:val="00D25701"/>
    <w:rsid w:val="00D30FAE"/>
    <w:rsid w:val="00D3289A"/>
    <w:rsid w:val="00D355E7"/>
    <w:rsid w:val="00D53AC3"/>
    <w:rsid w:val="00D5450B"/>
    <w:rsid w:val="00D639BE"/>
    <w:rsid w:val="00D80C6F"/>
    <w:rsid w:val="00D93D38"/>
    <w:rsid w:val="00DE3C6A"/>
    <w:rsid w:val="00E141FB"/>
    <w:rsid w:val="00E160B4"/>
    <w:rsid w:val="00E2578E"/>
    <w:rsid w:val="00E345AF"/>
    <w:rsid w:val="00E566BC"/>
    <w:rsid w:val="00E82B7F"/>
    <w:rsid w:val="00E877C9"/>
    <w:rsid w:val="00EA6107"/>
    <w:rsid w:val="00EB3809"/>
    <w:rsid w:val="00EC2D1F"/>
    <w:rsid w:val="00EC4DDF"/>
    <w:rsid w:val="00EF6CA0"/>
    <w:rsid w:val="00F07CFD"/>
    <w:rsid w:val="00F141BF"/>
    <w:rsid w:val="00F24FFE"/>
    <w:rsid w:val="00F255F7"/>
    <w:rsid w:val="00F4499B"/>
    <w:rsid w:val="00F543E7"/>
    <w:rsid w:val="00F62C4C"/>
    <w:rsid w:val="00F70940"/>
    <w:rsid w:val="00F77ABE"/>
    <w:rsid w:val="00F814EF"/>
    <w:rsid w:val="00F8750A"/>
    <w:rsid w:val="00F9605F"/>
    <w:rsid w:val="00FB25F7"/>
    <w:rsid w:val="00FB586E"/>
    <w:rsid w:val="00FC2814"/>
    <w:rsid w:val="00FD1346"/>
    <w:rsid w:val="00FE62D8"/>
    <w:rsid w:val="00FF5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00833"/>
  <w15:chartTrackingRefBased/>
  <w15:docId w15:val="{7134DB96-4EC5-490B-A276-ACBFB7FCD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16A"/>
    <w:pPr>
      <w:spacing w:line="259" w:lineRule="auto"/>
    </w:pPr>
    <w:rPr>
      <w:kern w:val="0"/>
      <w:sz w:val="22"/>
      <w:szCs w:val="22"/>
      <w14:ligatures w14:val="none"/>
    </w:rPr>
  </w:style>
  <w:style w:type="paragraph" w:styleId="Heading1">
    <w:name w:val="heading 1"/>
    <w:basedOn w:val="Normal"/>
    <w:next w:val="Normal"/>
    <w:link w:val="Heading1Char"/>
    <w:uiPriority w:val="9"/>
    <w:qFormat/>
    <w:rsid w:val="006D51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51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D51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51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51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51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51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51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51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1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51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D51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51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51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51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51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51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516A"/>
    <w:rPr>
      <w:rFonts w:eastAsiaTheme="majorEastAsia" w:cstheme="majorBidi"/>
      <w:color w:val="272727" w:themeColor="text1" w:themeTint="D8"/>
    </w:rPr>
  </w:style>
  <w:style w:type="paragraph" w:styleId="Title">
    <w:name w:val="Title"/>
    <w:basedOn w:val="Normal"/>
    <w:next w:val="Normal"/>
    <w:link w:val="TitleChar"/>
    <w:uiPriority w:val="10"/>
    <w:qFormat/>
    <w:rsid w:val="006D51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51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51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51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516A"/>
    <w:pPr>
      <w:spacing w:before="160"/>
      <w:jc w:val="center"/>
    </w:pPr>
    <w:rPr>
      <w:i/>
      <w:iCs/>
      <w:color w:val="404040" w:themeColor="text1" w:themeTint="BF"/>
    </w:rPr>
  </w:style>
  <w:style w:type="character" w:customStyle="1" w:styleId="QuoteChar">
    <w:name w:val="Quote Char"/>
    <w:basedOn w:val="DefaultParagraphFont"/>
    <w:link w:val="Quote"/>
    <w:uiPriority w:val="29"/>
    <w:rsid w:val="006D516A"/>
    <w:rPr>
      <w:i/>
      <w:iCs/>
      <w:color w:val="404040" w:themeColor="text1" w:themeTint="BF"/>
    </w:rPr>
  </w:style>
  <w:style w:type="paragraph" w:styleId="ListParagraph">
    <w:name w:val="List Paragraph"/>
    <w:basedOn w:val="Normal"/>
    <w:uiPriority w:val="34"/>
    <w:qFormat/>
    <w:rsid w:val="006D516A"/>
    <w:pPr>
      <w:ind w:left="720"/>
      <w:contextualSpacing/>
    </w:pPr>
  </w:style>
  <w:style w:type="character" w:styleId="IntenseEmphasis">
    <w:name w:val="Intense Emphasis"/>
    <w:basedOn w:val="DefaultParagraphFont"/>
    <w:uiPriority w:val="21"/>
    <w:qFormat/>
    <w:rsid w:val="006D516A"/>
    <w:rPr>
      <w:i/>
      <w:iCs/>
      <w:color w:val="0F4761" w:themeColor="accent1" w:themeShade="BF"/>
    </w:rPr>
  </w:style>
  <w:style w:type="paragraph" w:styleId="IntenseQuote">
    <w:name w:val="Intense Quote"/>
    <w:basedOn w:val="Normal"/>
    <w:next w:val="Normal"/>
    <w:link w:val="IntenseQuoteChar"/>
    <w:uiPriority w:val="30"/>
    <w:qFormat/>
    <w:rsid w:val="006D51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516A"/>
    <w:rPr>
      <w:i/>
      <w:iCs/>
      <w:color w:val="0F4761" w:themeColor="accent1" w:themeShade="BF"/>
    </w:rPr>
  </w:style>
  <w:style w:type="character" w:styleId="IntenseReference">
    <w:name w:val="Intense Reference"/>
    <w:basedOn w:val="DefaultParagraphFont"/>
    <w:uiPriority w:val="32"/>
    <w:qFormat/>
    <w:rsid w:val="006D516A"/>
    <w:rPr>
      <w:b/>
      <w:bCs/>
      <w:smallCaps/>
      <w:color w:val="0F4761" w:themeColor="accent1" w:themeShade="BF"/>
      <w:spacing w:val="5"/>
    </w:rPr>
  </w:style>
  <w:style w:type="paragraph" w:styleId="NormalWeb">
    <w:name w:val="Normal (Web)"/>
    <w:basedOn w:val="Normal"/>
    <w:uiPriority w:val="99"/>
    <w:semiHidden/>
    <w:unhideWhenUsed/>
    <w:rsid w:val="006D51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516A"/>
    <w:rPr>
      <w:b/>
      <w:bCs/>
    </w:rPr>
  </w:style>
  <w:style w:type="table" w:styleId="TableGrid">
    <w:name w:val="Table Grid"/>
    <w:basedOn w:val="TableNormal"/>
    <w:uiPriority w:val="39"/>
    <w:rsid w:val="006D516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5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16A"/>
    <w:rPr>
      <w:kern w:val="0"/>
      <w:sz w:val="22"/>
      <w:szCs w:val="22"/>
      <w14:ligatures w14:val="none"/>
    </w:rPr>
  </w:style>
  <w:style w:type="paragraph" w:styleId="Footer">
    <w:name w:val="footer"/>
    <w:basedOn w:val="Normal"/>
    <w:link w:val="FooterChar"/>
    <w:uiPriority w:val="99"/>
    <w:unhideWhenUsed/>
    <w:rsid w:val="006D5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16A"/>
    <w:rPr>
      <w:kern w:val="0"/>
      <w:sz w:val="22"/>
      <w:szCs w:val="22"/>
      <w14:ligatures w14:val="none"/>
    </w:rPr>
  </w:style>
  <w:style w:type="table" w:customStyle="1" w:styleId="BngTK2">
    <w:name w:val="Bảng TK2"/>
    <w:basedOn w:val="TableNormal"/>
    <w:next w:val="TableGrid"/>
    <w:uiPriority w:val="39"/>
    <w:qFormat/>
    <w:rsid w:val="00200C42"/>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A6C93"/>
    <w:pPr>
      <w:widowControl w:val="0"/>
      <w:autoSpaceDE w:val="0"/>
      <w:autoSpaceDN w:val="0"/>
      <w:spacing w:after="0" w:line="240" w:lineRule="auto"/>
    </w:pPr>
    <w:rPr>
      <w:rFonts w:ascii="Times New Roman" w:eastAsia="Times New Roman" w:hAnsi="Times New Roman" w:cs="Times New Roman"/>
      <w:lang w:val="vi"/>
    </w:rPr>
  </w:style>
  <w:style w:type="table" w:customStyle="1" w:styleId="BngTK31">
    <w:name w:val="Bảng TK31"/>
    <w:basedOn w:val="TableNormal"/>
    <w:next w:val="TableGrid"/>
    <w:uiPriority w:val="39"/>
    <w:qFormat/>
    <w:rsid w:val="002A6C93"/>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7A482E"/>
    <w:pPr>
      <w:spacing w:before="40" w:after="120" w:line="276" w:lineRule="auto"/>
      <w:ind w:left="360" w:firstLine="425"/>
      <w:jc w:val="both"/>
    </w:pPr>
    <w:rPr>
      <w:rFonts w:ascii="Times New Roman" w:eastAsia="Times New Roman" w:hAnsi="Times New Roman" w:cs="Times New Roman"/>
      <w:sz w:val="26"/>
      <w:szCs w:val="24"/>
      <w:lang w:val="x-none" w:eastAsia="x-none"/>
    </w:rPr>
  </w:style>
  <w:style w:type="character" w:customStyle="1" w:styleId="BodyTextIndentChar">
    <w:name w:val="Body Text Indent Char"/>
    <w:basedOn w:val="DefaultParagraphFont"/>
    <w:link w:val="BodyTextIndent"/>
    <w:uiPriority w:val="99"/>
    <w:rsid w:val="007A482E"/>
    <w:rPr>
      <w:rFonts w:ascii="Times New Roman" w:eastAsia="Times New Roman" w:hAnsi="Times New Roman" w:cs="Times New Roman"/>
      <w:kern w:val="0"/>
      <w:sz w:val="26"/>
      <w:lang w:val="x-none" w:eastAsia="x-none"/>
      <w14:ligatures w14:val="none"/>
    </w:rPr>
  </w:style>
  <w:style w:type="table" w:styleId="GridTable5Dark-Accent4">
    <w:name w:val="Grid Table 5 Dark Accent 4"/>
    <w:basedOn w:val="TableNormal"/>
    <w:uiPriority w:val="50"/>
    <w:rsid w:val="0019083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6Colorful-Accent6">
    <w:name w:val="Grid Table 6 Colorful Accent 6"/>
    <w:basedOn w:val="TableNormal"/>
    <w:uiPriority w:val="51"/>
    <w:rsid w:val="00190832"/>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15</Pages>
  <Words>1688</Words>
  <Characters>9622</Characters>
  <Application>Microsoft Office Word</Application>
  <DocSecurity>0</DocSecurity>
  <Lines>80</Lines>
  <Paragraphs>22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mac</dc:creator>
  <cp:keywords/>
  <dc:description/>
  <cp:lastModifiedBy>HP</cp:lastModifiedBy>
  <cp:revision>8</cp:revision>
  <dcterms:created xsi:type="dcterms:W3CDTF">2025-09-27T00:19:00Z</dcterms:created>
  <dcterms:modified xsi:type="dcterms:W3CDTF">2025-10-19T02:52:00Z</dcterms:modified>
</cp:coreProperties>
</file>