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6"/>
        <w:gridCol w:w="9394"/>
      </w:tblGrid>
      <w:tr w:rsidR="007B7CD5" w:rsidRPr="008C5AB4" w14:paraId="7C048CE7" w14:textId="77777777" w:rsidTr="003758FF">
        <w:trPr>
          <w:jc w:val="center"/>
        </w:trPr>
        <w:tc>
          <w:tcPr>
            <w:tcW w:w="3686" w:type="dxa"/>
          </w:tcPr>
          <w:p w14:paraId="0E87E2CE" w14:textId="77777777" w:rsidR="007B7CD5" w:rsidRPr="008C5AB4" w:rsidRDefault="007B7CD5" w:rsidP="007B7C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09806589"/>
            <w:bookmarkStart w:id="1" w:name="_GoBack"/>
            <w:bookmarkEnd w:id="1"/>
            <w:r w:rsidRPr="008C5AB4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KẺ SẶT</w:t>
            </w:r>
          </w:p>
          <w:p w14:paraId="0E14B0F6" w14:textId="77777777" w:rsidR="007B7CD5" w:rsidRPr="008C5AB4" w:rsidRDefault="007B7CD5" w:rsidP="007B7C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Tổ: </w:t>
            </w:r>
            <w:proofErr w:type="spellStart"/>
            <w:r w:rsidRPr="008C5AB4">
              <w:rPr>
                <w:rFonts w:ascii="Times New Roman" w:hAnsi="Times New Roman" w:cs="Times New Roman"/>
                <w:b/>
                <w:sz w:val="24"/>
                <w:szCs w:val="24"/>
              </w:rPr>
              <w:t>Lý</w:t>
            </w:r>
            <w:proofErr w:type="spellEnd"/>
            <w:r w:rsidRPr="008C5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8C5AB4">
              <w:rPr>
                <w:rFonts w:ascii="Times New Roman" w:hAnsi="Times New Roman" w:cs="Times New Roman"/>
                <w:b/>
                <w:sz w:val="24"/>
                <w:szCs w:val="24"/>
              </w:rPr>
              <w:t>hóa</w:t>
            </w:r>
            <w:proofErr w:type="spellEnd"/>
            <w:r w:rsidRPr="008C5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76" w:type="dxa"/>
          </w:tcPr>
          <w:p w14:paraId="4AD582B7" w14:textId="77777777" w:rsidR="007B7CD5" w:rsidRPr="008C5AB4" w:rsidRDefault="007B7CD5" w:rsidP="007B7C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9E85BC" w14:textId="4D46C088" w:rsidR="007B7CD5" w:rsidRPr="008C5AB4" w:rsidRDefault="007B7CD5" w:rsidP="003758F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AB4">
        <w:rPr>
          <w:rFonts w:ascii="Times New Roman" w:hAnsi="Times New Roman" w:cs="Times New Roman"/>
          <w:b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42F03" wp14:editId="48FC396A">
                <wp:simplePos x="0" y="0"/>
                <wp:positionH relativeFrom="column">
                  <wp:posOffset>746760</wp:posOffset>
                </wp:positionH>
                <wp:positionV relativeFrom="paragraph">
                  <wp:posOffset>6350</wp:posOffset>
                </wp:positionV>
                <wp:extent cx="863600" cy="6350"/>
                <wp:effectExtent l="0" t="0" r="3175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D5C4B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pt,.5pt" to="126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" strokecolor="#156082 [3204]" strokeweight=".5pt">
                <v:stroke joinstyle="miter"/>
              </v:line>
            </w:pict>
          </mc:Fallback>
        </mc:AlternateContent>
      </w:r>
      <w:r w:rsidRPr="008C5AB4">
        <w:rPr>
          <w:rFonts w:ascii="Times New Roman" w:hAnsi="Times New Roman" w:cs="Times New Roman"/>
          <w:b/>
          <w:sz w:val="24"/>
          <w:szCs w:val="24"/>
        </w:rPr>
        <w:t>PHỤ LỤC: MÔN</w:t>
      </w:r>
      <w:r w:rsidRPr="008C5AB4">
        <w:rPr>
          <w:rFonts w:ascii="Times New Roman" w:hAnsi="Times New Roman" w:cs="Times New Roman"/>
          <w:b/>
          <w:sz w:val="24"/>
          <w:szCs w:val="24"/>
          <w:lang w:val="vi-VN"/>
        </w:rPr>
        <w:t xml:space="preserve"> HOÁ HỌC</w:t>
      </w:r>
      <w:r w:rsidRPr="008C5AB4">
        <w:rPr>
          <w:rFonts w:ascii="Times New Roman" w:hAnsi="Times New Roman" w:cs="Times New Roman"/>
          <w:b/>
          <w:sz w:val="24"/>
          <w:szCs w:val="24"/>
        </w:rPr>
        <w:t xml:space="preserve"> KHỐ</w:t>
      </w:r>
      <w:r w:rsidR="0051301E" w:rsidRPr="008C5AB4">
        <w:rPr>
          <w:rFonts w:ascii="Times New Roman" w:hAnsi="Times New Roman" w:cs="Times New Roman"/>
          <w:b/>
          <w:sz w:val="24"/>
          <w:szCs w:val="24"/>
        </w:rPr>
        <w:t>I 10</w:t>
      </w:r>
    </w:p>
    <w:p w14:paraId="3D7D550A" w14:textId="214E0D12" w:rsidR="007B7CD5" w:rsidRPr="008C5AB4" w:rsidRDefault="007B7CD5" w:rsidP="007B7CD5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5AB4">
        <w:rPr>
          <w:rFonts w:ascii="Times New Roman" w:hAnsi="Times New Roman" w:cs="Times New Roman"/>
          <w:b/>
          <w:sz w:val="24"/>
          <w:szCs w:val="24"/>
        </w:rPr>
        <w:t>Phụ</w:t>
      </w:r>
      <w:proofErr w:type="spellEnd"/>
      <w:r w:rsidRPr="008C5A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5AB4">
        <w:rPr>
          <w:rFonts w:ascii="Times New Roman" w:hAnsi="Times New Roman" w:cs="Times New Roman"/>
          <w:b/>
          <w:sz w:val="24"/>
          <w:szCs w:val="24"/>
        </w:rPr>
        <w:t>lục</w:t>
      </w:r>
      <w:proofErr w:type="spellEnd"/>
      <w:r w:rsidRPr="008C5AB4">
        <w:rPr>
          <w:rFonts w:ascii="Times New Roman" w:hAnsi="Times New Roman" w:cs="Times New Roman"/>
          <w:b/>
          <w:sz w:val="24"/>
          <w:szCs w:val="24"/>
        </w:rPr>
        <w:t xml:space="preserve"> 1. MA TRẬN ĐỀ KIỂM TRA </w:t>
      </w:r>
      <w:r w:rsidR="0051301E" w:rsidRPr="008C5AB4">
        <w:rPr>
          <w:rFonts w:ascii="Times New Roman" w:hAnsi="Times New Roman" w:cs="Times New Roman"/>
          <w:b/>
          <w:sz w:val="24"/>
          <w:szCs w:val="24"/>
        </w:rPr>
        <w:t xml:space="preserve">KHẢO SÁT </w:t>
      </w:r>
      <w:r w:rsidRPr="008C5AB4">
        <w:rPr>
          <w:rFonts w:ascii="Times New Roman" w:hAnsi="Times New Roman" w:cs="Times New Roman"/>
          <w:b/>
          <w:sz w:val="24"/>
          <w:szCs w:val="24"/>
        </w:rPr>
        <w:t>CUỐI KỲ I</w:t>
      </w: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510"/>
        <w:gridCol w:w="1265"/>
        <w:gridCol w:w="1121"/>
        <w:gridCol w:w="595"/>
        <w:gridCol w:w="669"/>
        <w:gridCol w:w="534"/>
        <w:gridCol w:w="693"/>
        <w:gridCol w:w="595"/>
        <w:gridCol w:w="669"/>
        <w:gridCol w:w="534"/>
        <w:gridCol w:w="693"/>
        <w:gridCol w:w="595"/>
        <w:gridCol w:w="669"/>
        <w:gridCol w:w="534"/>
        <w:gridCol w:w="693"/>
        <w:gridCol w:w="595"/>
        <w:gridCol w:w="669"/>
        <w:gridCol w:w="534"/>
        <w:gridCol w:w="693"/>
        <w:gridCol w:w="821"/>
      </w:tblGrid>
      <w:tr w:rsidR="00835503" w:rsidRPr="008C5AB4" w14:paraId="05C954CF" w14:textId="77777777" w:rsidTr="001E35BF">
        <w:trPr>
          <w:trHeight w:val="603"/>
        </w:trPr>
        <w:tc>
          <w:tcPr>
            <w:tcW w:w="496" w:type="dxa"/>
            <w:vMerge w:val="restart"/>
          </w:tcPr>
          <w:p w14:paraId="423A5F45" w14:textId="77777777" w:rsidR="00643B72" w:rsidRPr="008C5AB4" w:rsidRDefault="00643B72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1370" w:type="dxa"/>
            <w:vMerge w:val="restart"/>
          </w:tcPr>
          <w:p w14:paraId="5465B16F" w14:textId="77777777" w:rsidR="00643B72" w:rsidRPr="008C5AB4" w:rsidRDefault="00643B72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C5AB4">
              <w:rPr>
                <w:rFonts w:ascii="Times New Roman" w:hAnsi="Times New Roman" w:cs="Times New Roman"/>
                <w:b/>
              </w:rPr>
              <w:t>Chủ</w:t>
            </w:r>
            <w:proofErr w:type="spellEnd"/>
            <w:r w:rsidRPr="008C5AB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</w:rPr>
              <w:t>đề</w:t>
            </w:r>
            <w:proofErr w:type="spellEnd"/>
            <w:r w:rsidRPr="008C5AB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C5AB4">
              <w:rPr>
                <w:rFonts w:ascii="Times New Roman" w:hAnsi="Times New Roman" w:cs="Times New Roman"/>
                <w:b/>
              </w:rPr>
              <w:t>Chương</w:t>
            </w:r>
            <w:proofErr w:type="spellEnd"/>
          </w:p>
        </w:tc>
        <w:tc>
          <w:tcPr>
            <w:tcW w:w="1310" w:type="dxa"/>
            <w:vMerge w:val="restart"/>
          </w:tcPr>
          <w:p w14:paraId="5C54C138" w14:textId="77777777" w:rsidR="00643B72" w:rsidRPr="008C5AB4" w:rsidRDefault="00643B72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C5AB4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8C5AB4">
              <w:rPr>
                <w:rFonts w:ascii="Times New Roman" w:hAnsi="Times New Roman" w:cs="Times New Roman"/>
                <w:b/>
              </w:rPr>
              <w:t xml:space="preserve"> dung/</w:t>
            </w:r>
            <w:proofErr w:type="spellStart"/>
            <w:r w:rsidRPr="008C5AB4">
              <w:rPr>
                <w:rFonts w:ascii="Times New Roman" w:hAnsi="Times New Roman" w:cs="Times New Roman"/>
                <w:b/>
              </w:rPr>
              <w:t>đơn</w:t>
            </w:r>
            <w:proofErr w:type="spellEnd"/>
            <w:r w:rsidRPr="008C5AB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</w:rPr>
              <w:t>vị</w:t>
            </w:r>
            <w:proofErr w:type="spellEnd"/>
            <w:r w:rsidRPr="008C5AB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</w:rPr>
              <w:t>kiến</w:t>
            </w:r>
            <w:proofErr w:type="spellEnd"/>
            <w:r w:rsidRPr="008C5AB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</w:rPr>
              <w:t>thức</w:t>
            </w:r>
            <w:proofErr w:type="spellEnd"/>
          </w:p>
        </w:tc>
        <w:tc>
          <w:tcPr>
            <w:tcW w:w="6958" w:type="dxa"/>
            <w:gridSpan w:val="12"/>
          </w:tcPr>
          <w:p w14:paraId="3A856FA4" w14:textId="77777777" w:rsidR="00643B72" w:rsidRPr="008C5AB4" w:rsidRDefault="00643B72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C5AB4">
              <w:rPr>
                <w:rFonts w:ascii="Times New Roman" w:hAnsi="Times New Roman" w:cs="Times New Roman"/>
                <w:b/>
              </w:rPr>
              <w:t>Mức</w:t>
            </w:r>
            <w:proofErr w:type="spellEnd"/>
            <w:r w:rsidRPr="008C5AB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</w:rPr>
              <w:t>độ</w:t>
            </w:r>
            <w:proofErr w:type="spellEnd"/>
            <w:r w:rsidRPr="008C5AB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</w:rPr>
              <w:t>đánh</w:t>
            </w:r>
            <w:proofErr w:type="spellEnd"/>
            <w:r w:rsidRPr="008C5AB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</w:rPr>
              <w:t>giá</w:t>
            </w:r>
            <w:proofErr w:type="spellEnd"/>
          </w:p>
        </w:tc>
        <w:tc>
          <w:tcPr>
            <w:tcW w:w="2374" w:type="dxa"/>
            <w:gridSpan w:val="4"/>
            <w:vMerge w:val="restart"/>
          </w:tcPr>
          <w:p w14:paraId="2C18A871" w14:textId="77777777" w:rsidR="00643B72" w:rsidRPr="008C5AB4" w:rsidRDefault="00643B72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902C3ED" w14:textId="77777777" w:rsidR="00643B72" w:rsidRPr="008C5AB4" w:rsidRDefault="00643B72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C5AB4">
              <w:rPr>
                <w:rFonts w:ascii="Times New Roman" w:hAnsi="Times New Roman" w:cs="Times New Roman"/>
                <w:b/>
              </w:rPr>
              <w:t>Tổng</w:t>
            </w:r>
            <w:proofErr w:type="spellEnd"/>
          </w:p>
        </w:tc>
        <w:tc>
          <w:tcPr>
            <w:tcW w:w="717" w:type="dxa"/>
            <w:vMerge w:val="restart"/>
          </w:tcPr>
          <w:p w14:paraId="0A2342E0" w14:textId="77777777" w:rsidR="00643B72" w:rsidRPr="008C5AB4" w:rsidRDefault="00643B72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C5AB4">
              <w:rPr>
                <w:rFonts w:ascii="Times New Roman" w:hAnsi="Times New Roman" w:cs="Times New Roman"/>
                <w:b/>
              </w:rPr>
              <w:t>Tỉ</w:t>
            </w:r>
            <w:proofErr w:type="spellEnd"/>
            <w:r w:rsidRPr="008C5AB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</w:rPr>
              <w:t>lệ</w:t>
            </w:r>
            <w:proofErr w:type="spellEnd"/>
            <w:r w:rsidRPr="008C5AB4">
              <w:rPr>
                <w:rFonts w:ascii="Times New Roman" w:hAnsi="Times New Roman" w:cs="Times New Roman"/>
                <w:b/>
              </w:rPr>
              <w:t xml:space="preserve"> % </w:t>
            </w:r>
            <w:proofErr w:type="spellStart"/>
            <w:r w:rsidRPr="008C5AB4">
              <w:rPr>
                <w:rFonts w:ascii="Times New Roman" w:hAnsi="Times New Roman" w:cs="Times New Roman"/>
                <w:b/>
              </w:rPr>
              <w:t>điểm</w:t>
            </w:r>
            <w:proofErr w:type="spellEnd"/>
          </w:p>
        </w:tc>
      </w:tr>
      <w:tr w:rsidR="00835503" w:rsidRPr="008C5AB4" w14:paraId="2DC885E9" w14:textId="77777777" w:rsidTr="001E35BF">
        <w:trPr>
          <w:trHeight w:val="442"/>
        </w:trPr>
        <w:tc>
          <w:tcPr>
            <w:tcW w:w="496" w:type="dxa"/>
            <w:vMerge/>
          </w:tcPr>
          <w:p w14:paraId="17C73CFA" w14:textId="77777777" w:rsidR="00643B72" w:rsidRPr="008C5AB4" w:rsidRDefault="00643B72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0" w:type="dxa"/>
            <w:vMerge/>
          </w:tcPr>
          <w:p w14:paraId="517B0A00" w14:textId="77777777" w:rsidR="00643B72" w:rsidRPr="008C5AB4" w:rsidRDefault="00643B72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vMerge/>
          </w:tcPr>
          <w:p w14:paraId="783B9144" w14:textId="77777777" w:rsidR="00643B72" w:rsidRPr="008C5AB4" w:rsidRDefault="00643B72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58" w:type="dxa"/>
            <w:gridSpan w:val="12"/>
          </w:tcPr>
          <w:p w14:paraId="2040D3CB" w14:textId="77777777" w:rsidR="00643B72" w:rsidRPr="008C5AB4" w:rsidRDefault="00643B72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TNKQ</w:t>
            </w:r>
          </w:p>
        </w:tc>
        <w:tc>
          <w:tcPr>
            <w:tcW w:w="2374" w:type="dxa"/>
            <w:gridSpan w:val="4"/>
            <w:vMerge/>
          </w:tcPr>
          <w:p w14:paraId="7209D069" w14:textId="77777777" w:rsidR="00643B72" w:rsidRPr="008C5AB4" w:rsidRDefault="00643B72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7" w:type="dxa"/>
            <w:vMerge/>
          </w:tcPr>
          <w:p w14:paraId="7D8D38CA" w14:textId="77777777" w:rsidR="00643B72" w:rsidRPr="008C5AB4" w:rsidRDefault="00643B72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E35BF" w:rsidRPr="008C5AB4" w14:paraId="0B073D11" w14:textId="77777777" w:rsidTr="001E35BF">
        <w:trPr>
          <w:trHeight w:val="457"/>
        </w:trPr>
        <w:tc>
          <w:tcPr>
            <w:tcW w:w="496" w:type="dxa"/>
            <w:vMerge/>
          </w:tcPr>
          <w:p w14:paraId="00C5FE1C" w14:textId="77777777" w:rsidR="00643B72" w:rsidRPr="008C5AB4" w:rsidRDefault="00643B72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0" w:type="dxa"/>
            <w:vMerge/>
          </w:tcPr>
          <w:p w14:paraId="46B23011" w14:textId="77777777" w:rsidR="00643B72" w:rsidRPr="008C5AB4" w:rsidRDefault="00643B72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vMerge/>
          </w:tcPr>
          <w:p w14:paraId="3CEAE959" w14:textId="77777777" w:rsidR="00643B72" w:rsidRPr="008C5AB4" w:rsidRDefault="00643B72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8" w:type="dxa"/>
            <w:gridSpan w:val="4"/>
          </w:tcPr>
          <w:p w14:paraId="1B06D33A" w14:textId="77777777" w:rsidR="00643B72" w:rsidRPr="008C5AB4" w:rsidRDefault="00643B72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8C5AB4">
              <w:rPr>
                <w:rFonts w:ascii="Times New Roman" w:hAnsi="Times New Roman" w:cs="Times New Roman"/>
                <w:i/>
              </w:rPr>
              <w:t>Nhiều</w:t>
            </w:r>
            <w:proofErr w:type="spellEnd"/>
            <w:r w:rsidRPr="008C5AB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i/>
              </w:rPr>
              <w:t>lựa</w:t>
            </w:r>
            <w:proofErr w:type="spellEnd"/>
            <w:r w:rsidRPr="008C5AB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i/>
              </w:rPr>
              <w:t>chọn</w:t>
            </w:r>
            <w:proofErr w:type="spellEnd"/>
          </w:p>
        </w:tc>
        <w:tc>
          <w:tcPr>
            <w:tcW w:w="2315" w:type="dxa"/>
            <w:gridSpan w:val="4"/>
          </w:tcPr>
          <w:p w14:paraId="6FE20E04" w14:textId="77777777" w:rsidR="00643B72" w:rsidRPr="008C5AB4" w:rsidRDefault="00643B72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C5AB4">
              <w:rPr>
                <w:rFonts w:ascii="Times New Roman" w:hAnsi="Times New Roman" w:cs="Times New Roman"/>
                <w:i/>
              </w:rPr>
              <w:t>“</w:t>
            </w:r>
            <w:proofErr w:type="spellStart"/>
            <w:r w:rsidRPr="008C5AB4">
              <w:rPr>
                <w:rFonts w:ascii="Times New Roman" w:hAnsi="Times New Roman" w:cs="Times New Roman"/>
                <w:i/>
              </w:rPr>
              <w:t>Đúng</w:t>
            </w:r>
            <w:proofErr w:type="spellEnd"/>
            <w:r w:rsidRPr="008C5AB4">
              <w:rPr>
                <w:rFonts w:ascii="Times New Roman" w:hAnsi="Times New Roman" w:cs="Times New Roman"/>
                <w:i/>
              </w:rPr>
              <w:t xml:space="preserve"> – Sai”</w:t>
            </w:r>
          </w:p>
        </w:tc>
        <w:tc>
          <w:tcPr>
            <w:tcW w:w="2335" w:type="dxa"/>
            <w:gridSpan w:val="4"/>
          </w:tcPr>
          <w:p w14:paraId="4E40A743" w14:textId="77777777" w:rsidR="00643B72" w:rsidRPr="008C5AB4" w:rsidRDefault="00643B72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C5AB4">
              <w:rPr>
                <w:rFonts w:ascii="Times New Roman" w:hAnsi="Times New Roman" w:cs="Times New Roman"/>
                <w:i/>
              </w:rPr>
              <w:t>Trả</w:t>
            </w:r>
            <w:proofErr w:type="spellEnd"/>
            <w:r w:rsidRPr="008C5AB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i/>
              </w:rPr>
              <w:t>lời</w:t>
            </w:r>
            <w:proofErr w:type="spellEnd"/>
            <w:r w:rsidRPr="008C5AB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i/>
              </w:rPr>
              <w:t>ngắn</w:t>
            </w:r>
            <w:proofErr w:type="spellEnd"/>
          </w:p>
        </w:tc>
        <w:tc>
          <w:tcPr>
            <w:tcW w:w="2374" w:type="dxa"/>
            <w:gridSpan w:val="4"/>
            <w:vMerge/>
          </w:tcPr>
          <w:p w14:paraId="215DA044" w14:textId="77777777" w:rsidR="00643B72" w:rsidRPr="008C5AB4" w:rsidRDefault="00643B72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7" w:type="dxa"/>
            <w:vMerge/>
          </w:tcPr>
          <w:p w14:paraId="1FDA0BE6" w14:textId="77777777" w:rsidR="00643B72" w:rsidRPr="008C5AB4" w:rsidRDefault="00643B72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E35BF" w:rsidRPr="008C5AB4" w14:paraId="335ACB55" w14:textId="77777777" w:rsidTr="001E35BF">
        <w:trPr>
          <w:trHeight w:val="550"/>
        </w:trPr>
        <w:tc>
          <w:tcPr>
            <w:tcW w:w="496" w:type="dxa"/>
            <w:vMerge/>
          </w:tcPr>
          <w:p w14:paraId="2FBE65BB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0" w:type="dxa"/>
            <w:vMerge/>
          </w:tcPr>
          <w:p w14:paraId="36518562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vMerge/>
          </w:tcPr>
          <w:p w14:paraId="7076E142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7" w:type="dxa"/>
            <w:vAlign w:val="center"/>
          </w:tcPr>
          <w:p w14:paraId="1BAC86F5" w14:textId="77777777" w:rsidR="001E35BF" w:rsidRPr="008C5AB4" w:rsidRDefault="001E35BF" w:rsidP="000A66B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C5AB4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589" w:type="dxa"/>
            <w:vAlign w:val="center"/>
          </w:tcPr>
          <w:p w14:paraId="44C220B9" w14:textId="77777777" w:rsidR="001E35BF" w:rsidRPr="008C5AB4" w:rsidRDefault="001E35BF" w:rsidP="000A66B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C5AB4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536" w:type="dxa"/>
            <w:vAlign w:val="center"/>
          </w:tcPr>
          <w:p w14:paraId="762C9AF2" w14:textId="0E774B0B" w:rsidR="001E35BF" w:rsidRPr="008C5AB4" w:rsidRDefault="001E35BF" w:rsidP="000A66B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VD</w:t>
            </w:r>
          </w:p>
        </w:tc>
        <w:tc>
          <w:tcPr>
            <w:tcW w:w="606" w:type="dxa"/>
            <w:vAlign w:val="center"/>
          </w:tcPr>
          <w:p w14:paraId="666E2A21" w14:textId="1DD3F850" w:rsidR="001E35BF" w:rsidRPr="008C5AB4" w:rsidRDefault="001E35BF" w:rsidP="000A66B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VDC</w:t>
            </w:r>
          </w:p>
        </w:tc>
        <w:tc>
          <w:tcPr>
            <w:tcW w:w="577" w:type="dxa"/>
            <w:vAlign w:val="center"/>
          </w:tcPr>
          <w:p w14:paraId="2B53146C" w14:textId="77777777" w:rsidR="001E35BF" w:rsidRPr="008C5AB4" w:rsidRDefault="001E35BF" w:rsidP="000A66B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C5AB4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656" w:type="dxa"/>
            <w:vAlign w:val="center"/>
          </w:tcPr>
          <w:p w14:paraId="2D43444F" w14:textId="77777777" w:rsidR="001E35BF" w:rsidRPr="008C5AB4" w:rsidRDefault="001E35BF" w:rsidP="000A66B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C5AB4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476" w:type="dxa"/>
            <w:vAlign w:val="center"/>
          </w:tcPr>
          <w:p w14:paraId="57B6BE36" w14:textId="6A9C6CCE" w:rsidR="001E35BF" w:rsidRPr="008C5AB4" w:rsidRDefault="001E35BF" w:rsidP="000A66B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VD</w:t>
            </w:r>
          </w:p>
        </w:tc>
        <w:tc>
          <w:tcPr>
            <w:tcW w:w="606" w:type="dxa"/>
            <w:vAlign w:val="center"/>
          </w:tcPr>
          <w:p w14:paraId="08A052B6" w14:textId="160020E2" w:rsidR="001E35BF" w:rsidRPr="008C5AB4" w:rsidRDefault="001E35BF" w:rsidP="000A66B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VDC</w:t>
            </w:r>
          </w:p>
        </w:tc>
        <w:tc>
          <w:tcPr>
            <w:tcW w:w="590" w:type="dxa"/>
            <w:vAlign w:val="center"/>
          </w:tcPr>
          <w:p w14:paraId="0991B296" w14:textId="77777777" w:rsidR="001E35BF" w:rsidRPr="008C5AB4" w:rsidRDefault="001E35BF" w:rsidP="001E35B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C5AB4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663" w:type="dxa"/>
            <w:vAlign w:val="center"/>
          </w:tcPr>
          <w:p w14:paraId="357CED40" w14:textId="77777777" w:rsidR="001E35BF" w:rsidRPr="008C5AB4" w:rsidRDefault="001E35BF" w:rsidP="001E35B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C5AB4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476" w:type="dxa"/>
            <w:vAlign w:val="center"/>
          </w:tcPr>
          <w:p w14:paraId="01E0CE0C" w14:textId="7BC11520" w:rsidR="001E35BF" w:rsidRPr="008C5AB4" w:rsidRDefault="001E35BF" w:rsidP="001E35B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VD</w:t>
            </w:r>
          </w:p>
        </w:tc>
        <w:tc>
          <w:tcPr>
            <w:tcW w:w="606" w:type="dxa"/>
            <w:vAlign w:val="center"/>
          </w:tcPr>
          <w:p w14:paraId="14A6720A" w14:textId="6C7A0F3A" w:rsidR="001E35BF" w:rsidRPr="008C5AB4" w:rsidRDefault="001E35BF" w:rsidP="001E35B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VDC</w:t>
            </w:r>
          </w:p>
        </w:tc>
        <w:tc>
          <w:tcPr>
            <w:tcW w:w="617" w:type="dxa"/>
            <w:vAlign w:val="center"/>
          </w:tcPr>
          <w:p w14:paraId="5071AF8A" w14:textId="77777777" w:rsidR="001E35BF" w:rsidRPr="008C5AB4" w:rsidRDefault="001E35BF" w:rsidP="001E35B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C5AB4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675" w:type="dxa"/>
            <w:vAlign w:val="center"/>
          </w:tcPr>
          <w:p w14:paraId="34682D08" w14:textId="77777777" w:rsidR="001E35BF" w:rsidRPr="008C5AB4" w:rsidRDefault="001E35BF" w:rsidP="001E35B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C5AB4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476" w:type="dxa"/>
            <w:vAlign w:val="center"/>
          </w:tcPr>
          <w:p w14:paraId="5BC6AE41" w14:textId="61BBFF51" w:rsidR="001E35BF" w:rsidRPr="008C5AB4" w:rsidRDefault="001E35BF" w:rsidP="001E35B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VD</w:t>
            </w:r>
          </w:p>
        </w:tc>
        <w:tc>
          <w:tcPr>
            <w:tcW w:w="606" w:type="dxa"/>
            <w:vAlign w:val="center"/>
          </w:tcPr>
          <w:p w14:paraId="1B9454F7" w14:textId="5FCDD6BB" w:rsidR="001E35BF" w:rsidRPr="008C5AB4" w:rsidRDefault="001E35BF" w:rsidP="001E35B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VDC</w:t>
            </w:r>
          </w:p>
        </w:tc>
        <w:tc>
          <w:tcPr>
            <w:tcW w:w="717" w:type="dxa"/>
            <w:vMerge/>
          </w:tcPr>
          <w:p w14:paraId="248C3F08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E35BF" w:rsidRPr="008C5AB4" w14:paraId="0F933EF3" w14:textId="77777777" w:rsidTr="001E35BF">
        <w:trPr>
          <w:trHeight w:val="457"/>
        </w:trPr>
        <w:tc>
          <w:tcPr>
            <w:tcW w:w="496" w:type="dxa"/>
          </w:tcPr>
          <w:p w14:paraId="3D3742E9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70" w:type="dxa"/>
          </w:tcPr>
          <w:p w14:paraId="0C0EC5FB" w14:textId="78AC2614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Mở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đầu</w:t>
            </w:r>
            <w:proofErr w:type="spellEnd"/>
          </w:p>
        </w:tc>
        <w:tc>
          <w:tcPr>
            <w:tcW w:w="1310" w:type="dxa"/>
          </w:tcPr>
          <w:p w14:paraId="2DCDDFCA" w14:textId="475DEA1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Mở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đầu</w:t>
            </w:r>
            <w:proofErr w:type="spellEnd"/>
          </w:p>
        </w:tc>
        <w:tc>
          <w:tcPr>
            <w:tcW w:w="577" w:type="dxa"/>
          </w:tcPr>
          <w:p w14:paraId="4E0F054D" w14:textId="10B419BB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89" w:type="dxa"/>
          </w:tcPr>
          <w:p w14:paraId="314B284D" w14:textId="66637609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6" w:type="dxa"/>
          </w:tcPr>
          <w:p w14:paraId="6F22E77A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6" w:type="dxa"/>
          </w:tcPr>
          <w:p w14:paraId="2B55D6D5" w14:textId="4B35EF1C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7" w:type="dxa"/>
          </w:tcPr>
          <w:p w14:paraId="171F8073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</w:tcPr>
          <w:p w14:paraId="2E8F71CD" w14:textId="3D5D3949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6" w:type="dxa"/>
          </w:tcPr>
          <w:p w14:paraId="4E037C07" w14:textId="77777777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6" w:type="dxa"/>
          </w:tcPr>
          <w:p w14:paraId="500D9DE3" w14:textId="24A44BFA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0" w:type="dxa"/>
          </w:tcPr>
          <w:p w14:paraId="356EF431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</w:tcPr>
          <w:p w14:paraId="7C9AD6C3" w14:textId="192DC5BF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6" w:type="dxa"/>
          </w:tcPr>
          <w:p w14:paraId="17E6C0C0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6" w:type="dxa"/>
          </w:tcPr>
          <w:p w14:paraId="5B2DE44F" w14:textId="08ED6FCD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7" w:type="dxa"/>
            <w:vAlign w:val="center"/>
          </w:tcPr>
          <w:p w14:paraId="0A9C9314" w14:textId="22EB6E1E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75" w:type="dxa"/>
          </w:tcPr>
          <w:p w14:paraId="33C31AB7" w14:textId="5FF10D46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6" w:type="dxa"/>
          </w:tcPr>
          <w:p w14:paraId="01ADB313" w14:textId="77777777" w:rsidR="001E35BF" w:rsidRPr="008C5AB4" w:rsidRDefault="001E35BF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6" w:type="dxa"/>
          </w:tcPr>
          <w:p w14:paraId="5EE4BE03" w14:textId="7B15781C" w:rsidR="001E35BF" w:rsidRPr="008C5AB4" w:rsidRDefault="001E35BF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7" w:type="dxa"/>
          </w:tcPr>
          <w:p w14:paraId="085A69A3" w14:textId="3D70F88E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2,5%</w:t>
            </w:r>
          </w:p>
        </w:tc>
      </w:tr>
      <w:tr w:rsidR="001E35BF" w:rsidRPr="008C5AB4" w14:paraId="1E27D8CB" w14:textId="77777777" w:rsidTr="001E35BF">
        <w:trPr>
          <w:trHeight w:val="457"/>
        </w:trPr>
        <w:tc>
          <w:tcPr>
            <w:tcW w:w="496" w:type="dxa"/>
          </w:tcPr>
          <w:p w14:paraId="1EE2B49D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70" w:type="dxa"/>
          </w:tcPr>
          <w:p w14:paraId="7A37B7AF" w14:textId="6211E288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Cấu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tạo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nguyên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tử</w:t>
            </w:r>
            <w:proofErr w:type="spellEnd"/>
          </w:p>
        </w:tc>
        <w:tc>
          <w:tcPr>
            <w:tcW w:w="1310" w:type="dxa"/>
          </w:tcPr>
          <w:p w14:paraId="468EADCF" w14:textId="766D0EFD" w:rsidR="001E35BF" w:rsidRPr="008C5AB4" w:rsidRDefault="001E35BF" w:rsidP="0051301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Cấu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tạo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nguyên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tử</w:t>
            </w:r>
            <w:proofErr w:type="spellEnd"/>
          </w:p>
        </w:tc>
        <w:tc>
          <w:tcPr>
            <w:tcW w:w="577" w:type="dxa"/>
          </w:tcPr>
          <w:p w14:paraId="6AAEB424" w14:textId="3CEC4539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89" w:type="dxa"/>
          </w:tcPr>
          <w:p w14:paraId="4B41B007" w14:textId="4774B6C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6" w:type="dxa"/>
          </w:tcPr>
          <w:p w14:paraId="1DB1DB47" w14:textId="39D5B494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6" w:type="dxa"/>
          </w:tcPr>
          <w:p w14:paraId="320AEC69" w14:textId="70B634EC" w:rsidR="001E35BF" w:rsidRPr="008C5AB4" w:rsidRDefault="0065662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77" w:type="dxa"/>
          </w:tcPr>
          <w:p w14:paraId="681C5940" w14:textId="567B7483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56" w:type="dxa"/>
          </w:tcPr>
          <w:p w14:paraId="2298D5AD" w14:textId="22278691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76" w:type="dxa"/>
          </w:tcPr>
          <w:p w14:paraId="112A73AC" w14:textId="7690C220" w:rsidR="001E35BF" w:rsidRPr="008C5AB4" w:rsidRDefault="0065662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06" w:type="dxa"/>
          </w:tcPr>
          <w:p w14:paraId="5C4A1720" w14:textId="245E7767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0" w:type="dxa"/>
          </w:tcPr>
          <w:p w14:paraId="21661931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</w:tcPr>
          <w:p w14:paraId="64E13C39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6" w:type="dxa"/>
          </w:tcPr>
          <w:p w14:paraId="098330A2" w14:textId="18DC281B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6" w:type="dxa"/>
          </w:tcPr>
          <w:p w14:paraId="2FD0453A" w14:textId="665E4F86" w:rsidR="001E35BF" w:rsidRPr="008C5AB4" w:rsidRDefault="00835503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17" w:type="dxa"/>
            <w:vAlign w:val="center"/>
          </w:tcPr>
          <w:p w14:paraId="63FC98D6" w14:textId="18F1EA1B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75" w:type="dxa"/>
            <w:vAlign w:val="center"/>
          </w:tcPr>
          <w:p w14:paraId="6C80309E" w14:textId="20C4542F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76" w:type="dxa"/>
            <w:vAlign w:val="center"/>
          </w:tcPr>
          <w:p w14:paraId="674FCA6C" w14:textId="4B1DC3B0" w:rsidR="001E35BF" w:rsidRPr="008C5AB4" w:rsidRDefault="00835503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06" w:type="dxa"/>
            <w:vAlign w:val="center"/>
          </w:tcPr>
          <w:p w14:paraId="0CD6064D" w14:textId="4FE90204" w:rsidR="001E35BF" w:rsidRPr="008C5AB4" w:rsidRDefault="00835503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17" w:type="dxa"/>
            <w:vAlign w:val="center"/>
          </w:tcPr>
          <w:p w14:paraId="09BC76D7" w14:textId="2423D76F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22,5%</w:t>
            </w:r>
          </w:p>
        </w:tc>
      </w:tr>
      <w:tr w:rsidR="001E35BF" w:rsidRPr="008C5AB4" w14:paraId="65155F6D" w14:textId="77777777" w:rsidTr="001E35BF">
        <w:trPr>
          <w:trHeight w:val="457"/>
        </w:trPr>
        <w:tc>
          <w:tcPr>
            <w:tcW w:w="496" w:type="dxa"/>
            <w:vMerge w:val="restart"/>
          </w:tcPr>
          <w:p w14:paraId="79B4B08B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70" w:type="dxa"/>
            <w:vMerge w:val="restart"/>
          </w:tcPr>
          <w:p w14:paraId="23E5CBAB" w14:textId="05E9F56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Bảng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tuần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hoàn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các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nguyên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tố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hóa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học</w:t>
            </w:r>
            <w:proofErr w:type="spellEnd"/>
          </w:p>
          <w:p w14:paraId="41C32CAC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0" w:type="dxa"/>
          </w:tcPr>
          <w:p w14:paraId="77959C3F" w14:textId="1D10E944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Bảng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tuần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hoàn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các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nguyên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tố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hóa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học</w:t>
            </w:r>
            <w:proofErr w:type="spellEnd"/>
          </w:p>
        </w:tc>
        <w:tc>
          <w:tcPr>
            <w:tcW w:w="577" w:type="dxa"/>
          </w:tcPr>
          <w:p w14:paraId="41980DF4" w14:textId="4339A38A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89" w:type="dxa"/>
          </w:tcPr>
          <w:p w14:paraId="015C273B" w14:textId="324D942E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6" w:type="dxa"/>
          </w:tcPr>
          <w:p w14:paraId="3E65F14C" w14:textId="2C102B68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6" w:type="dxa"/>
          </w:tcPr>
          <w:p w14:paraId="4759B0E4" w14:textId="1493981B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7" w:type="dxa"/>
          </w:tcPr>
          <w:p w14:paraId="56E3E5FB" w14:textId="637865B2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56" w:type="dxa"/>
          </w:tcPr>
          <w:p w14:paraId="7FFABA9A" w14:textId="61622C42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76" w:type="dxa"/>
          </w:tcPr>
          <w:p w14:paraId="7918398F" w14:textId="2A743605" w:rsidR="001E35BF" w:rsidRPr="008C5AB4" w:rsidRDefault="0065662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06" w:type="dxa"/>
          </w:tcPr>
          <w:p w14:paraId="50D59FC7" w14:textId="2C172503" w:rsidR="001E35BF" w:rsidRPr="008C5AB4" w:rsidRDefault="0065662F" w:rsidP="0065662F">
            <w:pPr>
              <w:spacing w:line="300" w:lineRule="auto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90" w:type="dxa"/>
          </w:tcPr>
          <w:p w14:paraId="2E5F7C9F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</w:tcPr>
          <w:p w14:paraId="203CA5BF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6" w:type="dxa"/>
          </w:tcPr>
          <w:p w14:paraId="4DC54F87" w14:textId="1A38276A" w:rsidR="001E35BF" w:rsidRPr="008C5AB4" w:rsidRDefault="0065662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06" w:type="dxa"/>
          </w:tcPr>
          <w:p w14:paraId="51AF5CE3" w14:textId="2CABEACF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7" w:type="dxa"/>
            <w:vAlign w:val="center"/>
          </w:tcPr>
          <w:p w14:paraId="4F8B5BC3" w14:textId="5B6FAAA3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75" w:type="dxa"/>
            <w:vAlign w:val="center"/>
          </w:tcPr>
          <w:p w14:paraId="304C25E0" w14:textId="452B7126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76" w:type="dxa"/>
            <w:vAlign w:val="center"/>
          </w:tcPr>
          <w:p w14:paraId="4C25F41F" w14:textId="3C1CEAF1" w:rsidR="001E35BF" w:rsidRPr="008C5AB4" w:rsidRDefault="0065662F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06" w:type="dxa"/>
            <w:vAlign w:val="center"/>
          </w:tcPr>
          <w:p w14:paraId="7455DAA3" w14:textId="3C6DFBCA" w:rsidR="001E35BF" w:rsidRPr="008C5AB4" w:rsidRDefault="0065662F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17" w:type="dxa"/>
            <w:vAlign w:val="center"/>
          </w:tcPr>
          <w:p w14:paraId="1CB19E5F" w14:textId="244E52A6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22,5%</w:t>
            </w:r>
          </w:p>
        </w:tc>
      </w:tr>
      <w:tr w:rsidR="001E35BF" w:rsidRPr="008C5AB4" w14:paraId="716F09DD" w14:textId="77777777" w:rsidTr="001E35BF">
        <w:trPr>
          <w:trHeight w:val="457"/>
        </w:trPr>
        <w:tc>
          <w:tcPr>
            <w:tcW w:w="496" w:type="dxa"/>
            <w:vMerge/>
          </w:tcPr>
          <w:p w14:paraId="7FFACC49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0" w:type="dxa"/>
            <w:vMerge/>
          </w:tcPr>
          <w:p w14:paraId="537BF7BE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0" w:type="dxa"/>
          </w:tcPr>
          <w:p w14:paraId="55DC0B2A" w14:textId="4B814A85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Sự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biến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đổi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tuần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hoàn</w:t>
            </w:r>
            <w:proofErr w:type="spellEnd"/>
          </w:p>
        </w:tc>
        <w:tc>
          <w:tcPr>
            <w:tcW w:w="577" w:type="dxa"/>
          </w:tcPr>
          <w:p w14:paraId="75A52D9C" w14:textId="13C5F51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89" w:type="dxa"/>
          </w:tcPr>
          <w:p w14:paraId="5CD3B454" w14:textId="429DE3DE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36" w:type="dxa"/>
          </w:tcPr>
          <w:p w14:paraId="3D34E1AF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6" w:type="dxa"/>
          </w:tcPr>
          <w:p w14:paraId="40B9E1B1" w14:textId="32B3F7C4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7" w:type="dxa"/>
          </w:tcPr>
          <w:p w14:paraId="361421B6" w14:textId="2F554C12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56" w:type="dxa"/>
          </w:tcPr>
          <w:p w14:paraId="3D5E17DD" w14:textId="3FC32744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6" w:type="dxa"/>
          </w:tcPr>
          <w:p w14:paraId="7C637058" w14:textId="77777777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6" w:type="dxa"/>
          </w:tcPr>
          <w:p w14:paraId="5DC63D78" w14:textId="0EF3B95D" w:rsidR="001E35BF" w:rsidRPr="008C5AB4" w:rsidRDefault="0065662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90" w:type="dxa"/>
          </w:tcPr>
          <w:p w14:paraId="193109AD" w14:textId="244319A6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</w:tcPr>
          <w:p w14:paraId="094CE69A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6" w:type="dxa"/>
          </w:tcPr>
          <w:p w14:paraId="64C23877" w14:textId="774CC4E0" w:rsidR="001E35BF" w:rsidRPr="008C5AB4" w:rsidRDefault="0065662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06" w:type="dxa"/>
          </w:tcPr>
          <w:p w14:paraId="663750A0" w14:textId="5A5BD38D" w:rsidR="001E35BF" w:rsidRPr="008C5AB4" w:rsidRDefault="0065662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17" w:type="dxa"/>
            <w:vAlign w:val="center"/>
          </w:tcPr>
          <w:p w14:paraId="731CEA2E" w14:textId="3C9647AF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75" w:type="dxa"/>
            <w:vAlign w:val="center"/>
          </w:tcPr>
          <w:p w14:paraId="3750E1AB" w14:textId="7BEF8BD0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76" w:type="dxa"/>
            <w:vAlign w:val="center"/>
          </w:tcPr>
          <w:p w14:paraId="1D34579B" w14:textId="62613EDC" w:rsidR="001E35BF" w:rsidRPr="008C5AB4" w:rsidRDefault="0065662F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06" w:type="dxa"/>
            <w:vAlign w:val="center"/>
          </w:tcPr>
          <w:p w14:paraId="34EE39CF" w14:textId="60863508" w:rsidR="001E35BF" w:rsidRPr="008C5AB4" w:rsidRDefault="0065662F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17" w:type="dxa"/>
            <w:vAlign w:val="center"/>
          </w:tcPr>
          <w:p w14:paraId="322C8820" w14:textId="50D7635A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17,5%</w:t>
            </w:r>
          </w:p>
        </w:tc>
      </w:tr>
      <w:tr w:rsidR="001E35BF" w:rsidRPr="008C5AB4" w14:paraId="59A5CAE8" w14:textId="77777777" w:rsidTr="001E35BF">
        <w:trPr>
          <w:trHeight w:val="457"/>
        </w:trPr>
        <w:tc>
          <w:tcPr>
            <w:tcW w:w="496" w:type="dxa"/>
            <w:vMerge w:val="restart"/>
          </w:tcPr>
          <w:p w14:paraId="6C7360F9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370" w:type="dxa"/>
            <w:vMerge w:val="restart"/>
          </w:tcPr>
          <w:p w14:paraId="215C3169" w14:textId="29DC17E4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Liên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kết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hóa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học</w:t>
            </w:r>
            <w:proofErr w:type="spellEnd"/>
          </w:p>
        </w:tc>
        <w:tc>
          <w:tcPr>
            <w:tcW w:w="1310" w:type="dxa"/>
          </w:tcPr>
          <w:p w14:paraId="68E053D9" w14:textId="092C4806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Liên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kết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cộng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hóa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trị</w:t>
            </w:r>
            <w:proofErr w:type="spellEnd"/>
          </w:p>
        </w:tc>
        <w:tc>
          <w:tcPr>
            <w:tcW w:w="577" w:type="dxa"/>
          </w:tcPr>
          <w:p w14:paraId="00FD8959" w14:textId="77158E95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89" w:type="dxa"/>
          </w:tcPr>
          <w:p w14:paraId="198AC2D2" w14:textId="31708B6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36" w:type="dxa"/>
          </w:tcPr>
          <w:p w14:paraId="5DCA3DDC" w14:textId="035E0C4D" w:rsidR="001E35BF" w:rsidRPr="008C5AB4" w:rsidRDefault="0065662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06" w:type="dxa"/>
          </w:tcPr>
          <w:p w14:paraId="7B60C190" w14:textId="7D3F066B" w:rsidR="001E35BF" w:rsidRPr="008C5AB4" w:rsidRDefault="0065662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77" w:type="dxa"/>
          </w:tcPr>
          <w:p w14:paraId="49EE9D65" w14:textId="27262366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</w:tcPr>
          <w:p w14:paraId="62191976" w14:textId="77F7D956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76" w:type="dxa"/>
          </w:tcPr>
          <w:p w14:paraId="28F8BEF9" w14:textId="77777777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6" w:type="dxa"/>
          </w:tcPr>
          <w:p w14:paraId="77F2A1AD" w14:textId="1BBFD26F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0" w:type="dxa"/>
          </w:tcPr>
          <w:p w14:paraId="32315393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</w:tcPr>
          <w:p w14:paraId="295FED45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6" w:type="dxa"/>
          </w:tcPr>
          <w:p w14:paraId="6F3E662E" w14:textId="50FB610F" w:rsidR="001E35BF" w:rsidRPr="008C5AB4" w:rsidRDefault="0065662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06" w:type="dxa"/>
          </w:tcPr>
          <w:p w14:paraId="601E32C0" w14:textId="4666C272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7" w:type="dxa"/>
            <w:vAlign w:val="center"/>
          </w:tcPr>
          <w:p w14:paraId="018DE2EB" w14:textId="587EB8E1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75" w:type="dxa"/>
            <w:vAlign w:val="center"/>
          </w:tcPr>
          <w:p w14:paraId="3B470BD1" w14:textId="2E32B192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76" w:type="dxa"/>
            <w:vAlign w:val="center"/>
          </w:tcPr>
          <w:p w14:paraId="058CA87B" w14:textId="56E11C26" w:rsidR="001E35BF" w:rsidRPr="008C5AB4" w:rsidRDefault="0065662F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06" w:type="dxa"/>
            <w:vAlign w:val="center"/>
          </w:tcPr>
          <w:p w14:paraId="2F9D1E7B" w14:textId="1501B5D9" w:rsidR="001E35BF" w:rsidRPr="008C5AB4" w:rsidRDefault="0065662F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17" w:type="dxa"/>
            <w:vAlign w:val="center"/>
          </w:tcPr>
          <w:p w14:paraId="39A7138D" w14:textId="31663B1F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12,5%</w:t>
            </w:r>
          </w:p>
        </w:tc>
      </w:tr>
      <w:tr w:rsidR="001E35BF" w:rsidRPr="008C5AB4" w14:paraId="1589AAF8" w14:textId="77777777" w:rsidTr="001E35BF">
        <w:trPr>
          <w:trHeight w:val="457"/>
        </w:trPr>
        <w:tc>
          <w:tcPr>
            <w:tcW w:w="496" w:type="dxa"/>
            <w:vMerge/>
          </w:tcPr>
          <w:p w14:paraId="48661972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0" w:type="dxa"/>
            <w:vMerge/>
          </w:tcPr>
          <w:p w14:paraId="0FEB0B3A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0" w:type="dxa"/>
          </w:tcPr>
          <w:p w14:paraId="471A5742" w14:textId="3249EE7B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Liên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</w:rPr>
              <w:t>kết</w:t>
            </w:r>
            <w:proofErr w:type="spellEnd"/>
            <w:r w:rsidRPr="008C5AB4">
              <w:rPr>
                <w:rFonts w:ascii="Times New Roman" w:hAnsi="Times New Roman" w:cs="Times New Roman"/>
                <w:bCs/>
              </w:rPr>
              <w:t xml:space="preserve"> ion</w:t>
            </w:r>
          </w:p>
        </w:tc>
        <w:tc>
          <w:tcPr>
            <w:tcW w:w="577" w:type="dxa"/>
          </w:tcPr>
          <w:p w14:paraId="589258BD" w14:textId="110BD594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89" w:type="dxa"/>
          </w:tcPr>
          <w:p w14:paraId="01633BBB" w14:textId="306E4F79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6" w:type="dxa"/>
          </w:tcPr>
          <w:p w14:paraId="0119F790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6" w:type="dxa"/>
          </w:tcPr>
          <w:p w14:paraId="56F72C14" w14:textId="2390B26E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7" w:type="dxa"/>
          </w:tcPr>
          <w:p w14:paraId="6362EF7B" w14:textId="1E50F083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</w:tcPr>
          <w:p w14:paraId="658A1C6B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6" w:type="dxa"/>
          </w:tcPr>
          <w:p w14:paraId="74487BBC" w14:textId="77777777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6" w:type="dxa"/>
          </w:tcPr>
          <w:p w14:paraId="7E7133CC" w14:textId="371ACD06" w:rsidR="001E35BF" w:rsidRPr="008C5AB4" w:rsidRDefault="0065662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90" w:type="dxa"/>
          </w:tcPr>
          <w:p w14:paraId="57DD0DC6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</w:tcPr>
          <w:p w14:paraId="566637B9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6" w:type="dxa"/>
          </w:tcPr>
          <w:p w14:paraId="23386AD2" w14:textId="5729CE7E" w:rsidR="001E35BF" w:rsidRPr="008C5AB4" w:rsidRDefault="0065662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06" w:type="dxa"/>
          </w:tcPr>
          <w:p w14:paraId="2A74A966" w14:textId="49A6E8A9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7" w:type="dxa"/>
            <w:vAlign w:val="center"/>
          </w:tcPr>
          <w:p w14:paraId="589364D3" w14:textId="7176FA9C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75" w:type="dxa"/>
            <w:vAlign w:val="center"/>
          </w:tcPr>
          <w:p w14:paraId="298FEA64" w14:textId="532C3CD4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76" w:type="dxa"/>
            <w:vAlign w:val="center"/>
          </w:tcPr>
          <w:p w14:paraId="320D0B88" w14:textId="161F410B" w:rsidR="001E35BF" w:rsidRPr="008C5AB4" w:rsidRDefault="0065662F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06" w:type="dxa"/>
            <w:vAlign w:val="center"/>
          </w:tcPr>
          <w:p w14:paraId="111FBBD9" w14:textId="480F1125" w:rsidR="001E35BF" w:rsidRPr="008C5AB4" w:rsidRDefault="0065662F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17" w:type="dxa"/>
            <w:vAlign w:val="center"/>
          </w:tcPr>
          <w:p w14:paraId="09762C2F" w14:textId="6D02AD09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10%</w:t>
            </w:r>
          </w:p>
        </w:tc>
      </w:tr>
      <w:tr w:rsidR="001E35BF" w:rsidRPr="008C5AB4" w14:paraId="6D6A75A9" w14:textId="77777777" w:rsidTr="001E35BF">
        <w:trPr>
          <w:trHeight w:val="457"/>
        </w:trPr>
        <w:tc>
          <w:tcPr>
            <w:tcW w:w="496" w:type="dxa"/>
            <w:vMerge/>
          </w:tcPr>
          <w:p w14:paraId="5D709FCB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0" w:type="dxa"/>
            <w:vMerge/>
          </w:tcPr>
          <w:p w14:paraId="44AF1553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0" w:type="dxa"/>
          </w:tcPr>
          <w:p w14:paraId="0BD1DE2F" w14:textId="1C08A770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C5AB4">
              <w:rPr>
                <w:rFonts w:ascii="Times New Roman" w:eastAsia="Arial" w:hAnsi="Times New Roman" w:cs="Times New Roman"/>
                <w:bCs/>
              </w:rPr>
              <w:t>Liên</w:t>
            </w:r>
            <w:proofErr w:type="spellEnd"/>
            <w:r w:rsidRPr="008C5AB4">
              <w:rPr>
                <w:rFonts w:ascii="Times New Roman" w:eastAsia="Arial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eastAsia="Arial" w:hAnsi="Times New Roman" w:cs="Times New Roman"/>
                <w:bCs/>
              </w:rPr>
              <w:t>kết</w:t>
            </w:r>
            <w:proofErr w:type="spellEnd"/>
            <w:r w:rsidRPr="008C5AB4">
              <w:rPr>
                <w:rFonts w:ascii="Times New Roman" w:eastAsia="Arial" w:hAnsi="Times New Roman" w:cs="Times New Roman"/>
                <w:bCs/>
              </w:rPr>
              <w:t xml:space="preserve"> hydrogen </w:t>
            </w:r>
            <w:proofErr w:type="spellStart"/>
            <w:r w:rsidRPr="008C5AB4">
              <w:rPr>
                <w:rFonts w:ascii="Times New Roman" w:eastAsia="Arial" w:hAnsi="Times New Roman" w:cs="Times New Roman"/>
                <w:bCs/>
              </w:rPr>
              <w:t>và</w:t>
            </w:r>
            <w:proofErr w:type="spellEnd"/>
            <w:r w:rsidRPr="008C5AB4">
              <w:rPr>
                <w:rFonts w:ascii="Times New Roman" w:eastAsia="Arial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eastAsia="Arial" w:hAnsi="Times New Roman" w:cs="Times New Roman"/>
                <w:bCs/>
              </w:rPr>
              <w:t>tương</w:t>
            </w:r>
            <w:proofErr w:type="spellEnd"/>
            <w:r w:rsidRPr="008C5AB4">
              <w:rPr>
                <w:rFonts w:ascii="Times New Roman" w:eastAsia="Arial" w:hAnsi="Times New Roman" w:cs="Times New Roman"/>
                <w:bCs/>
              </w:rPr>
              <w:t xml:space="preserve"> </w:t>
            </w:r>
            <w:proofErr w:type="spellStart"/>
            <w:r w:rsidRPr="008C5AB4">
              <w:rPr>
                <w:rFonts w:ascii="Times New Roman" w:eastAsia="Arial" w:hAnsi="Times New Roman" w:cs="Times New Roman"/>
                <w:bCs/>
              </w:rPr>
              <w:lastRenderedPageBreak/>
              <w:t>tác</w:t>
            </w:r>
            <w:proofErr w:type="spellEnd"/>
            <w:r w:rsidRPr="008C5AB4">
              <w:rPr>
                <w:rFonts w:ascii="Times New Roman" w:eastAsia="Arial" w:hAnsi="Times New Roman" w:cs="Times New Roman"/>
                <w:bCs/>
              </w:rPr>
              <w:t xml:space="preserve"> van der Waals</w:t>
            </w:r>
          </w:p>
        </w:tc>
        <w:tc>
          <w:tcPr>
            <w:tcW w:w="577" w:type="dxa"/>
          </w:tcPr>
          <w:p w14:paraId="0D455A10" w14:textId="0E0D548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589" w:type="dxa"/>
          </w:tcPr>
          <w:p w14:paraId="389CD900" w14:textId="12EB9805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36" w:type="dxa"/>
          </w:tcPr>
          <w:p w14:paraId="7F7AC2D0" w14:textId="567D6DC7" w:rsidR="001E35BF" w:rsidRPr="008C5AB4" w:rsidRDefault="0065662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06" w:type="dxa"/>
          </w:tcPr>
          <w:p w14:paraId="743DAFE3" w14:textId="00956CC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7" w:type="dxa"/>
          </w:tcPr>
          <w:p w14:paraId="7D917DF7" w14:textId="2E7BDD92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6" w:type="dxa"/>
          </w:tcPr>
          <w:p w14:paraId="519A5927" w14:textId="6940D9FE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76" w:type="dxa"/>
          </w:tcPr>
          <w:p w14:paraId="0FAA6C2A" w14:textId="77777777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6" w:type="dxa"/>
          </w:tcPr>
          <w:p w14:paraId="295B00B7" w14:textId="57178382" w:rsidR="001E35BF" w:rsidRPr="008C5AB4" w:rsidRDefault="0065662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C5A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90" w:type="dxa"/>
          </w:tcPr>
          <w:p w14:paraId="23373444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</w:tcPr>
          <w:p w14:paraId="17DCC8A2" w14:textId="4693A98D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6" w:type="dxa"/>
          </w:tcPr>
          <w:p w14:paraId="6A974E62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6" w:type="dxa"/>
          </w:tcPr>
          <w:p w14:paraId="0C099D9C" w14:textId="034AE09B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7" w:type="dxa"/>
            <w:vAlign w:val="center"/>
          </w:tcPr>
          <w:p w14:paraId="67F02A55" w14:textId="743607E1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75" w:type="dxa"/>
            <w:vAlign w:val="center"/>
          </w:tcPr>
          <w:p w14:paraId="0394F5B8" w14:textId="57D9420A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76" w:type="dxa"/>
            <w:vAlign w:val="center"/>
          </w:tcPr>
          <w:p w14:paraId="38EA4ADE" w14:textId="0511A398" w:rsidR="001E35BF" w:rsidRPr="008C5AB4" w:rsidRDefault="0065662F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06" w:type="dxa"/>
            <w:vAlign w:val="center"/>
          </w:tcPr>
          <w:p w14:paraId="04A34A78" w14:textId="10BDA7F5" w:rsidR="001E35BF" w:rsidRPr="008C5AB4" w:rsidRDefault="0065662F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17" w:type="dxa"/>
            <w:vAlign w:val="center"/>
          </w:tcPr>
          <w:p w14:paraId="076CA108" w14:textId="1D10A2D6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AB4">
              <w:rPr>
                <w:rFonts w:ascii="Times New Roman" w:hAnsi="Times New Roman" w:cs="Times New Roman"/>
                <w:b/>
                <w:bCs/>
              </w:rPr>
              <w:t>12,5%</w:t>
            </w:r>
          </w:p>
        </w:tc>
      </w:tr>
      <w:tr w:rsidR="001E35BF" w:rsidRPr="008C5AB4" w14:paraId="6BBDAED7" w14:textId="77777777" w:rsidTr="001E35BF">
        <w:trPr>
          <w:trHeight w:val="457"/>
        </w:trPr>
        <w:tc>
          <w:tcPr>
            <w:tcW w:w="3176" w:type="dxa"/>
            <w:gridSpan w:val="3"/>
          </w:tcPr>
          <w:p w14:paraId="3798029A" w14:textId="77777777" w:rsidR="001E35BF" w:rsidRPr="008C5AB4" w:rsidRDefault="001E35BF" w:rsidP="001E35BF">
            <w:pPr>
              <w:spacing w:line="30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C5AB4">
              <w:rPr>
                <w:rFonts w:ascii="Times New Roman" w:hAnsi="Times New Roman" w:cs="Times New Roman"/>
                <w:b/>
              </w:rPr>
              <w:lastRenderedPageBreak/>
              <w:t>Tổng</w:t>
            </w:r>
            <w:proofErr w:type="spellEnd"/>
            <w:r w:rsidRPr="008C5AB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8C5AB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</w:rPr>
              <w:t>câu</w:t>
            </w:r>
            <w:proofErr w:type="spellEnd"/>
          </w:p>
        </w:tc>
        <w:tc>
          <w:tcPr>
            <w:tcW w:w="577" w:type="dxa"/>
            <w:vAlign w:val="center"/>
          </w:tcPr>
          <w:p w14:paraId="5DA88F48" w14:textId="658442E0" w:rsidR="001E35BF" w:rsidRPr="008C5AB4" w:rsidRDefault="001E35BF" w:rsidP="001E35BF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8C5A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9" w:type="dxa"/>
            <w:vAlign w:val="center"/>
          </w:tcPr>
          <w:p w14:paraId="268DA5FC" w14:textId="0478637C" w:rsidR="001E35BF" w:rsidRPr="008C5AB4" w:rsidRDefault="00835503" w:rsidP="001E35BF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8C5A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6" w:type="dxa"/>
            <w:vAlign w:val="center"/>
          </w:tcPr>
          <w:p w14:paraId="7598C39E" w14:textId="198D3410" w:rsidR="001E35BF" w:rsidRPr="008C5AB4" w:rsidRDefault="00835503" w:rsidP="001E35BF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8C5A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" w:type="dxa"/>
            <w:vAlign w:val="center"/>
          </w:tcPr>
          <w:p w14:paraId="23256C72" w14:textId="5912FD23" w:rsidR="001E35BF" w:rsidRPr="008C5AB4" w:rsidRDefault="00835503" w:rsidP="001E35BF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8C5A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7" w:type="dxa"/>
            <w:vAlign w:val="center"/>
          </w:tcPr>
          <w:p w14:paraId="6DBE1838" w14:textId="7A599FF1" w:rsidR="001E35BF" w:rsidRPr="008C5AB4" w:rsidRDefault="001E35BF" w:rsidP="001E35BF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8C5A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6" w:type="dxa"/>
            <w:vAlign w:val="center"/>
          </w:tcPr>
          <w:p w14:paraId="30B40F23" w14:textId="5B59C960" w:rsidR="001E35BF" w:rsidRPr="008C5AB4" w:rsidRDefault="001E35BF" w:rsidP="001E35BF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8C5A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6" w:type="dxa"/>
            <w:vAlign w:val="center"/>
          </w:tcPr>
          <w:p w14:paraId="053B3311" w14:textId="488611D0" w:rsidR="001E35BF" w:rsidRPr="008C5AB4" w:rsidRDefault="00835503" w:rsidP="001E35BF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8C5A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" w:type="dxa"/>
            <w:vAlign w:val="center"/>
          </w:tcPr>
          <w:p w14:paraId="06B56FAF" w14:textId="65C26429" w:rsidR="001E35BF" w:rsidRPr="008C5AB4" w:rsidRDefault="00835503" w:rsidP="001E35BF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8C5A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0" w:type="dxa"/>
          </w:tcPr>
          <w:p w14:paraId="798A485D" w14:textId="77777777" w:rsidR="001E35BF" w:rsidRPr="008C5AB4" w:rsidRDefault="001E35BF" w:rsidP="001E35BF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14:paraId="4907160A" w14:textId="77777777" w:rsidR="001E35BF" w:rsidRPr="008C5AB4" w:rsidRDefault="001E35BF" w:rsidP="001E35BF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0BC0ECD8" w14:textId="277244B4" w:rsidR="001E35BF" w:rsidRPr="008C5AB4" w:rsidRDefault="00835503" w:rsidP="001E35BF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8C5A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6" w:type="dxa"/>
          </w:tcPr>
          <w:p w14:paraId="2FE55A05" w14:textId="6D8970A1" w:rsidR="001E35BF" w:rsidRPr="008C5AB4" w:rsidRDefault="00835503" w:rsidP="001E35BF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 w:rsidRPr="008C5A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7" w:type="dxa"/>
          </w:tcPr>
          <w:p w14:paraId="0CBB4A3C" w14:textId="49721820" w:rsidR="001E35BF" w:rsidRPr="008C5AB4" w:rsidRDefault="001E35BF" w:rsidP="001E35B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5" w:type="dxa"/>
          </w:tcPr>
          <w:p w14:paraId="081BA02A" w14:textId="0C9C158F" w:rsidR="001E35BF" w:rsidRPr="008C5AB4" w:rsidRDefault="001E35BF" w:rsidP="001E35B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76" w:type="dxa"/>
          </w:tcPr>
          <w:p w14:paraId="072A3D30" w14:textId="62E3785C" w:rsidR="001E35BF" w:rsidRPr="008C5AB4" w:rsidRDefault="001E35BF" w:rsidP="001E35B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06" w:type="dxa"/>
          </w:tcPr>
          <w:p w14:paraId="26DC1FDC" w14:textId="4B8D57CF" w:rsidR="001E35BF" w:rsidRPr="008C5AB4" w:rsidRDefault="001E35BF" w:rsidP="001E35B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7" w:type="dxa"/>
            <w:vAlign w:val="center"/>
          </w:tcPr>
          <w:p w14:paraId="65BF0207" w14:textId="72D62315" w:rsidR="001E35BF" w:rsidRPr="008C5AB4" w:rsidRDefault="001E35BF" w:rsidP="001E35B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835503" w:rsidRPr="008C5AB4" w14:paraId="34706906" w14:textId="77777777" w:rsidTr="001E35BF">
        <w:trPr>
          <w:trHeight w:val="457"/>
        </w:trPr>
        <w:tc>
          <w:tcPr>
            <w:tcW w:w="3176" w:type="dxa"/>
            <w:gridSpan w:val="3"/>
          </w:tcPr>
          <w:p w14:paraId="66E96850" w14:textId="77777777" w:rsidR="001E35BF" w:rsidRPr="008C5AB4" w:rsidRDefault="001E35BF" w:rsidP="001E35BF">
            <w:pPr>
              <w:spacing w:line="30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C5AB4">
              <w:rPr>
                <w:rFonts w:ascii="Times New Roman" w:hAnsi="Times New Roman" w:cs="Times New Roman"/>
                <w:b/>
              </w:rPr>
              <w:t>Tổng</w:t>
            </w:r>
            <w:proofErr w:type="spellEnd"/>
            <w:r w:rsidRPr="008C5AB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8C5AB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</w:rPr>
              <w:t>điểm</w:t>
            </w:r>
            <w:proofErr w:type="spellEnd"/>
          </w:p>
        </w:tc>
        <w:tc>
          <w:tcPr>
            <w:tcW w:w="2308" w:type="dxa"/>
            <w:gridSpan w:val="4"/>
          </w:tcPr>
          <w:p w14:paraId="2353A8CB" w14:textId="77777777" w:rsidR="001E35BF" w:rsidRPr="008C5AB4" w:rsidRDefault="001E35BF" w:rsidP="001E35B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2315" w:type="dxa"/>
            <w:gridSpan w:val="4"/>
          </w:tcPr>
          <w:p w14:paraId="5B7F4484" w14:textId="77777777" w:rsidR="001E35BF" w:rsidRPr="008C5AB4" w:rsidRDefault="001E35BF" w:rsidP="001E35B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4,0</w:t>
            </w:r>
          </w:p>
        </w:tc>
        <w:tc>
          <w:tcPr>
            <w:tcW w:w="2335" w:type="dxa"/>
            <w:gridSpan w:val="4"/>
          </w:tcPr>
          <w:p w14:paraId="3C7474D0" w14:textId="77777777" w:rsidR="001E35BF" w:rsidRPr="008C5AB4" w:rsidRDefault="001E35BF" w:rsidP="001E35B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617" w:type="dxa"/>
          </w:tcPr>
          <w:p w14:paraId="5AB228E0" w14:textId="77777777" w:rsidR="001E35BF" w:rsidRPr="008C5AB4" w:rsidRDefault="001E35BF" w:rsidP="001E35B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4,0</w:t>
            </w:r>
          </w:p>
        </w:tc>
        <w:tc>
          <w:tcPr>
            <w:tcW w:w="675" w:type="dxa"/>
          </w:tcPr>
          <w:p w14:paraId="7FD706FE" w14:textId="4D27E7F7" w:rsidR="001E35BF" w:rsidRPr="008C5AB4" w:rsidRDefault="001E35BF" w:rsidP="001E35B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476" w:type="dxa"/>
          </w:tcPr>
          <w:p w14:paraId="47E3A5F8" w14:textId="0B08192B" w:rsidR="001E35BF" w:rsidRPr="008C5AB4" w:rsidRDefault="001E35BF" w:rsidP="001E35B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606" w:type="dxa"/>
          </w:tcPr>
          <w:p w14:paraId="77343482" w14:textId="28753CA3" w:rsidR="001E35BF" w:rsidRPr="008C5AB4" w:rsidRDefault="001E35BF" w:rsidP="001E35B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717" w:type="dxa"/>
            <w:vAlign w:val="center"/>
          </w:tcPr>
          <w:p w14:paraId="28CF5158" w14:textId="19A71D58" w:rsidR="001E35BF" w:rsidRPr="008C5AB4" w:rsidRDefault="001E35BF" w:rsidP="001E35B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835503" w:rsidRPr="008C5AB4" w14:paraId="1D5E1FA5" w14:textId="77777777" w:rsidTr="001E35BF">
        <w:trPr>
          <w:trHeight w:val="457"/>
        </w:trPr>
        <w:tc>
          <w:tcPr>
            <w:tcW w:w="3176" w:type="dxa"/>
            <w:gridSpan w:val="3"/>
          </w:tcPr>
          <w:p w14:paraId="5779CCAA" w14:textId="77777777" w:rsidR="001E35BF" w:rsidRPr="008C5AB4" w:rsidRDefault="001E35BF" w:rsidP="007A5E8E">
            <w:pPr>
              <w:spacing w:line="30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C5AB4">
              <w:rPr>
                <w:rFonts w:ascii="Times New Roman" w:hAnsi="Times New Roman" w:cs="Times New Roman"/>
                <w:b/>
              </w:rPr>
              <w:t>Tỉ</w:t>
            </w:r>
            <w:proofErr w:type="spellEnd"/>
            <w:r w:rsidRPr="008C5AB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</w:rPr>
              <w:t>lệ</w:t>
            </w:r>
            <w:proofErr w:type="spellEnd"/>
            <w:r w:rsidRPr="008C5AB4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  <w:tc>
          <w:tcPr>
            <w:tcW w:w="2308" w:type="dxa"/>
            <w:gridSpan w:val="4"/>
          </w:tcPr>
          <w:p w14:paraId="76AD8C84" w14:textId="77777777" w:rsidR="001E35BF" w:rsidRPr="008C5AB4" w:rsidRDefault="001E35BF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2315" w:type="dxa"/>
            <w:gridSpan w:val="4"/>
          </w:tcPr>
          <w:p w14:paraId="7AF4A055" w14:textId="77777777" w:rsidR="001E35BF" w:rsidRPr="008C5AB4" w:rsidRDefault="001E35BF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335" w:type="dxa"/>
            <w:gridSpan w:val="4"/>
          </w:tcPr>
          <w:p w14:paraId="15B7CACD" w14:textId="77777777" w:rsidR="001E35BF" w:rsidRPr="008C5AB4" w:rsidRDefault="001E35BF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17" w:type="dxa"/>
          </w:tcPr>
          <w:p w14:paraId="46EBDFEE" w14:textId="77777777" w:rsidR="001E35BF" w:rsidRPr="008C5AB4" w:rsidRDefault="001E35BF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75" w:type="dxa"/>
          </w:tcPr>
          <w:p w14:paraId="61FA95E9" w14:textId="7E3B3B9A" w:rsidR="001E35BF" w:rsidRPr="008C5AB4" w:rsidRDefault="001E35BF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76" w:type="dxa"/>
          </w:tcPr>
          <w:p w14:paraId="28FB6C30" w14:textId="7326B065" w:rsidR="001E35BF" w:rsidRPr="008C5AB4" w:rsidRDefault="001E35BF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06" w:type="dxa"/>
          </w:tcPr>
          <w:p w14:paraId="6555ED6D" w14:textId="6B17091C" w:rsidR="001E35BF" w:rsidRPr="008C5AB4" w:rsidRDefault="001E35BF" w:rsidP="007A5E8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17" w:type="dxa"/>
            <w:vAlign w:val="center"/>
          </w:tcPr>
          <w:p w14:paraId="2C824A03" w14:textId="48FF7C6F" w:rsidR="001E35BF" w:rsidRPr="008C5AB4" w:rsidRDefault="001E35BF" w:rsidP="00526C3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5AB4">
              <w:rPr>
                <w:rFonts w:ascii="Times New Roman" w:hAnsi="Times New Roman" w:cs="Times New Roman"/>
                <w:b/>
              </w:rPr>
              <w:t>100%</w:t>
            </w:r>
          </w:p>
        </w:tc>
      </w:tr>
    </w:tbl>
    <w:p w14:paraId="3EF0CC84" w14:textId="77777777" w:rsidR="00643B72" w:rsidRPr="008C5AB4" w:rsidRDefault="00643B72" w:rsidP="00643B72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0AB76D67" w14:textId="77777777" w:rsidR="00613459" w:rsidRPr="008C5AB4" w:rsidRDefault="00613459">
      <w:pPr>
        <w:spacing w:line="278" w:lineRule="auto"/>
        <w:rPr>
          <w:rFonts w:ascii="Times New Roman" w:hAnsi="Times New Roman" w:cs="Times New Roman"/>
          <w:b/>
          <w:sz w:val="24"/>
          <w:szCs w:val="24"/>
        </w:rPr>
      </w:pPr>
      <w:r w:rsidRPr="008C5AB4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0878DB8" w14:textId="75E51816" w:rsidR="007B7CD5" w:rsidRPr="008C5AB4" w:rsidRDefault="007B7CD5" w:rsidP="007B7CD5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5AB4">
        <w:rPr>
          <w:rFonts w:ascii="Times New Roman" w:hAnsi="Times New Roman" w:cs="Times New Roman"/>
          <w:b/>
          <w:sz w:val="24"/>
          <w:szCs w:val="24"/>
        </w:rPr>
        <w:lastRenderedPageBreak/>
        <w:t>Phụ</w:t>
      </w:r>
      <w:proofErr w:type="spellEnd"/>
      <w:r w:rsidRPr="008C5A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5AB4">
        <w:rPr>
          <w:rFonts w:ascii="Times New Roman" w:hAnsi="Times New Roman" w:cs="Times New Roman"/>
          <w:b/>
          <w:sz w:val="24"/>
          <w:szCs w:val="24"/>
        </w:rPr>
        <w:t>lục</w:t>
      </w:r>
      <w:proofErr w:type="spellEnd"/>
      <w:r w:rsidRPr="008C5AB4">
        <w:rPr>
          <w:rFonts w:ascii="Times New Roman" w:hAnsi="Times New Roman" w:cs="Times New Roman"/>
          <w:b/>
          <w:sz w:val="24"/>
          <w:szCs w:val="24"/>
        </w:rPr>
        <w:t xml:space="preserve"> 2. BẢN ĐẶC TẢ ĐỀ </w:t>
      </w:r>
      <w:r w:rsidR="00526C35" w:rsidRPr="008C5AB4">
        <w:rPr>
          <w:rFonts w:ascii="Times New Roman" w:hAnsi="Times New Roman" w:cs="Times New Roman"/>
          <w:b/>
          <w:sz w:val="24"/>
          <w:szCs w:val="24"/>
        </w:rPr>
        <w:t>KHẢO SÁT CUỐI KỲ 1</w:t>
      </w:r>
    </w:p>
    <w:p w14:paraId="7348C364" w14:textId="55055791" w:rsidR="00C94FA0" w:rsidRPr="008C5AB4" w:rsidRDefault="00C94FA0" w:rsidP="007B7CD5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431" w:tblpY="13"/>
        <w:tblOverlap w:val="never"/>
        <w:tblW w:w="13765" w:type="dxa"/>
        <w:tblLook w:val="04A0" w:firstRow="1" w:lastRow="0" w:firstColumn="1" w:lastColumn="0" w:noHBand="0" w:noVBand="1"/>
      </w:tblPr>
      <w:tblGrid>
        <w:gridCol w:w="537"/>
        <w:gridCol w:w="1621"/>
        <w:gridCol w:w="1627"/>
        <w:gridCol w:w="2574"/>
        <w:gridCol w:w="1006"/>
        <w:gridCol w:w="710"/>
        <w:gridCol w:w="873"/>
        <w:gridCol w:w="652"/>
        <w:gridCol w:w="710"/>
        <w:gridCol w:w="873"/>
        <w:gridCol w:w="630"/>
        <w:gridCol w:w="710"/>
        <w:gridCol w:w="1242"/>
      </w:tblGrid>
      <w:tr w:rsidR="00526C35" w:rsidRPr="008C5AB4" w14:paraId="5A9A28E9" w14:textId="77777777" w:rsidTr="0052783F">
        <w:tc>
          <w:tcPr>
            <w:tcW w:w="537" w:type="dxa"/>
            <w:vMerge w:val="restart"/>
          </w:tcPr>
          <w:p w14:paraId="4D26FD70" w14:textId="77777777" w:rsidR="00526C35" w:rsidRPr="008C5AB4" w:rsidRDefault="00526C35" w:rsidP="003C7FD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647" w:type="dxa"/>
            <w:vMerge w:val="restart"/>
          </w:tcPr>
          <w:p w14:paraId="6BD59CD5" w14:textId="77777777" w:rsidR="00526C35" w:rsidRPr="008C5AB4" w:rsidRDefault="00526C35" w:rsidP="003C7FD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Chủ</w:t>
            </w:r>
            <w:proofErr w:type="spellEnd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</w:t>
            </w:r>
            <w:proofErr w:type="spellEnd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Chương</w:t>
            </w:r>
            <w:proofErr w:type="spellEnd"/>
          </w:p>
        </w:tc>
        <w:tc>
          <w:tcPr>
            <w:tcW w:w="1650" w:type="dxa"/>
            <w:vMerge w:val="restart"/>
          </w:tcPr>
          <w:p w14:paraId="7CEE8DD6" w14:textId="77777777" w:rsidR="00526C35" w:rsidRPr="008C5AB4" w:rsidRDefault="00526C35" w:rsidP="003C7FD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8C5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dung/ </w:t>
            </w:r>
            <w:proofErr w:type="spellStart"/>
            <w:r w:rsidRPr="008C5AB4">
              <w:rPr>
                <w:rFonts w:ascii="Times New Roman" w:hAnsi="Times New Roman" w:cs="Times New Roman"/>
                <w:b/>
                <w:sz w:val="24"/>
                <w:szCs w:val="24"/>
              </w:rPr>
              <w:t>đơn</w:t>
            </w:r>
            <w:proofErr w:type="spellEnd"/>
            <w:r w:rsidRPr="008C5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  <w:sz w:val="24"/>
                <w:szCs w:val="24"/>
              </w:rPr>
              <w:t>vị</w:t>
            </w:r>
            <w:proofErr w:type="spellEnd"/>
            <w:r w:rsidRPr="008C5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  <w:sz w:val="24"/>
                <w:szCs w:val="24"/>
              </w:rPr>
              <w:t>kiến</w:t>
            </w:r>
            <w:proofErr w:type="spellEnd"/>
            <w:r w:rsidRPr="008C5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2641" w:type="dxa"/>
            <w:vMerge w:val="restart"/>
          </w:tcPr>
          <w:p w14:paraId="66C451B0" w14:textId="77777777" w:rsidR="00526C35" w:rsidRPr="008C5AB4" w:rsidRDefault="00526C35" w:rsidP="003C7FD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cần</w:t>
            </w:r>
            <w:proofErr w:type="spellEnd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7290" w:type="dxa"/>
            <w:gridSpan w:val="9"/>
          </w:tcPr>
          <w:p w14:paraId="147EAC06" w14:textId="77777777" w:rsidR="00526C35" w:rsidRPr="008C5AB4" w:rsidRDefault="00526C35" w:rsidP="003C7FD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Mức</w:t>
            </w:r>
            <w:proofErr w:type="spellEnd"/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độ</w:t>
            </w:r>
            <w:proofErr w:type="spellEnd"/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đánh</w:t>
            </w:r>
            <w:proofErr w:type="spellEnd"/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</w:tr>
      <w:tr w:rsidR="00526C35" w:rsidRPr="008C5AB4" w14:paraId="66948D58" w14:textId="77777777" w:rsidTr="0052783F">
        <w:tc>
          <w:tcPr>
            <w:tcW w:w="537" w:type="dxa"/>
            <w:vMerge/>
          </w:tcPr>
          <w:p w14:paraId="67205E77" w14:textId="77777777" w:rsidR="00526C35" w:rsidRPr="008C5AB4" w:rsidRDefault="00526C35" w:rsidP="003C7FD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14:paraId="5FD4E3AE" w14:textId="77777777" w:rsidR="00526C35" w:rsidRPr="008C5AB4" w:rsidRDefault="00526C35" w:rsidP="003C7FD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14:paraId="052F6BFF" w14:textId="77777777" w:rsidR="00526C35" w:rsidRPr="008C5AB4" w:rsidRDefault="00526C35" w:rsidP="003C7FD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1" w:type="dxa"/>
            <w:vMerge/>
          </w:tcPr>
          <w:p w14:paraId="074ECAB1" w14:textId="77777777" w:rsidR="00526C35" w:rsidRPr="008C5AB4" w:rsidRDefault="00526C35" w:rsidP="003C7FD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90" w:type="dxa"/>
            <w:gridSpan w:val="9"/>
          </w:tcPr>
          <w:p w14:paraId="74C28C7D" w14:textId="77777777" w:rsidR="00526C35" w:rsidRPr="008C5AB4" w:rsidRDefault="00526C35" w:rsidP="003C7FD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TNKQ</w:t>
            </w:r>
          </w:p>
        </w:tc>
      </w:tr>
      <w:tr w:rsidR="00526C35" w:rsidRPr="008C5AB4" w14:paraId="27347B85" w14:textId="77777777" w:rsidTr="0052783F">
        <w:tc>
          <w:tcPr>
            <w:tcW w:w="537" w:type="dxa"/>
            <w:vMerge/>
          </w:tcPr>
          <w:p w14:paraId="6BFF6592" w14:textId="77777777" w:rsidR="00526C35" w:rsidRPr="008C5AB4" w:rsidRDefault="00526C35" w:rsidP="003C7FD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14:paraId="3FE894DD" w14:textId="77777777" w:rsidR="00526C35" w:rsidRPr="008C5AB4" w:rsidRDefault="00526C35" w:rsidP="003C7FD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14:paraId="58A3C1D1" w14:textId="77777777" w:rsidR="00526C35" w:rsidRPr="008C5AB4" w:rsidRDefault="00526C35" w:rsidP="003C7FD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1" w:type="dxa"/>
            <w:vMerge/>
          </w:tcPr>
          <w:p w14:paraId="1D4F5F78" w14:textId="77777777" w:rsidR="00526C35" w:rsidRPr="008C5AB4" w:rsidRDefault="00526C35" w:rsidP="003C7FD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  <w:gridSpan w:val="3"/>
          </w:tcPr>
          <w:p w14:paraId="090E51B1" w14:textId="77777777" w:rsidR="00526C35" w:rsidRPr="008C5AB4" w:rsidRDefault="00526C35" w:rsidP="003C7FD1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Nhiều</w:t>
            </w:r>
            <w:proofErr w:type="spellEnd"/>
            <w:r w:rsidRPr="008C5AB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lựa</w:t>
            </w:r>
            <w:proofErr w:type="spellEnd"/>
            <w:r w:rsidRPr="008C5AB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2101" w:type="dxa"/>
            <w:gridSpan w:val="3"/>
          </w:tcPr>
          <w:p w14:paraId="0560B7A4" w14:textId="77777777" w:rsidR="00526C35" w:rsidRPr="008C5AB4" w:rsidRDefault="00526C35" w:rsidP="003C7FD1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C5AB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“</w:t>
            </w:r>
            <w:proofErr w:type="spellStart"/>
            <w:r w:rsidRPr="008C5AB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Đúg</w:t>
            </w:r>
            <w:proofErr w:type="spellEnd"/>
            <w:r w:rsidRPr="008C5AB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– Sai”</w:t>
            </w:r>
          </w:p>
        </w:tc>
        <w:tc>
          <w:tcPr>
            <w:tcW w:w="2583" w:type="dxa"/>
            <w:gridSpan w:val="3"/>
          </w:tcPr>
          <w:p w14:paraId="6A71B4DD" w14:textId="77777777" w:rsidR="00526C35" w:rsidRPr="008C5AB4" w:rsidRDefault="00526C35" w:rsidP="003C7FD1">
            <w:pPr>
              <w:widowControl w:val="0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Trả</w:t>
            </w:r>
            <w:proofErr w:type="spellEnd"/>
            <w:r w:rsidRPr="008C5AB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lời</w:t>
            </w:r>
            <w:proofErr w:type="spellEnd"/>
            <w:r w:rsidRPr="008C5AB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ngắn</w:t>
            </w:r>
            <w:proofErr w:type="spellEnd"/>
          </w:p>
        </w:tc>
      </w:tr>
      <w:tr w:rsidR="00526C35" w:rsidRPr="008C5AB4" w14:paraId="400AAD59" w14:textId="77777777" w:rsidTr="0052783F">
        <w:tc>
          <w:tcPr>
            <w:tcW w:w="537" w:type="dxa"/>
            <w:vMerge/>
          </w:tcPr>
          <w:p w14:paraId="2373731D" w14:textId="77777777" w:rsidR="00526C35" w:rsidRPr="008C5AB4" w:rsidRDefault="00526C35" w:rsidP="003C7FD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14:paraId="1F13D230" w14:textId="77777777" w:rsidR="00526C35" w:rsidRPr="008C5AB4" w:rsidRDefault="00526C35" w:rsidP="003C7FD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14:paraId="56734D2F" w14:textId="77777777" w:rsidR="00526C35" w:rsidRPr="008C5AB4" w:rsidRDefault="00526C35" w:rsidP="003C7FD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1" w:type="dxa"/>
            <w:vMerge/>
          </w:tcPr>
          <w:p w14:paraId="2064E46F" w14:textId="77777777" w:rsidR="00526C35" w:rsidRPr="008C5AB4" w:rsidRDefault="00526C35" w:rsidP="003C7FD1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99C406D" w14:textId="77777777" w:rsidR="00526C35" w:rsidRPr="008C5AB4" w:rsidRDefault="00526C35" w:rsidP="003C7FD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10" w:type="dxa"/>
          </w:tcPr>
          <w:p w14:paraId="5A608816" w14:textId="77777777" w:rsidR="00526C35" w:rsidRPr="008C5AB4" w:rsidRDefault="00526C35" w:rsidP="003C7FD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873" w:type="dxa"/>
          </w:tcPr>
          <w:p w14:paraId="4451A2D0" w14:textId="3F1EEAD7" w:rsidR="00526C35" w:rsidRPr="008C5AB4" w:rsidRDefault="00526C35" w:rsidP="003C7FD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</w:t>
            </w:r>
            <w:r w:rsidR="005278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 +VDC</w:t>
            </w:r>
          </w:p>
        </w:tc>
        <w:tc>
          <w:tcPr>
            <w:tcW w:w="653" w:type="dxa"/>
          </w:tcPr>
          <w:p w14:paraId="0ADFD1D8" w14:textId="77777777" w:rsidR="00526C35" w:rsidRPr="008C5AB4" w:rsidRDefault="00526C35" w:rsidP="003C7FD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10" w:type="dxa"/>
          </w:tcPr>
          <w:p w14:paraId="4781FB7F" w14:textId="77777777" w:rsidR="00526C35" w:rsidRPr="008C5AB4" w:rsidRDefault="00526C35" w:rsidP="003C7FD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738" w:type="dxa"/>
          </w:tcPr>
          <w:p w14:paraId="609A2189" w14:textId="4BE98231" w:rsidR="00526C35" w:rsidRPr="008C5AB4" w:rsidRDefault="00526C35" w:rsidP="003C7FD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</w:t>
            </w:r>
            <w:r w:rsidR="005278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 +VDC</w:t>
            </w:r>
          </w:p>
        </w:tc>
        <w:tc>
          <w:tcPr>
            <w:tcW w:w="630" w:type="dxa"/>
          </w:tcPr>
          <w:p w14:paraId="14055BEA" w14:textId="77777777" w:rsidR="00526C35" w:rsidRPr="008C5AB4" w:rsidRDefault="00526C35" w:rsidP="003C7FD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10" w:type="dxa"/>
          </w:tcPr>
          <w:p w14:paraId="2CA3DD00" w14:textId="77777777" w:rsidR="00526C35" w:rsidRPr="008C5AB4" w:rsidRDefault="00526C35" w:rsidP="003C7FD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1243" w:type="dxa"/>
          </w:tcPr>
          <w:p w14:paraId="25621D4C" w14:textId="32B86F15" w:rsidR="00526C35" w:rsidRPr="008C5AB4" w:rsidRDefault="00526C35" w:rsidP="003C7FD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</w:t>
            </w:r>
            <w:r w:rsidR="005278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D+VDC</w:t>
            </w:r>
          </w:p>
        </w:tc>
      </w:tr>
      <w:tr w:rsidR="00C94FA0" w:rsidRPr="008C5AB4" w14:paraId="62807A6A" w14:textId="77777777" w:rsidTr="0052783F">
        <w:tc>
          <w:tcPr>
            <w:tcW w:w="537" w:type="dxa"/>
          </w:tcPr>
          <w:p w14:paraId="18D917E8" w14:textId="2BFDEDB3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01.</w:t>
            </w:r>
          </w:p>
        </w:tc>
        <w:tc>
          <w:tcPr>
            <w:tcW w:w="1647" w:type="dxa"/>
          </w:tcPr>
          <w:p w14:paraId="5B76E650" w14:textId="151E9CF3" w:rsidR="00C94FA0" w:rsidRPr="008C5AB4" w:rsidRDefault="00C94FA0" w:rsidP="00C94FA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Mở</w:t>
            </w:r>
            <w:proofErr w:type="spellEnd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đầu</w:t>
            </w:r>
            <w:proofErr w:type="spellEnd"/>
          </w:p>
        </w:tc>
        <w:tc>
          <w:tcPr>
            <w:tcW w:w="1650" w:type="dxa"/>
          </w:tcPr>
          <w:p w14:paraId="7B6E6C64" w14:textId="5D1463F5" w:rsidR="00C94FA0" w:rsidRPr="008C5AB4" w:rsidRDefault="00C94FA0" w:rsidP="00C94FA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Mở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đầu</w:t>
            </w:r>
            <w:proofErr w:type="spellEnd"/>
          </w:p>
        </w:tc>
        <w:tc>
          <w:tcPr>
            <w:tcW w:w="2641" w:type="dxa"/>
          </w:tcPr>
          <w:p w14:paraId="7C4D5529" w14:textId="77777777" w:rsidR="005C6D0B" w:rsidRPr="008C5AB4" w:rsidRDefault="005C6D0B" w:rsidP="005C6D0B">
            <w:pP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 xml:space="preserve">Nhận biết </w:t>
            </w:r>
          </w:p>
          <w:p w14:paraId="3DC8FDC8" w14:textId="77777777" w:rsidR="005C6D0B" w:rsidRPr="008C5AB4" w:rsidRDefault="005C6D0B" w:rsidP="005C6D0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>tượng</w:t>
            </w:r>
            <w:proofErr w:type="spellEnd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>nghiên</w:t>
            </w:r>
            <w:proofErr w:type="spellEnd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>cứu</w:t>
            </w:r>
            <w:proofErr w:type="spellEnd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 xml:space="preserve">́ </w:t>
            </w:r>
            <w:proofErr w:type="spellStart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(HH1.1)</w:t>
            </w:r>
          </w:p>
          <w:p w14:paraId="564136A8" w14:textId="62BCAD1B" w:rsidR="00C94FA0" w:rsidRPr="008C5AB4" w:rsidRDefault="005C6D0B" w:rsidP="005C6D0B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>trò</w:t>
            </w:r>
            <w:proofErr w:type="spellEnd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 xml:space="preserve">́ </w:t>
            </w:r>
            <w:proofErr w:type="spellStart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>đời</w:t>
            </w:r>
            <w:proofErr w:type="spellEnd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>sống</w:t>
            </w:r>
            <w:proofErr w:type="spellEnd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proofErr w:type="gramEnd"/>
            <w:r w:rsidRPr="008C5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(HH1.1)</w:t>
            </w:r>
          </w:p>
        </w:tc>
        <w:tc>
          <w:tcPr>
            <w:tcW w:w="1023" w:type="dxa"/>
          </w:tcPr>
          <w:p w14:paraId="1EDAAE77" w14:textId="32C0274C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4663C021" w14:textId="77777777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3" w:type="dxa"/>
          </w:tcPr>
          <w:p w14:paraId="7BCE94F7" w14:textId="77777777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14:paraId="3F35C5E9" w14:textId="77777777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0CF650FE" w14:textId="77777777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" w:type="dxa"/>
          </w:tcPr>
          <w:p w14:paraId="608DCF7A" w14:textId="77777777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3B5D65CB" w14:textId="77777777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0916FADC" w14:textId="77777777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51A282CB" w14:textId="77777777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4FA0" w:rsidRPr="008C5AB4" w14:paraId="751F9D0F" w14:textId="77777777" w:rsidTr="0052783F">
        <w:tc>
          <w:tcPr>
            <w:tcW w:w="537" w:type="dxa"/>
          </w:tcPr>
          <w:p w14:paraId="2D455DCA" w14:textId="62B75D1C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02.</w:t>
            </w:r>
          </w:p>
        </w:tc>
        <w:tc>
          <w:tcPr>
            <w:tcW w:w="1647" w:type="dxa"/>
          </w:tcPr>
          <w:p w14:paraId="592BD63D" w14:textId="645EF1B1" w:rsidR="00C94FA0" w:rsidRPr="008C5AB4" w:rsidRDefault="00C94FA0" w:rsidP="00C94FA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nguyên</w:t>
            </w:r>
            <w:proofErr w:type="spellEnd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tử</w:t>
            </w:r>
            <w:proofErr w:type="spellEnd"/>
          </w:p>
        </w:tc>
        <w:tc>
          <w:tcPr>
            <w:tcW w:w="1650" w:type="dxa"/>
          </w:tcPr>
          <w:p w14:paraId="01C6C36C" w14:textId="393BB470" w:rsidR="00C94FA0" w:rsidRPr="008C5AB4" w:rsidRDefault="00C94FA0" w:rsidP="00C94FA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Cấu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tạo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nguyên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tử</w:t>
            </w:r>
            <w:proofErr w:type="spellEnd"/>
          </w:p>
        </w:tc>
        <w:tc>
          <w:tcPr>
            <w:tcW w:w="2641" w:type="dxa"/>
          </w:tcPr>
          <w:p w14:paraId="2A57F48F" w14:textId="77777777" w:rsidR="005C6D0B" w:rsidRPr="008C5AB4" w:rsidRDefault="005C6D0B" w:rsidP="005C6D0B">
            <w:pPr>
              <w:widowControl w:val="0"/>
              <w:tabs>
                <w:tab w:val="left" w:pos="640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8C5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  <w:p w14:paraId="1C3F1DF7" w14:textId="77777777" w:rsidR="00C94FA0" w:rsidRPr="008C5AB4" w:rsidRDefault="005C6D0B" w:rsidP="005C6D0B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Trình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bày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được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thành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phần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của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nguyên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tử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nguyên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tử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vô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cùng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nhỏ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nguyên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tử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gồm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phần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hạt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nhân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và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lớp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vỏ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nguyên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tử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hạt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nhân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tạo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nên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bởi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các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hạt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proton (p), neutron (n);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Lớp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vỏ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tạo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nên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bởi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các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electron (e);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điện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tích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khối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lượng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mỗi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loại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hạt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(HH1.2)</w:t>
            </w:r>
          </w:p>
          <w:p w14:paraId="3C6D5FFA" w14:textId="77777777" w:rsidR="005C6D0B" w:rsidRPr="008C5AB4" w:rsidRDefault="005C6D0B" w:rsidP="005C6D0B">
            <w:pPr>
              <w:widowControl w:val="0"/>
              <w:tabs>
                <w:tab w:val="left" w:pos="640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Thông</w:t>
            </w:r>
            <w:proofErr w:type="spellEnd"/>
            <w:r w:rsidRPr="008C5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  <w:p w14:paraId="5316FACF" w14:textId="565EAF76" w:rsidR="005C6D0B" w:rsidRPr="008C5AB4" w:rsidRDefault="005C6D0B" w:rsidP="005C6D0B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034065"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Cấu</w:t>
            </w:r>
            <w:proofErr w:type="spellEnd"/>
            <w:r w:rsidR="00034065"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4065"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tọa</w:t>
            </w:r>
            <w:proofErr w:type="spellEnd"/>
            <w:r w:rsidR="00034065"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4065"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của</w:t>
            </w:r>
            <w:proofErr w:type="spellEnd"/>
            <w:r w:rsidR="00034065"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4065"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nguyên</w:t>
            </w:r>
            <w:proofErr w:type="spellEnd"/>
            <w:r w:rsidR="00034065"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4065"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tử</w:t>
            </w:r>
            <w:proofErr w:type="spellEnd"/>
            <w:r w:rsidR="00034065"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034065"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đặc</w:t>
            </w:r>
            <w:proofErr w:type="spellEnd"/>
            <w:r w:rsidR="00034065"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4065"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điểm</w:t>
            </w:r>
            <w:proofErr w:type="spellEnd"/>
            <w:r w:rsidR="00034065"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4065"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của</w:t>
            </w:r>
            <w:proofErr w:type="spellEnd"/>
            <w:r w:rsidR="00034065"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4065"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các</w:t>
            </w:r>
            <w:proofErr w:type="spellEnd"/>
            <w:r w:rsidR="00034065"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4065"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hạt</w:t>
            </w:r>
            <w:proofErr w:type="spellEnd"/>
            <w:r w:rsidR="00034065"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034065"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Cấu</w:t>
            </w:r>
            <w:proofErr w:type="spellEnd"/>
            <w:r w:rsidR="00034065"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4065"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hình</w:t>
            </w:r>
            <w:proofErr w:type="spellEnd"/>
            <w:r w:rsidR="00034065"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</w:t>
            </w:r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(HH1.4)</w:t>
            </w:r>
          </w:p>
          <w:p w14:paraId="2010FC60" w14:textId="77777777" w:rsidR="00034065" w:rsidRPr="008C5AB4" w:rsidRDefault="00034065" w:rsidP="00034065">
            <w:pPr>
              <w:widowControl w:val="0"/>
              <w:tabs>
                <w:tab w:val="left" w:pos="640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8C5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  <w:p w14:paraId="4143B0DE" w14:textId="46AEBCBA" w:rsidR="00034065" w:rsidRPr="008C5AB4" w:rsidRDefault="00034065" w:rsidP="00034065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Dựa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vào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đặc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điểm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cấu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hình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electron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lớp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ngoài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cùng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của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nguyên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tử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dự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đoán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được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tính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chất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hoa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́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học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cơ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bản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kim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loại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hay phi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kim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của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nguyên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tố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tương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ứng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(HH1.6)</w:t>
            </w:r>
          </w:p>
        </w:tc>
        <w:tc>
          <w:tcPr>
            <w:tcW w:w="1023" w:type="dxa"/>
          </w:tcPr>
          <w:p w14:paraId="5CE51C0D" w14:textId="57EF149E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710" w:type="dxa"/>
          </w:tcPr>
          <w:p w14:paraId="5C7202AD" w14:textId="5F899B27" w:rsidR="00C94FA0" w:rsidRPr="008C5AB4" w:rsidRDefault="006B51CC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14:paraId="1CDD8C87" w14:textId="606780C8" w:rsidR="00C94FA0" w:rsidRPr="008C5AB4" w:rsidRDefault="006B51CC" w:rsidP="006B51CC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14:paraId="7A64DD2C" w14:textId="5B2A9CFA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0A85E1CA" w14:textId="0CD519A9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4D33BF26" w14:textId="66461F04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5538FA8E" w14:textId="77777777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05F10D0E" w14:textId="77777777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0B8E820B" w14:textId="2B20C641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94FA0" w:rsidRPr="008C5AB4" w14:paraId="09F93EEA" w14:textId="77777777" w:rsidTr="0052783F">
        <w:tc>
          <w:tcPr>
            <w:tcW w:w="537" w:type="dxa"/>
            <w:vMerge w:val="restart"/>
          </w:tcPr>
          <w:p w14:paraId="33EF0960" w14:textId="77E80F4B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03.</w:t>
            </w:r>
          </w:p>
        </w:tc>
        <w:tc>
          <w:tcPr>
            <w:tcW w:w="1647" w:type="dxa"/>
            <w:vMerge w:val="restart"/>
          </w:tcPr>
          <w:p w14:paraId="7447646A" w14:textId="480AD954" w:rsidR="00C94FA0" w:rsidRPr="008C5AB4" w:rsidRDefault="00C94FA0" w:rsidP="00C94FA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Bảng</w:t>
            </w:r>
            <w:proofErr w:type="spellEnd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tuần</w:t>
            </w:r>
            <w:proofErr w:type="spellEnd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hoàn</w:t>
            </w:r>
            <w:proofErr w:type="spellEnd"/>
          </w:p>
        </w:tc>
        <w:tc>
          <w:tcPr>
            <w:tcW w:w="1650" w:type="dxa"/>
          </w:tcPr>
          <w:p w14:paraId="71E42DB7" w14:textId="1F8A4169" w:rsidR="00C94FA0" w:rsidRPr="008C5AB4" w:rsidRDefault="00C94FA0" w:rsidP="00C94FA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Bảng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tuần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hoàn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nguyên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tố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hóa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641" w:type="dxa"/>
          </w:tcPr>
          <w:p w14:paraId="285447FC" w14:textId="77777777" w:rsidR="00034065" w:rsidRPr="008C5AB4" w:rsidRDefault="00034065" w:rsidP="00034065">
            <w:pPr>
              <w:widowControl w:val="0"/>
              <w:tabs>
                <w:tab w:val="left" w:pos="640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8C5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biết</w:t>
            </w:r>
            <w:proofErr w:type="spellEnd"/>
            <w:r w:rsidRPr="008C5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5A4A6A" w14:textId="77777777" w:rsidR="00034065" w:rsidRPr="008C5AB4" w:rsidRDefault="00034065" w:rsidP="00034065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Nêu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được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về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lịch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sử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phát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định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luật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tuần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hoàn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và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bảng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tuần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hoàn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các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nguyên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tố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hoa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́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học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(HH1.1)</w:t>
            </w:r>
          </w:p>
          <w:p w14:paraId="4D842BE2" w14:textId="77777777" w:rsidR="00C94FA0" w:rsidRPr="008C5AB4" w:rsidRDefault="00034065" w:rsidP="00034065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Mô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tả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được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cấu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tạo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của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bảng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tuần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hoàn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các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nguyên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tố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hoa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́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học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và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nêu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được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các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khái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niệm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liên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quan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(ô,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chu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ki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̀,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nhóm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(HH1.2-1.1)</w:t>
            </w:r>
          </w:p>
          <w:p w14:paraId="159A0E16" w14:textId="77777777" w:rsidR="00034065" w:rsidRPr="008C5AB4" w:rsidRDefault="00034065" w:rsidP="00034065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  <w:p w14:paraId="02AA3C4C" w14:textId="23A156A9" w:rsidR="00034065" w:rsidRPr="008C5AB4" w:rsidRDefault="00034065" w:rsidP="00034065">
            <w:pPr>
              <w:widowContro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‒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Mối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liên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hệ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giữa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vị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trí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cấu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hình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từ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vị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trí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dự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đoán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tính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chất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9326431" w14:textId="77777777" w:rsidR="00034065" w:rsidRPr="008C5AB4" w:rsidRDefault="00034065" w:rsidP="00034065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dụng</w:t>
            </w:r>
            <w:proofErr w:type="spellEnd"/>
          </w:p>
          <w:p w14:paraId="59BAC562" w14:textId="2BDB26DC" w:rsidR="00034065" w:rsidRPr="008C5AB4" w:rsidRDefault="00034065" w:rsidP="00034065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‒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Tính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toán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liên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quan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đến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tính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chất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nguyên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tố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kim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loại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23" w:type="dxa"/>
          </w:tcPr>
          <w:p w14:paraId="6D331CD6" w14:textId="12A4277A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5CE62E95" w14:textId="0AACFD8F" w:rsidR="00C94FA0" w:rsidRPr="008C5AB4" w:rsidRDefault="006B51CC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14:paraId="0595F940" w14:textId="29880987" w:rsidR="00C94FA0" w:rsidRPr="008C5AB4" w:rsidRDefault="006B51CC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14:paraId="6587CE09" w14:textId="7A148085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25F81B8B" w14:textId="7F937782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3A456908" w14:textId="575CA68B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13DB20F7" w14:textId="77777777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588C5B07" w14:textId="77777777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1B8CF755" w14:textId="186E0721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94FA0" w:rsidRPr="008C5AB4" w14:paraId="2376834D" w14:textId="77777777" w:rsidTr="0052783F">
        <w:tc>
          <w:tcPr>
            <w:tcW w:w="537" w:type="dxa"/>
            <w:vMerge/>
          </w:tcPr>
          <w:p w14:paraId="1148C28F" w14:textId="23B3DF9B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14:paraId="2F5CA40C" w14:textId="77777777" w:rsidR="00C94FA0" w:rsidRPr="008C5AB4" w:rsidRDefault="00C94FA0" w:rsidP="00C94FA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100E1E67" w14:textId="66D399DE" w:rsidR="00C94FA0" w:rsidRPr="008C5AB4" w:rsidRDefault="00C94FA0" w:rsidP="00C94FA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Sự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biến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đổi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tuần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hoàn</w:t>
            </w:r>
            <w:proofErr w:type="spellEnd"/>
          </w:p>
        </w:tc>
        <w:tc>
          <w:tcPr>
            <w:tcW w:w="2641" w:type="dxa"/>
          </w:tcPr>
          <w:p w14:paraId="71D81AE7" w14:textId="77777777" w:rsidR="00034065" w:rsidRPr="008C5AB4" w:rsidRDefault="00034065" w:rsidP="00034065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  <w:p w14:paraId="0A8D113F" w14:textId="77777777" w:rsidR="00034065" w:rsidRPr="008C5AB4" w:rsidRDefault="00034065" w:rsidP="00034065">
            <w:pPr>
              <w:widowContro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‒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Mối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liên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hệ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giữa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vị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trí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cấu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hình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từ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vị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trí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dự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đoán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tính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chất</w:t>
            </w:r>
            <w:proofErr w:type="spellEnd"/>
            <w:r w:rsidRPr="008C5A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B194B08" w14:textId="77777777" w:rsidR="00034065" w:rsidRPr="008C5AB4" w:rsidRDefault="00034065" w:rsidP="00034065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dụng</w:t>
            </w:r>
            <w:proofErr w:type="spellEnd"/>
          </w:p>
          <w:p w14:paraId="08B1182F" w14:textId="37F186B4" w:rsidR="00C94FA0" w:rsidRPr="008C5AB4" w:rsidRDefault="00034065" w:rsidP="00034065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‒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Tính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toán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liên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quan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đến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tính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chất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nguyên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tố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kim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loại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023" w:type="dxa"/>
          </w:tcPr>
          <w:p w14:paraId="0CF9707C" w14:textId="3140BAA7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710" w:type="dxa"/>
          </w:tcPr>
          <w:p w14:paraId="585CFB5E" w14:textId="1E5D3EC5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3" w:type="dxa"/>
          </w:tcPr>
          <w:p w14:paraId="02243971" w14:textId="7A3DD54B" w:rsidR="00C94FA0" w:rsidRPr="008C5AB4" w:rsidRDefault="006B51CC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14:paraId="42BC53EE" w14:textId="52DF100B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4DECADED" w14:textId="77777777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" w:type="dxa"/>
          </w:tcPr>
          <w:p w14:paraId="0BD92D20" w14:textId="52775B26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25A4D7CE" w14:textId="77777777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3FF7AFA3" w14:textId="77777777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1C19C3BA" w14:textId="47F0A2E3" w:rsidR="00C94FA0" w:rsidRPr="008C5AB4" w:rsidRDefault="00C94FA0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34065" w:rsidRPr="008C5AB4" w14:paraId="6429BB0C" w14:textId="77777777" w:rsidTr="0052783F">
        <w:tc>
          <w:tcPr>
            <w:tcW w:w="537" w:type="dxa"/>
            <w:vMerge w:val="restart"/>
          </w:tcPr>
          <w:p w14:paraId="48046555" w14:textId="39CCA030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04.</w:t>
            </w:r>
          </w:p>
        </w:tc>
        <w:tc>
          <w:tcPr>
            <w:tcW w:w="1647" w:type="dxa"/>
            <w:vMerge w:val="restart"/>
          </w:tcPr>
          <w:p w14:paraId="6BB050A2" w14:textId="2FE1E944" w:rsidR="00034065" w:rsidRPr="008C5AB4" w:rsidRDefault="00034065" w:rsidP="00C94FA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Liên</w:t>
            </w:r>
            <w:proofErr w:type="spellEnd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kết</w:t>
            </w:r>
            <w:proofErr w:type="spellEnd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hóa</w:t>
            </w:r>
            <w:proofErr w:type="spellEnd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650" w:type="dxa"/>
          </w:tcPr>
          <w:p w14:paraId="66124B96" w14:textId="21DFAC12" w:rsidR="00034065" w:rsidRPr="008C5AB4" w:rsidRDefault="00034065" w:rsidP="00C94FA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Liên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kết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cộng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hóa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trị</w:t>
            </w:r>
            <w:proofErr w:type="spellEnd"/>
          </w:p>
        </w:tc>
        <w:tc>
          <w:tcPr>
            <w:tcW w:w="2641" w:type="dxa"/>
            <w:vMerge w:val="restart"/>
          </w:tcPr>
          <w:p w14:paraId="391FD0A4" w14:textId="77777777" w:rsidR="00034065" w:rsidRPr="008C5AB4" w:rsidRDefault="00034065" w:rsidP="00034065">
            <w:pPr>
              <w:widowControl w:val="0"/>
              <w:tabs>
                <w:tab w:val="left" w:pos="640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8C5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biết</w:t>
            </w:r>
            <w:proofErr w:type="spellEnd"/>
            <w:r w:rsidRPr="008C5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493EBBD" w14:textId="577A8764" w:rsidR="00034065" w:rsidRPr="008C5AB4" w:rsidRDefault="00034065" w:rsidP="00034065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Nhận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biết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được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liên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kết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trong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các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phân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tử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đơn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>giản</w:t>
            </w:r>
            <w:proofErr w:type="spellEnd"/>
            <w:r w:rsidRPr="008C5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(HH1.1)</w:t>
            </w:r>
          </w:p>
          <w:p w14:paraId="666E265C" w14:textId="77777777" w:rsidR="00034065" w:rsidRPr="008C5AB4" w:rsidRDefault="00034065" w:rsidP="00C94FA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  <w:p w14:paraId="30E2A37A" w14:textId="11FCC2FB" w:rsidR="00034065" w:rsidRPr="008C5AB4" w:rsidRDefault="00034065" w:rsidP="00C94FA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‒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Qúa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trình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hình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thành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liên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kết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giải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thích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sự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hình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thành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liên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kết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H,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tương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tác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van der Waals. </w:t>
            </w:r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(HH.1.5)</w:t>
            </w:r>
          </w:p>
          <w:p w14:paraId="69A415FB" w14:textId="309EB30A" w:rsidR="00034065" w:rsidRPr="008C5AB4" w:rsidRDefault="00034065" w:rsidP="00C94FA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dụng</w:t>
            </w:r>
            <w:proofErr w:type="spellEnd"/>
          </w:p>
          <w:p w14:paraId="5347589A" w14:textId="4F9B26CD" w:rsidR="00034065" w:rsidRPr="008C5AB4" w:rsidRDefault="00034065" w:rsidP="00C94FA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‒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Tính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toán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liên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quan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đến</w:t>
            </w:r>
            <w:proofErr w:type="spellEnd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hợp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chất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có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liên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quan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xác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định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loại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liên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kết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trong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dãy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nhiều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chất</w:t>
            </w:r>
            <w:proofErr w:type="spellEnd"/>
            <w:r w:rsidRPr="008C5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(HH.1.6)</w:t>
            </w:r>
          </w:p>
          <w:p w14:paraId="66EAB9B1" w14:textId="0271FA83" w:rsidR="00034065" w:rsidRPr="008C5AB4" w:rsidRDefault="00034065" w:rsidP="00C94FA0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5E2B356" w14:textId="70464965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7506C3A1" w14:textId="525AFA29" w:rsidR="00034065" w:rsidRPr="008C5AB4" w:rsidRDefault="006B51CC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73" w:type="dxa"/>
          </w:tcPr>
          <w:p w14:paraId="1F8BEC14" w14:textId="312C9442" w:rsidR="00034065" w:rsidRPr="008C5AB4" w:rsidRDefault="006B51CC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14:paraId="55EC8704" w14:textId="77777777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6E0496CB" w14:textId="223A5CF1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4119CAA1" w14:textId="340C553B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157F5716" w14:textId="77777777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513C9D3D" w14:textId="77777777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1D691A7C" w14:textId="582E7D71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34065" w:rsidRPr="008C5AB4" w14:paraId="0C215C5D" w14:textId="77777777" w:rsidTr="0052783F">
        <w:tc>
          <w:tcPr>
            <w:tcW w:w="537" w:type="dxa"/>
            <w:vMerge/>
          </w:tcPr>
          <w:p w14:paraId="1D638688" w14:textId="77777777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14:paraId="0E2CD6F7" w14:textId="77777777" w:rsidR="00034065" w:rsidRPr="008C5AB4" w:rsidRDefault="00034065" w:rsidP="00C94FA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693F871D" w14:textId="6B13E355" w:rsidR="00034065" w:rsidRPr="008C5AB4" w:rsidRDefault="00034065" w:rsidP="00C94FA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Liên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kết</w:t>
            </w:r>
            <w:proofErr w:type="spellEnd"/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ion</w:t>
            </w:r>
          </w:p>
        </w:tc>
        <w:tc>
          <w:tcPr>
            <w:tcW w:w="2641" w:type="dxa"/>
            <w:vMerge/>
          </w:tcPr>
          <w:p w14:paraId="452F4504" w14:textId="7FC67A3B" w:rsidR="00034065" w:rsidRPr="008C5AB4" w:rsidRDefault="00034065" w:rsidP="00C94FA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4177905B" w14:textId="3426163B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22E9CE19" w14:textId="342FAE99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14:paraId="7E946327" w14:textId="77777777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14:paraId="1DACD9B6" w14:textId="77777777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0B28EF6A" w14:textId="77777777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" w:type="dxa"/>
          </w:tcPr>
          <w:p w14:paraId="3C75763F" w14:textId="244A0344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01462655" w14:textId="77777777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7B393D61" w14:textId="77777777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5DF49C69" w14:textId="466C1FD2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34065" w:rsidRPr="008C5AB4" w14:paraId="5D2B4786" w14:textId="77777777" w:rsidTr="0052783F">
        <w:tc>
          <w:tcPr>
            <w:tcW w:w="537" w:type="dxa"/>
            <w:vMerge/>
          </w:tcPr>
          <w:p w14:paraId="751689B5" w14:textId="77777777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14:paraId="7CADE4CE" w14:textId="77777777" w:rsidR="00034065" w:rsidRPr="008C5AB4" w:rsidRDefault="00034065" w:rsidP="00C94FA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362F9D03" w14:textId="7C4FE7F3" w:rsidR="00034065" w:rsidRPr="008C5AB4" w:rsidRDefault="00034065" w:rsidP="00C94FA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5AB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Liên</w:t>
            </w:r>
            <w:proofErr w:type="spellEnd"/>
            <w:r w:rsidRPr="008C5AB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kết</w:t>
            </w:r>
            <w:proofErr w:type="spellEnd"/>
            <w:r w:rsidRPr="008C5AB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hydrogen </w:t>
            </w:r>
            <w:proofErr w:type="spellStart"/>
            <w:r w:rsidRPr="008C5AB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8C5AB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tương</w:t>
            </w:r>
            <w:proofErr w:type="spellEnd"/>
            <w:r w:rsidRPr="008C5AB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5AB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tác</w:t>
            </w:r>
            <w:proofErr w:type="spellEnd"/>
            <w:r w:rsidRPr="008C5AB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van der Waals</w:t>
            </w:r>
          </w:p>
        </w:tc>
        <w:tc>
          <w:tcPr>
            <w:tcW w:w="2641" w:type="dxa"/>
            <w:vMerge/>
          </w:tcPr>
          <w:p w14:paraId="5BA73E66" w14:textId="7C4C2D27" w:rsidR="00034065" w:rsidRPr="008C5AB4" w:rsidRDefault="00034065" w:rsidP="00C94FA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3A11C5BE" w14:textId="4ADFFE86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56DBD912" w14:textId="0E3446A8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14:paraId="4B237994" w14:textId="77777777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" w:type="dxa"/>
          </w:tcPr>
          <w:p w14:paraId="2AFC0E24" w14:textId="77777777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22B739B8" w14:textId="068744B2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6A2E1BFC" w14:textId="0E6313D8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05F49214" w14:textId="77777777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</w:tcPr>
          <w:p w14:paraId="1294C297" w14:textId="77777777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6FF9CC9B" w14:textId="09FCFB45" w:rsidR="00034065" w:rsidRPr="008C5AB4" w:rsidRDefault="00034065" w:rsidP="00C94FA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5A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16C85A5E" w14:textId="77777777" w:rsidR="007B3B31" w:rsidRPr="008C5AB4" w:rsidRDefault="007B3B31" w:rsidP="00B23080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CCB6EA" w14:textId="04C15515" w:rsidR="007B3B31" w:rsidRPr="00835503" w:rsidRDefault="007B7CD5" w:rsidP="00B23080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AB4">
        <w:rPr>
          <w:rFonts w:ascii="Times New Roman" w:hAnsi="Times New Roman" w:cs="Times New Roman"/>
          <w:b/>
          <w:noProof/>
          <w:sz w:val="24"/>
          <w:szCs w:val="24"/>
          <w:lang w:eastAsia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E9B324" wp14:editId="1077DE81">
                <wp:simplePos x="0" y="0"/>
                <wp:positionH relativeFrom="column">
                  <wp:posOffset>2311400</wp:posOffset>
                </wp:positionH>
                <wp:positionV relativeFrom="paragraph">
                  <wp:posOffset>39370</wp:posOffset>
                </wp:positionV>
                <wp:extent cx="3892550" cy="6350"/>
                <wp:effectExtent l="0" t="0" r="317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2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ED7F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pt,3.1pt" to="488.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" strokecolor="#156082 [3204]" strokeweight=".5pt">
                <v:stroke joinstyle="miter"/>
              </v:line>
            </w:pict>
          </mc:Fallback>
        </mc:AlternateContent>
      </w:r>
    </w:p>
    <w:p w14:paraId="5DDAE550" w14:textId="77777777" w:rsidR="006D516A" w:rsidRPr="00835503" w:rsidRDefault="006D516A" w:rsidP="006D516A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516A" w:rsidRPr="00835503" w:rsidSect="000564A9">
      <w:pgSz w:w="15840" w:h="12240" w:orient="landscape" w:code="1"/>
      <w:pgMar w:top="90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10C2"/>
    <w:multiLevelType w:val="multilevel"/>
    <w:tmpl w:val="30A0C216"/>
    <w:lvl w:ilvl="0">
      <w:start w:val="1"/>
      <w:numFmt w:val="bullet"/>
      <w:lvlText w:val=""/>
      <w:lvlJc w:val="left"/>
      <w:pPr>
        <w:tabs>
          <w:tab w:val="num" w:pos="7152"/>
        </w:tabs>
        <w:ind w:left="715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72"/>
        </w:tabs>
        <w:ind w:left="78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592"/>
        </w:tabs>
        <w:ind w:left="85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032"/>
        </w:tabs>
        <w:ind w:left="100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752"/>
        </w:tabs>
        <w:ind w:left="107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472"/>
        </w:tabs>
        <w:ind w:left="114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192"/>
        </w:tabs>
        <w:ind w:left="121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912"/>
        </w:tabs>
        <w:ind w:left="1291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67379"/>
    <w:multiLevelType w:val="multilevel"/>
    <w:tmpl w:val="7714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76884"/>
    <w:multiLevelType w:val="hybridMultilevel"/>
    <w:tmpl w:val="ABC41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62A6A"/>
    <w:multiLevelType w:val="hybridMultilevel"/>
    <w:tmpl w:val="BE184B9C"/>
    <w:lvl w:ilvl="0" w:tplc="246A5B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632D11"/>
    <w:multiLevelType w:val="hybridMultilevel"/>
    <w:tmpl w:val="FD0C5282"/>
    <w:lvl w:ilvl="0" w:tplc="D560608A">
      <w:start w:val="3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49408FF"/>
    <w:multiLevelType w:val="multilevel"/>
    <w:tmpl w:val="A0F2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75FCD"/>
    <w:multiLevelType w:val="hybridMultilevel"/>
    <w:tmpl w:val="ABC41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42432"/>
    <w:multiLevelType w:val="hybridMultilevel"/>
    <w:tmpl w:val="F0B85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22C8E"/>
    <w:multiLevelType w:val="multilevel"/>
    <w:tmpl w:val="F0FE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77840"/>
    <w:multiLevelType w:val="multilevel"/>
    <w:tmpl w:val="EC4C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890FCD"/>
    <w:multiLevelType w:val="hybridMultilevel"/>
    <w:tmpl w:val="185E176C"/>
    <w:lvl w:ilvl="0" w:tplc="FC640C8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45DF7"/>
    <w:multiLevelType w:val="multilevel"/>
    <w:tmpl w:val="477E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6D760A"/>
    <w:multiLevelType w:val="hybridMultilevel"/>
    <w:tmpl w:val="BE405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421E5"/>
    <w:multiLevelType w:val="hybridMultilevel"/>
    <w:tmpl w:val="2D5EE1D2"/>
    <w:lvl w:ilvl="0" w:tplc="4DAA06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305F4"/>
    <w:multiLevelType w:val="hybridMultilevel"/>
    <w:tmpl w:val="AA3080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07F663D"/>
    <w:multiLevelType w:val="multilevel"/>
    <w:tmpl w:val="FFAA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C0DC3"/>
    <w:multiLevelType w:val="hybridMultilevel"/>
    <w:tmpl w:val="F0B85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343A8"/>
    <w:multiLevelType w:val="hybridMultilevel"/>
    <w:tmpl w:val="1A36EFBC"/>
    <w:lvl w:ilvl="0" w:tplc="E56AD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C495E"/>
    <w:multiLevelType w:val="hybridMultilevel"/>
    <w:tmpl w:val="62BEB278"/>
    <w:lvl w:ilvl="0" w:tplc="B9D46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B75BC"/>
    <w:multiLevelType w:val="hybridMultilevel"/>
    <w:tmpl w:val="10002C66"/>
    <w:lvl w:ilvl="0" w:tplc="D5B63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7370BF"/>
    <w:multiLevelType w:val="hybridMultilevel"/>
    <w:tmpl w:val="154201C6"/>
    <w:lvl w:ilvl="0" w:tplc="03FAF4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F042F9"/>
    <w:multiLevelType w:val="hybridMultilevel"/>
    <w:tmpl w:val="7A1AC85A"/>
    <w:lvl w:ilvl="0" w:tplc="DDAA570A">
      <w:start w:val="3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4014EA4"/>
    <w:multiLevelType w:val="multilevel"/>
    <w:tmpl w:val="79C0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7231A1"/>
    <w:multiLevelType w:val="hybridMultilevel"/>
    <w:tmpl w:val="154201C6"/>
    <w:lvl w:ilvl="0" w:tplc="03FAF4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43430B5"/>
    <w:multiLevelType w:val="hybridMultilevel"/>
    <w:tmpl w:val="99F4D2BE"/>
    <w:lvl w:ilvl="0" w:tplc="0CA8CC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4AF3BA1"/>
    <w:multiLevelType w:val="multilevel"/>
    <w:tmpl w:val="A4CA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197597"/>
    <w:multiLevelType w:val="hybridMultilevel"/>
    <w:tmpl w:val="9EDCF3F4"/>
    <w:lvl w:ilvl="0" w:tplc="C2BE716C">
      <w:start w:val="7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1"/>
  </w:num>
  <w:num w:numId="5">
    <w:abstractNumId w:val="25"/>
  </w:num>
  <w:num w:numId="6">
    <w:abstractNumId w:val="5"/>
  </w:num>
  <w:num w:numId="7">
    <w:abstractNumId w:val="0"/>
  </w:num>
  <w:num w:numId="8">
    <w:abstractNumId w:val="1"/>
  </w:num>
  <w:num w:numId="9">
    <w:abstractNumId w:val="22"/>
  </w:num>
  <w:num w:numId="10">
    <w:abstractNumId w:val="21"/>
  </w:num>
  <w:num w:numId="11">
    <w:abstractNumId w:val="4"/>
  </w:num>
  <w:num w:numId="12">
    <w:abstractNumId w:val="26"/>
  </w:num>
  <w:num w:numId="13">
    <w:abstractNumId w:val="14"/>
  </w:num>
  <w:num w:numId="14">
    <w:abstractNumId w:val="17"/>
  </w:num>
  <w:num w:numId="15">
    <w:abstractNumId w:val="3"/>
  </w:num>
  <w:num w:numId="16">
    <w:abstractNumId w:val="24"/>
  </w:num>
  <w:num w:numId="17">
    <w:abstractNumId w:val="18"/>
  </w:num>
  <w:num w:numId="18">
    <w:abstractNumId w:val="20"/>
  </w:num>
  <w:num w:numId="19">
    <w:abstractNumId w:val="7"/>
  </w:num>
  <w:num w:numId="20">
    <w:abstractNumId w:val="16"/>
  </w:num>
  <w:num w:numId="21">
    <w:abstractNumId w:val="19"/>
  </w:num>
  <w:num w:numId="22">
    <w:abstractNumId w:val="23"/>
  </w:num>
  <w:num w:numId="23">
    <w:abstractNumId w:val="6"/>
  </w:num>
  <w:num w:numId="24">
    <w:abstractNumId w:val="2"/>
  </w:num>
  <w:num w:numId="25">
    <w:abstractNumId w:val="12"/>
  </w:num>
  <w:num w:numId="26">
    <w:abstractNumId w:val="1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6A"/>
    <w:rsid w:val="00007147"/>
    <w:rsid w:val="00027DE0"/>
    <w:rsid w:val="00034065"/>
    <w:rsid w:val="000423A6"/>
    <w:rsid w:val="000460F3"/>
    <w:rsid w:val="00054A7F"/>
    <w:rsid w:val="000564A9"/>
    <w:rsid w:val="00060D35"/>
    <w:rsid w:val="00094F00"/>
    <w:rsid w:val="000A0B97"/>
    <w:rsid w:val="000A1663"/>
    <w:rsid w:val="000A4953"/>
    <w:rsid w:val="000A66BE"/>
    <w:rsid w:val="000A7287"/>
    <w:rsid w:val="000B0FD4"/>
    <w:rsid w:val="000B2FAE"/>
    <w:rsid w:val="000B66AC"/>
    <w:rsid w:val="000C2838"/>
    <w:rsid w:val="0010733E"/>
    <w:rsid w:val="00123492"/>
    <w:rsid w:val="00133D34"/>
    <w:rsid w:val="0013482C"/>
    <w:rsid w:val="00142E2F"/>
    <w:rsid w:val="00150944"/>
    <w:rsid w:val="001518A3"/>
    <w:rsid w:val="00160B4D"/>
    <w:rsid w:val="00193F3F"/>
    <w:rsid w:val="001A3860"/>
    <w:rsid w:val="001E09EB"/>
    <w:rsid w:val="001E35BF"/>
    <w:rsid w:val="001F7DD6"/>
    <w:rsid w:val="00200C42"/>
    <w:rsid w:val="00207626"/>
    <w:rsid w:val="00212242"/>
    <w:rsid w:val="00224E9B"/>
    <w:rsid w:val="00230ED6"/>
    <w:rsid w:val="00231BFE"/>
    <w:rsid w:val="002618A8"/>
    <w:rsid w:val="00263C0A"/>
    <w:rsid w:val="00265342"/>
    <w:rsid w:val="0027156A"/>
    <w:rsid w:val="002A6C93"/>
    <w:rsid w:val="002D0CB0"/>
    <w:rsid w:val="002F7EBA"/>
    <w:rsid w:val="00320B33"/>
    <w:rsid w:val="0034368D"/>
    <w:rsid w:val="003521D0"/>
    <w:rsid w:val="003530B9"/>
    <w:rsid w:val="003603DA"/>
    <w:rsid w:val="00363FB7"/>
    <w:rsid w:val="003A633C"/>
    <w:rsid w:val="003C0181"/>
    <w:rsid w:val="003C64C8"/>
    <w:rsid w:val="003D623A"/>
    <w:rsid w:val="00434445"/>
    <w:rsid w:val="004426BF"/>
    <w:rsid w:val="00467BB6"/>
    <w:rsid w:val="00467C6D"/>
    <w:rsid w:val="0047530D"/>
    <w:rsid w:val="00475D67"/>
    <w:rsid w:val="004A3D16"/>
    <w:rsid w:val="004C777A"/>
    <w:rsid w:val="004E5CB1"/>
    <w:rsid w:val="004F7DCB"/>
    <w:rsid w:val="0051301E"/>
    <w:rsid w:val="00526C35"/>
    <w:rsid w:val="0052783F"/>
    <w:rsid w:val="00535D3B"/>
    <w:rsid w:val="005434FC"/>
    <w:rsid w:val="00585AA9"/>
    <w:rsid w:val="0059277F"/>
    <w:rsid w:val="005A6F5E"/>
    <w:rsid w:val="005B6265"/>
    <w:rsid w:val="005B7136"/>
    <w:rsid w:val="005C6D0B"/>
    <w:rsid w:val="005D7661"/>
    <w:rsid w:val="005E0E72"/>
    <w:rsid w:val="005E5BE7"/>
    <w:rsid w:val="005F7A24"/>
    <w:rsid w:val="00602E40"/>
    <w:rsid w:val="00613459"/>
    <w:rsid w:val="00616880"/>
    <w:rsid w:val="00623BC0"/>
    <w:rsid w:val="006378F2"/>
    <w:rsid w:val="00643B72"/>
    <w:rsid w:val="00644D30"/>
    <w:rsid w:val="00647E35"/>
    <w:rsid w:val="00655629"/>
    <w:rsid w:val="0065662F"/>
    <w:rsid w:val="00661589"/>
    <w:rsid w:val="00664F2C"/>
    <w:rsid w:val="00695B65"/>
    <w:rsid w:val="006A0668"/>
    <w:rsid w:val="006B51CC"/>
    <w:rsid w:val="006D516A"/>
    <w:rsid w:val="006F4E1C"/>
    <w:rsid w:val="00711A68"/>
    <w:rsid w:val="00731811"/>
    <w:rsid w:val="00737D48"/>
    <w:rsid w:val="00750D2A"/>
    <w:rsid w:val="00752D6C"/>
    <w:rsid w:val="00791636"/>
    <w:rsid w:val="0079235F"/>
    <w:rsid w:val="007A482E"/>
    <w:rsid w:val="007B3B31"/>
    <w:rsid w:val="007B7CD5"/>
    <w:rsid w:val="007B7DEB"/>
    <w:rsid w:val="007C3D65"/>
    <w:rsid w:val="007D3295"/>
    <w:rsid w:val="0080353E"/>
    <w:rsid w:val="008055A5"/>
    <w:rsid w:val="00812571"/>
    <w:rsid w:val="00813434"/>
    <w:rsid w:val="00826116"/>
    <w:rsid w:val="00827C6F"/>
    <w:rsid w:val="00835503"/>
    <w:rsid w:val="00840614"/>
    <w:rsid w:val="00842C87"/>
    <w:rsid w:val="00852EB4"/>
    <w:rsid w:val="00853F19"/>
    <w:rsid w:val="00855494"/>
    <w:rsid w:val="008869A8"/>
    <w:rsid w:val="0089175F"/>
    <w:rsid w:val="008A2F3C"/>
    <w:rsid w:val="008B4CC0"/>
    <w:rsid w:val="008C19A6"/>
    <w:rsid w:val="008C5AB4"/>
    <w:rsid w:val="008C6453"/>
    <w:rsid w:val="008D1BEF"/>
    <w:rsid w:val="008D4B04"/>
    <w:rsid w:val="008D6D61"/>
    <w:rsid w:val="008F1F60"/>
    <w:rsid w:val="008F40F2"/>
    <w:rsid w:val="008F76FA"/>
    <w:rsid w:val="00905FCA"/>
    <w:rsid w:val="00907F35"/>
    <w:rsid w:val="00921588"/>
    <w:rsid w:val="00954791"/>
    <w:rsid w:val="009604C6"/>
    <w:rsid w:val="00963465"/>
    <w:rsid w:val="00966AC4"/>
    <w:rsid w:val="00982D91"/>
    <w:rsid w:val="0099542D"/>
    <w:rsid w:val="009A139E"/>
    <w:rsid w:val="009B15C7"/>
    <w:rsid w:val="009C06B0"/>
    <w:rsid w:val="009C7C49"/>
    <w:rsid w:val="009E4EB6"/>
    <w:rsid w:val="00A00B1B"/>
    <w:rsid w:val="00A2469F"/>
    <w:rsid w:val="00A303DE"/>
    <w:rsid w:val="00A404DE"/>
    <w:rsid w:val="00A57E63"/>
    <w:rsid w:val="00A64E97"/>
    <w:rsid w:val="00A6764F"/>
    <w:rsid w:val="00A67716"/>
    <w:rsid w:val="00A7029B"/>
    <w:rsid w:val="00A72880"/>
    <w:rsid w:val="00A839DC"/>
    <w:rsid w:val="00AA2A1E"/>
    <w:rsid w:val="00AA7471"/>
    <w:rsid w:val="00AC486B"/>
    <w:rsid w:val="00AC788B"/>
    <w:rsid w:val="00AE3D5F"/>
    <w:rsid w:val="00AF6833"/>
    <w:rsid w:val="00AF6D1D"/>
    <w:rsid w:val="00B06196"/>
    <w:rsid w:val="00B153BA"/>
    <w:rsid w:val="00B23080"/>
    <w:rsid w:val="00B334D7"/>
    <w:rsid w:val="00B427A0"/>
    <w:rsid w:val="00B5158F"/>
    <w:rsid w:val="00B550D6"/>
    <w:rsid w:val="00B55BE3"/>
    <w:rsid w:val="00B56447"/>
    <w:rsid w:val="00B63946"/>
    <w:rsid w:val="00B74222"/>
    <w:rsid w:val="00B75A83"/>
    <w:rsid w:val="00B86ED2"/>
    <w:rsid w:val="00B96CD7"/>
    <w:rsid w:val="00B97265"/>
    <w:rsid w:val="00BC79E2"/>
    <w:rsid w:val="00BD1217"/>
    <w:rsid w:val="00BF5A26"/>
    <w:rsid w:val="00C0243A"/>
    <w:rsid w:val="00C4188C"/>
    <w:rsid w:val="00C70972"/>
    <w:rsid w:val="00C90B2F"/>
    <w:rsid w:val="00C94FA0"/>
    <w:rsid w:val="00C9660A"/>
    <w:rsid w:val="00CE14EE"/>
    <w:rsid w:val="00CE2C1C"/>
    <w:rsid w:val="00CE4295"/>
    <w:rsid w:val="00CF0BC0"/>
    <w:rsid w:val="00D15FC6"/>
    <w:rsid w:val="00D22B9A"/>
    <w:rsid w:val="00D25701"/>
    <w:rsid w:val="00D30FAE"/>
    <w:rsid w:val="00D3289A"/>
    <w:rsid w:val="00D355E7"/>
    <w:rsid w:val="00D53AC3"/>
    <w:rsid w:val="00D5450B"/>
    <w:rsid w:val="00D639BE"/>
    <w:rsid w:val="00D80C6F"/>
    <w:rsid w:val="00D93D38"/>
    <w:rsid w:val="00DE3C6A"/>
    <w:rsid w:val="00E141FB"/>
    <w:rsid w:val="00E160B4"/>
    <w:rsid w:val="00E2578E"/>
    <w:rsid w:val="00E345AF"/>
    <w:rsid w:val="00E566BC"/>
    <w:rsid w:val="00E82B7F"/>
    <w:rsid w:val="00E877C9"/>
    <w:rsid w:val="00EA6107"/>
    <w:rsid w:val="00EB3809"/>
    <w:rsid w:val="00EC2D1F"/>
    <w:rsid w:val="00EC4DDF"/>
    <w:rsid w:val="00EF6CA0"/>
    <w:rsid w:val="00F07CFD"/>
    <w:rsid w:val="00F141BF"/>
    <w:rsid w:val="00F24FFE"/>
    <w:rsid w:val="00F255F7"/>
    <w:rsid w:val="00F4499B"/>
    <w:rsid w:val="00F543E7"/>
    <w:rsid w:val="00F62C4C"/>
    <w:rsid w:val="00F70940"/>
    <w:rsid w:val="00F77ABE"/>
    <w:rsid w:val="00F814EF"/>
    <w:rsid w:val="00F8750A"/>
    <w:rsid w:val="00F9605F"/>
    <w:rsid w:val="00FB25F7"/>
    <w:rsid w:val="00FB586E"/>
    <w:rsid w:val="00FC2814"/>
    <w:rsid w:val="00FD1346"/>
    <w:rsid w:val="00FE62D8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00833"/>
  <w15:chartTrackingRefBased/>
  <w15:docId w15:val="{7134DB96-4EC5-490B-A276-ACBFB7FC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16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5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5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1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1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1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16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516A"/>
    <w:rPr>
      <w:b/>
      <w:bCs/>
    </w:rPr>
  </w:style>
  <w:style w:type="table" w:styleId="TableGrid">
    <w:name w:val="Table Grid"/>
    <w:basedOn w:val="TableNormal"/>
    <w:uiPriority w:val="39"/>
    <w:rsid w:val="006D516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5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16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5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16A"/>
    <w:rPr>
      <w:kern w:val="0"/>
      <w:sz w:val="22"/>
      <w:szCs w:val="22"/>
      <w14:ligatures w14:val="none"/>
    </w:rPr>
  </w:style>
  <w:style w:type="table" w:customStyle="1" w:styleId="BngTK2">
    <w:name w:val="Bảng TK2"/>
    <w:basedOn w:val="TableNormal"/>
    <w:next w:val="TableGrid"/>
    <w:uiPriority w:val="39"/>
    <w:qFormat/>
    <w:rsid w:val="00200C42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A6C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table" w:customStyle="1" w:styleId="BngTK31">
    <w:name w:val="Bảng TK31"/>
    <w:basedOn w:val="TableNormal"/>
    <w:next w:val="TableGrid"/>
    <w:uiPriority w:val="39"/>
    <w:qFormat/>
    <w:rsid w:val="002A6C93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7A482E"/>
    <w:pPr>
      <w:spacing w:before="40" w:after="120" w:line="276" w:lineRule="auto"/>
      <w:ind w:left="360" w:firstLine="425"/>
      <w:jc w:val="both"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A482E"/>
    <w:rPr>
      <w:rFonts w:ascii="Times New Roman" w:eastAsia="Times New Roman" w:hAnsi="Times New Roman" w:cs="Times New Roman"/>
      <w:kern w:val="0"/>
      <w:sz w:val="26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mac</dc:creator>
  <cp:keywords/>
  <dc:description/>
  <cp:lastModifiedBy>ADMIN</cp:lastModifiedBy>
  <cp:revision>2</cp:revision>
  <dcterms:created xsi:type="dcterms:W3CDTF">2025-10-16T15:36:00Z</dcterms:created>
  <dcterms:modified xsi:type="dcterms:W3CDTF">2025-10-16T15:36:00Z</dcterms:modified>
</cp:coreProperties>
</file>