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92F8" w14:textId="7D6E8F83" w:rsidR="00D2035E" w:rsidRDefault="00566979" w:rsidP="0017608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w:t>
      </w:r>
      <w:r w:rsidR="00D2035E" w:rsidRPr="00671D26">
        <w:rPr>
          <w:rFonts w:ascii="Times New Roman" w:hAnsi="Times New Roman" w:cs="Times New Roman"/>
          <w:b/>
          <w:sz w:val="26"/>
          <w:szCs w:val="26"/>
        </w:rPr>
        <w:t>PHỤ LỤ</w:t>
      </w:r>
      <w:r w:rsidR="009144BC" w:rsidRPr="00671D26">
        <w:rPr>
          <w:rFonts w:ascii="Times New Roman" w:hAnsi="Times New Roman" w:cs="Times New Roman"/>
          <w:b/>
          <w:sz w:val="26"/>
          <w:szCs w:val="26"/>
        </w:rPr>
        <w:t xml:space="preserve">C </w:t>
      </w:r>
      <w:r w:rsidR="00FE40F5" w:rsidRPr="00671D26">
        <w:rPr>
          <w:rFonts w:ascii="Times New Roman" w:hAnsi="Times New Roman" w:cs="Times New Roman"/>
          <w:b/>
          <w:sz w:val="26"/>
          <w:szCs w:val="26"/>
        </w:rPr>
        <w:t>10</w:t>
      </w:r>
    </w:p>
    <w:tbl>
      <w:tblPr>
        <w:tblW w:w="10065" w:type="dxa"/>
        <w:tblLook w:val="04A0" w:firstRow="1" w:lastRow="0" w:firstColumn="1" w:lastColumn="0" w:noHBand="0" w:noVBand="1"/>
      </w:tblPr>
      <w:tblGrid>
        <w:gridCol w:w="5495"/>
        <w:gridCol w:w="4570"/>
      </w:tblGrid>
      <w:tr w:rsidR="0028408B" w14:paraId="5CB98241" w14:textId="77777777" w:rsidTr="001E3DDE">
        <w:tc>
          <w:tcPr>
            <w:tcW w:w="5495" w:type="dxa"/>
          </w:tcPr>
          <w:p w14:paraId="568CB1AA" w14:textId="77777777" w:rsidR="00B85A15" w:rsidRDefault="00B85A15" w:rsidP="00B85A15">
            <w:pPr>
              <w:spacing w:after="0" w:line="320" w:lineRule="atLeast"/>
              <w:jc w:val="center"/>
              <w:rPr>
                <w:rFonts w:ascii="Times New Roman" w:eastAsia="Calibri" w:hAnsi="Times New Roman" w:cs="Times New Roman"/>
                <w:sz w:val="28"/>
                <w:szCs w:val="28"/>
                <w:lang w:val="vi-VN"/>
              </w:rPr>
            </w:pPr>
            <w:r>
              <w:rPr>
                <w:rFonts w:ascii="Times New Roman" w:eastAsia="Calibri" w:hAnsi="Times New Roman" w:cs="Times New Roman"/>
                <w:sz w:val="28"/>
                <w:szCs w:val="28"/>
              </w:rPr>
              <w:t>ĐẢNG BỘ PHƯỜNG KINH MÔN</w:t>
            </w:r>
          </w:p>
          <w:p w14:paraId="6E88B43A" w14:textId="44B0F8CB" w:rsidR="00B85A15" w:rsidRDefault="00B85A15" w:rsidP="00B85A15">
            <w:pPr>
              <w:spacing w:after="0" w:line="320" w:lineRule="atLeast"/>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CHI</w:t>
            </w:r>
            <w:r w:rsidR="003F5244">
              <w:rPr>
                <w:rFonts w:ascii="Times New Roman" w:eastAsia="Calibri" w:hAnsi="Times New Roman" w:cs="Times New Roman"/>
                <w:b/>
                <w:bCs/>
                <w:sz w:val="28"/>
                <w:szCs w:val="28"/>
              </w:rPr>
              <w:t xml:space="preserve"> BỘ</w:t>
            </w:r>
            <w:r>
              <w:rPr>
                <w:rFonts w:ascii="Times New Roman" w:eastAsia="Calibri" w:hAnsi="Times New Roman" w:cs="Times New Roman"/>
                <w:b/>
                <w:bCs/>
                <w:sz w:val="28"/>
                <w:szCs w:val="28"/>
              </w:rPr>
              <w:t>………</w:t>
            </w:r>
          </w:p>
          <w:p w14:paraId="2602F976" w14:textId="77777777" w:rsidR="0028408B" w:rsidRDefault="0028408B">
            <w:pPr>
              <w:spacing w:line="320" w:lineRule="atLeast"/>
              <w:jc w:val="center"/>
              <w:rPr>
                <w:rFonts w:ascii="Times New Roman" w:eastAsia="Calibri" w:hAnsi="Times New Roman" w:cs="Times New Roman"/>
                <w:sz w:val="28"/>
                <w:szCs w:val="28"/>
              </w:rPr>
            </w:pPr>
          </w:p>
        </w:tc>
        <w:tc>
          <w:tcPr>
            <w:tcW w:w="4570" w:type="dxa"/>
          </w:tcPr>
          <w:p w14:paraId="4E467E2D" w14:textId="45808715" w:rsidR="0028408B" w:rsidRDefault="0028408B" w:rsidP="00F01105">
            <w:pPr>
              <w:spacing w:line="320" w:lineRule="atLeast"/>
              <w:jc w:val="center"/>
              <w:rPr>
                <w:rFonts w:ascii="Times New Roman" w:eastAsia="Calibri" w:hAnsi="Times New Roman" w:cs="Times New Roman"/>
                <w:b/>
                <w:bCs/>
                <w:sz w:val="28"/>
                <w:szCs w:val="28"/>
                <w:u w:val="single"/>
              </w:rPr>
            </w:pPr>
            <w:r>
              <w:rPr>
                <w:rFonts w:ascii="Times New Roman" w:eastAsia="Calibri" w:hAnsi="Times New Roman" w:cs="Times New Roman"/>
                <w:b/>
                <w:bCs/>
                <w:sz w:val="28"/>
                <w:szCs w:val="28"/>
                <w:u w:val="single"/>
              </w:rPr>
              <w:t>ĐẢNG CỘNG SẢN VIỆT NAM</w:t>
            </w:r>
          </w:p>
          <w:p w14:paraId="01636229" w14:textId="77777777" w:rsidR="0028408B" w:rsidRDefault="0028408B">
            <w:pPr>
              <w:spacing w:line="320" w:lineRule="atLeast"/>
              <w:jc w:val="center"/>
              <w:rPr>
                <w:rFonts w:ascii="Times New Roman" w:eastAsia="Calibri" w:hAnsi="Times New Roman" w:cs="Times New Roman"/>
                <w:sz w:val="28"/>
                <w:szCs w:val="28"/>
              </w:rPr>
            </w:pPr>
            <w:r>
              <w:rPr>
                <w:rFonts w:ascii="Times New Roman" w:eastAsia="Calibri" w:hAnsi="Times New Roman" w:cs="Times New Roman"/>
                <w:i/>
                <w:iCs/>
                <w:sz w:val="28"/>
                <w:szCs w:val="28"/>
              </w:rPr>
              <w:t>Kinh Môn, ngày     tháng 11 năm 2025</w:t>
            </w:r>
          </w:p>
        </w:tc>
      </w:tr>
    </w:tbl>
    <w:p w14:paraId="53C6DCC4" w14:textId="77777777" w:rsidR="0028408B" w:rsidRDefault="0028408B" w:rsidP="0028408B">
      <w:pPr>
        <w:spacing w:after="0" w:line="240" w:lineRule="auto"/>
        <w:jc w:val="center"/>
        <w:rPr>
          <w:rFonts w:ascii="Times New Roman" w:hAnsi="Times New Roman" w:cs="Times New Roman"/>
          <w:b/>
          <w:sz w:val="26"/>
          <w:szCs w:val="26"/>
        </w:rPr>
      </w:pPr>
    </w:p>
    <w:p w14:paraId="45126D2A" w14:textId="77777777" w:rsidR="0028408B" w:rsidRPr="00671D26" w:rsidRDefault="0028408B" w:rsidP="0028408B">
      <w:pPr>
        <w:spacing w:after="0" w:line="240" w:lineRule="auto"/>
        <w:jc w:val="center"/>
        <w:rPr>
          <w:rFonts w:ascii="Times New Roman" w:hAnsi="Times New Roman" w:cs="Times New Roman"/>
          <w:b/>
          <w:sz w:val="26"/>
          <w:szCs w:val="26"/>
        </w:rPr>
      </w:pPr>
      <w:r w:rsidRPr="00671D26">
        <w:rPr>
          <w:rFonts w:ascii="Times New Roman" w:hAnsi="Times New Roman" w:cs="Times New Roman"/>
          <w:b/>
          <w:sz w:val="26"/>
          <w:szCs w:val="26"/>
        </w:rPr>
        <w:t>TIÊU CHÍ ĐÁNH GIÁ, XẾP LOẠI  ĐỐI VỚI CÁ NHÂN</w:t>
      </w:r>
    </w:p>
    <w:p w14:paraId="6EF2B7F3" w14:textId="77777777" w:rsidR="0028408B" w:rsidRPr="00671D26" w:rsidRDefault="0028408B" w:rsidP="0028408B">
      <w:pPr>
        <w:spacing w:after="0" w:line="240" w:lineRule="auto"/>
        <w:jc w:val="center"/>
        <w:rPr>
          <w:rFonts w:ascii="Times New Roman" w:hAnsi="Times New Roman" w:cs="Times New Roman"/>
          <w:b/>
          <w:sz w:val="26"/>
          <w:szCs w:val="26"/>
        </w:rPr>
      </w:pPr>
      <w:r w:rsidRPr="00671D26">
        <w:rPr>
          <w:rFonts w:ascii="Times New Roman" w:hAnsi="Times New Roman" w:cs="Times New Roman"/>
          <w:b/>
          <w:sz w:val="26"/>
          <w:szCs w:val="26"/>
        </w:rPr>
        <w:t>KHÔNG GIỮ CHỨC VỤ LÃNH ĐẠO, QUẢN LÝ</w:t>
      </w:r>
      <w:r>
        <w:rPr>
          <w:rFonts w:ascii="Times New Roman" w:hAnsi="Times New Roman" w:cs="Times New Roman"/>
          <w:b/>
          <w:sz w:val="26"/>
          <w:szCs w:val="26"/>
        </w:rPr>
        <w:t xml:space="preserve"> KHỐI ĐƠN VỊ SỰ NGHIỆP</w:t>
      </w:r>
    </w:p>
    <w:p w14:paraId="2DE5F225" w14:textId="7087E15B" w:rsidR="0028408B" w:rsidRDefault="0028408B" w:rsidP="0028408B">
      <w:pPr>
        <w:spacing w:line="320" w:lineRule="atLeast"/>
        <w:rPr>
          <w:rFonts w:ascii="Times New Roman" w:hAnsi="Times New Roman" w:cs="Times New Roman"/>
          <w:b/>
          <w:sz w:val="28"/>
          <w:szCs w:val="28"/>
        </w:rPr>
      </w:pPr>
      <w:r w:rsidRPr="00671D26">
        <w:rPr>
          <w:rFonts w:ascii="Times New Roman" w:hAnsi="Times New Roman" w:cs="Times New Roman"/>
          <w:i/>
          <w:sz w:val="26"/>
          <w:szCs w:val="26"/>
          <w:shd w:val="clear" w:color="auto" w:fill="FFFFFF"/>
        </w:rPr>
        <w:t xml:space="preserve"> (kèm theo Quy định </w:t>
      </w:r>
      <w:r>
        <w:rPr>
          <w:rFonts w:ascii="Times New Roman" w:hAnsi="Times New Roman" w:cs="Times New Roman"/>
          <w:i/>
          <w:sz w:val="26"/>
          <w:szCs w:val="26"/>
          <w:shd w:val="clear" w:color="auto" w:fill="FFFFFF"/>
        </w:rPr>
        <w:t>số   -QĐ/ĐU, ngày  /11/2025 của Ban Thường vụ Đảng ủy</w:t>
      </w:r>
    </w:p>
    <w:p w14:paraId="69873BB9" w14:textId="77777777" w:rsidR="0028408B" w:rsidRDefault="0028408B" w:rsidP="0028408B">
      <w:pPr>
        <w:spacing w:line="320" w:lineRule="atLeast"/>
        <w:rPr>
          <w:rFonts w:ascii="Times New Roman" w:hAnsi="Times New Roman" w:cs="Times New Roman"/>
          <w:sz w:val="28"/>
          <w:szCs w:val="28"/>
        </w:rPr>
      </w:pPr>
      <w:r>
        <w:rPr>
          <w:rFonts w:ascii="Times New Roman" w:hAnsi="Times New Roman" w:cs="Times New Roman"/>
          <w:b/>
          <w:sz w:val="28"/>
          <w:szCs w:val="28"/>
        </w:rPr>
        <w:t>Họ tên</w:t>
      </w:r>
      <w:r>
        <w:rPr>
          <w:rFonts w:ascii="Times New Roman" w:hAnsi="Times New Roman" w:cs="Times New Roman"/>
          <w:sz w:val="28"/>
          <w:szCs w:val="28"/>
        </w:rPr>
        <w:t>:………………………………………………..</w:t>
      </w:r>
    </w:p>
    <w:p w14:paraId="144619DF" w14:textId="671B73B8" w:rsidR="00460E46" w:rsidRPr="0028408B" w:rsidRDefault="0028408B" w:rsidP="0028408B">
      <w:pPr>
        <w:spacing w:line="320" w:lineRule="atLeast"/>
        <w:rPr>
          <w:rFonts w:ascii="Times New Roman" w:hAnsi="Times New Roman" w:cs="Times New Roman"/>
          <w:sz w:val="28"/>
          <w:szCs w:val="28"/>
        </w:rPr>
      </w:pPr>
      <w:r>
        <w:rPr>
          <w:rFonts w:ascii="Times New Roman" w:hAnsi="Times New Roman" w:cs="Times New Roman"/>
          <w:b/>
          <w:sz w:val="28"/>
          <w:szCs w:val="28"/>
        </w:rPr>
        <w:t xml:space="preserve">Chi bộ: </w:t>
      </w:r>
      <w:r>
        <w:rPr>
          <w:rFonts w:ascii="Times New Roman" w:hAnsi="Times New Roman" w:cs="Times New Roman"/>
          <w:sz w:val="28"/>
          <w:szCs w:val="28"/>
        </w:rPr>
        <w:t>……………………</w:t>
      </w:r>
      <w:r>
        <w:rPr>
          <w:rFonts w:ascii="Times New Roman" w:hAnsi="Times New Roman" w:cs="Times New Roman"/>
          <w:b/>
          <w:sz w:val="28"/>
          <w:szCs w:val="28"/>
        </w:rPr>
        <w:t>Đảng bộ</w:t>
      </w:r>
      <w:r>
        <w:rPr>
          <w:rFonts w:ascii="Times New Roman" w:hAnsi="Times New Roman" w:cs="Times New Roman"/>
          <w:sz w:val="28"/>
          <w:szCs w:val="28"/>
        </w:rPr>
        <w:t>:……………………………………….</w:t>
      </w:r>
    </w:p>
    <w:p w14:paraId="3AF7A698" w14:textId="233349DD" w:rsidR="00DC32B4" w:rsidRPr="00671D26" w:rsidRDefault="00DC32B4" w:rsidP="00DC32B4">
      <w:pPr>
        <w:pStyle w:val="u1"/>
        <w:spacing w:before="0" w:line="240" w:lineRule="auto"/>
        <w:jc w:val="center"/>
        <w:rPr>
          <w:rFonts w:ascii="Times New Roman" w:hAnsi="Times New Roman" w:cs="Times New Roman"/>
          <w:b w:val="0"/>
          <w:color w:val="auto"/>
          <w:sz w:val="26"/>
          <w:szCs w:val="26"/>
        </w:rPr>
      </w:pPr>
    </w:p>
    <w:tbl>
      <w:tblPr>
        <w:tblStyle w:val="LiBang"/>
        <w:tblW w:w="9629" w:type="dxa"/>
        <w:tblLook w:val="04A0" w:firstRow="1" w:lastRow="0" w:firstColumn="1" w:lastColumn="0" w:noHBand="0" w:noVBand="1"/>
      </w:tblPr>
      <w:tblGrid>
        <w:gridCol w:w="639"/>
        <w:gridCol w:w="7121"/>
        <w:gridCol w:w="970"/>
        <w:gridCol w:w="899"/>
      </w:tblGrid>
      <w:tr w:rsidR="0044162A" w:rsidRPr="00671D26" w14:paraId="5FB5E15D" w14:textId="3DD2FCB6" w:rsidTr="0044162A">
        <w:trPr>
          <w:trHeight w:val="619"/>
          <w:tblHeader/>
        </w:trPr>
        <w:tc>
          <w:tcPr>
            <w:tcW w:w="639" w:type="dxa"/>
            <w:vAlign w:val="center"/>
          </w:tcPr>
          <w:p w14:paraId="49BEFBCC" w14:textId="77777777" w:rsidR="0044162A" w:rsidRPr="00671D26" w:rsidRDefault="0044162A" w:rsidP="00BC3BFE">
            <w:pPr>
              <w:spacing w:beforeLines="40" w:before="96" w:afterLines="40" w:after="96" w:line="300" w:lineRule="exact"/>
              <w:jc w:val="center"/>
              <w:rPr>
                <w:rFonts w:ascii="Times New Roman" w:hAnsi="Times New Roman" w:cs="Times New Roman"/>
                <w:b/>
                <w:sz w:val="26"/>
                <w:szCs w:val="26"/>
              </w:rPr>
            </w:pPr>
            <w:r w:rsidRPr="00671D26">
              <w:rPr>
                <w:rFonts w:ascii="Times New Roman" w:hAnsi="Times New Roman" w:cs="Times New Roman"/>
                <w:b/>
                <w:sz w:val="26"/>
                <w:szCs w:val="26"/>
              </w:rPr>
              <w:t>TT</w:t>
            </w:r>
          </w:p>
        </w:tc>
        <w:tc>
          <w:tcPr>
            <w:tcW w:w="7121" w:type="dxa"/>
            <w:vAlign w:val="center"/>
          </w:tcPr>
          <w:p w14:paraId="3ECE8E23" w14:textId="77777777" w:rsidR="0044162A" w:rsidRPr="00671D26" w:rsidRDefault="0044162A" w:rsidP="00F3582E">
            <w:pPr>
              <w:spacing w:beforeLines="40" w:before="96" w:afterLines="40" w:after="96" w:line="300" w:lineRule="exact"/>
              <w:jc w:val="center"/>
              <w:rPr>
                <w:rFonts w:ascii="Times New Roman" w:hAnsi="Times New Roman" w:cs="Times New Roman"/>
                <w:b/>
                <w:sz w:val="26"/>
                <w:szCs w:val="26"/>
              </w:rPr>
            </w:pPr>
            <w:r w:rsidRPr="00671D26">
              <w:rPr>
                <w:rFonts w:ascii="Times New Roman" w:hAnsi="Times New Roman" w:cs="Times New Roman"/>
                <w:b/>
                <w:sz w:val="26"/>
                <w:szCs w:val="26"/>
              </w:rPr>
              <w:t>Tiêu chí đánh giá, xếp loại</w:t>
            </w:r>
          </w:p>
        </w:tc>
        <w:tc>
          <w:tcPr>
            <w:tcW w:w="970" w:type="dxa"/>
            <w:vAlign w:val="center"/>
          </w:tcPr>
          <w:p w14:paraId="152FA411" w14:textId="77777777" w:rsidR="0044162A" w:rsidRPr="00671D26" w:rsidRDefault="0044162A" w:rsidP="00D45BBA">
            <w:pPr>
              <w:spacing w:beforeLines="40" w:before="96" w:afterLines="40" w:after="96" w:line="300" w:lineRule="exact"/>
              <w:jc w:val="center"/>
              <w:rPr>
                <w:rFonts w:ascii="Times New Roman" w:hAnsi="Times New Roman" w:cs="Times New Roman"/>
                <w:b/>
                <w:sz w:val="26"/>
                <w:szCs w:val="26"/>
              </w:rPr>
            </w:pPr>
            <w:r w:rsidRPr="00671D26">
              <w:rPr>
                <w:rFonts w:ascii="Times New Roman" w:hAnsi="Times New Roman" w:cs="Times New Roman"/>
                <w:b/>
                <w:bCs/>
                <w:sz w:val="26"/>
                <w:szCs w:val="26"/>
              </w:rPr>
              <w:t>Điểm tối đa</w:t>
            </w:r>
          </w:p>
        </w:tc>
        <w:tc>
          <w:tcPr>
            <w:tcW w:w="899" w:type="dxa"/>
          </w:tcPr>
          <w:p w14:paraId="6235A1C4" w14:textId="7F756140" w:rsidR="0044162A" w:rsidRPr="00671D26" w:rsidRDefault="0044162A" w:rsidP="00D45BBA">
            <w:pPr>
              <w:spacing w:beforeLines="40" w:before="96" w:afterLines="40" w:after="96" w:line="300" w:lineRule="exact"/>
              <w:jc w:val="center"/>
              <w:rPr>
                <w:rFonts w:ascii="Times New Roman" w:hAnsi="Times New Roman" w:cs="Times New Roman"/>
                <w:b/>
                <w:bCs/>
                <w:sz w:val="26"/>
                <w:szCs w:val="26"/>
              </w:rPr>
            </w:pPr>
            <w:r>
              <w:rPr>
                <w:rFonts w:ascii="Times New Roman" w:hAnsi="Times New Roman" w:cs="Times New Roman"/>
                <w:b/>
                <w:bCs/>
                <w:sz w:val="26"/>
                <w:szCs w:val="26"/>
              </w:rPr>
              <w:t>Điểm thực hiện</w:t>
            </w:r>
          </w:p>
        </w:tc>
      </w:tr>
      <w:tr w:rsidR="0044162A" w:rsidRPr="00671D26" w14:paraId="64472AF7" w14:textId="3E8BB944" w:rsidTr="0044162A">
        <w:tc>
          <w:tcPr>
            <w:tcW w:w="7760" w:type="dxa"/>
            <w:gridSpan w:val="2"/>
            <w:vAlign w:val="center"/>
          </w:tcPr>
          <w:p w14:paraId="5F9387AC" w14:textId="77777777" w:rsidR="0044162A" w:rsidRPr="00671D26" w:rsidRDefault="0044162A" w:rsidP="00BC3BFE">
            <w:pPr>
              <w:pStyle w:val="ThngthngWeb"/>
              <w:spacing w:beforeLines="40" w:before="96" w:beforeAutospacing="0" w:afterLines="40" w:after="96" w:afterAutospacing="0" w:line="300" w:lineRule="exact"/>
              <w:jc w:val="center"/>
              <w:rPr>
                <w:b/>
                <w:sz w:val="26"/>
                <w:szCs w:val="26"/>
              </w:rPr>
            </w:pPr>
            <w:r w:rsidRPr="00671D26">
              <w:rPr>
                <w:b/>
                <w:sz w:val="26"/>
                <w:szCs w:val="26"/>
              </w:rPr>
              <w:t>TỔNG ĐIỂM (=I+II)</w:t>
            </w:r>
          </w:p>
        </w:tc>
        <w:tc>
          <w:tcPr>
            <w:tcW w:w="970" w:type="dxa"/>
            <w:vAlign w:val="center"/>
          </w:tcPr>
          <w:p w14:paraId="39C8B7FD" w14:textId="77777777" w:rsidR="0044162A" w:rsidRPr="00671D26" w:rsidRDefault="0044162A" w:rsidP="00D45BBA">
            <w:pPr>
              <w:pStyle w:val="ThngthngWeb"/>
              <w:spacing w:beforeLines="40" w:before="96" w:beforeAutospacing="0" w:afterLines="40" w:after="96" w:afterAutospacing="0" w:line="300" w:lineRule="exact"/>
              <w:jc w:val="center"/>
              <w:rPr>
                <w:b/>
                <w:sz w:val="26"/>
                <w:szCs w:val="26"/>
              </w:rPr>
            </w:pPr>
            <w:r w:rsidRPr="00671D26">
              <w:rPr>
                <w:b/>
                <w:sz w:val="26"/>
                <w:szCs w:val="26"/>
              </w:rPr>
              <w:t>100</w:t>
            </w:r>
          </w:p>
        </w:tc>
        <w:tc>
          <w:tcPr>
            <w:tcW w:w="899" w:type="dxa"/>
          </w:tcPr>
          <w:p w14:paraId="114F301C" w14:textId="77777777" w:rsidR="0044162A" w:rsidRPr="00671D26" w:rsidRDefault="0044162A" w:rsidP="00D45BBA">
            <w:pPr>
              <w:pStyle w:val="ThngthngWeb"/>
              <w:spacing w:beforeLines="40" w:before="96" w:beforeAutospacing="0" w:afterLines="40" w:after="96" w:afterAutospacing="0" w:line="300" w:lineRule="exact"/>
              <w:jc w:val="center"/>
              <w:rPr>
                <w:b/>
                <w:sz w:val="26"/>
                <w:szCs w:val="26"/>
              </w:rPr>
            </w:pPr>
          </w:p>
        </w:tc>
      </w:tr>
      <w:tr w:rsidR="0044162A" w:rsidRPr="00671D26" w14:paraId="4624BFD2" w14:textId="25F563D0" w:rsidTr="0044162A">
        <w:tc>
          <w:tcPr>
            <w:tcW w:w="7760" w:type="dxa"/>
            <w:gridSpan w:val="2"/>
          </w:tcPr>
          <w:p w14:paraId="19483F91" w14:textId="77777777" w:rsidR="0044162A" w:rsidRPr="00671D26" w:rsidRDefault="0044162A" w:rsidP="00D53AF2">
            <w:pPr>
              <w:spacing w:before="40" w:after="40" w:line="300" w:lineRule="exact"/>
              <w:jc w:val="both"/>
              <w:rPr>
                <w:rFonts w:ascii="Times New Roman" w:hAnsi="Times New Roman" w:cs="Times New Roman"/>
                <w:b/>
                <w:sz w:val="26"/>
                <w:szCs w:val="26"/>
              </w:rPr>
            </w:pPr>
            <w:r w:rsidRPr="00671D26">
              <w:rPr>
                <w:rFonts w:ascii="Times New Roman" w:hAnsi="Times New Roman" w:cs="Times New Roman"/>
                <w:b/>
                <w:sz w:val="26"/>
                <w:szCs w:val="26"/>
              </w:rPr>
              <w:t>I. NHÓM TIÊU CHÍ CHUNG</w:t>
            </w:r>
          </w:p>
        </w:tc>
        <w:tc>
          <w:tcPr>
            <w:tcW w:w="970" w:type="dxa"/>
            <w:vAlign w:val="center"/>
          </w:tcPr>
          <w:p w14:paraId="03BB5E7E" w14:textId="77777777" w:rsidR="0044162A" w:rsidRPr="00671D26" w:rsidRDefault="0044162A" w:rsidP="00D45BBA">
            <w:pPr>
              <w:spacing w:before="40" w:after="40" w:line="300" w:lineRule="exact"/>
              <w:jc w:val="center"/>
              <w:rPr>
                <w:rFonts w:ascii="Times New Roman" w:hAnsi="Times New Roman" w:cs="Times New Roman"/>
                <w:b/>
                <w:bCs/>
                <w:sz w:val="26"/>
                <w:szCs w:val="26"/>
              </w:rPr>
            </w:pPr>
            <w:r w:rsidRPr="00671D26">
              <w:rPr>
                <w:rFonts w:ascii="Times New Roman" w:hAnsi="Times New Roman" w:cs="Times New Roman"/>
                <w:b/>
                <w:bCs/>
                <w:sz w:val="26"/>
                <w:szCs w:val="26"/>
              </w:rPr>
              <w:t>30</w:t>
            </w:r>
          </w:p>
        </w:tc>
        <w:tc>
          <w:tcPr>
            <w:tcW w:w="899" w:type="dxa"/>
          </w:tcPr>
          <w:p w14:paraId="5202DA88" w14:textId="77777777" w:rsidR="0044162A" w:rsidRPr="00671D26" w:rsidRDefault="0044162A" w:rsidP="00D45BBA">
            <w:pPr>
              <w:spacing w:before="40" w:after="40" w:line="300" w:lineRule="exact"/>
              <w:jc w:val="center"/>
              <w:rPr>
                <w:rFonts w:ascii="Times New Roman" w:hAnsi="Times New Roman" w:cs="Times New Roman"/>
                <w:b/>
                <w:bCs/>
                <w:sz w:val="26"/>
                <w:szCs w:val="26"/>
              </w:rPr>
            </w:pPr>
          </w:p>
        </w:tc>
      </w:tr>
      <w:tr w:rsidR="0044162A" w:rsidRPr="00671D26" w14:paraId="47FB3F75" w14:textId="5286878B" w:rsidTr="0044162A">
        <w:tc>
          <w:tcPr>
            <w:tcW w:w="639" w:type="dxa"/>
          </w:tcPr>
          <w:p w14:paraId="0ADFB009" w14:textId="77777777" w:rsidR="0044162A" w:rsidRPr="00671D26" w:rsidRDefault="0044162A" w:rsidP="00BC3BFE">
            <w:pPr>
              <w:spacing w:before="40" w:after="40" w:line="300" w:lineRule="exact"/>
              <w:jc w:val="center"/>
              <w:rPr>
                <w:rFonts w:ascii="Times New Roman" w:hAnsi="Times New Roman" w:cs="Times New Roman"/>
                <w:b/>
                <w:sz w:val="26"/>
                <w:szCs w:val="26"/>
              </w:rPr>
            </w:pPr>
            <w:r w:rsidRPr="00671D26">
              <w:rPr>
                <w:rFonts w:ascii="Times New Roman" w:hAnsi="Times New Roman" w:cs="Times New Roman"/>
                <w:b/>
                <w:sz w:val="26"/>
                <w:szCs w:val="26"/>
              </w:rPr>
              <w:t>1.</w:t>
            </w:r>
          </w:p>
        </w:tc>
        <w:tc>
          <w:tcPr>
            <w:tcW w:w="7121" w:type="dxa"/>
            <w:vAlign w:val="center"/>
          </w:tcPr>
          <w:p w14:paraId="42710D74" w14:textId="77777777" w:rsidR="0044162A" w:rsidRPr="00671D26" w:rsidRDefault="0044162A" w:rsidP="00412131">
            <w:pPr>
              <w:spacing w:line="330" w:lineRule="exact"/>
              <w:rPr>
                <w:rFonts w:ascii="Times New Roman" w:hAnsi="Times New Roman" w:cs="Times New Roman"/>
                <w:b/>
                <w:sz w:val="26"/>
                <w:szCs w:val="26"/>
              </w:rPr>
            </w:pPr>
            <w:r w:rsidRPr="00671D26">
              <w:rPr>
                <w:rFonts w:ascii="Times New Roman" w:hAnsi="Times New Roman" w:cs="Times New Roman"/>
                <w:b/>
                <w:sz w:val="26"/>
                <w:szCs w:val="26"/>
              </w:rPr>
              <w:t>Về chính trị, phẩm chất đạo đức và ý thức tổ chức kỷ luật</w:t>
            </w:r>
          </w:p>
        </w:tc>
        <w:tc>
          <w:tcPr>
            <w:tcW w:w="970" w:type="dxa"/>
            <w:vAlign w:val="center"/>
          </w:tcPr>
          <w:p w14:paraId="061E0039" w14:textId="77777777" w:rsidR="0044162A" w:rsidRPr="00671D26" w:rsidRDefault="0044162A" w:rsidP="00421BD5">
            <w:pPr>
              <w:spacing w:before="40" w:after="40" w:line="300" w:lineRule="exact"/>
              <w:jc w:val="center"/>
              <w:rPr>
                <w:rFonts w:ascii="Times New Roman" w:hAnsi="Times New Roman" w:cs="Times New Roman"/>
                <w:b/>
                <w:sz w:val="26"/>
                <w:szCs w:val="26"/>
              </w:rPr>
            </w:pPr>
            <w:r w:rsidRPr="00671D26">
              <w:rPr>
                <w:rFonts w:ascii="Times New Roman" w:hAnsi="Times New Roman" w:cs="Times New Roman"/>
                <w:b/>
                <w:sz w:val="26"/>
                <w:szCs w:val="26"/>
              </w:rPr>
              <w:t>11</w:t>
            </w:r>
          </w:p>
        </w:tc>
        <w:tc>
          <w:tcPr>
            <w:tcW w:w="899" w:type="dxa"/>
          </w:tcPr>
          <w:p w14:paraId="0E0ACE2B" w14:textId="77777777" w:rsidR="0044162A" w:rsidRPr="00671D26" w:rsidRDefault="0044162A" w:rsidP="00421BD5">
            <w:pPr>
              <w:spacing w:before="40" w:after="40" w:line="300" w:lineRule="exact"/>
              <w:jc w:val="center"/>
              <w:rPr>
                <w:rFonts w:ascii="Times New Roman" w:hAnsi="Times New Roman" w:cs="Times New Roman"/>
                <w:b/>
                <w:sz w:val="26"/>
                <w:szCs w:val="26"/>
              </w:rPr>
            </w:pPr>
          </w:p>
        </w:tc>
      </w:tr>
      <w:tr w:rsidR="0044162A" w:rsidRPr="00671D26" w14:paraId="3085496B" w14:textId="4F9405F6" w:rsidTr="0044162A">
        <w:tc>
          <w:tcPr>
            <w:tcW w:w="639" w:type="dxa"/>
            <w:vAlign w:val="center"/>
          </w:tcPr>
          <w:p w14:paraId="0CBE408D" w14:textId="11054E3E"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a)</w:t>
            </w:r>
          </w:p>
        </w:tc>
        <w:tc>
          <w:tcPr>
            <w:tcW w:w="7121" w:type="dxa"/>
            <w:vAlign w:val="center"/>
          </w:tcPr>
          <w:p w14:paraId="79BF1AEA" w14:textId="20831AEC" w:rsidR="0044162A" w:rsidRPr="00671D26" w:rsidRDefault="0044162A" w:rsidP="00412131">
            <w:pPr>
              <w:spacing w:line="330" w:lineRule="exact"/>
              <w:rPr>
                <w:rFonts w:ascii="Times New Roman" w:hAnsi="Times New Roman" w:cs="Times New Roman"/>
                <w:sz w:val="26"/>
                <w:szCs w:val="26"/>
              </w:rPr>
            </w:pPr>
            <w:r w:rsidRPr="00671D26">
              <w:rPr>
                <w:rFonts w:ascii="Times New Roman" w:hAnsi="Times New Roman" w:cs="Times New Roman"/>
                <w:sz w:val="26"/>
                <w:szCs w:val="26"/>
              </w:rPr>
              <w:t>Có quan điểm, bản lĩnh chính trị vững vàng; kiên định lập trường; không dao động trước mọi khó khăn, thách thức.</w:t>
            </w:r>
          </w:p>
        </w:tc>
        <w:tc>
          <w:tcPr>
            <w:tcW w:w="970" w:type="dxa"/>
            <w:vAlign w:val="center"/>
          </w:tcPr>
          <w:p w14:paraId="33787DF7"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899" w:type="dxa"/>
          </w:tcPr>
          <w:p w14:paraId="7CB58D00"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23A7A1EB" w14:textId="5BEF22A6" w:rsidTr="0044162A">
        <w:tc>
          <w:tcPr>
            <w:tcW w:w="639" w:type="dxa"/>
            <w:vAlign w:val="center"/>
          </w:tcPr>
          <w:p w14:paraId="045E5BCD" w14:textId="325874D3"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b)</w:t>
            </w:r>
          </w:p>
        </w:tc>
        <w:tc>
          <w:tcPr>
            <w:tcW w:w="7121" w:type="dxa"/>
            <w:vAlign w:val="center"/>
          </w:tcPr>
          <w:p w14:paraId="32F4775A" w14:textId="59CD0B44" w:rsidR="0044162A" w:rsidRPr="00671D26" w:rsidRDefault="0044162A" w:rsidP="001F7550">
            <w:pPr>
              <w:spacing w:line="330" w:lineRule="exact"/>
              <w:jc w:val="both"/>
              <w:rPr>
                <w:rFonts w:ascii="Times New Roman" w:hAnsi="Times New Roman" w:cs="Times New Roman"/>
                <w:sz w:val="26"/>
                <w:szCs w:val="26"/>
              </w:rPr>
            </w:pPr>
            <w:r w:rsidRPr="00671D26">
              <w:rPr>
                <w:rFonts w:ascii="Times New Roman" w:hAnsi="Times New Roman" w:cs="Times New Roman"/>
                <w:sz w:val="26"/>
                <w:szCs w:val="26"/>
              </w:rPr>
              <w:t>Thực hiện nghiêm các nguyên tắc tổ chức và hoạt động của Đảng, nhất là nguyên tắc tập trung dân chủ, tự phê bình và phê bình. Chấp hành đường lối, chủ trương của Đảng, chính sách, pháp luật của Nhà nước; thực hiện nghiêm về kỷ luật phát ngôn, bảo vệ bí mật nhà nước.</w:t>
            </w:r>
          </w:p>
        </w:tc>
        <w:tc>
          <w:tcPr>
            <w:tcW w:w="970" w:type="dxa"/>
            <w:vAlign w:val="center"/>
          </w:tcPr>
          <w:p w14:paraId="67939428"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899" w:type="dxa"/>
          </w:tcPr>
          <w:p w14:paraId="001118A5"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39F65282" w14:textId="2AEB195B" w:rsidTr="0044162A">
        <w:tc>
          <w:tcPr>
            <w:tcW w:w="639" w:type="dxa"/>
            <w:vAlign w:val="center"/>
          </w:tcPr>
          <w:p w14:paraId="70FB709C" w14:textId="7379731A"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c)</w:t>
            </w:r>
          </w:p>
        </w:tc>
        <w:tc>
          <w:tcPr>
            <w:tcW w:w="7121" w:type="dxa"/>
            <w:vAlign w:val="center"/>
          </w:tcPr>
          <w:p w14:paraId="791C125F" w14:textId="75C86EC9" w:rsidR="0044162A" w:rsidRPr="00671D26" w:rsidRDefault="0044162A" w:rsidP="001F7550">
            <w:pPr>
              <w:spacing w:line="330" w:lineRule="exact"/>
              <w:jc w:val="both"/>
              <w:rPr>
                <w:rFonts w:ascii="Times New Roman" w:hAnsi="Times New Roman" w:cs="Times New Roman"/>
                <w:sz w:val="26"/>
                <w:szCs w:val="26"/>
              </w:rPr>
            </w:pPr>
            <w:r w:rsidRPr="00671D26">
              <w:rPr>
                <w:rFonts w:ascii="Times New Roman" w:hAnsi="Times New Roman" w:cs="Times New Roman"/>
                <w:sz w:val="26"/>
                <w:szCs w:val="26"/>
              </w:rPr>
              <w:t>Có ý thức nghiên cứu, học tập, vận dụng chủ nghĩa Mác - Lênin, tư tưởng Hồ Chí Minh, nghị quyết, chỉ thị, quyết định và các văn bản của Đảng.</w:t>
            </w:r>
          </w:p>
        </w:tc>
        <w:tc>
          <w:tcPr>
            <w:tcW w:w="970" w:type="dxa"/>
            <w:vAlign w:val="center"/>
          </w:tcPr>
          <w:p w14:paraId="44F9B089"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899" w:type="dxa"/>
          </w:tcPr>
          <w:p w14:paraId="1838805E"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7E4CCB7B" w14:textId="4AA16220" w:rsidTr="0044162A">
        <w:tc>
          <w:tcPr>
            <w:tcW w:w="639" w:type="dxa"/>
            <w:vAlign w:val="center"/>
          </w:tcPr>
          <w:p w14:paraId="39C81DCB" w14:textId="0F9B1B52"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d)</w:t>
            </w:r>
          </w:p>
        </w:tc>
        <w:tc>
          <w:tcPr>
            <w:tcW w:w="7121" w:type="dxa"/>
            <w:vAlign w:val="center"/>
          </w:tcPr>
          <w:p w14:paraId="4D2BC30C" w14:textId="65E83DB6" w:rsidR="0044162A" w:rsidRPr="00671D26" w:rsidRDefault="0044162A" w:rsidP="001F7550">
            <w:pPr>
              <w:spacing w:line="330" w:lineRule="exact"/>
              <w:jc w:val="both"/>
              <w:rPr>
                <w:rFonts w:ascii="Times New Roman" w:hAnsi="Times New Roman" w:cs="Times New Roman"/>
                <w:sz w:val="26"/>
                <w:szCs w:val="26"/>
              </w:rPr>
            </w:pPr>
            <w:r w:rsidRPr="00671D26">
              <w:rPr>
                <w:rFonts w:ascii="Times New Roman" w:hAnsi="Times New Roman" w:cs="Times New Roman"/>
                <w:sz w:val="26"/>
                <w:szCs w:val="26"/>
              </w:rPr>
              <w:t>Giữ gìn phẩm chất đạo đức, lối sống trong sáng, trung thực, khiêm tốn, chân thành, giản dị; có ý thức tham gia công tác đấu tranh phòng, chống tham nhũng, lãng phí, tiêu cực; không có biểu hiện suy thoái về tư tưởng chính trị, đạo đức, lối sống, "tự diễn biến", "tự chuyển hoá"; không vi phạm Quy định về những điều đảng viên không được làm..</w:t>
            </w:r>
          </w:p>
        </w:tc>
        <w:tc>
          <w:tcPr>
            <w:tcW w:w="970" w:type="dxa"/>
            <w:vAlign w:val="center"/>
          </w:tcPr>
          <w:p w14:paraId="22E67615"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899" w:type="dxa"/>
          </w:tcPr>
          <w:p w14:paraId="2C3E4682"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7AF35109" w14:textId="6C23BDBE" w:rsidTr="0044162A">
        <w:tc>
          <w:tcPr>
            <w:tcW w:w="639" w:type="dxa"/>
            <w:vAlign w:val="center"/>
          </w:tcPr>
          <w:p w14:paraId="6327354D" w14:textId="101A0DC5"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đ)</w:t>
            </w:r>
          </w:p>
        </w:tc>
        <w:tc>
          <w:tcPr>
            <w:tcW w:w="7121" w:type="dxa"/>
            <w:vAlign w:val="center"/>
          </w:tcPr>
          <w:p w14:paraId="7234C27B" w14:textId="6AF5F732" w:rsidR="0044162A" w:rsidRPr="00671D26" w:rsidRDefault="0044162A" w:rsidP="001F7550">
            <w:pPr>
              <w:spacing w:line="330" w:lineRule="exact"/>
              <w:jc w:val="both"/>
              <w:rPr>
                <w:rFonts w:ascii="Times New Roman" w:hAnsi="Times New Roman" w:cs="Times New Roman"/>
                <w:sz w:val="26"/>
                <w:szCs w:val="26"/>
              </w:rPr>
            </w:pPr>
            <w:r w:rsidRPr="00671D26">
              <w:rPr>
                <w:rFonts w:ascii="Times New Roman" w:hAnsi="Times New Roman" w:cs="Times New Roman"/>
                <w:sz w:val="26"/>
                <w:szCs w:val="26"/>
              </w:rPr>
              <w:t>Không tham ô, tham nhũng, tiêu cực, quan liêu, hách dịch, cửa quyền, vụ lợi; không để người thân, người quen lợi dụng quyền hạn của mình để trục lợi.</w:t>
            </w:r>
          </w:p>
        </w:tc>
        <w:tc>
          <w:tcPr>
            <w:tcW w:w="970" w:type="dxa"/>
            <w:vAlign w:val="center"/>
          </w:tcPr>
          <w:p w14:paraId="6D15DE05"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899" w:type="dxa"/>
          </w:tcPr>
          <w:p w14:paraId="32331E08"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5BDDC68E" w14:textId="6E13E40F" w:rsidTr="0044162A">
        <w:tc>
          <w:tcPr>
            <w:tcW w:w="639" w:type="dxa"/>
            <w:vAlign w:val="center"/>
          </w:tcPr>
          <w:p w14:paraId="6378C3C6" w14:textId="4F9810CC"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e)</w:t>
            </w:r>
          </w:p>
        </w:tc>
        <w:tc>
          <w:tcPr>
            <w:tcW w:w="7121" w:type="dxa"/>
            <w:vAlign w:val="center"/>
          </w:tcPr>
          <w:p w14:paraId="2AFB665C" w14:textId="56BAC87B" w:rsidR="0044162A" w:rsidRPr="00671D26" w:rsidRDefault="0044162A" w:rsidP="001F7550">
            <w:pPr>
              <w:spacing w:line="330" w:lineRule="exact"/>
              <w:jc w:val="both"/>
              <w:rPr>
                <w:rFonts w:ascii="Times New Roman" w:hAnsi="Times New Roman" w:cs="Times New Roman"/>
                <w:sz w:val="26"/>
                <w:szCs w:val="26"/>
              </w:rPr>
            </w:pPr>
            <w:r w:rsidRPr="00671D26">
              <w:rPr>
                <w:rFonts w:ascii="Times New Roman" w:hAnsi="Times New Roman" w:cs="Times New Roman"/>
                <w:sz w:val="26"/>
                <w:szCs w:val="26"/>
              </w:rPr>
              <w:t>Có ý thức tổ chức kỷ luật, tinh thần trách nhiệm trong công tác; chấp hành sự phân công của tổ chức; thực hiện các quy định, quy chế, nội quy của tổ chức, cơ quan, đơn vị nơi công tác.</w:t>
            </w:r>
          </w:p>
        </w:tc>
        <w:tc>
          <w:tcPr>
            <w:tcW w:w="970" w:type="dxa"/>
            <w:vAlign w:val="center"/>
          </w:tcPr>
          <w:p w14:paraId="0992B2B0"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899" w:type="dxa"/>
          </w:tcPr>
          <w:p w14:paraId="0C20F469"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69860AB9" w14:textId="674D156B" w:rsidTr="0044162A">
        <w:tc>
          <w:tcPr>
            <w:tcW w:w="639" w:type="dxa"/>
            <w:vAlign w:val="center"/>
          </w:tcPr>
          <w:p w14:paraId="66170D66" w14:textId="4B9BB63D"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g)</w:t>
            </w:r>
          </w:p>
        </w:tc>
        <w:tc>
          <w:tcPr>
            <w:tcW w:w="7121" w:type="dxa"/>
            <w:vAlign w:val="center"/>
          </w:tcPr>
          <w:p w14:paraId="0638F769" w14:textId="53FFC445" w:rsidR="0044162A" w:rsidRPr="00671D26" w:rsidRDefault="0044162A" w:rsidP="00157B48">
            <w:pPr>
              <w:spacing w:line="330" w:lineRule="exact"/>
              <w:jc w:val="both"/>
              <w:rPr>
                <w:rFonts w:ascii="Times New Roman" w:hAnsi="Times New Roman" w:cs="Times New Roman"/>
                <w:spacing w:val="-2"/>
                <w:sz w:val="26"/>
                <w:szCs w:val="26"/>
              </w:rPr>
            </w:pPr>
            <w:r w:rsidRPr="00671D26">
              <w:rPr>
                <w:rFonts w:ascii="Times New Roman" w:hAnsi="Times New Roman" w:cs="Times New Roman"/>
                <w:spacing w:val="-2"/>
                <w:sz w:val="26"/>
                <w:szCs w:val="26"/>
              </w:rPr>
              <w:t xml:space="preserve">Thực hiện việc kê khai và công khai tài sản, thu nhập theo quy định </w:t>
            </w:r>
            <w:r w:rsidRPr="00671D26">
              <w:rPr>
                <w:rFonts w:ascii="Times New Roman" w:hAnsi="Times New Roman" w:cs="Times New Roman"/>
                <w:i/>
                <w:spacing w:val="-2"/>
                <w:sz w:val="26"/>
                <w:szCs w:val="26"/>
              </w:rPr>
              <w:t>(nếu có)</w:t>
            </w:r>
          </w:p>
        </w:tc>
        <w:tc>
          <w:tcPr>
            <w:tcW w:w="970" w:type="dxa"/>
            <w:vAlign w:val="center"/>
          </w:tcPr>
          <w:p w14:paraId="52783B41"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899" w:type="dxa"/>
          </w:tcPr>
          <w:p w14:paraId="133B8955"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15A83370" w14:textId="6E104516" w:rsidTr="0044162A">
        <w:tc>
          <w:tcPr>
            <w:tcW w:w="639" w:type="dxa"/>
            <w:vAlign w:val="center"/>
          </w:tcPr>
          <w:p w14:paraId="56563A71" w14:textId="20A1D011"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lastRenderedPageBreak/>
              <w:t>h)</w:t>
            </w:r>
          </w:p>
        </w:tc>
        <w:tc>
          <w:tcPr>
            <w:tcW w:w="7121" w:type="dxa"/>
            <w:vAlign w:val="center"/>
          </w:tcPr>
          <w:p w14:paraId="450CD5B8" w14:textId="40BBD54C" w:rsidR="0044162A" w:rsidRPr="00671D26" w:rsidRDefault="0044162A" w:rsidP="001F7550">
            <w:pPr>
              <w:spacing w:line="330" w:lineRule="exact"/>
              <w:jc w:val="both"/>
              <w:rPr>
                <w:rFonts w:ascii="Times New Roman" w:hAnsi="Times New Roman" w:cs="Times New Roman"/>
                <w:spacing w:val="-2"/>
                <w:sz w:val="26"/>
                <w:szCs w:val="26"/>
              </w:rPr>
            </w:pPr>
            <w:r w:rsidRPr="00671D26">
              <w:rPr>
                <w:rFonts w:ascii="Times New Roman" w:hAnsi="Times New Roman" w:cs="Times New Roman"/>
                <w:spacing w:val="-2"/>
                <w:sz w:val="26"/>
                <w:szCs w:val="26"/>
              </w:rPr>
              <w:t>Báo cáo đầy đủ, trung thực, cung cấp thông tin chính xác, khách quan về những nội dung liên quan đến việc thực hiện chức trách, nhiệm vụ được giao và hoạt động của tổ chức, cơ quan, đơn vị với cấp trên khi được yêu cầu.</w:t>
            </w:r>
          </w:p>
        </w:tc>
        <w:tc>
          <w:tcPr>
            <w:tcW w:w="970" w:type="dxa"/>
            <w:vAlign w:val="center"/>
          </w:tcPr>
          <w:p w14:paraId="186FD76D"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899" w:type="dxa"/>
          </w:tcPr>
          <w:p w14:paraId="01375A93"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17CF9D99" w14:textId="439A7D5D" w:rsidTr="0044162A">
        <w:tc>
          <w:tcPr>
            <w:tcW w:w="639" w:type="dxa"/>
            <w:vAlign w:val="center"/>
          </w:tcPr>
          <w:p w14:paraId="70CA040F" w14:textId="1E4AF781"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i)</w:t>
            </w:r>
          </w:p>
        </w:tc>
        <w:tc>
          <w:tcPr>
            <w:tcW w:w="7121" w:type="dxa"/>
            <w:vAlign w:val="center"/>
          </w:tcPr>
          <w:p w14:paraId="110AB262" w14:textId="74D2892C" w:rsidR="0044162A" w:rsidRPr="00671D26" w:rsidRDefault="0044162A" w:rsidP="001F7550">
            <w:pPr>
              <w:spacing w:line="330" w:lineRule="exact"/>
              <w:jc w:val="both"/>
              <w:rPr>
                <w:rFonts w:ascii="Times New Roman" w:hAnsi="Times New Roman" w:cs="Times New Roman"/>
                <w:sz w:val="26"/>
                <w:szCs w:val="26"/>
              </w:rPr>
            </w:pPr>
            <w:r w:rsidRPr="00671D26">
              <w:rPr>
                <w:rFonts w:ascii="Times New Roman" w:hAnsi="Times New Roman" w:cs="Times New Roman"/>
                <w:sz w:val="26"/>
                <w:szCs w:val="26"/>
              </w:rPr>
              <w:t>Giữ gìn đoàn kết nội bộ; có quan hệ tốt với đồng chí, đồng nghiệp; tích cực tham gia xây dựng tổ chức đảng, đoàn thể và các hoạt động xã hội, cộng đồng và phong trào tập thể do tổ chức, cơ quan, đơn vị tổ chức.</w:t>
            </w:r>
          </w:p>
        </w:tc>
        <w:tc>
          <w:tcPr>
            <w:tcW w:w="970" w:type="dxa"/>
            <w:vAlign w:val="center"/>
          </w:tcPr>
          <w:p w14:paraId="626A01B0"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1,5</w:t>
            </w:r>
          </w:p>
        </w:tc>
        <w:tc>
          <w:tcPr>
            <w:tcW w:w="899" w:type="dxa"/>
          </w:tcPr>
          <w:p w14:paraId="18C828F6"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560506BE" w14:textId="51D831F1" w:rsidTr="0044162A">
        <w:tc>
          <w:tcPr>
            <w:tcW w:w="639" w:type="dxa"/>
            <w:vAlign w:val="center"/>
          </w:tcPr>
          <w:p w14:paraId="12DDB633" w14:textId="7E9B49F7"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k)</w:t>
            </w:r>
          </w:p>
        </w:tc>
        <w:tc>
          <w:tcPr>
            <w:tcW w:w="7121" w:type="dxa"/>
            <w:vAlign w:val="center"/>
          </w:tcPr>
          <w:p w14:paraId="5EA37E2B" w14:textId="39689565" w:rsidR="0044162A" w:rsidRPr="00671D26" w:rsidRDefault="0044162A" w:rsidP="001F7550">
            <w:pPr>
              <w:spacing w:line="330" w:lineRule="exact"/>
              <w:jc w:val="both"/>
            </w:pPr>
            <w:r w:rsidRPr="00671D26">
              <w:rPr>
                <w:rFonts w:ascii="Times New Roman" w:hAnsi="Times New Roman" w:cs="Times New Roman"/>
                <w:sz w:val="26"/>
                <w:szCs w:val="26"/>
              </w:rPr>
              <w:t>Gần gũi, sâu sát với cơ sở; thực hiện tốt việc giữ mối liên hệ với cấp uỷ và Nhân dân nơi cư trú.</w:t>
            </w:r>
          </w:p>
        </w:tc>
        <w:tc>
          <w:tcPr>
            <w:tcW w:w="970" w:type="dxa"/>
            <w:vAlign w:val="center"/>
          </w:tcPr>
          <w:p w14:paraId="412C27F0"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1,5</w:t>
            </w:r>
          </w:p>
        </w:tc>
        <w:tc>
          <w:tcPr>
            <w:tcW w:w="899" w:type="dxa"/>
          </w:tcPr>
          <w:p w14:paraId="6E00DCD0"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3C052F2E" w14:textId="322417D7" w:rsidTr="0044162A">
        <w:tc>
          <w:tcPr>
            <w:tcW w:w="639" w:type="dxa"/>
            <w:vAlign w:val="center"/>
          </w:tcPr>
          <w:p w14:paraId="19E077B9" w14:textId="77777777" w:rsidR="0044162A" w:rsidRPr="00671D26" w:rsidRDefault="0044162A" w:rsidP="00200A56">
            <w:pPr>
              <w:spacing w:beforeLines="40" w:before="96" w:afterLines="40" w:after="96" w:line="300" w:lineRule="exact"/>
              <w:jc w:val="center"/>
              <w:rPr>
                <w:rFonts w:ascii="Times New Roman" w:hAnsi="Times New Roman" w:cs="Times New Roman"/>
                <w:b/>
                <w:sz w:val="26"/>
                <w:szCs w:val="26"/>
              </w:rPr>
            </w:pPr>
            <w:r w:rsidRPr="00671D26">
              <w:rPr>
                <w:rFonts w:ascii="Times New Roman" w:hAnsi="Times New Roman" w:cs="Times New Roman"/>
                <w:b/>
                <w:sz w:val="26"/>
                <w:szCs w:val="26"/>
              </w:rPr>
              <w:t>2.</w:t>
            </w:r>
          </w:p>
        </w:tc>
        <w:tc>
          <w:tcPr>
            <w:tcW w:w="7121" w:type="dxa"/>
            <w:vAlign w:val="center"/>
          </w:tcPr>
          <w:p w14:paraId="535DBFBC" w14:textId="77777777" w:rsidR="0044162A" w:rsidRPr="00671D26" w:rsidRDefault="0044162A" w:rsidP="001F7550">
            <w:pPr>
              <w:spacing w:line="330" w:lineRule="exact"/>
              <w:jc w:val="both"/>
              <w:rPr>
                <w:rFonts w:ascii="Times New Roman" w:hAnsi="Times New Roman" w:cs="Times New Roman"/>
                <w:b/>
                <w:bCs/>
                <w:sz w:val="26"/>
                <w:szCs w:val="26"/>
              </w:rPr>
            </w:pPr>
            <w:r w:rsidRPr="00671D26">
              <w:rPr>
                <w:rFonts w:ascii="Times New Roman" w:hAnsi="Times New Roman" w:cs="Times New Roman"/>
                <w:b/>
                <w:bCs/>
                <w:sz w:val="26"/>
                <w:szCs w:val="26"/>
                <w:lang w:val="vi-VN"/>
              </w:rPr>
              <w:t>Năng lực chuyên môn, nghiệp vụ theo yêu cầu của vị trí việc làm; khả năng đáp ứng yêu cầu thực thi nhiệm vụ được giao</w:t>
            </w:r>
            <w:r w:rsidRPr="00671D26">
              <w:rPr>
                <w:rFonts w:ascii="Times New Roman" w:hAnsi="Times New Roman" w:cs="Times New Roman"/>
                <w:b/>
                <w:bCs/>
                <w:sz w:val="26"/>
                <w:szCs w:val="26"/>
              </w:rPr>
              <w:t xml:space="preserve">; </w:t>
            </w:r>
            <w:r w:rsidRPr="00671D26">
              <w:rPr>
                <w:rFonts w:ascii="Times New Roman" w:hAnsi="Times New Roman" w:cs="Times New Roman"/>
                <w:b/>
                <w:bCs/>
                <w:sz w:val="26"/>
                <w:szCs w:val="26"/>
                <w:lang w:val="vi-VN"/>
              </w:rPr>
              <w:t>thái độ</w:t>
            </w:r>
            <w:r w:rsidRPr="00671D26">
              <w:rPr>
                <w:rFonts w:ascii="Times New Roman" w:hAnsi="Times New Roman" w:cs="Times New Roman"/>
                <w:b/>
                <w:bCs/>
                <w:sz w:val="26"/>
                <w:szCs w:val="26"/>
              </w:rPr>
              <w:t xml:space="preserve"> công tác </w:t>
            </w:r>
            <w:r w:rsidRPr="00671D26">
              <w:rPr>
                <w:rFonts w:ascii="Times New Roman" w:hAnsi="Times New Roman" w:cs="Times New Roman"/>
                <w:b/>
                <w:bCs/>
                <w:sz w:val="26"/>
                <w:szCs w:val="26"/>
                <w:lang w:val="vi-VN"/>
              </w:rPr>
              <w:t>trong</w:t>
            </w:r>
            <w:r w:rsidRPr="00671D26">
              <w:rPr>
                <w:rFonts w:ascii="Times New Roman" w:hAnsi="Times New Roman" w:cs="Times New Roman"/>
                <w:b/>
                <w:bCs/>
                <w:sz w:val="26"/>
                <w:szCs w:val="26"/>
              </w:rPr>
              <w:t xml:space="preserve"> thực hiện nhiệm vụ; tinh thần đổi mới sáng tạo, </w:t>
            </w:r>
            <w:r w:rsidRPr="00671D26">
              <w:rPr>
                <w:rFonts w:ascii="Times New Roman" w:hAnsi="Times New Roman" w:cs="Times New Roman"/>
                <w:b/>
                <w:bCs/>
                <w:sz w:val="26"/>
                <w:szCs w:val="26"/>
                <w:lang w:val="vi-VN"/>
              </w:rPr>
              <w:t xml:space="preserve">dám nghĩ, dám làm, dám chịu trách nhiệm vì lợi ích chung </w:t>
            </w:r>
          </w:p>
        </w:tc>
        <w:tc>
          <w:tcPr>
            <w:tcW w:w="970" w:type="dxa"/>
            <w:vAlign w:val="center"/>
          </w:tcPr>
          <w:p w14:paraId="4E916CBB" w14:textId="77777777" w:rsidR="0044162A" w:rsidRPr="00671D26" w:rsidRDefault="0044162A" w:rsidP="00D45BBA">
            <w:pPr>
              <w:spacing w:beforeLines="40" w:before="96" w:afterLines="40" w:after="96" w:line="300" w:lineRule="exact"/>
              <w:jc w:val="center"/>
              <w:rPr>
                <w:rFonts w:ascii="Times New Roman" w:hAnsi="Times New Roman" w:cs="Times New Roman"/>
                <w:b/>
                <w:sz w:val="26"/>
                <w:szCs w:val="26"/>
              </w:rPr>
            </w:pPr>
            <w:r w:rsidRPr="00671D26">
              <w:rPr>
                <w:rFonts w:ascii="Times New Roman" w:hAnsi="Times New Roman" w:cs="Times New Roman"/>
                <w:b/>
                <w:sz w:val="26"/>
                <w:szCs w:val="26"/>
              </w:rPr>
              <w:t>15</w:t>
            </w:r>
          </w:p>
        </w:tc>
        <w:tc>
          <w:tcPr>
            <w:tcW w:w="899" w:type="dxa"/>
          </w:tcPr>
          <w:p w14:paraId="2DB36BBF" w14:textId="77777777" w:rsidR="0044162A" w:rsidRPr="00671D26" w:rsidRDefault="0044162A" w:rsidP="00D45BBA">
            <w:pPr>
              <w:spacing w:beforeLines="40" w:before="96" w:afterLines="40" w:after="96" w:line="300" w:lineRule="exact"/>
              <w:jc w:val="center"/>
              <w:rPr>
                <w:rFonts w:ascii="Times New Roman" w:hAnsi="Times New Roman" w:cs="Times New Roman"/>
                <w:b/>
                <w:sz w:val="26"/>
                <w:szCs w:val="26"/>
              </w:rPr>
            </w:pPr>
          </w:p>
        </w:tc>
      </w:tr>
      <w:tr w:rsidR="0044162A" w:rsidRPr="00671D26" w14:paraId="4F2689EA" w14:textId="573953A7" w:rsidTr="0044162A">
        <w:tc>
          <w:tcPr>
            <w:tcW w:w="639" w:type="dxa"/>
            <w:vAlign w:val="center"/>
          </w:tcPr>
          <w:p w14:paraId="2DEFCB1C" w14:textId="43EFA293"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a)</w:t>
            </w:r>
          </w:p>
        </w:tc>
        <w:tc>
          <w:tcPr>
            <w:tcW w:w="7121" w:type="dxa"/>
            <w:vAlign w:val="center"/>
          </w:tcPr>
          <w:p w14:paraId="634FAB04" w14:textId="02CF12FC" w:rsidR="0044162A" w:rsidRPr="00671D26" w:rsidRDefault="0044162A" w:rsidP="001F7550">
            <w:pPr>
              <w:spacing w:line="330" w:lineRule="exact"/>
              <w:jc w:val="both"/>
              <w:rPr>
                <w:rFonts w:ascii="Times New Roman" w:hAnsi="Times New Roman" w:cs="Times New Roman"/>
                <w:sz w:val="26"/>
                <w:szCs w:val="26"/>
              </w:rPr>
            </w:pPr>
            <w:r w:rsidRPr="00671D26">
              <w:rPr>
                <w:rFonts w:ascii="Times New Roman" w:hAnsi="Times New Roman" w:cs="Times New Roman"/>
                <w:sz w:val="26"/>
                <w:szCs w:val="26"/>
                <w:lang w:val="vi-VN"/>
              </w:rPr>
              <w:t>Năng lực chuyên môn, nghiệp vụ theo yêu cầu của vị trí việc làm</w:t>
            </w:r>
            <w:r w:rsidRPr="00671D26">
              <w:rPr>
                <w:rFonts w:ascii="Times New Roman" w:hAnsi="Times New Roman" w:cs="Times New Roman"/>
                <w:sz w:val="26"/>
                <w:szCs w:val="26"/>
              </w:rPr>
              <w:t>.</w:t>
            </w:r>
          </w:p>
        </w:tc>
        <w:tc>
          <w:tcPr>
            <w:tcW w:w="970" w:type="dxa"/>
            <w:vAlign w:val="center"/>
          </w:tcPr>
          <w:p w14:paraId="02609AFD"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4</w:t>
            </w:r>
          </w:p>
        </w:tc>
        <w:tc>
          <w:tcPr>
            <w:tcW w:w="899" w:type="dxa"/>
          </w:tcPr>
          <w:p w14:paraId="4D4B22A1"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02F3C606" w14:textId="567C6915" w:rsidTr="0044162A">
        <w:tc>
          <w:tcPr>
            <w:tcW w:w="639" w:type="dxa"/>
            <w:vAlign w:val="center"/>
          </w:tcPr>
          <w:p w14:paraId="1485C415" w14:textId="1A4A3633"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w:t>
            </w:r>
          </w:p>
        </w:tc>
        <w:tc>
          <w:tcPr>
            <w:tcW w:w="7121" w:type="dxa"/>
            <w:vAlign w:val="center"/>
          </w:tcPr>
          <w:p w14:paraId="6AC01D96" w14:textId="68969454" w:rsidR="0044162A" w:rsidRPr="00671D26" w:rsidRDefault="0044162A" w:rsidP="001F7550">
            <w:pPr>
              <w:spacing w:line="330" w:lineRule="exact"/>
              <w:jc w:val="both"/>
              <w:rPr>
                <w:rFonts w:ascii="Times New Roman" w:hAnsi="Times New Roman" w:cs="Times New Roman"/>
                <w:sz w:val="26"/>
                <w:szCs w:val="26"/>
              </w:rPr>
            </w:pPr>
            <w:r w:rsidRPr="00671D26">
              <w:rPr>
                <w:rFonts w:ascii="Times New Roman" w:hAnsi="Times New Roman" w:cs="Times New Roman"/>
                <w:sz w:val="26"/>
                <w:szCs w:val="26"/>
                <w:lang w:val="vi-VN"/>
              </w:rPr>
              <w:t xml:space="preserve">Có </w:t>
            </w:r>
            <w:r w:rsidRPr="00671D26">
              <w:rPr>
                <w:rFonts w:ascii="Times New Roman" w:hAnsi="Times New Roman" w:cs="Times New Roman"/>
                <w:sz w:val="26"/>
                <w:szCs w:val="26"/>
              </w:rPr>
              <w:t>hiểu biết đầy đủ</w:t>
            </w:r>
            <w:r w:rsidRPr="00671D26">
              <w:rPr>
                <w:rFonts w:ascii="Times New Roman" w:hAnsi="Times New Roman" w:cs="Times New Roman"/>
                <w:sz w:val="26"/>
                <w:szCs w:val="26"/>
                <w:lang w:val="vi-VN"/>
              </w:rPr>
              <w:t xml:space="preserve"> về lĩnh vực công tác được phân công; </w:t>
            </w:r>
            <w:r w:rsidRPr="00671D26">
              <w:rPr>
                <w:rFonts w:ascii="Times New Roman" w:hAnsi="Times New Roman" w:cs="Times New Roman"/>
                <w:sz w:val="26"/>
                <w:szCs w:val="26"/>
              </w:rPr>
              <w:t>nắm vững</w:t>
            </w:r>
            <w:r w:rsidRPr="00671D26">
              <w:rPr>
                <w:rFonts w:ascii="Times New Roman" w:hAnsi="Times New Roman" w:cs="Times New Roman"/>
                <w:sz w:val="26"/>
                <w:szCs w:val="26"/>
                <w:lang w:val="vi-VN"/>
              </w:rPr>
              <w:t xml:space="preserve"> quy định pháp luật, quy trình nghiệp vụ có liên quan đến vị trí việc làm</w:t>
            </w:r>
            <w:r w:rsidRPr="00671D26">
              <w:rPr>
                <w:rFonts w:ascii="Times New Roman" w:hAnsi="Times New Roman" w:cs="Times New Roman"/>
                <w:sz w:val="26"/>
                <w:szCs w:val="26"/>
              </w:rPr>
              <w:t>.</w:t>
            </w:r>
          </w:p>
        </w:tc>
        <w:tc>
          <w:tcPr>
            <w:tcW w:w="970" w:type="dxa"/>
            <w:vAlign w:val="center"/>
          </w:tcPr>
          <w:p w14:paraId="673BFA07"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899" w:type="dxa"/>
          </w:tcPr>
          <w:p w14:paraId="7DD8285C"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3F88DA3C" w14:textId="68915A8A" w:rsidTr="0044162A">
        <w:tc>
          <w:tcPr>
            <w:tcW w:w="639" w:type="dxa"/>
            <w:vAlign w:val="center"/>
          </w:tcPr>
          <w:p w14:paraId="5D0081BC" w14:textId="2C0E05D1"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w:t>
            </w:r>
          </w:p>
        </w:tc>
        <w:tc>
          <w:tcPr>
            <w:tcW w:w="7121" w:type="dxa"/>
            <w:vAlign w:val="center"/>
          </w:tcPr>
          <w:p w14:paraId="777DF3EB" w14:textId="70454F6B" w:rsidR="0044162A" w:rsidRPr="00671D26" w:rsidRDefault="0044162A" w:rsidP="001F7550">
            <w:pPr>
              <w:spacing w:line="330" w:lineRule="exact"/>
              <w:jc w:val="both"/>
              <w:rPr>
                <w:rFonts w:ascii="Times New Roman" w:hAnsi="Times New Roman" w:cs="Times New Roman"/>
                <w:sz w:val="26"/>
                <w:szCs w:val="26"/>
              </w:rPr>
            </w:pPr>
            <w:r w:rsidRPr="00671D26">
              <w:rPr>
                <w:rFonts w:ascii="Times New Roman" w:hAnsi="Times New Roman" w:cs="Times New Roman"/>
                <w:sz w:val="26"/>
                <w:szCs w:val="26"/>
                <w:lang w:val="vi-VN"/>
              </w:rPr>
              <w:t>Thường xuyên cập nhật kiến thức mới, có khả năng nghiên cứu, phân tích, tổng hợp và vận dụng sáng tạo vào công việc; đáp ứng yêu cầu đổi mới, cải cách hành chính</w:t>
            </w:r>
            <w:r w:rsidRPr="00671D26">
              <w:rPr>
                <w:rFonts w:ascii="Times New Roman" w:hAnsi="Times New Roman" w:cs="Times New Roman"/>
                <w:sz w:val="26"/>
                <w:szCs w:val="26"/>
              </w:rPr>
              <w:t>.</w:t>
            </w:r>
          </w:p>
        </w:tc>
        <w:tc>
          <w:tcPr>
            <w:tcW w:w="970" w:type="dxa"/>
            <w:vAlign w:val="center"/>
          </w:tcPr>
          <w:p w14:paraId="3603816C"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899" w:type="dxa"/>
          </w:tcPr>
          <w:p w14:paraId="2B4B498F"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1044EB4C" w14:textId="0251BC3C" w:rsidTr="0044162A">
        <w:tc>
          <w:tcPr>
            <w:tcW w:w="639" w:type="dxa"/>
            <w:vAlign w:val="center"/>
          </w:tcPr>
          <w:p w14:paraId="00290D03" w14:textId="3101DAC0"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w:t>
            </w:r>
          </w:p>
        </w:tc>
        <w:tc>
          <w:tcPr>
            <w:tcW w:w="7121" w:type="dxa"/>
            <w:vAlign w:val="center"/>
          </w:tcPr>
          <w:p w14:paraId="41E4DE11" w14:textId="026BA7CC" w:rsidR="0044162A" w:rsidRPr="00671D26" w:rsidRDefault="0044162A" w:rsidP="001F7550">
            <w:pPr>
              <w:spacing w:line="330" w:lineRule="exact"/>
              <w:jc w:val="both"/>
              <w:rPr>
                <w:rFonts w:ascii="Times New Roman" w:hAnsi="Times New Roman" w:cs="Times New Roman"/>
                <w:sz w:val="26"/>
                <w:szCs w:val="26"/>
              </w:rPr>
            </w:pPr>
            <w:r w:rsidRPr="00671D26">
              <w:rPr>
                <w:rFonts w:ascii="Times New Roman" w:hAnsi="Times New Roman" w:cs="Times New Roman"/>
                <w:sz w:val="26"/>
                <w:szCs w:val="26"/>
                <w:lang w:val="vi-VN"/>
              </w:rPr>
              <w:t>Có kỹ năng xử lý công việc độc lập, làm việc nhóm hiệu quả</w:t>
            </w:r>
            <w:r w:rsidRPr="00671D26">
              <w:rPr>
                <w:rFonts w:ascii="Times New Roman" w:hAnsi="Times New Roman" w:cs="Times New Roman"/>
                <w:sz w:val="26"/>
                <w:szCs w:val="26"/>
              </w:rPr>
              <w:t>.</w:t>
            </w:r>
          </w:p>
        </w:tc>
        <w:tc>
          <w:tcPr>
            <w:tcW w:w="970" w:type="dxa"/>
            <w:vAlign w:val="center"/>
          </w:tcPr>
          <w:p w14:paraId="042811F1"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899" w:type="dxa"/>
          </w:tcPr>
          <w:p w14:paraId="14AEEFA3"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1E2A312B" w14:textId="162C0FA5" w:rsidTr="0044162A">
        <w:tc>
          <w:tcPr>
            <w:tcW w:w="639" w:type="dxa"/>
            <w:vAlign w:val="center"/>
          </w:tcPr>
          <w:p w14:paraId="3F03848C" w14:textId="2F31B797"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w:t>
            </w:r>
          </w:p>
        </w:tc>
        <w:tc>
          <w:tcPr>
            <w:tcW w:w="7121" w:type="dxa"/>
            <w:vAlign w:val="center"/>
          </w:tcPr>
          <w:p w14:paraId="0500C2B5" w14:textId="5FDC1CD0" w:rsidR="0044162A" w:rsidRPr="00671D26" w:rsidRDefault="0044162A" w:rsidP="001F7550">
            <w:pPr>
              <w:spacing w:line="330" w:lineRule="exact"/>
              <w:jc w:val="both"/>
              <w:rPr>
                <w:rFonts w:ascii="Times New Roman" w:hAnsi="Times New Roman" w:cs="Times New Roman"/>
                <w:spacing w:val="-6"/>
                <w:sz w:val="26"/>
                <w:szCs w:val="26"/>
                <w:lang w:val="en-GB"/>
              </w:rPr>
            </w:pPr>
            <w:r w:rsidRPr="00671D26">
              <w:rPr>
                <w:rFonts w:ascii="Times New Roman" w:hAnsi="Times New Roman" w:cs="Times New Roman"/>
                <w:spacing w:val="-6"/>
                <w:sz w:val="26"/>
                <w:szCs w:val="26"/>
                <w:lang w:val="en-GB"/>
              </w:rPr>
              <w:t>Khả năng sử dụng công nghệ thông tin, áp dụng vào công việc chuyên môn.</w:t>
            </w:r>
          </w:p>
        </w:tc>
        <w:tc>
          <w:tcPr>
            <w:tcW w:w="970" w:type="dxa"/>
            <w:vAlign w:val="center"/>
          </w:tcPr>
          <w:p w14:paraId="093A570D"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899" w:type="dxa"/>
          </w:tcPr>
          <w:p w14:paraId="3360E5BD"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3E7B055F" w14:textId="275A515D" w:rsidTr="0044162A">
        <w:tc>
          <w:tcPr>
            <w:tcW w:w="639" w:type="dxa"/>
            <w:vAlign w:val="center"/>
          </w:tcPr>
          <w:p w14:paraId="53ACEEE0" w14:textId="5B3CAAD5"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b)</w:t>
            </w:r>
          </w:p>
        </w:tc>
        <w:tc>
          <w:tcPr>
            <w:tcW w:w="7121" w:type="dxa"/>
            <w:vAlign w:val="center"/>
          </w:tcPr>
          <w:p w14:paraId="2C54E051" w14:textId="77777777" w:rsidR="0044162A" w:rsidRPr="00671D26" w:rsidRDefault="0044162A" w:rsidP="001F7550">
            <w:pPr>
              <w:spacing w:line="330" w:lineRule="exact"/>
              <w:jc w:val="both"/>
              <w:rPr>
                <w:rFonts w:ascii="Times New Roman" w:hAnsi="Times New Roman" w:cs="Times New Roman"/>
                <w:sz w:val="26"/>
                <w:szCs w:val="26"/>
              </w:rPr>
            </w:pPr>
            <w:r w:rsidRPr="00671D26">
              <w:rPr>
                <w:rFonts w:ascii="Times New Roman" w:hAnsi="Times New Roman" w:cs="Times New Roman"/>
                <w:sz w:val="26"/>
                <w:szCs w:val="26"/>
              </w:rPr>
              <w:t>K</w:t>
            </w:r>
            <w:r w:rsidRPr="00671D26">
              <w:rPr>
                <w:rFonts w:ascii="Times New Roman" w:hAnsi="Times New Roman" w:cs="Times New Roman"/>
                <w:sz w:val="26"/>
                <w:szCs w:val="26"/>
                <w:lang w:val="vi-VN"/>
              </w:rPr>
              <w:t>hả năng đáp ứng yêu cầu thực thi nhiệm vụ được gia</w:t>
            </w:r>
            <w:r w:rsidRPr="00671D26">
              <w:rPr>
                <w:rFonts w:ascii="Times New Roman" w:hAnsi="Times New Roman" w:cs="Times New Roman"/>
                <w:sz w:val="26"/>
                <w:szCs w:val="26"/>
              </w:rPr>
              <w:t>o</w:t>
            </w:r>
          </w:p>
        </w:tc>
        <w:tc>
          <w:tcPr>
            <w:tcW w:w="970" w:type="dxa"/>
            <w:vAlign w:val="center"/>
          </w:tcPr>
          <w:p w14:paraId="4F2E4E34"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4</w:t>
            </w:r>
          </w:p>
        </w:tc>
        <w:tc>
          <w:tcPr>
            <w:tcW w:w="899" w:type="dxa"/>
          </w:tcPr>
          <w:p w14:paraId="4EF01E1F"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07B3B4C4" w14:textId="6CC07416" w:rsidTr="0044162A">
        <w:tc>
          <w:tcPr>
            <w:tcW w:w="639" w:type="dxa"/>
            <w:vAlign w:val="center"/>
          </w:tcPr>
          <w:p w14:paraId="1089D73F" w14:textId="215CEC68"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w:t>
            </w:r>
          </w:p>
        </w:tc>
        <w:tc>
          <w:tcPr>
            <w:tcW w:w="7121" w:type="dxa"/>
            <w:vAlign w:val="center"/>
          </w:tcPr>
          <w:p w14:paraId="1313352D" w14:textId="54F4937A" w:rsidR="0044162A" w:rsidRPr="00671D26" w:rsidRDefault="0044162A" w:rsidP="001F7550">
            <w:pPr>
              <w:spacing w:line="330" w:lineRule="exact"/>
              <w:jc w:val="both"/>
              <w:rPr>
                <w:rFonts w:ascii="Times New Roman" w:hAnsi="Times New Roman" w:cs="Times New Roman"/>
                <w:sz w:val="26"/>
                <w:szCs w:val="26"/>
              </w:rPr>
            </w:pPr>
            <w:r w:rsidRPr="00671D26">
              <w:rPr>
                <w:rFonts w:ascii="Times New Roman" w:hAnsi="Times New Roman" w:cs="Times New Roman"/>
                <w:sz w:val="26"/>
                <w:szCs w:val="26"/>
                <w:lang w:val="vi-VN"/>
              </w:rPr>
              <w:t>Nhiệm vụ thường xuyên: Có khả năng vận dụng thành thạo kiến thức chuyên môn, nghiệp vụ để xử lý công việc chuyên môn theo kế hoạch định kỳ; duy trì ổn định chất lượng chuyên môn</w:t>
            </w:r>
            <w:r w:rsidRPr="00671D26">
              <w:rPr>
                <w:rFonts w:ascii="Times New Roman" w:hAnsi="Times New Roman" w:cs="Times New Roman"/>
                <w:sz w:val="26"/>
                <w:szCs w:val="26"/>
              </w:rPr>
              <w:t>.</w:t>
            </w:r>
          </w:p>
        </w:tc>
        <w:tc>
          <w:tcPr>
            <w:tcW w:w="970" w:type="dxa"/>
            <w:vAlign w:val="center"/>
          </w:tcPr>
          <w:p w14:paraId="62EBB60B"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2</w:t>
            </w:r>
          </w:p>
        </w:tc>
        <w:tc>
          <w:tcPr>
            <w:tcW w:w="899" w:type="dxa"/>
          </w:tcPr>
          <w:p w14:paraId="2E324E41"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507AB352" w14:textId="5AF0DA92" w:rsidTr="0044162A">
        <w:tc>
          <w:tcPr>
            <w:tcW w:w="639" w:type="dxa"/>
            <w:vAlign w:val="center"/>
          </w:tcPr>
          <w:p w14:paraId="142A84D8" w14:textId="04E60F60"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w:t>
            </w:r>
          </w:p>
        </w:tc>
        <w:tc>
          <w:tcPr>
            <w:tcW w:w="7121" w:type="dxa"/>
            <w:vAlign w:val="center"/>
          </w:tcPr>
          <w:p w14:paraId="3E370A71" w14:textId="04B22A71" w:rsidR="0044162A" w:rsidRPr="00671D26" w:rsidRDefault="0044162A" w:rsidP="001F7550">
            <w:pPr>
              <w:spacing w:line="330" w:lineRule="exact"/>
              <w:jc w:val="both"/>
              <w:rPr>
                <w:rFonts w:ascii="Times New Roman" w:hAnsi="Times New Roman" w:cs="Times New Roman"/>
                <w:sz w:val="26"/>
                <w:szCs w:val="26"/>
                <w:lang w:val="vi-VN"/>
              </w:rPr>
            </w:pPr>
            <w:r w:rsidRPr="00671D26">
              <w:rPr>
                <w:rFonts w:ascii="Times New Roman" w:hAnsi="Times New Roman" w:cs="Times New Roman"/>
                <w:sz w:val="26"/>
                <w:szCs w:val="26"/>
                <w:lang w:val="vi-VN"/>
              </w:rPr>
              <w:t>Nhiệm vụ đột xuất: C</w:t>
            </w:r>
            <w:r w:rsidRPr="00671D26">
              <w:rPr>
                <w:rFonts w:ascii="Times New Roman" w:hAnsi="Times New Roman" w:cs="Times New Roman"/>
                <w:sz w:val="26"/>
                <w:szCs w:val="26"/>
              </w:rPr>
              <w:t>ó khả năng đ</w:t>
            </w:r>
            <w:r w:rsidRPr="00671D26">
              <w:rPr>
                <w:rFonts w:ascii="Times New Roman" w:hAnsi="Times New Roman" w:cs="Times New Roman"/>
                <w:sz w:val="26"/>
                <w:szCs w:val="26"/>
                <w:lang w:val="vi-VN"/>
              </w:rPr>
              <w:t xml:space="preserve">ề xuất giải pháp, thực hiện hiệu quả các công việc phát sinh; có khả năng phản ứng </w:t>
            </w:r>
            <w:r w:rsidRPr="00671D26">
              <w:rPr>
                <w:rFonts w:ascii="Times New Roman" w:hAnsi="Times New Roman" w:cs="Times New Roman"/>
                <w:sz w:val="26"/>
                <w:szCs w:val="26"/>
              </w:rPr>
              <w:t>kịp thời</w:t>
            </w:r>
            <w:r w:rsidRPr="00671D26">
              <w:rPr>
                <w:rFonts w:ascii="Times New Roman" w:hAnsi="Times New Roman" w:cs="Times New Roman"/>
                <w:sz w:val="26"/>
                <w:szCs w:val="26"/>
                <w:lang w:val="vi-VN"/>
              </w:rPr>
              <w:t xml:space="preserve">, </w:t>
            </w:r>
            <w:r w:rsidRPr="00671D26">
              <w:rPr>
                <w:rFonts w:ascii="Times New Roman" w:hAnsi="Times New Roman" w:cs="Times New Roman"/>
                <w:sz w:val="26"/>
                <w:szCs w:val="26"/>
              </w:rPr>
              <w:t xml:space="preserve">đáp ứng với </w:t>
            </w:r>
            <w:r w:rsidRPr="00671D26">
              <w:rPr>
                <w:rFonts w:ascii="Times New Roman" w:hAnsi="Times New Roman" w:cs="Times New Roman"/>
                <w:sz w:val="26"/>
                <w:szCs w:val="26"/>
                <w:lang w:val="vi-VN"/>
              </w:rPr>
              <w:t>yêu cầu</w:t>
            </w:r>
            <w:r w:rsidRPr="00671D26">
              <w:rPr>
                <w:rFonts w:ascii="Times New Roman" w:hAnsi="Times New Roman" w:cs="Times New Roman"/>
                <w:sz w:val="26"/>
                <w:szCs w:val="26"/>
              </w:rPr>
              <w:t>,</w:t>
            </w:r>
            <w:r w:rsidRPr="00671D26">
              <w:rPr>
                <w:rFonts w:ascii="Times New Roman" w:hAnsi="Times New Roman" w:cs="Times New Roman"/>
                <w:sz w:val="26"/>
                <w:szCs w:val="26"/>
                <w:lang w:val="vi-VN"/>
              </w:rPr>
              <w:t xml:space="preserve"> </w:t>
            </w:r>
            <w:r w:rsidRPr="00671D26">
              <w:rPr>
                <w:rFonts w:ascii="Times New Roman" w:hAnsi="Times New Roman" w:cs="Times New Roman"/>
                <w:sz w:val="26"/>
                <w:szCs w:val="26"/>
              </w:rPr>
              <w:t>nhiệm vụ cụ thể.</w:t>
            </w:r>
          </w:p>
        </w:tc>
        <w:tc>
          <w:tcPr>
            <w:tcW w:w="970" w:type="dxa"/>
            <w:vAlign w:val="center"/>
          </w:tcPr>
          <w:p w14:paraId="60985ED3"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2</w:t>
            </w:r>
          </w:p>
        </w:tc>
        <w:tc>
          <w:tcPr>
            <w:tcW w:w="899" w:type="dxa"/>
          </w:tcPr>
          <w:p w14:paraId="64FDED67"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3B9E4625" w14:textId="7C896480" w:rsidTr="0044162A">
        <w:tc>
          <w:tcPr>
            <w:tcW w:w="639" w:type="dxa"/>
            <w:vAlign w:val="center"/>
          </w:tcPr>
          <w:p w14:paraId="0E3E357F" w14:textId="41728785"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c)</w:t>
            </w:r>
          </w:p>
        </w:tc>
        <w:tc>
          <w:tcPr>
            <w:tcW w:w="7121" w:type="dxa"/>
            <w:vAlign w:val="center"/>
          </w:tcPr>
          <w:p w14:paraId="03970169" w14:textId="60B935E4" w:rsidR="0044162A" w:rsidRPr="00671D26" w:rsidRDefault="0044162A" w:rsidP="001F7550">
            <w:pPr>
              <w:spacing w:line="330" w:lineRule="exact"/>
              <w:jc w:val="both"/>
              <w:rPr>
                <w:rFonts w:ascii="Times New Roman" w:hAnsi="Times New Roman" w:cs="Times New Roman"/>
                <w:sz w:val="26"/>
                <w:szCs w:val="26"/>
              </w:rPr>
            </w:pPr>
            <w:r w:rsidRPr="00671D26">
              <w:rPr>
                <w:rFonts w:ascii="Times New Roman" w:hAnsi="Times New Roman" w:cs="Times New Roman"/>
                <w:sz w:val="26"/>
                <w:szCs w:val="26"/>
              </w:rPr>
              <w:t>T</w:t>
            </w:r>
            <w:r w:rsidRPr="00671D26">
              <w:rPr>
                <w:rFonts w:ascii="Times New Roman" w:hAnsi="Times New Roman" w:cs="Times New Roman"/>
                <w:sz w:val="26"/>
                <w:szCs w:val="26"/>
                <w:lang w:val="vi-VN"/>
              </w:rPr>
              <w:t>hái độ</w:t>
            </w:r>
            <w:r w:rsidRPr="00671D26">
              <w:rPr>
                <w:rFonts w:ascii="Times New Roman" w:hAnsi="Times New Roman" w:cs="Times New Roman"/>
                <w:sz w:val="26"/>
                <w:szCs w:val="26"/>
              </w:rPr>
              <w:t xml:space="preserve"> công tác </w:t>
            </w:r>
            <w:r w:rsidRPr="00671D26">
              <w:rPr>
                <w:rFonts w:ascii="Times New Roman" w:hAnsi="Times New Roman" w:cs="Times New Roman"/>
                <w:sz w:val="26"/>
                <w:szCs w:val="26"/>
                <w:lang w:val="vi-VN"/>
              </w:rPr>
              <w:t>trong</w:t>
            </w:r>
            <w:r w:rsidRPr="00671D26">
              <w:rPr>
                <w:rFonts w:ascii="Times New Roman" w:hAnsi="Times New Roman" w:cs="Times New Roman"/>
                <w:sz w:val="26"/>
                <w:szCs w:val="26"/>
              </w:rPr>
              <w:t xml:space="preserve"> thực hiện nhiệm vụ.</w:t>
            </w:r>
          </w:p>
        </w:tc>
        <w:tc>
          <w:tcPr>
            <w:tcW w:w="970" w:type="dxa"/>
            <w:vAlign w:val="center"/>
          </w:tcPr>
          <w:p w14:paraId="531DDC6E"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3</w:t>
            </w:r>
          </w:p>
        </w:tc>
        <w:tc>
          <w:tcPr>
            <w:tcW w:w="899" w:type="dxa"/>
          </w:tcPr>
          <w:p w14:paraId="3DE18BC5"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51924D76" w14:textId="10BBD56B" w:rsidTr="0044162A">
        <w:tc>
          <w:tcPr>
            <w:tcW w:w="639" w:type="dxa"/>
            <w:vAlign w:val="center"/>
          </w:tcPr>
          <w:p w14:paraId="41F5DFA5" w14:textId="08E89531"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w:t>
            </w:r>
          </w:p>
        </w:tc>
        <w:tc>
          <w:tcPr>
            <w:tcW w:w="7121" w:type="dxa"/>
            <w:vAlign w:val="center"/>
          </w:tcPr>
          <w:p w14:paraId="10918D7E" w14:textId="6BCCEA15" w:rsidR="0044162A" w:rsidRPr="00671D26" w:rsidRDefault="0044162A" w:rsidP="001F7550">
            <w:pPr>
              <w:spacing w:line="330" w:lineRule="exact"/>
              <w:jc w:val="both"/>
              <w:rPr>
                <w:rFonts w:ascii="Times New Roman" w:hAnsi="Times New Roman" w:cs="Times New Roman"/>
                <w:sz w:val="26"/>
                <w:szCs w:val="26"/>
              </w:rPr>
            </w:pPr>
            <w:r w:rsidRPr="00671D26">
              <w:rPr>
                <w:rFonts w:ascii="Times New Roman" w:hAnsi="Times New Roman" w:cs="Times New Roman"/>
                <w:sz w:val="26"/>
                <w:szCs w:val="26"/>
              </w:rPr>
              <w:t>Tinh thần trách nhiệm, tích cực trong công việc; kịp thời tiếp cận kiến thức mới để điều chỉnh, đề xuất cải tiến quy trình hoặc giải pháp nâng cao hiệu quả công việc.</w:t>
            </w:r>
          </w:p>
        </w:tc>
        <w:tc>
          <w:tcPr>
            <w:tcW w:w="970" w:type="dxa"/>
            <w:vAlign w:val="center"/>
          </w:tcPr>
          <w:p w14:paraId="3AEDD85D"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899" w:type="dxa"/>
          </w:tcPr>
          <w:p w14:paraId="10F71CFA"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2C6B0E80" w14:textId="731F51A6" w:rsidTr="0044162A">
        <w:tc>
          <w:tcPr>
            <w:tcW w:w="639" w:type="dxa"/>
            <w:vAlign w:val="center"/>
          </w:tcPr>
          <w:p w14:paraId="74B2945C" w14:textId="5DB03EEF"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w:t>
            </w:r>
          </w:p>
        </w:tc>
        <w:tc>
          <w:tcPr>
            <w:tcW w:w="7121" w:type="dxa"/>
            <w:vAlign w:val="center"/>
          </w:tcPr>
          <w:p w14:paraId="01F28E3A" w14:textId="5384FDB8" w:rsidR="0044162A" w:rsidRPr="00671D26" w:rsidRDefault="0044162A" w:rsidP="001F7550">
            <w:pPr>
              <w:spacing w:line="330" w:lineRule="exact"/>
              <w:jc w:val="both"/>
              <w:rPr>
                <w:rFonts w:ascii="Times New Roman" w:hAnsi="Times New Roman" w:cs="Times New Roman"/>
                <w:sz w:val="26"/>
                <w:szCs w:val="26"/>
              </w:rPr>
            </w:pPr>
            <w:r w:rsidRPr="00671D26">
              <w:rPr>
                <w:rFonts w:ascii="Times New Roman" w:hAnsi="Times New Roman" w:cs="Times New Roman"/>
                <w:sz w:val="26"/>
                <w:szCs w:val="26"/>
              </w:rPr>
              <w:t>C</w:t>
            </w:r>
            <w:r w:rsidRPr="00671D26">
              <w:rPr>
                <w:rFonts w:ascii="Times New Roman" w:hAnsi="Times New Roman" w:cs="Times New Roman"/>
                <w:sz w:val="26"/>
                <w:szCs w:val="26"/>
                <w:lang w:val="vi-VN"/>
              </w:rPr>
              <w:t>ó thái độ đúng mực, phong cách làm việc chuẩn mực, lề lối hành chính chuyên nghiệp trong quan hệ công tác</w:t>
            </w:r>
            <w:r w:rsidRPr="00671D26">
              <w:rPr>
                <w:rFonts w:ascii="Times New Roman" w:hAnsi="Times New Roman" w:cs="Times New Roman"/>
                <w:sz w:val="26"/>
                <w:szCs w:val="26"/>
              </w:rPr>
              <w:t>.</w:t>
            </w:r>
          </w:p>
        </w:tc>
        <w:tc>
          <w:tcPr>
            <w:tcW w:w="970" w:type="dxa"/>
            <w:vAlign w:val="center"/>
          </w:tcPr>
          <w:p w14:paraId="514703D6"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899" w:type="dxa"/>
          </w:tcPr>
          <w:p w14:paraId="138C3B4D"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19454F44" w14:textId="05CBC554" w:rsidTr="0044162A">
        <w:tc>
          <w:tcPr>
            <w:tcW w:w="639" w:type="dxa"/>
            <w:vAlign w:val="center"/>
          </w:tcPr>
          <w:p w14:paraId="2218023E" w14:textId="4D6B3143"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w:t>
            </w:r>
          </w:p>
        </w:tc>
        <w:tc>
          <w:tcPr>
            <w:tcW w:w="7121" w:type="dxa"/>
            <w:vAlign w:val="center"/>
          </w:tcPr>
          <w:p w14:paraId="0E1AD1C7" w14:textId="0156669E" w:rsidR="0044162A" w:rsidRPr="00671D26" w:rsidRDefault="0044162A" w:rsidP="001F7550">
            <w:pPr>
              <w:spacing w:line="330" w:lineRule="exact"/>
              <w:jc w:val="both"/>
              <w:rPr>
                <w:rFonts w:ascii="Times New Roman" w:hAnsi="Times New Roman" w:cs="Times New Roman"/>
                <w:sz w:val="26"/>
                <w:szCs w:val="26"/>
              </w:rPr>
            </w:pPr>
            <w:r w:rsidRPr="00671D26">
              <w:rPr>
                <w:rFonts w:ascii="Times New Roman" w:hAnsi="Times New Roman" w:cs="Times New Roman"/>
                <w:sz w:val="26"/>
                <w:szCs w:val="26"/>
              </w:rPr>
              <w:t>Phối hợp có hiệu quả với tập thể, cá nhân có liên quan trong việc triển khai thực hiện các nhiệm vụ được phân công.</w:t>
            </w:r>
          </w:p>
        </w:tc>
        <w:tc>
          <w:tcPr>
            <w:tcW w:w="970" w:type="dxa"/>
            <w:vAlign w:val="center"/>
          </w:tcPr>
          <w:p w14:paraId="35EE7D2F"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899" w:type="dxa"/>
          </w:tcPr>
          <w:p w14:paraId="755DDE83"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3DD13561" w14:textId="2D2E2DDE" w:rsidTr="0044162A">
        <w:tc>
          <w:tcPr>
            <w:tcW w:w="639" w:type="dxa"/>
            <w:vAlign w:val="center"/>
          </w:tcPr>
          <w:p w14:paraId="12FE995B" w14:textId="61C5C07F"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lastRenderedPageBreak/>
              <w:t>d)</w:t>
            </w:r>
          </w:p>
        </w:tc>
        <w:tc>
          <w:tcPr>
            <w:tcW w:w="7121" w:type="dxa"/>
            <w:vAlign w:val="center"/>
          </w:tcPr>
          <w:p w14:paraId="4C4DEDA2" w14:textId="77777777" w:rsidR="0044162A" w:rsidRPr="00671D26" w:rsidRDefault="0044162A" w:rsidP="001F7550">
            <w:pPr>
              <w:spacing w:line="330" w:lineRule="exact"/>
              <w:jc w:val="both"/>
              <w:rPr>
                <w:rFonts w:ascii="Times New Roman" w:hAnsi="Times New Roman" w:cs="Times New Roman"/>
                <w:sz w:val="26"/>
                <w:szCs w:val="26"/>
              </w:rPr>
            </w:pPr>
            <w:r w:rsidRPr="00671D26">
              <w:rPr>
                <w:rFonts w:ascii="Times New Roman" w:hAnsi="Times New Roman" w:cs="Times New Roman"/>
                <w:sz w:val="26"/>
                <w:szCs w:val="26"/>
              </w:rPr>
              <w:t xml:space="preserve">Tinh thần đổi mới sáng tạo, </w:t>
            </w:r>
            <w:r w:rsidRPr="00671D26">
              <w:rPr>
                <w:rFonts w:ascii="Times New Roman" w:hAnsi="Times New Roman" w:cs="Times New Roman"/>
                <w:sz w:val="26"/>
                <w:szCs w:val="26"/>
                <w:lang w:val="vi-VN"/>
              </w:rPr>
              <w:t>dám nghĩ, dám làm, dám chịu trách nhiệm vì lợi ích chung</w:t>
            </w:r>
          </w:p>
        </w:tc>
        <w:tc>
          <w:tcPr>
            <w:tcW w:w="970" w:type="dxa"/>
            <w:vAlign w:val="center"/>
          </w:tcPr>
          <w:p w14:paraId="64A234D1"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4</w:t>
            </w:r>
          </w:p>
        </w:tc>
        <w:tc>
          <w:tcPr>
            <w:tcW w:w="899" w:type="dxa"/>
          </w:tcPr>
          <w:p w14:paraId="5FA2753D"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6F405CF2" w14:textId="76788BF5" w:rsidTr="0044162A">
        <w:tc>
          <w:tcPr>
            <w:tcW w:w="639" w:type="dxa"/>
            <w:vAlign w:val="center"/>
          </w:tcPr>
          <w:p w14:paraId="1DF9A2F5" w14:textId="1CE61DFB"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w:t>
            </w:r>
          </w:p>
        </w:tc>
        <w:tc>
          <w:tcPr>
            <w:tcW w:w="7121" w:type="dxa"/>
            <w:vAlign w:val="center"/>
          </w:tcPr>
          <w:p w14:paraId="0CED46E1" w14:textId="4C39CB06" w:rsidR="0044162A" w:rsidRPr="00671D26" w:rsidRDefault="0044162A" w:rsidP="001F7550">
            <w:pPr>
              <w:spacing w:line="330" w:lineRule="exact"/>
              <w:jc w:val="both"/>
              <w:rPr>
                <w:rFonts w:ascii="Times New Roman" w:hAnsi="Times New Roman" w:cs="Times New Roman"/>
                <w:sz w:val="26"/>
                <w:szCs w:val="26"/>
              </w:rPr>
            </w:pPr>
            <w:r w:rsidRPr="00671D26">
              <w:rPr>
                <w:rFonts w:ascii="Times New Roman" w:hAnsi="Times New Roman" w:cs="Times New Roman"/>
                <w:sz w:val="26"/>
                <w:szCs w:val="26"/>
                <w:lang w:val="vi-VN"/>
              </w:rPr>
              <w:t>Có sản phẩm, giải pháp đột phá, sáng tạo đem lại giá trị, hiệu quả thiết thực, tác động tích cực đến kết quả thực hiện nhiệm vụ của tổ chức, cơ quan, đơn vị</w:t>
            </w:r>
            <w:r w:rsidRPr="00671D26">
              <w:rPr>
                <w:rFonts w:ascii="Times New Roman" w:hAnsi="Times New Roman" w:cs="Times New Roman"/>
                <w:sz w:val="26"/>
                <w:szCs w:val="26"/>
              </w:rPr>
              <w:t>.</w:t>
            </w:r>
          </w:p>
        </w:tc>
        <w:tc>
          <w:tcPr>
            <w:tcW w:w="970" w:type="dxa"/>
            <w:vAlign w:val="center"/>
          </w:tcPr>
          <w:p w14:paraId="05C4F039"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2</w:t>
            </w:r>
          </w:p>
        </w:tc>
        <w:tc>
          <w:tcPr>
            <w:tcW w:w="899" w:type="dxa"/>
          </w:tcPr>
          <w:p w14:paraId="099E3E4D"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3121AD33" w14:textId="16C8D309" w:rsidTr="0044162A">
        <w:tc>
          <w:tcPr>
            <w:tcW w:w="639" w:type="dxa"/>
            <w:vAlign w:val="center"/>
          </w:tcPr>
          <w:p w14:paraId="133AB07E" w14:textId="4318E80C"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w:t>
            </w:r>
          </w:p>
        </w:tc>
        <w:tc>
          <w:tcPr>
            <w:tcW w:w="7121" w:type="dxa"/>
            <w:vAlign w:val="center"/>
          </w:tcPr>
          <w:p w14:paraId="4D919FEC" w14:textId="740DA600" w:rsidR="0044162A" w:rsidRPr="00671D26" w:rsidRDefault="0044162A" w:rsidP="001F7550">
            <w:pPr>
              <w:spacing w:line="330" w:lineRule="exact"/>
              <w:jc w:val="both"/>
              <w:rPr>
                <w:rFonts w:ascii="Times New Roman" w:hAnsi="Times New Roman" w:cs="Times New Roman"/>
                <w:sz w:val="26"/>
                <w:szCs w:val="26"/>
              </w:rPr>
            </w:pPr>
            <w:r w:rsidRPr="00671D26">
              <w:rPr>
                <w:rFonts w:ascii="Times New Roman" w:hAnsi="Times New Roman" w:cs="Times New Roman"/>
                <w:sz w:val="26"/>
                <w:szCs w:val="26"/>
                <w:lang w:val="vi-VN"/>
              </w:rPr>
              <w:t>Sẵn sàng tham gia thực hiện nhiệm vụ chính trị</w:t>
            </w:r>
            <w:r w:rsidRPr="00671D26">
              <w:rPr>
                <w:rFonts w:ascii="Times New Roman" w:hAnsi="Times New Roman" w:cs="Times New Roman"/>
                <w:sz w:val="26"/>
                <w:szCs w:val="26"/>
              </w:rPr>
              <w:t xml:space="preserve">, </w:t>
            </w:r>
            <w:r w:rsidRPr="00671D26">
              <w:rPr>
                <w:rFonts w:ascii="Times New Roman" w:hAnsi="Times New Roman" w:cs="Times New Roman"/>
                <w:sz w:val="26"/>
                <w:szCs w:val="26"/>
                <w:lang w:val="vi-VN"/>
              </w:rPr>
              <w:t>nhiệm vụ có tính chất đột xuất, phức tạp hoặc trong điều kiện khó khăn</w:t>
            </w:r>
            <w:r w:rsidRPr="00671D26">
              <w:rPr>
                <w:rFonts w:ascii="Times New Roman" w:hAnsi="Times New Roman" w:cs="Times New Roman"/>
                <w:sz w:val="26"/>
                <w:szCs w:val="26"/>
              </w:rPr>
              <w:t>.</w:t>
            </w:r>
          </w:p>
        </w:tc>
        <w:tc>
          <w:tcPr>
            <w:tcW w:w="970" w:type="dxa"/>
            <w:vAlign w:val="center"/>
          </w:tcPr>
          <w:p w14:paraId="66B10BE1"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899" w:type="dxa"/>
          </w:tcPr>
          <w:p w14:paraId="3154C98D"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5E6B225A" w14:textId="1CC4F26D" w:rsidTr="0044162A">
        <w:tc>
          <w:tcPr>
            <w:tcW w:w="639" w:type="dxa"/>
            <w:vAlign w:val="center"/>
          </w:tcPr>
          <w:p w14:paraId="73FE5E08" w14:textId="2D8AE13D"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w:t>
            </w:r>
          </w:p>
        </w:tc>
        <w:tc>
          <w:tcPr>
            <w:tcW w:w="7121" w:type="dxa"/>
            <w:vAlign w:val="center"/>
          </w:tcPr>
          <w:p w14:paraId="006A5751" w14:textId="68D3B57B" w:rsidR="0044162A" w:rsidRPr="00671D26" w:rsidRDefault="0044162A" w:rsidP="001F7550">
            <w:pPr>
              <w:spacing w:line="330" w:lineRule="exact"/>
              <w:jc w:val="both"/>
            </w:pPr>
            <w:r w:rsidRPr="00671D26">
              <w:rPr>
                <w:rFonts w:ascii="Times New Roman" w:hAnsi="Times New Roman" w:cs="Times New Roman"/>
                <w:sz w:val="26"/>
                <w:szCs w:val="26"/>
                <w:lang w:val="vi-VN"/>
              </w:rPr>
              <w:t xml:space="preserve">Có tinh thần chịu trách nhiệm trước kết quả công việc; </w:t>
            </w:r>
            <w:r w:rsidRPr="00671D26">
              <w:rPr>
                <w:rFonts w:ascii="Times New Roman" w:hAnsi="Times New Roman" w:cs="Times New Roman"/>
                <w:sz w:val="26"/>
                <w:szCs w:val="26"/>
              </w:rPr>
              <w:t>sẵn sàng</w:t>
            </w:r>
            <w:r w:rsidRPr="00671D26">
              <w:rPr>
                <w:rFonts w:ascii="Times New Roman" w:hAnsi="Times New Roman" w:cs="Times New Roman"/>
                <w:sz w:val="26"/>
                <w:szCs w:val="26"/>
                <w:lang w:val="vi-VN"/>
              </w:rPr>
              <w:t xml:space="preserve"> nhận trách nhiệm khi có sai sót và có biện pháp khắc phục rõ ràng, cụ thể</w:t>
            </w:r>
            <w:r w:rsidRPr="00671D26">
              <w:rPr>
                <w:rFonts w:ascii="Times New Roman" w:hAnsi="Times New Roman" w:cs="Times New Roman"/>
                <w:sz w:val="26"/>
                <w:szCs w:val="26"/>
              </w:rPr>
              <w:t>.</w:t>
            </w:r>
          </w:p>
        </w:tc>
        <w:tc>
          <w:tcPr>
            <w:tcW w:w="970" w:type="dxa"/>
            <w:vAlign w:val="center"/>
          </w:tcPr>
          <w:p w14:paraId="0AA45C07"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1</w:t>
            </w:r>
          </w:p>
        </w:tc>
        <w:tc>
          <w:tcPr>
            <w:tcW w:w="899" w:type="dxa"/>
          </w:tcPr>
          <w:p w14:paraId="4A950F05"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6A020752" w14:textId="536E2156" w:rsidTr="0044162A">
        <w:tc>
          <w:tcPr>
            <w:tcW w:w="639" w:type="dxa"/>
            <w:vAlign w:val="center"/>
          </w:tcPr>
          <w:p w14:paraId="4F11C9AC" w14:textId="77777777" w:rsidR="0044162A" w:rsidRPr="00671D26" w:rsidRDefault="0044162A" w:rsidP="00200A56">
            <w:pPr>
              <w:spacing w:beforeLines="40" w:before="96" w:afterLines="40" w:after="96" w:line="300" w:lineRule="exact"/>
              <w:jc w:val="center"/>
              <w:rPr>
                <w:rFonts w:ascii="Times New Roman" w:hAnsi="Times New Roman" w:cs="Times New Roman"/>
                <w:b/>
                <w:sz w:val="26"/>
                <w:szCs w:val="26"/>
              </w:rPr>
            </w:pPr>
            <w:r w:rsidRPr="00671D26">
              <w:rPr>
                <w:rFonts w:ascii="Times New Roman" w:hAnsi="Times New Roman" w:cs="Times New Roman"/>
                <w:b/>
                <w:sz w:val="26"/>
                <w:szCs w:val="26"/>
              </w:rPr>
              <w:t>3.</w:t>
            </w:r>
          </w:p>
        </w:tc>
        <w:tc>
          <w:tcPr>
            <w:tcW w:w="7121" w:type="dxa"/>
            <w:vAlign w:val="center"/>
          </w:tcPr>
          <w:p w14:paraId="7872AE16" w14:textId="77777777" w:rsidR="0044162A" w:rsidRPr="00671D26" w:rsidRDefault="0044162A" w:rsidP="001F7550">
            <w:pPr>
              <w:spacing w:line="330" w:lineRule="exact"/>
              <w:jc w:val="both"/>
              <w:rPr>
                <w:rFonts w:ascii="Times New Roman" w:hAnsi="Times New Roman" w:cs="Times New Roman"/>
                <w:b/>
                <w:sz w:val="26"/>
                <w:szCs w:val="26"/>
              </w:rPr>
            </w:pPr>
            <w:r w:rsidRPr="00671D26">
              <w:rPr>
                <w:rFonts w:ascii="Times New Roman" w:hAnsi="Times New Roman" w:cs="Times New Roman"/>
                <w:b/>
                <w:bCs/>
                <w:sz w:val="26"/>
                <w:szCs w:val="26"/>
              </w:rPr>
              <w:t>Về tự phê bình và phê bình, khắc phục hạn chế, khuyết điểm</w:t>
            </w:r>
          </w:p>
        </w:tc>
        <w:tc>
          <w:tcPr>
            <w:tcW w:w="970" w:type="dxa"/>
            <w:vAlign w:val="center"/>
          </w:tcPr>
          <w:p w14:paraId="628D83B1" w14:textId="77777777" w:rsidR="0044162A" w:rsidRPr="00671D26" w:rsidRDefault="0044162A" w:rsidP="00D45BBA">
            <w:pPr>
              <w:spacing w:beforeLines="40" w:before="96" w:afterLines="40" w:after="96" w:line="300" w:lineRule="exact"/>
              <w:jc w:val="center"/>
              <w:rPr>
                <w:rFonts w:ascii="Times New Roman" w:hAnsi="Times New Roman" w:cs="Times New Roman"/>
                <w:b/>
                <w:sz w:val="26"/>
                <w:szCs w:val="26"/>
              </w:rPr>
            </w:pPr>
            <w:r w:rsidRPr="00671D26">
              <w:rPr>
                <w:rFonts w:ascii="Times New Roman" w:hAnsi="Times New Roman" w:cs="Times New Roman"/>
                <w:b/>
                <w:sz w:val="26"/>
                <w:szCs w:val="26"/>
              </w:rPr>
              <w:t>4</w:t>
            </w:r>
          </w:p>
        </w:tc>
        <w:tc>
          <w:tcPr>
            <w:tcW w:w="899" w:type="dxa"/>
          </w:tcPr>
          <w:p w14:paraId="4301B702" w14:textId="77777777" w:rsidR="0044162A" w:rsidRPr="00671D26" w:rsidRDefault="0044162A" w:rsidP="00D45BBA">
            <w:pPr>
              <w:spacing w:beforeLines="40" w:before="96" w:afterLines="40" w:after="96" w:line="300" w:lineRule="exact"/>
              <w:jc w:val="center"/>
              <w:rPr>
                <w:rFonts w:ascii="Times New Roman" w:hAnsi="Times New Roman" w:cs="Times New Roman"/>
                <w:b/>
                <w:sz w:val="26"/>
                <w:szCs w:val="26"/>
              </w:rPr>
            </w:pPr>
          </w:p>
        </w:tc>
      </w:tr>
      <w:tr w:rsidR="0044162A" w:rsidRPr="00671D26" w14:paraId="649726A9" w14:textId="33D6AE9B" w:rsidTr="0044162A">
        <w:tc>
          <w:tcPr>
            <w:tcW w:w="639" w:type="dxa"/>
            <w:vAlign w:val="center"/>
          </w:tcPr>
          <w:p w14:paraId="6ADFD5D0" w14:textId="540274C0"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a)</w:t>
            </w:r>
          </w:p>
        </w:tc>
        <w:tc>
          <w:tcPr>
            <w:tcW w:w="7121" w:type="dxa"/>
            <w:vAlign w:val="center"/>
          </w:tcPr>
          <w:p w14:paraId="281A8486" w14:textId="10B4CD9A" w:rsidR="0044162A" w:rsidRPr="00671D26" w:rsidRDefault="0044162A" w:rsidP="001F7550">
            <w:pPr>
              <w:spacing w:line="330" w:lineRule="exact"/>
              <w:jc w:val="both"/>
              <w:rPr>
                <w:rFonts w:ascii="Times New Roman" w:eastAsia="Times New Roman" w:hAnsi="Times New Roman" w:cs="Times New Roman"/>
                <w:sz w:val="26"/>
                <w:szCs w:val="26"/>
              </w:rPr>
            </w:pPr>
            <w:r w:rsidRPr="00671D26">
              <w:rPr>
                <w:rFonts w:ascii="Times New Roman" w:hAnsi="Times New Roman" w:cs="Times New Roman"/>
                <w:sz w:val="26"/>
                <w:szCs w:val="26"/>
              </w:rPr>
              <w:t>Tinh thần tự phê bình, tự soi, tự sửa của cá nhân.</w:t>
            </w:r>
          </w:p>
        </w:tc>
        <w:tc>
          <w:tcPr>
            <w:tcW w:w="970" w:type="dxa"/>
            <w:vAlign w:val="center"/>
          </w:tcPr>
          <w:p w14:paraId="1C5ADB2E"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2</w:t>
            </w:r>
          </w:p>
        </w:tc>
        <w:tc>
          <w:tcPr>
            <w:tcW w:w="899" w:type="dxa"/>
          </w:tcPr>
          <w:p w14:paraId="4DF532D8"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6019B94D" w14:textId="52AC6DB2" w:rsidTr="0044162A">
        <w:tc>
          <w:tcPr>
            <w:tcW w:w="639" w:type="dxa"/>
            <w:vAlign w:val="center"/>
          </w:tcPr>
          <w:p w14:paraId="15B30F04" w14:textId="77CC67C5" w:rsidR="0044162A" w:rsidRPr="00671D26" w:rsidRDefault="0044162A" w:rsidP="00200A56">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b)</w:t>
            </w:r>
          </w:p>
        </w:tc>
        <w:tc>
          <w:tcPr>
            <w:tcW w:w="7121" w:type="dxa"/>
            <w:vAlign w:val="center"/>
          </w:tcPr>
          <w:p w14:paraId="1153DC54" w14:textId="188F5694" w:rsidR="0044162A" w:rsidRPr="00671D26" w:rsidRDefault="0044162A" w:rsidP="001F7550">
            <w:pPr>
              <w:spacing w:line="330" w:lineRule="exact"/>
              <w:jc w:val="both"/>
            </w:pPr>
            <w:r w:rsidRPr="00671D26">
              <w:rPr>
                <w:rFonts w:ascii="Times New Roman" w:hAnsi="Times New Roman" w:cs="Times New Roman"/>
                <w:sz w:val="26"/>
                <w:szCs w:val="26"/>
              </w:rPr>
              <w:t>Mức độ tự giác nhận diện hạn chế, khuyết điểm của bản thân và kết quả khắc phục những hạn chế, khuyết điểm đã được chỉ ra.</w:t>
            </w:r>
          </w:p>
        </w:tc>
        <w:tc>
          <w:tcPr>
            <w:tcW w:w="970" w:type="dxa"/>
            <w:vAlign w:val="center"/>
          </w:tcPr>
          <w:p w14:paraId="59384E1E" w14:textId="77777777" w:rsidR="0044162A" w:rsidRPr="00671D26" w:rsidRDefault="0044162A" w:rsidP="00D45BBA">
            <w:pPr>
              <w:spacing w:before="40" w:after="40" w:line="300" w:lineRule="exact"/>
              <w:jc w:val="center"/>
              <w:rPr>
                <w:rFonts w:ascii="Times New Roman" w:hAnsi="Times New Roman" w:cs="Times New Roman"/>
                <w:sz w:val="26"/>
                <w:szCs w:val="26"/>
              </w:rPr>
            </w:pPr>
            <w:r w:rsidRPr="00671D26">
              <w:rPr>
                <w:rFonts w:ascii="Times New Roman" w:hAnsi="Times New Roman" w:cs="Times New Roman"/>
                <w:sz w:val="26"/>
                <w:szCs w:val="26"/>
              </w:rPr>
              <w:t>2</w:t>
            </w:r>
          </w:p>
        </w:tc>
        <w:tc>
          <w:tcPr>
            <w:tcW w:w="899" w:type="dxa"/>
          </w:tcPr>
          <w:p w14:paraId="3BF92EB7" w14:textId="77777777" w:rsidR="0044162A" w:rsidRPr="00671D26" w:rsidRDefault="0044162A" w:rsidP="00D45BBA">
            <w:pPr>
              <w:spacing w:before="40" w:after="40" w:line="300" w:lineRule="exact"/>
              <w:jc w:val="center"/>
              <w:rPr>
                <w:rFonts w:ascii="Times New Roman" w:hAnsi="Times New Roman" w:cs="Times New Roman"/>
                <w:sz w:val="26"/>
                <w:szCs w:val="26"/>
              </w:rPr>
            </w:pPr>
          </w:p>
        </w:tc>
      </w:tr>
      <w:tr w:rsidR="0044162A" w:rsidRPr="00671D26" w14:paraId="7A0079E1" w14:textId="6181EF48" w:rsidTr="0044162A">
        <w:tc>
          <w:tcPr>
            <w:tcW w:w="7760" w:type="dxa"/>
            <w:gridSpan w:val="2"/>
            <w:vAlign w:val="center"/>
          </w:tcPr>
          <w:p w14:paraId="55E6A819" w14:textId="77777777" w:rsidR="0044162A" w:rsidRPr="00671D26" w:rsidRDefault="0044162A" w:rsidP="001F7550">
            <w:pPr>
              <w:spacing w:line="340" w:lineRule="exact"/>
              <w:jc w:val="both"/>
              <w:rPr>
                <w:rFonts w:ascii="Times New Roman" w:hAnsi="Times New Roman" w:cs="Times New Roman"/>
                <w:b/>
                <w:sz w:val="26"/>
                <w:szCs w:val="26"/>
              </w:rPr>
            </w:pPr>
            <w:r w:rsidRPr="00671D26">
              <w:rPr>
                <w:rFonts w:ascii="Times New Roman" w:hAnsi="Times New Roman" w:cs="Times New Roman"/>
                <w:b/>
                <w:sz w:val="26"/>
                <w:szCs w:val="26"/>
              </w:rPr>
              <w:t xml:space="preserve">II. NHÓM TIÊU CHÍ VỀ KẾT QUẢ THỰC HIỆN NHIỆM VỤ </w:t>
            </w:r>
          </w:p>
        </w:tc>
        <w:tc>
          <w:tcPr>
            <w:tcW w:w="970" w:type="dxa"/>
            <w:vAlign w:val="center"/>
          </w:tcPr>
          <w:p w14:paraId="0CCB9ADB" w14:textId="77777777" w:rsidR="0044162A" w:rsidRPr="00671D26" w:rsidRDefault="0044162A" w:rsidP="00D45BBA">
            <w:pPr>
              <w:spacing w:beforeLines="40" w:before="96" w:afterLines="40" w:after="96" w:line="300" w:lineRule="exact"/>
              <w:jc w:val="center"/>
              <w:rPr>
                <w:rFonts w:ascii="Times New Roman" w:hAnsi="Times New Roman" w:cs="Times New Roman"/>
                <w:b/>
                <w:sz w:val="26"/>
                <w:szCs w:val="26"/>
              </w:rPr>
            </w:pPr>
            <w:r w:rsidRPr="00671D26">
              <w:rPr>
                <w:rFonts w:ascii="Times New Roman" w:hAnsi="Times New Roman" w:cs="Times New Roman"/>
                <w:b/>
                <w:sz w:val="26"/>
                <w:szCs w:val="26"/>
              </w:rPr>
              <w:t>70</w:t>
            </w:r>
          </w:p>
        </w:tc>
        <w:tc>
          <w:tcPr>
            <w:tcW w:w="899" w:type="dxa"/>
          </w:tcPr>
          <w:p w14:paraId="50C57DF7" w14:textId="77777777" w:rsidR="0044162A" w:rsidRPr="00671D26" w:rsidRDefault="0044162A" w:rsidP="00D45BBA">
            <w:pPr>
              <w:spacing w:beforeLines="40" w:before="96" w:afterLines="40" w:after="96" w:line="300" w:lineRule="exact"/>
              <w:jc w:val="center"/>
              <w:rPr>
                <w:rFonts w:ascii="Times New Roman" w:hAnsi="Times New Roman" w:cs="Times New Roman"/>
                <w:b/>
                <w:sz w:val="26"/>
                <w:szCs w:val="26"/>
              </w:rPr>
            </w:pPr>
          </w:p>
        </w:tc>
      </w:tr>
      <w:tr w:rsidR="0044162A" w:rsidRPr="00671D26" w14:paraId="7CCEC36C" w14:textId="1E771EAD" w:rsidTr="0044162A">
        <w:tc>
          <w:tcPr>
            <w:tcW w:w="639" w:type="dxa"/>
            <w:vAlign w:val="center"/>
          </w:tcPr>
          <w:p w14:paraId="4134BCFA" w14:textId="05FEC267" w:rsidR="0044162A" w:rsidRPr="00671D26" w:rsidRDefault="0044162A" w:rsidP="00B06290">
            <w:pPr>
              <w:spacing w:beforeLines="40" w:before="96" w:afterLines="40" w:after="96" w:line="300" w:lineRule="exact"/>
              <w:jc w:val="center"/>
              <w:rPr>
                <w:rFonts w:ascii="Times New Roman" w:hAnsi="Times New Roman" w:cs="Times New Roman"/>
                <w:sz w:val="26"/>
                <w:szCs w:val="26"/>
              </w:rPr>
            </w:pPr>
            <w:r w:rsidRPr="00671D26">
              <w:rPr>
                <w:rFonts w:ascii="Times New Roman" w:hAnsi="Times New Roman" w:cs="Times New Roman"/>
                <w:sz w:val="26"/>
                <w:szCs w:val="26"/>
              </w:rPr>
              <w:t>a)</w:t>
            </w:r>
          </w:p>
        </w:tc>
        <w:tc>
          <w:tcPr>
            <w:tcW w:w="7121" w:type="dxa"/>
            <w:vAlign w:val="center"/>
          </w:tcPr>
          <w:p w14:paraId="1F42A02F" w14:textId="7E9C91BD" w:rsidR="0044162A" w:rsidRPr="00671D26" w:rsidRDefault="0044162A" w:rsidP="001F7550">
            <w:pPr>
              <w:spacing w:line="320" w:lineRule="exact"/>
              <w:jc w:val="both"/>
              <w:rPr>
                <w:rFonts w:ascii="Times New Roman" w:hAnsi="Times New Roman" w:cs="Times New Roman"/>
                <w:sz w:val="26"/>
                <w:szCs w:val="26"/>
              </w:rPr>
            </w:pPr>
            <w:r w:rsidRPr="00671D26">
              <w:rPr>
                <w:rFonts w:ascii="Times New Roman" w:hAnsi="Times New Roman" w:cs="Times New Roman"/>
                <w:sz w:val="26"/>
                <w:szCs w:val="26"/>
              </w:rPr>
              <w:t>Mức độ h</w:t>
            </w:r>
            <w:r w:rsidRPr="00671D26">
              <w:rPr>
                <w:rFonts w:ascii="Times New Roman" w:hAnsi="Times New Roman" w:cs="Times New Roman"/>
                <w:sz w:val="26"/>
                <w:szCs w:val="26"/>
                <w:lang w:val="vi-VN"/>
              </w:rPr>
              <w:t xml:space="preserve">oàn thành </w:t>
            </w:r>
            <w:r w:rsidRPr="00671D26">
              <w:rPr>
                <w:rFonts w:ascii="Times New Roman" w:hAnsi="Times New Roman" w:cs="Times New Roman"/>
                <w:sz w:val="26"/>
                <w:szCs w:val="26"/>
              </w:rPr>
              <w:t>nhiệm vụ chuyên môn được cấp có thẩm quyền giao</w:t>
            </w:r>
            <w:r w:rsidRPr="00671D26">
              <w:rPr>
                <w:rFonts w:ascii="Times New Roman" w:hAnsi="Times New Roman" w:cs="Times New Roman"/>
                <w:sz w:val="26"/>
                <w:szCs w:val="26"/>
                <w:lang w:val="vi-VN"/>
              </w:rPr>
              <w:t>.</w:t>
            </w:r>
            <w:r w:rsidRPr="00671D26">
              <w:rPr>
                <w:rFonts w:ascii="Times New Roman" w:hAnsi="Times New Roman" w:cs="Times New Roman"/>
                <w:sz w:val="26"/>
                <w:szCs w:val="26"/>
              </w:rPr>
              <w:t xml:space="preserve"> </w:t>
            </w:r>
            <w:r w:rsidRPr="00671D26">
              <w:rPr>
                <w:rFonts w:ascii="Times New Roman" w:hAnsi="Times New Roman" w:cs="Times New Roman"/>
                <w:sz w:val="26"/>
                <w:szCs w:val="26"/>
                <w:lang w:val="vi-VN"/>
              </w:rPr>
              <w:t>Tham gia bồi dưỡng nghiệp vụ, cập nhật kiến thức</w:t>
            </w:r>
            <w:r w:rsidRPr="00671D26">
              <w:rPr>
                <w:rFonts w:ascii="Times New Roman" w:hAnsi="Times New Roman" w:cs="Times New Roman"/>
                <w:sz w:val="26"/>
                <w:szCs w:val="26"/>
              </w:rPr>
              <w:t>.</w:t>
            </w:r>
          </w:p>
        </w:tc>
        <w:tc>
          <w:tcPr>
            <w:tcW w:w="970" w:type="dxa"/>
            <w:vAlign w:val="center"/>
          </w:tcPr>
          <w:p w14:paraId="5A07EAFD" w14:textId="77777777" w:rsidR="0044162A" w:rsidRPr="00671D26" w:rsidRDefault="0044162A" w:rsidP="00B06290">
            <w:pPr>
              <w:spacing w:beforeLines="40" w:before="96" w:afterLines="40" w:after="96" w:line="300" w:lineRule="exact"/>
              <w:jc w:val="center"/>
              <w:rPr>
                <w:rFonts w:ascii="Times New Roman" w:hAnsi="Times New Roman" w:cs="Times New Roman"/>
                <w:sz w:val="26"/>
                <w:szCs w:val="26"/>
              </w:rPr>
            </w:pPr>
            <w:r w:rsidRPr="00671D26">
              <w:rPr>
                <w:rFonts w:ascii="Times New Roman" w:hAnsi="Times New Roman" w:cs="Times New Roman"/>
                <w:sz w:val="26"/>
                <w:szCs w:val="26"/>
              </w:rPr>
              <w:t>45</w:t>
            </w:r>
          </w:p>
        </w:tc>
        <w:tc>
          <w:tcPr>
            <w:tcW w:w="899" w:type="dxa"/>
          </w:tcPr>
          <w:p w14:paraId="5AE08D97" w14:textId="77777777" w:rsidR="0044162A" w:rsidRPr="00671D26" w:rsidRDefault="0044162A" w:rsidP="00B06290">
            <w:pPr>
              <w:spacing w:beforeLines="40" w:before="96" w:afterLines="40" w:after="96" w:line="300" w:lineRule="exact"/>
              <w:jc w:val="center"/>
              <w:rPr>
                <w:rFonts w:ascii="Times New Roman" w:hAnsi="Times New Roman" w:cs="Times New Roman"/>
                <w:sz w:val="26"/>
                <w:szCs w:val="26"/>
              </w:rPr>
            </w:pPr>
          </w:p>
        </w:tc>
      </w:tr>
      <w:tr w:rsidR="0044162A" w:rsidRPr="00671D26" w14:paraId="6F80560C" w14:textId="73A4C347" w:rsidTr="0044162A">
        <w:tc>
          <w:tcPr>
            <w:tcW w:w="639" w:type="dxa"/>
            <w:vAlign w:val="center"/>
          </w:tcPr>
          <w:p w14:paraId="232C0C6F" w14:textId="27E503B0" w:rsidR="0044162A" w:rsidRPr="00671D26" w:rsidRDefault="0044162A" w:rsidP="007811E4">
            <w:pPr>
              <w:spacing w:beforeLines="40" w:before="96" w:afterLines="40" w:after="96" w:line="300" w:lineRule="exact"/>
              <w:jc w:val="center"/>
              <w:rPr>
                <w:rFonts w:ascii="Times New Roman" w:hAnsi="Times New Roman" w:cs="Times New Roman"/>
                <w:sz w:val="26"/>
                <w:szCs w:val="26"/>
              </w:rPr>
            </w:pPr>
            <w:r w:rsidRPr="00671D26">
              <w:rPr>
                <w:rFonts w:ascii="Times New Roman" w:hAnsi="Times New Roman" w:cs="Times New Roman"/>
                <w:sz w:val="26"/>
                <w:szCs w:val="26"/>
              </w:rPr>
              <w:t>b)</w:t>
            </w:r>
          </w:p>
        </w:tc>
        <w:tc>
          <w:tcPr>
            <w:tcW w:w="7121" w:type="dxa"/>
            <w:vAlign w:val="center"/>
          </w:tcPr>
          <w:p w14:paraId="6BE5BE16" w14:textId="32952FD3" w:rsidR="0044162A" w:rsidRPr="00671D26" w:rsidRDefault="0044162A" w:rsidP="001F7550">
            <w:pPr>
              <w:spacing w:line="320" w:lineRule="exact"/>
              <w:jc w:val="both"/>
              <w:rPr>
                <w:rFonts w:ascii="Times New Roman" w:hAnsi="Times New Roman" w:cs="Times New Roman"/>
                <w:sz w:val="26"/>
                <w:szCs w:val="26"/>
              </w:rPr>
            </w:pPr>
            <w:r w:rsidRPr="00671D26">
              <w:rPr>
                <w:rFonts w:ascii="Times New Roman" w:hAnsi="Times New Roman" w:cs="Times New Roman"/>
                <w:sz w:val="26"/>
                <w:szCs w:val="26"/>
                <w:lang w:val="vi-VN"/>
              </w:rPr>
              <w:t>Giao tiếp chuẩn mực, văn minh; hợp tác tốt với đồng nghiệp</w:t>
            </w:r>
            <w:r w:rsidRPr="00671D26">
              <w:rPr>
                <w:rFonts w:ascii="Times New Roman" w:hAnsi="Times New Roman" w:cs="Times New Roman"/>
                <w:sz w:val="26"/>
                <w:szCs w:val="26"/>
              </w:rPr>
              <w:t>.</w:t>
            </w:r>
          </w:p>
        </w:tc>
        <w:tc>
          <w:tcPr>
            <w:tcW w:w="970" w:type="dxa"/>
            <w:vAlign w:val="center"/>
          </w:tcPr>
          <w:p w14:paraId="67BA41EF" w14:textId="77777777" w:rsidR="0044162A" w:rsidRPr="00671D26" w:rsidRDefault="0044162A" w:rsidP="00B06290">
            <w:pPr>
              <w:spacing w:beforeLines="40" w:before="96" w:afterLines="40" w:after="96" w:line="300" w:lineRule="exact"/>
              <w:jc w:val="center"/>
              <w:rPr>
                <w:rFonts w:ascii="Times New Roman" w:hAnsi="Times New Roman" w:cs="Times New Roman"/>
                <w:sz w:val="26"/>
                <w:szCs w:val="26"/>
              </w:rPr>
            </w:pPr>
            <w:r w:rsidRPr="00671D26">
              <w:rPr>
                <w:rFonts w:ascii="Times New Roman" w:hAnsi="Times New Roman" w:cs="Times New Roman"/>
                <w:sz w:val="26"/>
                <w:szCs w:val="26"/>
              </w:rPr>
              <w:t>20</w:t>
            </w:r>
          </w:p>
        </w:tc>
        <w:tc>
          <w:tcPr>
            <w:tcW w:w="899" w:type="dxa"/>
          </w:tcPr>
          <w:p w14:paraId="12E46A70" w14:textId="77777777" w:rsidR="0044162A" w:rsidRPr="00671D26" w:rsidRDefault="0044162A" w:rsidP="00B06290">
            <w:pPr>
              <w:spacing w:beforeLines="40" w:before="96" w:afterLines="40" w:after="96" w:line="300" w:lineRule="exact"/>
              <w:jc w:val="center"/>
              <w:rPr>
                <w:rFonts w:ascii="Times New Roman" w:hAnsi="Times New Roman" w:cs="Times New Roman"/>
                <w:sz w:val="26"/>
                <w:szCs w:val="26"/>
              </w:rPr>
            </w:pPr>
          </w:p>
        </w:tc>
      </w:tr>
      <w:tr w:rsidR="0044162A" w:rsidRPr="00671D26" w14:paraId="5452911D" w14:textId="5FD4170A" w:rsidTr="0044162A">
        <w:tc>
          <w:tcPr>
            <w:tcW w:w="639" w:type="dxa"/>
            <w:vAlign w:val="center"/>
          </w:tcPr>
          <w:p w14:paraId="2971FD9A" w14:textId="69C7C36D" w:rsidR="0044162A" w:rsidRPr="00671D26" w:rsidRDefault="0044162A" w:rsidP="007811E4">
            <w:pPr>
              <w:spacing w:beforeLines="40" w:before="96" w:afterLines="40" w:after="96" w:line="300" w:lineRule="exact"/>
              <w:jc w:val="center"/>
              <w:rPr>
                <w:rFonts w:ascii="Times New Roman" w:hAnsi="Times New Roman" w:cs="Times New Roman"/>
                <w:sz w:val="26"/>
                <w:szCs w:val="26"/>
              </w:rPr>
            </w:pPr>
            <w:r w:rsidRPr="00671D26">
              <w:rPr>
                <w:rFonts w:ascii="Times New Roman" w:hAnsi="Times New Roman" w:cs="Times New Roman"/>
                <w:sz w:val="26"/>
                <w:szCs w:val="26"/>
              </w:rPr>
              <w:t>c)</w:t>
            </w:r>
          </w:p>
        </w:tc>
        <w:tc>
          <w:tcPr>
            <w:tcW w:w="7121" w:type="dxa"/>
            <w:vAlign w:val="center"/>
          </w:tcPr>
          <w:p w14:paraId="151ABE83" w14:textId="46AC78B2" w:rsidR="0044162A" w:rsidRPr="00671D26" w:rsidRDefault="0044162A" w:rsidP="001F7550">
            <w:pPr>
              <w:spacing w:line="320" w:lineRule="exact"/>
              <w:jc w:val="both"/>
              <w:rPr>
                <w:rFonts w:ascii="Times New Roman" w:hAnsi="Times New Roman" w:cs="Times New Roman"/>
                <w:sz w:val="26"/>
                <w:szCs w:val="26"/>
              </w:rPr>
            </w:pPr>
            <w:r w:rsidRPr="00671D26">
              <w:rPr>
                <w:rFonts w:ascii="Times New Roman" w:hAnsi="Times New Roman" w:cs="Times New Roman"/>
                <w:sz w:val="26"/>
                <w:szCs w:val="26"/>
              </w:rPr>
              <w:t>Được cấp trên công nhận, khen thưởng, có mô hình hay, cách làm sáng tạo.</w:t>
            </w:r>
          </w:p>
        </w:tc>
        <w:tc>
          <w:tcPr>
            <w:tcW w:w="970" w:type="dxa"/>
            <w:vAlign w:val="center"/>
          </w:tcPr>
          <w:p w14:paraId="3E0B5898" w14:textId="709BBBF3" w:rsidR="0044162A" w:rsidRPr="00671D26" w:rsidRDefault="0044162A" w:rsidP="00491CF4">
            <w:pPr>
              <w:spacing w:beforeLines="40" w:before="96" w:afterLines="40" w:after="96" w:line="300" w:lineRule="exact"/>
              <w:jc w:val="center"/>
              <w:rPr>
                <w:rFonts w:ascii="Times New Roman" w:hAnsi="Times New Roman" w:cs="Times New Roman"/>
                <w:sz w:val="26"/>
                <w:szCs w:val="26"/>
              </w:rPr>
            </w:pPr>
            <w:r w:rsidRPr="00671D26">
              <w:rPr>
                <w:rFonts w:ascii="Times New Roman" w:hAnsi="Times New Roman" w:cs="Times New Roman"/>
                <w:sz w:val="26"/>
                <w:szCs w:val="26"/>
              </w:rPr>
              <w:t>5</w:t>
            </w:r>
          </w:p>
        </w:tc>
        <w:tc>
          <w:tcPr>
            <w:tcW w:w="899" w:type="dxa"/>
          </w:tcPr>
          <w:p w14:paraId="6684B7FE" w14:textId="77777777" w:rsidR="0044162A" w:rsidRPr="00671D26" w:rsidRDefault="0044162A" w:rsidP="00491CF4">
            <w:pPr>
              <w:spacing w:beforeLines="40" w:before="96" w:afterLines="40" w:after="96" w:line="300" w:lineRule="exact"/>
              <w:jc w:val="center"/>
              <w:rPr>
                <w:rFonts w:ascii="Times New Roman" w:hAnsi="Times New Roman" w:cs="Times New Roman"/>
                <w:sz w:val="26"/>
                <w:szCs w:val="26"/>
              </w:rPr>
            </w:pPr>
          </w:p>
        </w:tc>
      </w:tr>
    </w:tbl>
    <w:p w14:paraId="76A96DAC" w14:textId="143A7B0F" w:rsidR="0002155B" w:rsidRPr="00671D26" w:rsidRDefault="0002155B" w:rsidP="0002155B">
      <w:pPr>
        <w:jc w:val="center"/>
        <w:rPr>
          <w:rFonts w:ascii="Times New Roman" w:hAnsi="Times New Roman" w:cs="Times New Roman"/>
          <w:sz w:val="26"/>
          <w:szCs w:val="26"/>
        </w:rPr>
      </w:pPr>
      <w:r w:rsidRPr="00671D26">
        <w:rPr>
          <w:rFonts w:ascii="Times New Roman" w:hAnsi="Times New Roman" w:cs="Times New Roman"/>
          <w:sz w:val="26"/>
          <w:szCs w:val="26"/>
        </w:rPr>
        <w:t>------</w:t>
      </w:r>
    </w:p>
    <w:p w14:paraId="228FB7F5" w14:textId="74A67A3A" w:rsidR="00D744C0" w:rsidRDefault="00D744C0">
      <w:pPr>
        <w:rPr>
          <w:rFonts w:ascii="Times New Roman" w:hAnsi="Times New Roman" w:cs="Times New Roman"/>
          <w:sz w:val="26"/>
          <w:szCs w:val="26"/>
        </w:rPr>
      </w:pPr>
    </w:p>
    <w:sectPr w:rsidR="00D744C0" w:rsidSect="00614D1E">
      <w:headerReference w:type="default" r:id="rId8"/>
      <w:headerReference w:type="first" r:id="rId9"/>
      <w:pgSz w:w="11907" w:h="16840" w:code="9"/>
      <w:pgMar w:top="1077" w:right="737" w:bottom="907" w:left="1531" w:header="510" w:footer="720" w:gutter="0"/>
      <w:pgNumType w:start="3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E77C5" w14:textId="77777777" w:rsidR="000C2B52" w:rsidRDefault="000C2B52" w:rsidP="004D2ECC">
      <w:pPr>
        <w:spacing w:after="0" w:line="240" w:lineRule="auto"/>
      </w:pPr>
      <w:r>
        <w:separator/>
      </w:r>
    </w:p>
  </w:endnote>
  <w:endnote w:type="continuationSeparator" w:id="0">
    <w:p w14:paraId="1CE6B386" w14:textId="77777777" w:rsidR="000C2B52" w:rsidRDefault="000C2B52" w:rsidP="004D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0D895" w14:textId="77777777" w:rsidR="000C2B52" w:rsidRDefault="000C2B52" w:rsidP="004D2ECC">
      <w:pPr>
        <w:spacing w:after="0" w:line="240" w:lineRule="auto"/>
      </w:pPr>
      <w:r>
        <w:separator/>
      </w:r>
    </w:p>
  </w:footnote>
  <w:footnote w:type="continuationSeparator" w:id="0">
    <w:p w14:paraId="77F8AC73" w14:textId="77777777" w:rsidR="000C2B52" w:rsidRDefault="000C2B52" w:rsidP="004D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075F" w14:textId="10786674" w:rsidR="0044162A" w:rsidRPr="008839D5" w:rsidRDefault="0044162A" w:rsidP="008839D5">
    <w:pPr>
      <w:pStyle w:val="utrang"/>
      <w:jc w:val="center"/>
      <w:rPr>
        <w:rFonts w:ascii="Times New Roman" w:hAnsi="Times New Roman" w:cs="Times New Roman"/>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35A8" w14:textId="45133614" w:rsidR="0044162A" w:rsidRPr="008A1D0B" w:rsidRDefault="0044162A">
    <w:pPr>
      <w:pStyle w:val="utrang"/>
      <w:jc w:val="center"/>
      <w:rPr>
        <w:rFonts w:ascii="Times New Roman" w:hAnsi="Times New Roman" w:cs="Times New Roman"/>
        <w:sz w:val="28"/>
        <w:szCs w:val="28"/>
      </w:rPr>
    </w:pPr>
  </w:p>
  <w:p w14:paraId="5822A201" w14:textId="77777777" w:rsidR="0044162A" w:rsidRDefault="0044162A">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udo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udo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Duudong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Duudong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udo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Duudong"/>
      <w:lvlText w:val=""/>
      <w:lvlJc w:val="left"/>
      <w:pPr>
        <w:tabs>
          <w:tab w:val="num" w:pos="360"/>
        </w:tabs>
        <w:ind w:left="360" w:hanging="360"/>
      </w:pPr>
      <w:rPr>
        <w:rFonts w:ascii="Symbol" w:hAnsi="Symbol" w:hint="default"/>
      </w:rPr>
    </w:lvl>
  </w:abstractNum>
  <w:abstractNum w:abstractNumId="9" w15:restartNumberingAfterBreak="0">
    <w:nsid w:val="0A5B7BBA"/>
    <w:multiLevelType w:val="hybridMultilevel"/>
    <w:tmpl w:val="C44AB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0C4EFC"/>
    <w:multiLevelType w:val="hybridMultilevel"/>
    <w:tmpl w:val="B5202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21D9D"/>
    <w:multiLevelType w:val="hybridMultilevel"/>
    <w:tmpl w:val="AE486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10168"/>
    <w:multiLevelType w:val="multilevel"/>
    <w:tmpl w:val="5E58F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219425">
    <w:abstractNumId w:val="8"/>
  </w:num>
  <w:num w:numId="2" w16cid:durableId="1846552599">
    <w:abstractNumId w:val="6"/>
  </w:num>
  <w:num w:numId="3" w16cid:durableId="1025211995">
    <w:abstractNumId w:val="5"/>
  </w:num>
  <w:num w:numId="4" w16cid:durableId="1333410391">
    <w:abstractNumId w:val="4"/>
  </w:num>
  <w:num w:numId="5" w16cid:durableId="6836776">
    <w:abstractNumId w:val="7"/>
  </w:num>
  <w:num w:numId="6" w16cid:durableId="1531264749">
    <w:abstractNumId w:val="3"/>
  </w:num>
  <w:num w:numId="7" w16cid:durableId="1152060211">
    <w:abstractNumId w:val="2"/>
  </w:num>
  <w:num w:numId="8" w16cid:durableId="1080761657">
    <w:abstractNumId w:val="1"/>
  </w:num>
  <w:num w:numId="9" w16cid:durableId="1998415841">
    <w:abstractNumId w:val="0"/>
  </w:num>
  <w:num w:numId="10" w16cid:durableId="322660704">
    <w:abstractNumId w:val="10"/>
  </w:num>
  <w:num w:numId="11" w16cid:durableId="340742180">
    <w:abstractNumId w:val="12"/>
  </w:num>
  <w:num w:numId="12" w16cid:durableId="1099832728">
    <w:abstractNumId w:val="11"/>
  </w:num>
  <w:num w:numId="13" w16cid:durableId="300354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9ED"/>
    <w:rsid w:val="00004A5A"/>
    <w:rsid w:val="00006AC0"/>
    <w:rsid w:val="000141CF"/>
    <w:rsid w:val="00020FA2"/>
    <w:rsid w:val="0002155B"/>
    <w:rsid w:val="000300BE"/>
    <w:rsid w:val="000306F0"/>
    <w:rsid w:val="0003237D"/>
    <w:rsid w:val="00034616"/>
    <w:rsid w:val="0004689F"/>
    <w:rsid w:val="00046FAD"/>
    <w:rsid w:val="000509AF"/>
    <w:rsid w:val="00057832"/>
    <w:rsid w:val="0006063C"/>
    <w:rsid w:val="0007181B"/>
    <w:rsid w:val="00072E65"/>
    <w:rsid w:val="000823B6"/>
    <w:rsid w:val="00082F52"/>
    <w:rsid w:val="00085B80"/>
    <w:rsid w:val="0008623E"/>
    <w:rsid w:val="0009202A"/>
    <w:rsid w:val="000A222B"/>
    <w:rsid w:val="000A48CD"/>
    <w:rsid w:val="000A75DF"/>
    <w:rsid w:val="000B28D5"/>
    <w:rsid w:val="000B3C17"/>
    <w:rsid w:val="000B7EBA"/>
    <w:rsid w:val="000C2B52"/>
    <w:rsid w:val="000C406F"/>
    <w:rsid w:val="000C7015"/>
    <w:rsid w:val="000C799F"/>
    <w:rsid w:val="000D1019"/>
    <w:rsid w:val="000D4925"/>
    <w:rsid w:val="000D6500"/>
    <w:rsid w:val="000E1324"/>
    <w:rsid w:val="000E2CC8"/>
    <w:rsid w:val="000F297B"/>
    <w:rsid w:val="000F5F09"/>
    <w:rsid w:val="00104A5A"/>
    <w:rsid w:val="00113194"/>
    <w:rsid w:val="00116E16"/>
    <w:rsid w:val="00127E97"/>
    <w:rsid w:val="0013371C"/>
    <w:rsid w:val="001406B4"/>
    <w:rsid w:val="0015028D"/>
    <w:rsid w:val="0015074B"/>
    <w:rsid w:val="001516AD"/>
    <w:rsid w:val="00157B48"/>
    <w:rsid w:val="0016375C"/>
    <w:rsid w:val="00170186"/>
    <w:rsid w:val="0017608E"/>
    <w:rsid w:val="001872EE"/>
    <w:rsid w:val="001968AA"/>
    <w:rsid w:val="001B0A95"/>
    <w:rsid w:val="001E0FA6"/>
    <w:rsid w:val="001E21A6"/>
    <w:rsid w:val="001E3DDE"/>
    <w:rsid w:val="001E69C5"/>
    <w:rsid w:val="001F1BE4"/>
    <w:rsid w:val="001F6FC5"/>
    <w:rsid w:val="001F7550"/>
    <w:rsid w:val="00200A56"/>
    <w:rsid w:val="002048B5"/>
    <w:rsid w:val="00207925"/>
    <w:rsid w:val="00213984"/>
    <w:rsid w:val="00235463"/>
    <w:rsid w:val="002359E3"/>
    <w:rsid w:val="002402BF"/>
    <w:rsid w:val="002425F7"/>
    <w:rsid w:val="00245C32"/>
    <w:rsid w:val="00247546"/>
    <w:rsid w:val="00251BD8"/>
    <w:rsid w:val="002705AE"/>
    <w:rsid w:val="00274816"/>
    <w:rsid w:val="00280CDA"/>
    <w:rsid w:val="00283912"/>
    <w:rsid w:val="0028408B"/>
    <w:rsid w:val="0029568A"/>
    <w:rsid w:val="0029639D"/>
    <w:rsid w:val="00297FE9"/>
    <w:rsid w:val="002A366C"/>
    <w:rsid w:val="002A6BE3"/>
    <w:rsid w:val="002B166E"/>
    <w:rsid w:val="002C20CC"/>
    <w:rsid w:val="002C40B6"/>
    <w:rsid w:val="002D2503"/>
    <w:rsid w:val="002D7A01"/>
    <w:rsid w:val="002F0626"/>
    <w:rsid w:val="002F17F5"/>
    <w:rsid w:val="002F351C"/>
    <w:rsid w:val="003059D7"/>
    <w:rsid w:val="00314EC4"/>
    <w:rsid w:val="00320B1C"/>
    <w:rsid w:val="00324F7F"/>
    <w:rsid w:val="00326F90"/>
    <w:rsid w:val="00330460"/>
    <w:rsid w:val="003345F3"/>
    <w:rsid w:val="00354213"/>
    <w:rsid w:val="00355A46"/>
    <w:rsid w:val="00360BBA"/>
    <w:rsid w:val="00371D70"/>
    <w:rsid w:val="00390AC1"/>
    <w:rsid w:val="003A2338"/>
    <w:rsid w:val="003B785D"/>
    <w:rsid w:val="003C4D62"/>
    <w:rsid w:val="003D79AE"/>
    <w:rsid w:val="003E2380"/>
    <w:rsid w:val="003E6F8F"/>
    <w:rsid w:val="003F0527"/>
    <w:rsid w:val="003F3A25"/>
    <w:rsid w:val="003F5244"/>
    <w:rsid w:val="004003E2"/>
    <w:rsid w:val="00402925"/>
    <w:rsid w:val="00412131"/>
    <w:rsid w:val="0041230A"/>
    <w:rsid w:val="0041299A"/>
    <w:rsid w:val="00421BD5"/>
    <w:rsid w:val="0042217E"/>
    <w:rsid w:val="00422EF0"/>
    <w:rsid w:val="00424C3A"/>
    <w:rsid w:val="004355E7"/>
    <w:rsid w:val="0044162A"/>
    <w:rsid w:val="004435D0"/>
    <w:rsid w:val="0044409F"/>
    <w:rsid w:val="00444FC2"/>
    <w:rsid w:val="00447D44"/>
    <w:rsid w:val="00452FB1"/>
    <w:rsid w:val="00460E46"/>
    <w:rsid w:val="004638EB"/>
    <w:rsid w:val="00471888"/>
    <w:rsid w:val="004816E7"/>
    <w:rsid w:val="00485EC0"/>
    <w:rsid w:val="00491CF4"/>
    <w:rsid w:val="004A0C81"/>
    <w:rsid w:val="004A5A5D"/>
    <w:rsid w:val="004A7C7C"/>
    <w:rsid w:val="004B6115"/>
    <w:rsid w:val="004C1CB8"/>
    <w:rsid w:val="004C2616"/>
    <w:rsid w:val="004C2BF1"/>
    <w:rsid w:val="004D1A45"/>
    <w:rsid w:val="004D2ECC"/>
    <w:rsid w:val="004E44EE"/>
    <w:rsid w:val="004F7FA7"/>
    <w:rsid w:val="00501416"/>
    <w:rsid w:val="00501E42"/>
    <w:rsid w:val="005023CC"/>
    <w:rsid w:val="005274ED"/>
    <w:rsid w:val="0053070F"/>
    <w:rsid w:val="00540CB1"/>
    <w:rsid w:val="0054120B"/>
    <w:rsid w:val="00552619"/>
    <w:rsid w:val="00560253"/>
    <w:rsid w:val="00566979"/>
    <w:rsid w:val="005678DF"/>
    <w:rsid w:val="00570441"/>
    <w:rsid w:val="005753C2"/>
    <w:rsid w:val="0058279B"/>
    <w:rsid w:val="005831B3"/>
    <w:rsid w:val="0058486B"/>
    <w:rsid w:val="00591553"/>
    <w:rsid w:val="0059192A"/>
    <w:rsid w:val="005C62AB"/>
    <w:rsid w:val="005D2ADF"/>
    <w:rsid w:val="005E3DC8"/>
    <w:rsid w:val="005E7C27"/>
    <w:rsid w:val="005F45A4"/>
    <w:rsid w:val="005F5D2F"/>
    <w:rsid w:val="005F7E8E"/>
    <w:rsid w:val="00600D10"/>
    <w:rsid w:val="00603711"/>
    <w:rsid w:val="00605463"/>
    <w:rsid w:val="0061370C"/>
    <w:rsid w:val="00614D1E"/>
    <w:rsid w:val="006215DB"/>
    <w:rsid w:val="006333DE"/>
    <w:rsid w:val="0063654E"/>
    <w:rsid w:val="00636EBA"/>
    <w:rsid w:val="00637BAB"/>
    <w:rsid w:val="006544D4"/>
    <w:rsid w:val="00654C0A"/>
    <w:rsid w:val="00661B2F"/>
    <w:rsid w:val="006626D3"/>
    <w:rsid w:val="00666E20"/>
    <w:rsid w:val="00671D26"/>
    <w:rsid w:val="006802EC"/>
    <w:rsid w:val="006817D6"/>
    <w:rsid w:val="00686DF3"/>
    <w:rsid w:val="006876A5"/>
    <w:rsid w:val="00696FCF"/>
    <w:rsid w:val="00697C55"/>
    <w:rsid w:val="006A3CD9"/>
    <w:rsid w:val="006A3F5D"/>
    <w:rsid w:val="006A44D8"/>
    <w:rsid w:val="006B574E"/>
    <w:rsid w:val="006C0D4F"/>
    <w:rsid w:val="006C2EA0"/>
    <w:rsid w:val="006C2F4A"/>
    <w:rsid w:val="006C67EF"/>
    <w:rsid w:val="006C7012"/>
    <w:rsid w:val="006D6024"/>
    <w:rsid w:val="006E54F3"/>
    <w:rsid w:val="006F4C60"/>
    <w:rsid w:val="006F52BC"/>
    <w:rsid w:val="006F7005"/>
    <w:rsid w:val="006F7FD6"/>
    <w:rsid w:val="0070082E"/>
    <w:rsid w:val="00705EFC"/>
    <w:rsid w:val="00706A7E"/>
    <w:rsid w:val="00707579"/>
    <w:rsid w:val="0071071E"/>
    <w:rsid w:val="0071286C"/>
    <w:rsid w:val="00713552"/>
    <w:rsid w:val="00723012"/>
    <w:rsid w:val="00732779"/>
    <w:rsid w:val="00733C35"/>
    <w:rsid w:val="00734D50"/>
    <w:rsid w:val="00737D08"/>
    <w:rsid w:val="00745DAF"/>
    <w:rsid w:val="00747DAB"/>
    <w:rsid w:val="0076497D"/>
    <w:rsid w:val="007707BD"/>
    <w:rsid w:val="0077237A"/>
    <w:rsid w:val="007811E4"/>
    <w:rsid w:val="00784B99"/>
    <w:rsid w:val="00794628"/>
    <w:rsid w:val="007A7A20"/>
    <w:rsid w:val="007B7DAA"/>
    <w:rsid w:val="007D2600"/>
    <w:rsid w:val="007D403B"/>
    <w:rsid w:val="007D550D"/>
    <w:rsid w:val="007E06C4"/>
    <w:rsid w:val="007E2F14"/>
    <w:rsid w:val="007E3B68"/>
    <w:rsid w:val="007E59C2"/>
    <w:rsid w:val="007F6132"/>
    <w:rsid w:val="00802981"/>
    <w:rsid w:val="008126CF"/>
    <w:rsid w:val="00814D14"/>
    <w:rsid w:val="00821308"/>
    <w:rsid w:val="00821CA7"/>
    <w:rsid w:val="00823E71"/>
    <w:rsid w:val="0082769F"/>
    <w:rsid w:val="00833195"/>
    <w:rsid w:val="00851EB4"/>
    <w:rsid w:val="00860E56"/>
    <w:rsid w:val="008655FD"/>
    <w:rsid w:val="008839D5"/>
    <w:rsid w:val="00884805"/>
    <w:rsid w:val="008A1D0B"/>
    <w:rsid w:val="008A6113"/>
    <w:rsid w:val="008C2D0E"/>
    <w:rsid w:val="008C5C88"/>
    <w:rsid w:val="008C6962"/>
    <w:rsid w:val="008D0A61"/>
    <w:rsid w:val="008D4870"/>
    <w:rsid w:val="008E3D68"/>
    <w:rsid w:val="008E53E6"/>
    <w:rsid w:val="00914126"/>
    <w:rsid w:val="009144BC"/>
    <w:rsid w:val="00914E66"/>
    <w:rsid w:val="009247B0"/>
    <w:rsid w:val="009306E4"/>
    <w:rsid w:val="00934087"/>
    <w:rsid w:val="0094022B"/>
    <w:rsid w:val="009431BF"/>
    <w:rsid w:val="00951565"/>
    <w:rsid w:val="009515E1"/>
    <w:rsid w:val="00951ED8"/>
    <w:rsid w:val="00956421"/>
    <w:rsid w:val="00964E90"/>
    <w:rsid w:val="009807BD"/>
    <w:rsid w:val="0098727A"/>
    <w:rsid w:val="0099462C"/>
    <w:rsid w:val="009A1755"/>
    <w:rsid w:val="009B296E"/>
    <w:rsid w:val="009B76E3"/>
    <w:rsid w:val="009C7345"/>
    <w:rsid w:val="009D0062"/>
    <w:rsid w:val="009D09A4"/>
    <w:rsid w:val="009D0AA7"/>
    <w:rsid w:val="009D3BCF"/>
    <w:rsid w:val="009D7249"/>
    <w:rsid w:val="009F69D1"/>
    <w:rsid w:val="009F785F"/>
    <w:rsid w:val="00A03A63"/>
    <w:rsid w:val="00A0520C"/>
    <w:rsid w:val="00A151A1"/>
    <w:rsid w:val="00A21A83"/>
    <w:rsid w:val="00A41E0D"/>
    <w:rsid w:val="00A4465F"/>
    <w:rsid w:val="00A54415"/>
    <w:rsid w:val="00A60619"/>
    <w:rsid w:val="00A64EB2"/>
    <w:rsid w:val="00A67966"/>
    <w:rsid w:val="00A734D1"/>
    <w:rsid w:val="00A73F34"/>
    <w:rsid w:val="00A81FBE"/>
    <w:rsid w:val="00A83F70"/>
    <w:rsid w:val="00AA00CE"/>
    <w:rsid w:val="00AA1D8D"/>
    <w:rsid w:val="00AA5919"/>
    <w:rsid w:val="00AB2894"/>
    <w:rsid w:val="00AC5ABC"/>
    <w:rsid w:val="00AC656A"/>
    <w:rsid w:val="00AC6815"/>
    <w:rsid w:val="00AD1F64"/>
    <w:rsid w:val="00AD3A91"/>
    <w:rsid w:val="00AE668C"/>
    <w:rsid w:val="00AF1D4E"/>
    <w:rsid w:val="00B00813"/>
    <w:rsid w:val="00B0326B"/>
    <w:rsid w:val="00B046B1"/>
    <w:rsid w:val="00B06290"/>
    <w:rsid w:val="00B1422E"/>
    <w:rsid w:val="00B3421E"/>
    <w:rsid w:val="00B374EB"/>
    <w:rsid w:val="00B3777E"/>
    <w:rsid w:val="00B469BB"/>
    <w:rsid w:val="00B47730"/>
    <w:rsid w:val="00B6344C"/>
    <w:rsid w:val="00B8085C"/>
    <w:rsid w:val="00B82E5F"/>
    <w:rsid w:val="00B82F0E"/>
    <w:rsid w:val="00B85A15"/>
    <w:rsid w:val="00B87D21"/>
    <w:rsid w:val="00B91C13"/>
    <w:rsid w:val="00B91C8F"/>
    <w:rsid w:val="00B93F2E"/>
    <w:rsid w:val="00B9487F"/>
    <w:rsid w:val="00B953B1"/>
    <w:rsid w:val="00BA2D6F"/>
    <w:rsid w:val="00BA32E2"/>
    <w:rsid w:val="00BA59EE"/>
    <w:rsid w:val="00BA633E"/>
    <w:rsid w:val="00BB4496"/>
    <w:rsid w:val="00BB5B63"/>
    <w:rsid w:val="00BB72DC"/>
    <w:rsid w:val="00BC1C1C"/>
    <w:rsid w:val="00BC3BFE"/>
    <w:rsid w:val="00BD590B"/>
    <w:rsid w:val="00BD6EE3"/>
    <w:rsid w:val="00BD7C76"/>
    <w:rsid w:val="00BD7F03"/>
    <w:rsid w:val="00BE0483"/>
    <w:rsid w:val="00BE1CDA"/>
    <w:rsid w:val="00BE452D"/>
    <w:rsid w:val="00BE60DC"/>
    <w:rsid w:val="00BF42F0"/>
    <w:rsid w:val="00C020FD"/>
    <w:rsid w:val="00C02747"/>
    <w:rsid w:val="00C07F25"/>
    <w:rsid w:val="00C14D27"/>
    <w:rsid w:val="00C1615F"/>
    <w:rsid w:val="00C2637E"/>
    <w:rsid w:val="00C30AC9"/>
    <w:rsid w:val="00C31B11"/>
    <w:rsid w:val="00C402D4"/>
    <w:rsid w:val="00C43972"/>
    <w:rsid w:val="00C56D08"/>
    <w:rsid w:val="00C577C5"/>
    <w:rsid w:val="00C61E58"/>
    <w:rsid w:val="00C64C0B"/>
    <w:rsid w:val="00C65CE9"/>
    <w:rsid w:val="00C72B12"/>
    <w:rsid w:val="00C73291"/>
    <w:rsid w:val="00C76BDA"/>
    <w:rsid w:val="00C839F7"/>
    <w:rsid w:val="00C84532"/>
    <w:rsid w:val="00C8517E"/>
    <w:rsid w:val="00C8523F"/>
    <w:rsid w:val="00C90972"/>
    <w:rsid w:val="00C927AB"/>
    <w:rsid w:val="00C932B7"/>
    <w:rsid w:val="00C97C2C"/>
    <w:rsid w:val="00CA2C6A"/>
    <w:rsid w:val="00CA3399"/>
    <w:rsid w:val="00CA4193"/>
    <w:rsid w:val="00CA4D68"/>
    <w:rsid w:val="00CA5C10"/>
    <w:rsid w:val="00CB0664"/>
    <w:rsid w:val="00CD1E55"/>
    <w:rsid w:val="00CD2781"/>
    <w:rsid w:val="00CE0F25"/>
    <w:rsid w:val="00CF2245"/>
    <w:rsid w:val="00D01815"/>
    <w:rsid w:val="00D2035E"/>
    <w:rsid w:val="00D207CA"/>
    <w:rsid w:val="00D26FAD"/>
    <w:rsid w:val="00D33F59"/>
    <w:rsid w:val="00D45BBA"/>
    <w:rsid w:val="00D472BD"/>
    <w:rsid w:val="00D501A6"/>
    <w:rsid w:val="00D53AF2"/>
    <w:rsid w:val="00D744C0"/>
    <w:rsid w:val="00D74B06"/>
    <w:rsid w:val="00D75C3F"/>
    <w:rsid w:val="00D86556"/>
    <w:rsid w:val="00D9205B"/>
    <w:rsid w:val="00D927C1"/>
    <w:rsid w:val="00DA1DA4"/>
    <w:rsid w:val="00DB1C34"/>
    <w:rsid w:val="00DB1F4A"/>
    <w:rsid w:val="00DB22B5"/>
    <w:rsid w:val="00DB3B9A"/>
    <w:rsid w:val="00DC32B4"/>
    <w:rsid w:val="00DC6BCB"/>
    <w:rsid w:val="00DD2166"/>
    <w:rsid w:val="00DE1DE4"/>
    <w:rsid w:val="00DE299A"/>
    <w:rsid w:val="00DE74EF"/>
    <w:rsid w:val="00E01A7F"/>
    <w:rsid w:val="00E02131"/>
    <w:rsid w:val="00E14423"/>
    <w:rsid w:val="00E22640"/>
    <w:rsid w:val="00E24314"/>
    <w:rsid w:val="00E25429"/>
    <w:rsid w:val="00E3067B"/>
    <w:rsid w:val="00E31654"/>
    <w:rsid w:val="00E32DF7"/>
    <w:rsid w:val="00E36202"/>
    <w:rsid w:val="00E422C2"/>
    <w:rsid w:val="00E479D7"/>
    <w:rsid w:val="00E53469"/>
    <w:rsid w:val="00E614E7"/>
    <w:rsid w:val="00E61526"/>
    <w:rsid w:val="00E673A6"/>
    <w:rsid w:val="00E916D7"/>
    <w:rsid w:val="00E958DC"/>
    <w:rsid w:val="00EA60B8"/>
    <w:rsid w:val="00EB61F0"/>
    <w:rsid w:val="00EC4206"/>
    <w:rsid w:val="00EC6E9D"/>
    <w:rsid w:val="00ED10C0"/>
    <w:rsid w:val="00ED258B"/>
    <w:rsid w:val="00ED664A"/>
    <w:rsid w:val="00ED6B10"/>
    <w:rsid w:val="00EE2839"/>
    <w:rsid w:val="00EE4B0F"/>
    <w:rsid w:val="00EF583E"/>
    <w:rsid w:val="00EF67A5"/>
    <w:rsid w:val="00F003D3"/>
    <w:rsid w:val="00F01105"/>
    <w:rsid w:val="00F066FC"/>
    <w:rsid w:val="00F23BF5"/>
    <w:rsid w:val="00F2517F"/>
    <w:rsid w:val="00F2598D"/>
    <w:rsid w:val="00F30994"/>
    <w:rsid w:val="00F34380"/>
    <w:rsid w:val="00F352A4"/>
    <w:rsid w:val="00F3582E"/>
    <w:rsid w:val="00F42387"/>
    <w:rsid w:val="00F433D7"/>
    <w:rsid w:val="00F47170"/>
    <w:rsid w:val="00F721F8"/>
    <w:rsid w:val="00F76FFB"/>
    <w:rsid w:val="00F8672F"/>
    <w:rsid w:val="00FB0EC0"/>
    <w:rsid w:val="00FC0E27"/>
    <w:rsid w:val="00FC5A96"/>
    <w:rsid w:val="00FC693F"/>
    <w:rsid w:val="00FD6E44"/>
    <w:rsid w:val="00FE163B"/>
    <w:rsid w:val="00FE40F5"/>
    <w:rsid w:val="00FF5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D83CE3"/>
  <w14:defaultImageDpi w14:val="330"/>
  <w15:docId w15:val="{F45F38B0-77C1-497E-A283-01204031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C693F"/>
  </w:style>
  <w:style w:type="paragraph" w:styleId="u1">
    <w:name w:val="heading 1"/>
    <w:basedOn w:val="Binhthng"/>
    <w:next w:val="Binhthng"/>
    <w:link w:val="u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u2">
    <w:name w:val="heading 2"/>
    <w:basedOn w:val="Binhthng"/>
    <w:next w:val="Binhthng"/>
    <w:link w:val="u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u3">
    <w:name w:val="heading 3"/>
    <w:basedOn w:val="Binhthng"/>
    <w:next w:val="Binhthng"/>
    <w:link w:val="u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u4">
    <w:name w:val="heading 4"/>
    <w:basedOn w:val="Binhthng"/>
    <w:next w:val="Binhthng"/>
    <w:link w:val="u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u5">
    <w:name w:val="heading 5"/>
    <w:basedOn w:val="Binhthng"/>
    <w:next w:val="Binhthng"/>
    <w:link w:val="u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u6">
    <w:name w:val="heading 6"/>
    <w:basedOn w:val="Binhthng"/>
    <w:next w:val="Binhthng"/>
    <w:link w:val="u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u7">
    <w:name w:val="heading 7"/>
    <w:basedOn w:val="Binhthng"/>
    <w:next w:val="Binhthng"/>
    <w:link w:val="u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u8">
    <w:name w:val="heading 8"/>
    <w:basedOn w:val="Binhthng"/>
    <w:next w:val="Binhthng"/>
    <w:link w:val="u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u9">
    <w:name w:val="heading 9"/>
    <w:basedOn w:val="Binhthng"/>
    <w:next w:val="Binhthng"/>
    <w:link w:val="u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E618B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618BF"/>
  </w:style>
  <w:style w:type="paragraph" w:styleId="Chntrang">
    <w:name w:val="footer"/>
    <w:basedOn w:val="Binhthng"/>
    <w:link w:val="ChntrangChar"/>
    <w:uiPriority w:val="99"/>
    <w:unhideWhenUsed/>
    <w:rsid w:val="00E618B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618BF"/>
  </w:style>
  <w:style w:type="paragraph" w:styleId="KhngDncch">
    <w:name w:val="No Spacing"/>
    <w:uiPriority w:val="1"/>
    <w:qFormat/>
    <w:rsid w:val="00FC693F"/>
    <w:pPr>
      <w:spacing w:after="0" w:line="240" w:lineRule="auto"/>
    </w:pPr>
  </w:style>
  <w:style w:type="character" w:customStyle="1" w:styleId="u1Char">
    <w:name w:val="Đầu đề 1 Char"/>
    <w:basedOn w:val="Phngmcinhcuaoanvn"/>
    <w:link w:va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u2Char">
    <w:name w:val="Đầu đề 2 Char"/>
    <w:basedOn w:val="Phngmcinhcuaoanvn"/>
    <w:link w:val="u2"/>
    <w:uiPriority w:val="9"/>
    <w:rsid w:val="00FC693F"/>
    <w:rPr>
      <w:rFonts w:asciiTheme="majorHAnsi" w:eastAsiaTheme="majorEastAsia" w:hAnsiTheme="majorHAnsi" w:cstheme="majorBidi"/>
      <w:b/>
      <w:bCs/>
      <w:color w:val="4F81BD" w:themeColor="accent1"/>
      <w:sz w:val="26"/>
      <w:szCs w:val="26"/>
    </w:rPr>
  </w:style>
  <w:style w:type="character" w:customStyle="1" w:styleId="u3Char">
    <w:name w:val="Đầu đề 3 Char"/>
    <w:basedOn w:val="Phngmcinhcuaoanvn"/>
    <w:link w:val="u3"/>
    <w:uiPriority w:val="9"/>
    <w:rsid w:val="00FC693F"/>
    <w:rPr>
      <w:rFonts w:asciiTheme="majorHAnsi" w:eastAsiaTheme="majorEastAsia" w:hAnsiTheme="majorHAnsi" w:cstheme="majorBidi"/>
      <w:b/>
      <w:bCs/>
      <w:color w:val="4F81BD" w:themeColor="accent1"/>
    </w:rPr>
  </w:style>
  <w:style w:type="paragraph" w:styleId="Tiu">
    <w:name w:val="Title"/>
    <w:basedOn w:val="Binhthng"/>
    <w:next w:val="Binhthng"/>
    <w:link w:val="Tiu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uChar">
    <w:name w:val="Tiêu đề Char"/>
    <w:basedOn w:val="Phngmcinhcuaoanvn"/>
    <w:link w:val="Ti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Tiuphu">
    <w:name w:val="Subtitle"/>
    <w:basedOn w:val="Binhthng"/>
    <w:next w:val="Binhthng"/>
    <w:link w:val="Tiuphu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TiuphuChar">
    <w:name w:val="Tiêu đề phụ Char"/>
    <w:basedOn w:val="Phngmcinhcuaoanvn"/>
    <w:link w:val="Tiuphu"/>
    <w:uiPriority w:val="11"/>
    <w:rsid w:val="00FC693F"/>
    <w:rPr>
      <w:rFonts w:asciiTheme="majorHAnsi" w:eastAsiaTheme="majorEastAsia" w:hAnsiTheme="majorHAnsi" w:cstheme="majorBidi"/>
      <w:i/>
      <w:iCs/>
      <w:color w:val="4F81BD" w:themeColor="accent1"/>
      <w:spacing w:val="15"/>
      <w:sz w:val="24"/>
      <w:szCs w:val="24"/>
    </w:rPr>
  </w:style>
  <w:style w:type="paragraph" w:styleId="oancuaDanhsach">
    <w:name w:val="List Paragraph"/>
    <w:basedOn w:val="Binhthng"/>
    <w:uiPriority w:val="34"/>
    <w:qFormat/>
    <w:rsid w:val="00FC693F"/>
    <w:pPr>
      <w:ind w:left="720"/>
      <w:contextualSpacing/>
    </w:pPr>
  </w:style>
  <w:style w:type="paragraph" w:styleId="ThnVnban">
    <w:name w:val="Body Text"/>
    <w:basedOn w:val="Binhthng"/>
    <w:link w:val="ThnVnbanChar"/>
    <w:uiPriority w:val="99"/>
    <w:unhideWhenUsed/>
    <w:rsid w:val="00AA1D8D"/>
    <w:pPr>
      <w:spacing w:after="120"/>
    </w:pPr>
  </w:style>
  <w:style w:type="character" w:customStyle="1" w:styleId="ThnVnbanChar">
    <w:name w:val="Thân Văn bản Char"/>
    <w:basedOn w:val="Phngmcinhcuaoanvn"/>
    <w:link w:val="ThnVnban"/>
    <w:uiPriority w:val="99"/>
    <w:rsid w:val="00AA1D8D"/>
  </w:style>
  <w:style w:type="paragraph" w:styleId="Thnvnban2">
    <w:name w:val="Body Text 2"/>
    <w:basedOn w:val="Binhthng"/>
    <w:link w:val="Thnvnban2Char"/>
    <w:uiPriority w:val="99"/>
    <w:unhideWhenUsed/>
    <w:rsid w:val="00AA1D8D"/>
    <w:pPr>
      <w:spacing w:after="120" w:line="480" w:lineRule="auto"/>
    </w:pPr>
  </w:style>
  <w:style w:type="character" w:customStyle="1" w:styleId="Thnvnban2Char">
    <w:name w:val="Thân văn bản 2 Char"/>
    <w:basedOn w:val="Phngmcinhcuaoanvn"/>
    <w:link w:val="Thnvnban2"/>
    <w:uiPriority w:val="99"/>
    <w:rsid w:val="00AA1D8D"/>
  </w:style>
  <w:style w:type="paragraph" w:styleId="Thnvnban3">
    <w:name w:val="Body Text 3"/>
    <w:basedOn w:val="Binhthng"/>
    <w:link w:val="Thnvnban3Char"/>
    <w:uiPriority w:val="99"/>
    <w:unhideWhenUsed/>
    <w:rsid w:val="00AA1D8D"/>
    <w:pPr>
      <w:spacing w:after="120"/>
    </w:pPr>
    <w:rPr>
      <w:sz w:val="16"/>
      <w:szCs w:val="16"/>
    </w:rPr>
  </w:style>
  <w:style w:type="character" w:customStyle="1" w:styleId="Thnvnban3Char">
    <w:name w:val="Thân văn bản 3 Char"/>
    <w:basedOn w:val="Phngmcinhcuaoanvn"/>
    <w:link w:val="Thnvnban3"/>
    <w:uiPriority w:val="99"/>
    <w:rsid w:val="00AA1D8D"/>
    <w:rPr>
      <w:sz w:val="16"/>
      <w:szCs w:val="16"/>
    </w:rPr>
  </w:style>
  <w:style w:type="paragraph" w:styleId="Danhsach">
    <w:name w:val="List"/>
    <w:basedOn w:val="Binhthng"/>
    <w:uiPriority w:val="99"/>
    <w:unhideWhenUsed/>
    <w:rsid w:val="00AA1D8D"/>
    <w:pPr>
      <w:ind w:left="360" w:hanging="360"/>
      <w:contextualSpacing/>
    </w:pPr>
  </w:style>
  <w:style w:type="paragraph" w:styleId="Danhsach2">
    <w:name w:val="List 2"/>
    <w:basedOn w:val="Binhthng"/>
    <w:uiPriority w:val="99"/>
    <w:unhideWhenUsed/>
    <w:rsid w:val="00326F90"/>
    <w:pPr>
      <w:ind w:left="720" w:hanging="360"/>
      <w:contextualSpacing/>
    </w:pPr>
  </w:style>
  <w:style w:type="paragraph" w:styleId="Danhsach3">
    <w:name w:val="List 3"/>
    <w:basedOn w:val="Binhthng"/>
    <w:uiPriority w:val="99"/>
    <w:unhideWhenUsed/>
    <w:rsid w:val="00326F90"/>
    <w:pPr>
      <w:ind w:left="1080" w:hanging="360"/>
      <w:contextualSpacing/>
    </w:pPr>
  </w:style>
  <w:style w:type="paragraph" w:styleId="Duudong">
    <w:name w:val="List Bullet"/>
    <w:basedOn w:val="Binhthng"/>
    <w:uiPriority w:val="99"/>
    <w:unhideWhenUsed/>
    <w:rsid w:val="00326F90"/>
    <w:pPr>
      <w:numPr>
        <w:numId w:val="1"/>
      </w:numPr>
      <w:contextualSpacing/>
    </w:pPr>
  </w:style>
  <w:style w:type="paragraph" w:styleId="Duudong2">
    <w:name w:val="List Bullet 2"/>
    <w:basedOn w:val="Binhthng"/>
    <w:uiPriority w:val="99"/>
    <w:unhideWhenUsed/>
    <w:rsid w:val="00326F90"/>
    <w:pPr>
      <w:numPr>
        <w:numId w:val="2"/>
      </w:numPr>
      <w:contextualSpacing/>
    </w:pPr>
  </w:style>
  <w:style w:type="paragraph" w:styleId="Duudong3">
    <w:name w:val="List Bullet 3"/>
    <w:basedOn w:val="Binhthng"/>
    <w:uiPriority w:val="99"/>
    <w:unhideWhenUsed/>
    <w:rsid w:val="00326F90"/>
    <w:pPr>
      <w:numPr>
        <w:numId w:val="3"/>
      </w:numPr>
      <w:contextualSpacing/>
    </w:pPr>
  </w:style>
  <w:style w:type="paragraph" w:styleId="Sudong">
    <w:name w:val="List Number"/>
    <w:basedOn w:val="Binhthng"/>
    <w:uiPriority w:val="99"/>
    <w:unhideWhenUsed/>
    <w:rsid w:val="00326F90"/>
    <w:pPr>
      <w:numPr>
        <w:numId w:val="5"/>
      </w:numPr>
      <w:contextualSpacing/>
    </w:pPr>
  </w:style>
  <w:style w:type="paragraph" w:styleId="Sudong2">
    <w:name w:val="List Number 2"/>
    <w:basedOn w:val="Binhthng"/>
    <w:uiPriority w:val="99"/>
    <w:unhideWhenUsed/>
    <w:rsid w:val="0029639D"/>
    <w:pPr>
      <w:numPr>
        <w:numId w:val="6"/>
      </w:numPr>
      <w:contextualSpacing/>
    </w:pPr>
  </w:style>
  <w:style w:type="paragraph" w:styleId="Sudong3">
    <w:name w:val="List Number 3"/>
    <w:basedOn w:val="Binhthng"/>
    <w:uiPriority w:val="99"/>
    <w:unhideWhenUsed/>
    <w:rsid w:val="0029639D"/>
    <w:pPr>
      <w:numPr>
        <w:numId w:val="7"/>
      </w:numPr>
      <w:contextualSpacing/>
    </w:pPr>
  </w:style>
  <w:style w:type="paragraph" w:styleId="Danhsachlintuc">
    <w:name w:val="List Continue"/>
    <w:basedOn w:val="Binhthng"/>
    <w:uiPriority w:val="99"/>
    <w:unhideWhenUsed/>
    <w:rsid w:val="0029639D"/>
    <w:pPr>
      <w:spacing w:after="120"/>
      <w:ind w:left="360"/>
      <w:contextualSpacing/>
    </w:pPr>
  </w:style>
  <w:style w:type="paragraph" w:styleId="Danhsachlintuc2">
    <w:name w:val="List Continue 2"/>
    <w:basedOn w:val="Binhthng"/>
    <w:uiPriority w:val="99"/>
    <w:unhideWhenUsed/>
    <w:rsid w:val="0029639D"/>
    <w:pPr>
      <w:spacing w:after="120"/>
      <w:ind w:left="720"/>
      <w:contextualSpacing/>
    </w:pPr>
  </w:style>
  <w:style w:type="paragraph" w:styleId="Danhsachlintuc3">
    <w:name w:val="List Continue 3"/>
    <w:basedOn w:val="Binhthng"/>
    <w:uiPriority w:val="99"/>
    <w:unhideWhenUsed/>
    <w:rsid w:val="0029639D"/>
    <w:pPr>
      <w:spacing w:after="120"/>
      <w:ind w:left="1080"/>
      <w:contextualSpacing/>
    </w:pPr>
  </w:style>
  <w:style w:type="paragraph" w:styleId="VnbanMacro">
    <w:name w:val="macro"/>
    <w:link w:val="Vnban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VnbanMacroChar">
    <w:name w:val="Văn bản Macro Char"/>
    <w:basedOn w:val="Phngmcinhcuaoanvn"/>
    <w:link w:val="VnbanMacro"/>
    <w:uiPriority w:val="99"/>
    <w:rsid w:val="0029639D"/>
    <w:rPr>
      <w:rFonts w:ascii="Courier" w:hAnsi="Courier"/>
      <w:sz w:val="20"/>
      <w:szCs w:val="20"/>
    </w:rPr>
  </w:style>
  <w:style w:type="paragraph" w:styleId="Litrichdn">
    <w:name w:val="Quote"/>
    <w:basedOn w:val="Binhthng"/>
    <w:next w:val="Binhthng"/>
    <w:link w:val="LitrichdnChar"/>
    <w:uiPriority w:val="29"/>
    <w:qFormat/>
    <w:rsid w:val="00FC693F"/>
    <w:rPr>
      <w:i/>
      <w:iCs/>
      <w:color w:val="000000" w:themeColor="text1"/>
    </w:rPr>
  </w:style>
  <w:style w:type="character" w:customStyle="1" w:styleId="LitrichdnChar">
    <w:name w:val="Lời trích dẫn Char"/>
    <w:basedOn w:val="Phngmcinhcuaoanvn"/>
    <w:link w:val="Litrichdn"/>
    <w:uiPriority w:val="29"/>
    <w:rsid w:val="00FC693F"/>
    <w:rPr>
      <w:i/>
      <w:iCs/>
      <w:color w:val="000000" w:themeColor="text1"/>
    </w:rPr>
  </w:style>
  <w:style w:type="character" w:customStyle="1" w:styleId="u4Char">
    <w:name w:val="Đầu đề 4 Char"/>
    <w:basedOn w:val="Phngmcinhcuaoanvn"/>
    <w:link w:val="u4"/>
    <w:uiPriority w:val="9"/>
    <w:semiHidden/>
    <w:rsid w:val="00FC693F"/>
    <w:rPr>
      <w:rFonts w:asciiTheme="majorHAnsi" w:eastAsiaTheme="majorEastAsia" w:hAnsiTheme="majorHAnsi" w:cstheme="majorBidi"/>
      <w:b/>
      <w:bCs/>
      <w:i/>
      <w:iCs/>
      <w:color w:val="4F81BD" w:themeColor="accent1"/>
    </w:rPr>
  </w:style>
  <w:style w:type="character" w:customStyle="1" w:styleId="u5Char">
    <w:name w:val="Đầu đề 5 Char"/>
    <w:basedOn w:val="Phngmcinhcuaoanvn"/>
    <w:link w:val="u5"/>
    <w:uiPriority w:val="9"/>
    <w:semiHidden/>
    <w:rsid w:val="00FC693F"/>
    <w:rPr>
      <w:rFonts w:asciiTheme="majorHAnsi" w:eastAsiaTheme="majorEastAsia" w:hAnsiTheme="majorHAnsi" w:cstheme="majorBidi"/>
      <w:color w:val="243F60" w:themeColor="accent1" w:themeShade="7F"/>
    </w:rPr>
  </w:style>
  <w:style w:type="character" w:customStyle="1" w:styleId="u6Char">
    <w:name w:val="Đầu đề 6 Char"/>
    <w:basedOn w:val="Phngmcinhcuaoanvn"/>
    <w:link w:val="u6"/>
    <w:uiPriority w:val="9"/>
    <w:semiHidden/>
    <w:rsid w:val="00FC693F"/>
    <w:rPr>
      <w:rFonts w:asciiTheme="majorHAnsi" w:eastAsiaTheme="majorEastAsia" w:hAnsiTheme="majorHAnsi" w:cstheme="majorBidi"/>
      <w:i/>
      <w:iCs/>
      <w:color w:val="243F60" w:themeColor="accent1" w:themeShade="7F"/>
    </w:rPr>
  </w:style>
  <w:style w:type="character" w:customStyle="1" w:styleId="u7Char">
    <w:name w:val="Đầu đề 7 Char"/>
    <w:basedOn w:val="Phngmcinhcuaoanvn"/>
    <w:link w:val="u7"/>
    <w:uiPriority w:val="9"/>
    <w:semiHidden/>
    <w:rsid w:val="00FC693F"/>
    <w:rPr>
      <w:rFonts w:asciiTheme="majorHAnsi" w:eastAsiaTheme="majorEastAsia" w:hAnsiTheme="majorHAnsi" w:cstheme="majorBidi"/>
      <w:i/>
      <w:iCs/>
      <w:color w:val="404040" w:themeColor="text1" w:themeTint="BF"/>
    </w:rPr>
  </w:style>
  <w:style w:type="character" w:customStyle="1" w:styleId="u8Char">
    <w:name w:val="Đầu đề 8 Char"/>
    <w:basedOn w:val="Phngmcinhcuaoanvn"/>
    <w:link w:val="u8"/>
    <w:uiPriority w:val="9"/>
    <w:semiHidden/>
    <w:rsid w:val="00FC693F"/>
    <w:rPr>
      <w:rFonts w:asciiTheme="majorHAnsi" w:eastAsiaTheme="majorEastAsia" w:hAnsiTheme="majorHAnsi" w:cstheme="majorBidi"/>
      <w:color w:val="4F81BD" w:themeColor="accent1"/>
      <w:sz w:val="20"/>
      <w:szCs w:val="20"/>
    </w:rPr>
  </w:style>
  <w:style w:type="character" w:customStyle="1" w:styleId="u9Char">
    <w:name w:val="Đầu đề 9 Char"/>
    <w:basedOn w:val="Phngmcinhcuaoanvn"/>
    <w:link w:val="u9"/>
    <w:uiPriority w:val="9"/>
    <w:semiHidden/>
    <w:rsid w:val="00FC693F"/>
    <w:rPr>
      <w:rFonts w:asciiTheme="majorHAnsi" w:eastAsiaTheme="majorEastAsia" w:hAnsiTheme="majorHAnsi" w:cstheme="majorBidi"/>
      <w:i/>
      <w:iCs/>
      <w:color w:val="404040" w:themeColor="text1" w:themeTint="BF"/>
      <w:sz w:val="20"/>
      <w:szCs w:val="20"/>
    </w:rPr>
  </w:style>
  <w:style w:type="paragraph" w:styleId="Chuthich">
    <w:name w:val="caption"/>
    <w:basedOn w:val="Binhthng"/>
    <w:next w:val="Binhthng"/>
    <w:uiPriority w:val="35"/>
    <w:semiHidden/>
    <w:unhideWhenUsed/>
    <w:qFormat/>
    <w:rsid w:val="00FC693F"/>
    <w:pPr>
      <w:spacing w:line="240" w:lineRule="auto"/>
    </w:pPr>
    <w:rPr>
      <w:b/>
      <w:bCs/>
      <w:color w:val="4F81BD" w:themeColor="accent1"/>
      <w:sz w:val="18"/>
      <w:szCs w:val="18"/>
    </w:rPr>
  </w:style>
  <w:style w:type="character" w:styleId="Manh">
    <w:name w:val="Strong"/>
    <w:basedOn w:val="Phngmcinhcuaoanvn"/>
    <w:uiPriority w:val="22"/>
    <w:qFormat/>
    <w:rsid w:val="00FC693F"/>
    <w:rPr>
      <w:b/>
      <w:bCs/>
    </w:rPr>
  </w:style>
  <w:style w:type="character" w:styleId="Nhnmanh">
    <w:name w:val="Emphasis"/>
    <w:basedOn w:val="Phngmcinhcuaoanvn"/>
    <w:uiPriority w:val="20"/>
    <w:qFormat/>
    <w:rsid w:val="00FC693F"/>
    <w:rPr>
      <w:i/>
      <w:iCs/>
    </w:rPr>
  </w:style>
  <w:style w:type="paragraph" w:styleId="Nhaykepm">
    <w:name w:val="Intense Quote"/>
    <w:basedOn w:val="Binhthng"/>
    <w:next w:val="Binhthng"/>
    <w:link w:val="Nhaykepm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haykepmChar">
    <w:name w:val="Nháy kép Đậm Char"/>
    <w:basedOn w:val="Phngmcinhcuaoanvn"/>
    <w:link w:val="Nhaykepm"/>
    <w:uiPriority w:val="30"/>
    <w:rsid w:val="00FC693F"/>
    <w:rPr>
      <w:b/>
      <w:bCs/>
      <w:i/>
      <w:iCs/>
      <w:color w:val="4F81BD" w:themeColor="accent1"/>
    </w:rPr>
  </w:style>
  <w:style w:type="character" w:styleId="NhnmanhTinht">
    <w:name w:val="Subtle Emphasis"/>
    <w:basedOn w:val="Phngmcinhcuaoanvn"/>
    <w:uiPriority w:val="19"/>
    <w:qFormat/>
    <w:rsid w:val="00FC693F"/>
    <w:rPr>
      <w:i/>
      <w:iCs/>
      <w:color w:val="808080" w:themeColor="text1" w:themeTint="7F"/>
    </w:rPr>
  </w:style>
  <w:style w:type="character" w:styleId="NhnmnhThm">
    <w:name w:val="Intense Emphasis"/>
    <w:basedOn w:val="Phngmcinhcuaoanvn"/>
    <w:uiPriority w:val="21"/>
    <w:qFormat/>
    <w:rsid w:val="00FC693F"/>
    <w:rPr>
      <w:b/>
      <w:bCs/>
      <w:i/>
      <w:iCs/>
      <w:color w:val="4F81BD" w:themeColor="accent1"/>
    </w:rPr>
  </w:style>
  <w:style w:type="character" w:styleId="ThamchiuTinht">
    <w:name w:val="Subtle Reference"/>
    <w:basedOn w:val="Phngmcinhcuaoanvn"/>
    <w:uiPriority w:val="31"/>
    <w:qFormat/>
    <w:rsid w:val="00FC693F"/>
    <w:rPr>
      <w:smallCaps/>
      <w:color w:val="C0504D" w:themeColor="accent2"/>
      <w:u w:val="single"/>
    </w:rPr>
  </w:style>
  <w:style w:type="character" w:styleId="ThamchiuNhnmnh">
    <w:name w:val="Intense Reference"/>
    <w:basedOn w:val="Phngmcinhcuaoanvn"/>
    <w:uiPriority w:val="32"/>
    <w:qFormat/>
    <w:rsid w:val="00FC693F"/>
    <w:rPr>
      <w:b/>
      <w:bCs/>
      <w:smallCaps/>
      <w:color w:val="C0504D" w:themeColor="accent2"/>
      <w:spacing w:val="5"/>
      <w:u w:val="single"/>
    </w:rPr>
  </w:style>
  <w:style w:type="character" w:styleId="TiuSach">
    <w:name w:val="Book Title"/>
    <w:basedOn w:val="Phngmcinhcuaoanvn"/>
    <w:uiPriority w:val="33"/>
    <w:qFormat/>
    <w:rsid w:val="00FC693F"/>
    <w:rPr>
      <w:b/>
      <w:bCs/>
      <w:smallCaps/>
      <w:spacing w:val="5"/>
    </w:rPr>
  </w:style>
  <w:style w:type="paragraph" w:styleId="uMucluc">
    <w:name w:val="TOC Heading"/>
    <w:basedOn w:val="u1"/>
    <w:next w:val="Binhthng"/>
    <w:uiPriority w:val="39"/>
    <w:semiHidden/>
    <w:unhideWhenUsed/>
    <w:qFormat/>
    <w:rsid w:val="00FC693F"/>
    <w:pPr>
      <w:outlineLvl w:val="9"/>
    </w:pPr>
  </w:style>
  <w:style w:type="table" w:styleId="LiBang">
    <w:name w:val="Table Grid"/>
    <w:basedOn w:val="BangThngthng"/>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nnMausang">
    <w:name w:val="Light Shading"/>
    <w:basedOn w:val="BangThngthng"/>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nnMausang-Nhnmanh1">
    <w:name w:val="Light Shading Accent 1"/>
    <w:basedOn w:val="BangThngthng"/>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nnMausang-Nhnmanh2">
    <w:name w:val="Light Shading Accent 2"/>
    <w:basedOn w:val="BangThngthng"/>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nnMausang-Nhnmanh3">
    <w:name w:val="Light Shading Accent 3"/>
    <w:basedOn w:val="BangThngthng"/>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nnMausang-Nhnmanh4">
    <w:name w:val="Light Shading Accent 4"/>
    <w:basedOn w:val="BangThngthng"/>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nnMausang-Nhnmanh5">
    <w:name w:val="Light Shading Accent 5"/>
    <w:basedOn w:val="BangThngthng"/>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nnMausang-Nhnmanh6">
    <w:name w:val="Light Shading Accent 6"/>
    <w:basedOn w:val="BangThngthng"/>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DanhsachMausang">
    <w:name w:val="Light List"/>
    <w:basedOn w:val="BangThngthng"/>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nhsachMausang-Nhnmanh1">
    <w:name w:val="Light List Accent 1"/>
    <w:basedOn w:val="BangThngthng"/>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nhsachMausang-Nhnmanh2">
    <w:name w:val="Light List Accent 2"/>
    <w:basedOn w:val="BangThngthng"/>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nhsachMausang-Nhnmanh3">
    <w:name w:val="Light List Accent 3"/>
    <w:basedOn w:val="BangThngthng"/>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DanhsachMausang-Nhnmanh4">
    <w:name w:val="Light List Accent 4"/>
    <w:basedOn w:val="BangThngthng"/>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DanhsachMausang-Nhnmanh5">
    <w:name w:val="Light List Accent 5"/>
    <w:basedOn w:val="BangThngthng"/>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nhsachMausang-Nhnmanh6">
    <w:name w:val="Light List Accent 6"/>
    <w:basedOn w:val="BangThngthng"/>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Mausang">
    <w:name w:val="Light Grid"/>
    <w:basedOn w:val="BangThngthng"/>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Mausang-Nhnmanh1">
    <w:name w:val="Light Grid Accent 1"/>
    <w:basedOn w:val="BangThngthng"/>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Mausang-Nhnmanh2">
    <w:name w:val="Light Grid Accent 2"/>
    <w:basedOn w:val="BangThngthng"/>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Mausang-Nhnmanh3">
    <w:name w:val="Light Grid Accent 3"/>
    <w:basedOn w:val="BangThngthng"/>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Mausang-Nhnmanh4">
    <w:name w:val="Light Grid Accent 4"/>
    <w:basedOn w:val="BangThngthng"/>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Mausang-Nhnmanh5">
    <w:name w:val="Light Grid Accent 5"/>
    <w:basedOn w:val="BangThngthng"/>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Mausang-Nhnmanh6">
    <w:name w:val="Light Grid Accent 6"/>
    <w:basedOn w:val="BangThngthng"/>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nnVa1">
    <w:name w:val="Medium Shading 1"/>
    <w:basedOn w:val="BangThngthng"/>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nnVa1-Nhnmanh1">
    <w:name w:val="Medium Shading 1 Accent 1"/>
    <w:basedOn w:val="BangThngthng"/>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nnVa1-Nhnmanh2">
    <w:name w:val="Medium Shading 1 Accent 2"/>
    <w:basedOn w:val="BangThngthng"/>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nnVa1-Nhnmanh3">
    <w:name w:val="Medium Shading 1 Accent 3"/>
    <w:basedOn w:val="BangThngthng"/>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nnVa1-Nhnmanh4">
    <w:name w:val="Medium Shading 1 Accent 4"/>
    <w:basedOn w:val="BangThngthng"/>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nnVa1-Nhnmanh5">
    <w:name w:val="Medium Shading 1 Accent 5"/>
    <w:basedOn w:val="BangThngthng"/>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nnVa1-Nhnmanh6">
    <w:name w:val="Medium Shading 1 Accent 6"/>
    <w:basedOn w:val="BangThngthng"/>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nnVa2">
    <w:name w:val="Medium Shading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1">
    <w:name w:val="Medium Shading 2 Accent 1"/>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2">
    <w:name w:val="Medium Shading 2 Accent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3">
    <w:name w:val="Medium Shading 2 Accent 3"/>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4">
    <w:name w:val="Medium Shading 2 Accent 4"/>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5">
    <w:name w:val="Medium Shading 2 Accent 5"/>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6">
    <w:name w:val="Medium Shading 2 Accent 6"/>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nhsachVa1">
    <w:name w:val="Medium List 1"/>
    <w:basedOn w:val="BangThngthng"/>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nhsachVa1-Nhnmanh1">
    <w:name w:val="Medium List 1 Accent 1"/>
    <w:basedOn w:val="BangThngthng"/>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nhsachVa1-Nhnmanh2">
    <w:name w:val="Medium List 1 Accent 2"/>
    <w:basedOn w:val="BangThngthng"/>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DanhsachVa1-Nhnmanh3">
    <w:name w:val="Medium List 1 Accent 3"/>
    <w:basedOn w:val="BangThngthng"/>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DanhsachVa1-Nhnmanh4">
    <w:name w:val="Medium List 1 Accent 4"/>
    <w:basedOn w:val="BangThngthng"/>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nhsachVa1-Nhnmanh5">
    <w:name w:val="Medium List 1 Accent 5"/>
    <w:basedOn w:val="BangThngthng"/>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DanhsachVa1-Nhnmanh6">
    <w:name w:val="Medium List 1 Accent 6"/>
    <w:basedOn w:val="BangThngthng"/>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DanhsachVa2">
    <w:name w:val="Medium Lis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1">
    <w:name w:val="Medium List 2 Accent 1"/>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2">
    <w:name w:val="Medium List 2 Accen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3">
    <w:name w:val="Medium List 2 Accent 3"/>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4">
    <w:name w:val="Medium List 2 Accent 4"/>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5">
    <w:name w:val="Medium List 2 Accent 5"/>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6">
    <w:name w:val="Medium List 2 Accent 6"/>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Va1">
    <w:name w:val="Medium Grid 1"/>
    <w:basedOn w:val="BangThngthng"/>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Va1-Nhnmanh1">
    <w:name w:val="Medium Grid 1 Accent 1"/>
    <w:basedOn w:val="BangThngthng"/>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Va1-Nhnmanh2">
    <w:name w:val="Medium Grid 1 Accent 2"/>
    <w:basedOn w:val="BangThngthng"/>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Va1-Nhnmanh3">
    <w:name w:val="Medium Grid 1 Accent 3"/>
    <w:basedOn w:val="BangThngthng"/>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Va1-Nhnmanh4">
    <w:name w:val="Medium Grid 1 Accent 4"/>
    <w:basedOn w:val="BangThngthng"/>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Va1-Nhnmanh5">
    <w:name w:val="Medium Grid 1 Accent 5"/>
    <w:basedOn w:val="BangThngthng"/>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Va1-Nhnmanh6">
    <w:name w:val="Medium Grid 1 Accent 6"/>
    <w:basedOn w:val="BangThngthng"/>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Va2">
    <w:name w:val="Medium Grid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Va2-Nhnmanh1">
    <w:name w:val="Medium Grid 2 Accent 1"/>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Va2-Nhnmanh2">
    <w:name w:val="Medium Grid 2 Accent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Va2-Nhnmanh3">
    <w:name w:val="Medium Grid 2 Accent 3"/>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Va2-Nhnmanh4">
    <w:name w:val="Medium Grid 2 Accent 4"/>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LiVa2-Nhnmanh5">
    <w:name w:val="Medium Grid 2 Accent 5"/>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Va2-Nhnmanh6">
    <w:name w:val="Medium Grid 2 Accent 6"/>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Va3">
    <w:name w:val="Medium Grid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Va3-Nhnmanh1">
    <w:name w:val="Medium Grid 3 Accent 1"/>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Va3-Nhnmanh2">
    <w:name w:val="Medium Grid 3 Accent 2"/>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Va3-Nhnmanh3">
    <w:name w:val="Medium Grid 3 Accent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Va3-Nhnmanh4">
    <w:name w:val="Medium Grid 3 Accent 4"/>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LiVa3-Nhnmanh5">
    <w:name w:val="Medium Grid 3 Accent 5"/>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Va3-Nhnmanh6">
    <w:name w:val="Medium Grid 3 Accent 6"/>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nhsachSm">
    <w:name w:val="Dark List"/>
    <w:basedOn w:val="BangThngthng"/>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nhsachSm-Nhnmanh1">
    <w:name w:val="Dark List Accent 1"/>
    <w:basedOn w:val="BangThngthng"/>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nhsachSm-Nhnmanh2">
    <w:name w:val="Dark List Accent 2"/>
    <w:basedOn w:val="BangThngthng"/>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nhsachSm-Nhnmanh3">
    <w:name w:val="Dark List Accent 3"/>
    <w:basedOn w:val="BangThngthng"/>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nhsachSm-Nhnmanh4">
    <w:name w:val="Dark List Accent 4"/>
    <w:basedOn w:val="BangThngthng"/>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nhsachSm-Nhnmanh5">
    <w:name w:val="Dark List Accent 5"/>
    <w:basedOn w:val="BangThngthng"/>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nhsachSm-Nhnmanh6">
    <w:name w:val="Dark List Accent 6"/>
    <w:basedOn w:val="BangThngthng"/>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nnScs">
    <w:name w:val="Colorful Shading"/>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nnScs-Nhnmanh1">
    <w:name w:val="Colorful Shading Accent 1"/>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nnScs-Nhnmanh2">
    <w:name w:val="Colorful Shading Accent 2"/>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nnScs-Nhnmanh3">
    <w:name w:val="Colorful Shading Accent 3"/>
    <w:basedOn w:val="BangThngthng"/>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nnScs-Nhnmanh4">
    <w:name w:val="Colorful Shading Accent 4"/>
    <w:basedOn w:val="BangThngthng"/>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nnScs-Nhnmanh5">
    <w:name w:val="Colorful Shading Accent 5"/>
    <w:basedOn w:val="BangThngthng"/>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nnScs-Nhnmanh6">
    <w:name w:val="Colorful Shading Accent 6"/>
    <w:basedOn w:val="BangThngthng"/>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nhsachScs">
    <w:name w:val="Colorful List"/>
    <w:basedOn w:val="BangThngthng"/>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nhsachScs-Nhnmanh1">
    <w:name w:val="Colorful List Accent 1"/>
    <w:basedOn w:val="BangThngthng"/>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nhsachScs-Nhnmanh2">
    <w:name w:val="Colorful List Accent 2"/>
    <w:basedOn w:val="BangThngthng"/>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DanhsachScs-Nhnmanh3">
    <w:name w:val="Colorful List Accent 3"/>
    <w:basedOn w:val="BangThngthng"/>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DanhsachScs-Nhnmanh4">
    <w:name w:val="Colorful List Accent 4"/>
    <w:basedOn w:val="BangThngthng"/>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DanhsachScs-Nhnmanh5">
    <w:name w:val="Colorful List Accent 5"/>
    <w:basedOn w:val="BangThngthng"/>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DanhsachScs-Nhnmanh6">
    <w:name w:val="Colorful List Accent 6"/>
    <w:basedOn w:val="BangThngthng"/>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cs">
    <w:name w:val="Colorful Grid"/>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cs-Nhnmanh1">
    <w:name w:val="Colorful Grid Accent 1"/>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cs-Nhnmanh2">
    <w:name w:val="Colorful Grid Accent 2"/>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Scs-Nhnmanh3">
    <w:name w:val="Colorful Grid Accent 3"/>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Scs-Nhnmanh4">
    <w:name w:val="Colorful Grid Accent 4"/>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Scs-Nhnmanh5">
    <w:name w:val="Colorful Grid Accent 5"/>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cs-Nhnmanh6">
    <w:name w:val="Colorful Grid Accent 6"/>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ongchuthich">
    <w:name w:val="Balloon Text"/>
    <w:basedOn w:val="Binhthng"/>
    <w:link w:val="BongchuthichChar"/>
    <w:uiPriority w:val="99"/>
    <w:semiHidden/>
    <w:unhideWhenUsed/>
    <w:rsid w:val="004C1CB8"/>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4C1CB8"/>
    <w:rPr>
      <w:rFonts w:ascii="Tahoma" w:hAnsi="Tahoma" w:cs="Tahoma"/>
      <w:sz w:val="16"/>
      <w:szCs w:val="16"/>
    </w:rPr>
  </w:style>
  <w:style w:type="paragraph" w:styleId="ThngthngWeb">
    <w:name w:val="Normal (Web)"/>
    <w:basedOn w:val="Binhthng"/>
    <w:link w:val="ThngthngWebChar"/>
    <w:uiPriority w:val="99"/>
    <w:unhideWhenUsed/>
    <w:rsid w:val="004123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ngthngWebChar">
    <w:name w:val="Thông thường (Web) Char"/>
    <w:link w:val="ThngthngWeb"/>
    <w:uiPriority w:val="99"/>
    <w:locked/>
    <w:rsid w:val="00B634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2914">
      <w:bodyDiv w:val="1"/>
      <w:marLeft w:val="0"/>
      <w:marRight w:val="0"/>
      <w:marTop w:val="0"/>
      <w:marBottom w:val="0"/>
      <w:divBdr>
        <w:top w:val="none" w:sz="0" w:space="0" w:color="auto"/>
        <w:left w:val="none" w:sz="0" w:space="0" w:color="auto"/>
        <w:bottom w:val="none" w:sz="0" w:space="0" w:color="auto"/>
        <w:right w:val="none" w:sz="0" w:space="0" w:color="auto"/>
      </w:divBdr>
    </w:div>
    <w:div w:id="341274534">
      <w:bodyDiv w:val="1"/>
      <w:marLeft w:val="0"/>
      <w:marRight w:val="0"/>
      <w:marTop w:val="0"/>
      <w:marBottom w:val="0"/>
      <w:divBdr>
        <w:top w:val="none" w:sz="0" w:space="0" w:color="auto"/>
        <w:left w:val="none" w:sz="0" w:space="0" w:color="auto"/>
        <w:bottom w:val="none" w:sz="0" w:space="0" w:color="auto"/>
        <w:right w:val="none" w:sz="0" w:space="0" w:color="auto"/>
      </w:divBdr>
    </w:div>
    <w:div w:id="402217825">
      <w:bodyDiv w:val="1"/>
      <w:marLeft w:val="0"/>
      <w:marRight w:val="0"/>
      <w:marTop w:val="0"/>
      <w:marBottom w:val="0"/>
      <w:divBdr>
        <w:top w:val="none" w:sz="0" w:space="0" w:color="auto"/>
        <w:left w:val="none" w:sz="0" w:space="0" w:color="auto"/>
        <w:bottom w:val="none" w:sz="0" w:space="0" w:color="auto"/>
        <w:right w:val="none" w:sz="0" w:space="0" w:color="auto"/>
      </w:divBdr>
    </w:div>
    <w:div w:id="478226464">
      <w:bodyDiv w:val="1"/>
      <w:marLeft w:val="0"/>
      <w:marRight w:val="0"/>
      <w:marTop w:val="0"/>
      <w:marBottom w:val="0"/>
      <w:divBdr>
        <w:top w:val="none" w:sz="0" w:space="0" w:color="auto"/>
        <w:left w:val="none" w:sz="0" w:space="0" w:color="auto"/>
        <w:bottom w:val="none" w:sz="0" w:space="0" w:color="auto"/>
        <w:right w:val="none" w:sz="0" w:space="0" w:color="auto"/>
      </w:divBdr>
    </w:div>
    <w:div w:id="508830035">
      <w:bodyDiv w:val="1"/>
      <w:marLeft w:val="0"/>
      <w:marRight w:val="0"/>
      <w:marTop w:val="0"/>
      <w:marBottom w:val="0"/>
      <w:divBdr>
        <w:top w:val="none" w:sz="0" w:space="0" w:color="auto"/>
        <w:left w:val="none" w:sz="0" w:space="0" w:color="auto"/>
        <w:bottom w:val="none" w:sz="0" w:space="0" w:color="auto"/>
        <w:right w:val="none" w:sz="0" w:space="0" w:color="auto"/>
      </w:divBdr>
    </w:div>
    <w:div w:id="627978633">
      <w:bodyDiv w:val="1"/>
      <w:marLeft w:val="0"/>
      <w:marRight w:val="0"/>
      <w:marTop w:val="0"/>
      <w:marBottom w:val="0"/>
      <w:divBdr>
        <w:top w:val="none" w:sz="0" w:space="0" w:color="auto"/>
        <w:left w:val="none" w:sz="0" w:space="0" w:color="auto"/>
        <w:bottom w:val="none" w:sz="0" w:space="0" w:color="auto"/>
        <w:right w:val="none" w:sz="0" w:space="0" w:color="auto"/>
      </w:divBdr>
    </w:div>
    <w:div w:id="643777095">
      <w:bodyDiv w:val="1"/>
      <w:marLeft w:val="0"/>
      <w:marRight w:val="0"/>
      <w:marTop w:val="0"/>
      <w:marBottom w:val="0"/>
      <w:divBdr>
        <w:top w:val="none" w:sz="0" w:space="0" w:color="auto"/>
        <w:left w:val="none" w:sz="0" w:space="0" w:color="auto"/>
        <w:bottom w:val="none" w:sz="0" w:space="0" w:color="auto"/>
        <w:right w:val="none" w:sz="0" w:space="0" w:color="auto"/>
      </w:divBdr>
    </w:div>
    <w:div w:id="667635684">
      <w:bodyDiv w:val="1"/>
      <w:marLeft w:val="0"/>
      <w:marRight w:val="0"/>
      <w:marTop w:val="0"/>
      <w:marBottom w:val="0"/>
      <w:divBdr>
        <w:top w:val="none" w:sz="0" w:space="0" w:color="auto"/>
        <w:left w:val="none" w:sz="0" w:space="0" w:color="auto"/>
        <w:bottom w:val="none" w:sz="0" w:space="0" w:color="auto"/>
        <w:right w:val="none" w:sz="0" w:space="0" w:color="auto"/>
      </w:divBdr>
    </w:div>
    <w:div w:id="726876238">
      <w:bodyDiv w:val="1"/>
      <w:marLeft w:val="0"/>
      <w:marRight w:val="0"/>
      <w:marTop w:val="0"/>
      <w:marBottom w:val="0"/>
      <w:divBdr>
        <w:top w:val="none" w:sz="0" w:space="0" w:color="auto"/>
        <w:left w:val="none" w:sz="0" w:space="0" w:color="auto"/>
        <w:bottom w:val="none" w:sz="0" w:space="0" w:color="auto"/>
        <w:right w:val="none" w:sz="0" w:space="0" w:color="auto"/>
      </w:divBdr>
    </w:div>
    <w:div w:id="826288620">
      <w:bodyDiv w:val="1"/>
      <w:marLeft w:val="0"/>
      <w:marRight w:val="0"/>
      <w:marTop w:val="0"/>
      <w:marBottom w:val="0"/>
      <w:divBdr>
        <w:top w:val="none" w:sz="0" w:space="0" w:color="auto"/>
        <w:left w:val="none" w:sz="0" w:space="0" w:color="auto"/>
        <w:bottom w:val="none" w:sz="0" w:space="0" w:color="auto"/>
        <w:right w:val="none" w:sz="0" w:space="0" w:color="auto"/>
      </w:divBdr>
    </w:div>
    <w:div w:id="952782024">
      <w:bodyDiv w:val="1"/>
      <w:marLeft w:val="0"/>
      <w:marRight w:val="0"/>
      <w:marTop w:val="0"/>
      <w:marBottom w:val="0"/>
      <w:divBdr>
        <w:top w:val="none" w:sz="0" w:space="0" w:color="auto"/>
        <w:left w:val="none" w:sz="0" w:space="0" w:color="auto"/>
        <w:bottom w:val="none" w:sz="0" w:space="0" w:color="auto"/>
        <w:right w:val="none" w:sz="0" w:space="0" w:color="auto"/>
      </w:divBdr>
    </w:div>
    <w:div w:id="1442916704">
      <w:bodyDiv w:val="1"/>
      <w:marLeft w:val="0"/>
      <w:marRight w:val="0"/>
      <w:marTop w:val="0"/>
      <w:marBottom w:val="0"/>
      <w:divBdr>
        <w:top w:val="none" w:sz="0" w:space="0" w:color="auto"/>
        <w:left w:val="none" w:sz="0" w:space="0" w:color="auto"/>
        <w:bottom w:val="none" w:sz="0" w:space="0" w:color="auto"/>
        <w:right w:val="none" w:sz="0" w:space="0" w:color="auto"/>
      </w:divBdr>
    </w:div>
    <w:div w:id="1509060001">
      <w:bodyDiv w:val="1"/>
      <w:marLeft w:val="0"/>
      <w:marRight w:val="0"/>
      <w:marTop w:val="0"/>
      <w:marBottom w:val="0"/>
      <w:divBdr>
        <w:top w:val="none" w:sz="0" w:space="0" w:color="auto"/>
        <w:left w:val="none" w:sz="0" w:space="0" w:color="auto"/>
        <w:bottom w:val="none" w:sz="0" w:space="0" w:color="auto"/>
        <w:right w:val="none" w:sz="0" w:space="0" w:color="auto"/>
      </w:divBdr>
    </w:div>
    <w:div w:id="1607039649">
      <w:bodyDiv w:val="1"/>
      <w:marLeft w:val="0"/>
      <w:marRight w:val="0"/>
      <w:marTop w:val="0"/>
      <w:marBottom w:val="0"/>
      <w:divBdr>
        <w:top w:val="none" w:sz="0" w:space="0" w:color="auto"/>
        <w:left w:val="none" w:sz="0" w:space="0" w:color="auto"/>
        <w:bottom w:val="none" w:sz="0" w:space="0" w:color="auto"/>
        <w:right w:val="none" w:sz="0" w:space="0" w:color="auto"/>
      </w:divBdr>
    </w:div>
    <w:div w:id="1910529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93F85-AF7B-4D16-A036-A2B79600E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4521</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(kèm theo Quy định số   -QĐ/ĐU, ngày  /11/2025 của Ban Thường vụ Đảng ủy)</vt:lpstr>
      <vt:lpstr>-----</vt:lpstr>
      <vt:lpstr>(kèm theo Quy định số   -QĐ/ĐU, ngày  /11/2025 của Ban Thường vụ Đảng ủy)</vt:lpstr>
      <vt:lpstr>-----</vt:lpstr>
      <vt:lpstr>(kèm theo Quy định số   -QĐ/ĐU, ngày  /11/2025 của Ban Thường vụ Đảng ủy)</vt:lpstr>
      <vt:lpstr>-----</vt:lpstr>
    </vt:vector>
  </TitlesOfParts>
  <Company>Microsoft</Company>
  <LinksUpToDate>false</LinksUpToDate>
  <CharactersWithSpaces>5303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Châm Thân</cp:lastModifiedBy>
  <cp:revision>2</cp:revision>
  <cp:lastPrinted>2025-11-23T04:45:00Z</cp:lastPrinted>
  <dcterms:created xsi:type="dcterms:W3CDTF">2025-12-01T06:36:00Z</dcterms:created>
  <dcterms:modified xsi:type="dcterms:W3CDTF">2025-12-01T06:36:00Z</dcterms:modified>
</cp:coreProperties>
</file>