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E4D" w:rsidRPr="007F6FEC" w:rsidRDefault="006D2E4D" w:rsidP="006D2E4D">
      <w:pPr>
        <w:jc w:val="both"/>
        <w:rPr>
          <w:rFonts w:eastAsia="Batang"/>
          <w:b/>
          <w:bCs/>
          <w:color w:val="FF0000"/>
          <w:sz w:val="28"/>
          <w:szCs w:val="28"/>
          <w:lang w:eastAsia="ko-KR"/>
        </w:rPr>
      </w:pPr>
      <w:r w:rsidRPr="007F6FEC">
        <w:rPr>
          <w:rFonts w:eastAsia="Batang"/>
          <w:b/>
          <w:bCs/>
          <w:color w:val="FF0000"/>
          <w:sz w:val="28"/>
          <w:szCs w:val="28"/>
          <w:lang w:eastAsia="ko-KR"/>
        </w:rPr>
        <w:t xml:space="preserve">Môn: Giáo dục kinh tế pháp luật </w:t>
      </w:r>
      <w:r>
        <w:rPr>
          <w:rFonts w:eastAsia="Batang"/>
          <w:b/>
          <w:bCs/>
          <w:color w:val="FF0000"/>
          <w:sz w:val="28"/>
          <w:szCs w:val="28"/>
          <w:lang w:eastAsia="ko-KR"/>
        </w:rPr>
        <w:t xml:space="preserve">        </w:t>
      </w:r>
      <w:r w:rsidRPr="007F6FEC">
        <w:rPr>
          <w:rFonts w:eastAsia="Batang"/>
          <w:b/>
          <w:bCs/>
          <w:color w:val="FF0000"/>
          <w:sz w:val="28"/>
          <w:szCs w:val="28"/>
          <w:lang w:eastAsia="ko-KR"/>
        </w:rPr>
        <w:t>Khối 1</w:t>
      </w:r>
      <w:r>
        <w:rPr>
          <w:rFonts w:eastAsia="Batang"/>
          <w:b/>
          <w:bCs/>
          <w:color w:val="FF0000"/>
          <w:sz w:val="28"/>
          <w:szCs w:val="28"/>
          <w:lang w:eastAsia="ko-KR"/>
        </w:rPr>
        <w:t>2</w:t>
      </w:r>
    </w:p>
    <w:p w:rsidR="006D2E4D" w:rsidRPr="007F6FEC" w:rsidRDefault="006D2E4D" w:rsidP="006D2E4D">
      <w:pPr>
        <w:jc w:val="both"/>
        <w:rPr>
          <w:rFonts w:eastAsia="Batang"/>
          <w:b/>
          <w:bCs/>
          <w:color w:val="FF0000"/>
          <w:sz w:val="28"/>
          <w:szCs w:val="28"/>
          <w:lang w:eastAsia="ko-KR"/>
        </w:rPr>
      </w:pPr>
      <w:r w:rsidRPr="007F6FEC">
        <w:rPr>
          <w:rFonts w:eastAsia="Batang"/>
          <w:b/>
          <w:bCs/>
          <w:color w:val="FF0000"/>
          <w:sz w:val="28"/>
          <w:szCs w:val="28"/>
          <w:lang w:eastAsia="ko-KR"/>
        </w:rPr>
        <w:t xml:space="preserve">Đề gốc số </w:t>
      </w:r>
      <w:r>
        <w:rPr>
          <w:rFonts w:eastAsia="Batang"/>
          <w:b/>
          <w:bCs/>
          <w:color w:val="FF0000"/>
          <w:sz w:val="28"/>
          <w:szCs w:val="28"/>
          <w:lang w:eastAsia="ko-KR"/>
        </w:rPr>
        <w:t>2</w:t>
      </w:r>
      <w:r w:rsidRPr="007F6FEC">
        <w:rPr>
          <w:rFonts w:eastAsia="Batang"/>
          <w:b/>
          <w:bCs/>
          <w:color w:val="FF0000"/>
          <w:sz w:val="28"/>
          <w:szCs w:val="28"/>
          <w:lang w:eastAsia="ko-KR"/>
        </w:rPr>
        <w:t xml:space="preserve">: Kiểm tra </w:t>
      </w:r>
      <w:r>
        <w:rPr>
          <w:rFonts w:eastAsia="Batang"/>
          <w:b/>
          <w:bCs/>
          <w:color w:val="FF0000"/>
          <w:sz w:val="28"/>
          <w:szCs w:val="28"/>
          <w:lang w:eastAsia="ko-KR"/>
        </w:rPr>
        <w:t>cuối</w:t>
      </w:r>
      <w:bookmarkStart w:id="0" w:name="_GoBack"/>
      <w:bookmarkEnd w:id="0"/>
      <w:r w:rsidRPr="007F6FEC">
        <w:rPr>
          <w:rFonts w:eastAsia="Batang"/>
          <w:b/>
          <w:bCs/>
          <w:color w:val="FF0000"/>
          <w:sz w:val="28"/>
          <w:szCs w:val="28"/>
          <w:lang w:eastAsia="ko-KR"/>
        </w:rPr>
        <w:t xml:space="preserve"> kì 1</w:t>
      </w:r>
    </w:p>
    <w:tbl>
      <w:tblPr>
        <w:tblStyle w:val="YoungMixTable"/>
        <w:tblpPr w:leftFromText="180" w:rightFromText="180" w:vertAnchor="page" w:horzAnchor="margin" w:tblpY="1801"/>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6D2E4D" w:rsidTr="009F09E0">
        <w:tblPrEx>
          <w:tblCellMar>
            <w:top w:w="0" w:type="dxa"/>
            <w:left w:w="0" w:type="dxa"/>
            <w:bottom w:w="0" w:type="dxa"/>
            <w:right w:w="0" w:type="dxa"/>
          </w:tblCellMar>
        </w:tblPrEx>
        <w:tc>
          <w:tcPr>
            <w:tcW w:w="5102" w:type="dxa"/>
          </w:tcPr>
          <w:p w:rsidR="006D2E4D" w:rsidRDefault="006D2E4D" w:rsidP="009F09E0">
            <w:pPr>
              <w:jc w:val="center"/>
              <w:rPr>
                <w:color w:val="FF0000"/>
              </w:rPr>
            </w:pPr>
            <w:r>
              <w:rPr>
                <w:color w:val="FF0000"/>
              </w:rPr>
              <w:t>SỞ GIÁO DỤC VÀ ĐÀO TẠO HẢI PHÒNG</w:t>
            </w:r>
          </w:p>
          <w:p w:rsidR="006D2E4D" w:rsidRDefault="006D2E4D" w:rsidP="009F09E0">
            <w:pPr>
              <w:jc w:val="center"/>
            </w:pPr>
            <w:r>
              <w:rPr>
                <w:color w:val="FF0000"/>
              </w:rPr>
              <w:t>TRƯỜNG THPT TIÊN LÃNG</w:t>
            </w:r>
            <w:r>
              <w:rPr>
                <w:b/>
                <w:color w:val="FF0000"/>
              </w:rPr>
              <w:br/>
            </w:r>
            <w:r>
              <w:t>--------------------</w:t>
            </w:r>
            <w:r>
              <w:br/>
            </w:r>
            <w:r>
              <w:rPr>
                <w:i/>
              </w:rPr>
              <w:t>(Đề thi có ___ trang)</w:t>
            </w:r>
          </w:p>
        </w:tc>
        <w:tc>
          <w:tcPr>
            <w:tcW w:w="5102" w:type="dxa"/>
          </w:tcPr>
          <w:p w:rsidR="006D2E4D" w:rsidRDefault="006D2E4D" w:rsidP="009F09E0">
            <w:pPr>
              <w:jc w:val="center"/>
            </w:pPr>
            <w:r>
              <w:rPr>
                <w:b/>
              </w:rPr>
              <w:t>Cuối học kì I</w:t>
            </w:r>
            <w:r>
              <w:rPr>
                <w:b/>
              </w:rPr>
              <w:br/>
              <w:t>NĂM HỌC 2024 - 2025</w:t>
            </w:r>
            <w:r>
              <w:rPr>
                <w:b/>
              </w:rPr>
              <w:br/>
              <w:t>MÔN: GD kinh tế &amp; pháp luật 12</w:t>
            </w:r>
            <w:r>
              <w:rPr>
                <w:b/>
              </w:rPr>
              <w:br/>
            </w:r>
            <w:r>
              <w:rPr>
                <w:i/>
              </w:rPr>
              <w:t>Thời gian làm bài: 45</w:t>
            </w:r>
            <w:r>
              <w:rPr>
                <w:i/>
              </w:rPr>
              <w:br/>
              <w:t>(không kể thời gian phát đề)</w:t>
            </w:r>
          </w:p>
        </w:tc>
      </w:tr>
    </w:tbl>
    <w:p w:rsidR="006D2E4D" w:rsidRDefault="006D2E4D" w:rsidP="006D2E4D">
      <w:pPr>
        <w:jc w:val="both"/>
        <w:rPr>
          <w:b/>
        </w:rPr>
      </w:pPr>
    </w:p>
    <w:p w:rsidR="006D2E4D" w:rsidRDefault="006D2E4D" w:rsidP="006D2E4D">
      <w:pPr>
        <w:jc w:val="both"/>
        <w:rPr>
          <w:b/>
        </w:rPr>
      </w:pPr>
    </w:p>
    <w:p w:rsidR="006D2E4D" w:rsidRPr="001B7565" w:rsidRDefault="006D2E4D" w:rsidP="006D2E4D">
      <w:pPr>
        <w:jc w:val="both"/>
        <w:rPr>
          <w:rFonts w:eastAsia="Batang"/>
          <w:sz w:val="26"/>
          <w:szCs w:val="26"/>
          <w:lang w:val="vi-VN" w:eastAsia="ko-KR"/>
        </w:rPr>
      </w:pPr>
      <w:r w:rsidRPr="001B7565">
        <w:rPr>
          <w:rFonts w:eastAsia="Batang"/>
          <w:b/>
          <w:bCs/>
          <w:szCs w:val="26"/>
          <w:lang w:val="vi-VN" w:eastAsia="ko-KR"/>
        </w:rPr>
        <w:t xml:space="preserve">PHẦN 1. Câu trắc nghiệm nhiều phương án lựa chọn. </w:t>
      </w:r>
      <w:r w:rsidRPr="001B7565">
        <w:rPr>
          <w:rFonts w:eastAsia="Batang"/>
          <w:szCs w:val="26"/>
          <w:lang w:val="vi-VN" w:eastAsia="ko-KR"/>
        </w:rPr>
        <w:t>Thí sinh trả lời từ câu 1 đế</w:t>
      </w:r>
      <w:r>
        <w:rPr>
          <w:rFonts w:eastAsia="Batang"/>
          <w:szCs w:val="26"/>
          <w:lang w:val="vi-VN" w:eastAsia="ko-KR"/>
        </w:rPr>
        <w:t>n câu 2</w:t>
      </w:r>
      <w:r>
        <w:rPr>
          <w:rFonts w:eastAsia="Batang"/>
          <w:szCs w:val="26"/>
          <w:lang w:eastAsia="ko-KR"/>
        </w:rPr>
        <w:t>0</w:t>
      </w:r>
      <w:r w:rsidRPr="001B7565">
        <w:rPr>
          <w:rFonts w:eastAsia="Batang"/>
          <w:szCs w:val="26"/>
          <w:lang w:val="vi-VN" w:eastAsia="ko-KR"/>
        </w:rPr>
        <w:t>. Mỗi câu hỏi thí sinh chỉ chọn một phương án.</w:t>
      </w:r>
    </w:p>
    <w:p w:rsidR="00181004" w:rsidRPr="003A1D90" w:rsidRDefault="00181004" w:rsidP="00181004">
      <w:pPr>
        <w:jc w:val="both"/>
        <w:rPr>
          <w:sz w:val="26"/>
          <w:szCs w:val="26"/>
          <w:lang w:val="vi-VN"/>
        </w:rPr>
      </w:pPr>
      <w:r>
        <w:rPr>
          <w:b/>
        </w:rPr>
        <w:t xml:space="preserve">Câu 1. </w:t>
      </w:r>
      <w:r w:rsidRPr="003A1D90">
        <w:rPr>
          <w:szCs w:val="26"/>
          <w:lang w:val="vi-VN"/>
        </w:rPr>
        <w:t>Đối với mỗi quốc gia, tiêu chí để đánh giá sự phát triển kinh tế thể hiện ở nội dung nào dưới đây?</w:t>
      </w:r>
    </w:p>
    <w:p w:rsidR="00C40FFE" w:rsidRDefault="0010028F">
      <w:pPr>
        <w:tabs>
          <w:tab w:val="left" w:pos="283"/>
          <w:tab w:val="left" w:pos="5528"/>
        </w:tabs>
      </w:pPr>
      <w:r>
        <w:rPr>
          <w:rStyle w:val="YoungMixChar"/>
          <w:b/>
        </w:rPr>
        <w:tab/>
        <w:t xml:space="preserve">A. </w:t>
      </w:r>
      <w:r w:rsidRPr="003A1D90">
        <w:rPr>
          <w:szCs w:val="26"/>
          <w:lang w:val="vi-VN"/>
        </w:rPr>
        <w:t>Chuyển dịch vùng sản xuất.</w:t>
      </w:r>
      <w:r>
        <w:rPr>
          <w:rStyle w:val="YoungMixChar"/>
          <w:b/>
        </w:rPr>
        <w:tab/>
        <w:t xml:space="preserve">B. </w:t>
      </w:r>
      <w:r w:rsidRPr="003A1D90">
        <w:rPr>
          <w:szCs w:val="26"/>
          <w:lang w:val="vi-VN"/>
        </w:rPr>
        <w:t>Chuyển dịch cơ cấu ngành.</w:t>
      </w:r>
    </w:p>
    <w:p w:rsidR="00C40FFE" w:rsidRDefault="0010028F">
      <w:pPr>
        <w:tabs>
          <w:tab w:val="left" w:pos="283"/>
          <w:tab w:val="left" w:pos="5528"/>
        </w:tabs>
      </w:pPr>
      <w:r>
        <w:rPr>
          <w:rStyle w:val="YoungMixChar"/>
          <w:b/>
        </w:rPr>
        <w:tab/>
        <w:t xml:space="preserve">C. </w:t>
      </w:r>
      <w:r w:rsidRPr="003A1D90">
        <w:rPr>
          <w:szCs w:val="26"/>
          <w:lang w:val="vi-VN"/>
        </w:rPr>
        <w:t>Chuyển dịch việc phân phối.</w:t>
      </w:r>
      <w:r>
        <w:rPr>
          <w:rStyle w:val="YoungMixChar"/>
          <w:b/>
        </w:rPr>
        <w:tab/>
        <w:t xml:space="preserve">D. </w:t>
      </w:r>
      <w:r w:rsidRPr="003A1D90">
        <w:rPr>
          <w:szCs w:val="26"/>
          <w:lang w:val="vi-VN"/>
        </w:rPr>
        <w:t>Chuyển đổi mô hình tiền tệ.</w:t>
      </w:r>
    </w:p>
    <w:p w:rsidR="00181004" w:rsidRPr="003A1D90" w:rsidRDefault="00181004" w:rsidP="00181004">
      <w:pPr>
        <w:jc w:val="both"/>
        <w:rPr>
          <w:sz w:val="26"/>
          <w:szCs w:val="26"/>
          <w:lang w:val="vi-VN"/>
        </w:rPr>
      </w:pPr>
      <w:r>
        <w:rPr>
          <w:b/>
        </w:rPr>
        <w:t xml:space="preserve">Câu 2. </w:t>
      </w:r>
      <w:r w:rsidRPr="003A1D90">
        <w:rPr>
          <w:szCs w:val="26"/>
          <w:lang w:val="vi-VN"/>
        </w:rPr>
        <w:t>Phát biểu nào dưới đây là sai về sự cần thiết của hội nhập kinh tế quốc tế?</w:t>
      </w:r>
    </w:p>
    <w:p w:rsidR="00181004" w:rsidRPr="003A1D90" w:rsidRDefault="00181004" w:rsidP="00242F9C">
      <w:pPr>
        <w:tabs>
          <w:tab w:val="left" w:pos="283"/>
        </w:tabs>
      </w:pPr>
      <w:r>
        <w:rPr>
          <w:rStyle w:val="YoungMixChar"/>
          <w:b/>
        </w:rPr>
        <w:tab/>
        <w:t xml:space="preserve">A. </w:t>
      </w:r>
      <w:r w:rsidRPr="003A1D90">
        <w:rPr>
          <w:szCs w:val="26"/>
          <w:lang w:val="vi-VN"/>
        </w:rPr>
        <w:t>Hội nhập kinh tế quốc tế giúp các quốc gia tận dụng được các nguồn lực bên ngoài để phát triển.</w:t>
      </w:r>
    </w:p>
    <w:p w:rsidR="00181004" w:rsidRPr="003A1D90" w:rsidRDefault="00181004" w:rsidP="00181004">
      <w:pPr>
        <w:tabs>
          <w:tab w:val="left" w:pos="283"/>
        </w:tabs>
      </w:pPr>
      <w:r>
        <w:rPr>
          <w:rStyle w:val="YoungMixChar"/>
          <w:b/>
        </w:rPr>
        <w:tab/>
        <w:t xml:space="preserve">B. </w:t>
      </w:r>
      <w:r w:rsidRPr="003A1D90">
        <w:rPr>
          <w:szCs w:val="26"/>
          <w:lang w:val="vi-VN"/>
        </w:rPr>
        <w:t>Hội nhập kinh tế quốc tế góp phần mở rộng thị trường để thúc đẩy sản xuất trong nước.</w:t>
      </w:r>
    </w:p>
    <w:p w:rsidR="00181004" w:rsidRPr="003A1D90" w:rsidRDefault="00181004" w:rsidP="00181004">
      <w:pPr>
        <w:tabs>
          <w:tab w:val="left" w:pos="283"/>
        </w:tabs>
      </w:pPr>
      <w:r>
        <w:rPr>
          <w:rStyle w:val="YoungMixChar"/>
          <w:b/>
        </w:rPr>
        <w:tab/>
        <w:t xml:space="preserve">C. </w:t>
      </w:r>
      <w:r w:rsidRPr="003A1D90">
        <w:rPr>
          <w:szCs w:val="26"/>
          <w:lang w:val="vi-VN"/>
        </w:rPr>
        <w:t>Hội nhập kinh tế quốc tế giúp nền kinh tế quốc gia phát triển bền vững.</w:t>
      </w:r>
    </w:p>
    <w:p w:rsidR="00181004" w:rsidRPr="003A1D90" w:rsidRDefault="00181004" w:rsidP="00181004">
      <w:pPr>
        <w:tabs>
          <w:tab w:val="left" w:pos="283"/>
        </w:tabs>
      </w:pPr>
      <w:r>
        <w:rPr>
          <w:rStyle w:val="YoungMixChar"/>
          <w:b/>
        </w:rPr>
        <w:tab/>
        <w:t xml:space="preserve">D. </w:t>
      </w:r>
      <w:r w:rsidRPr="003A1D90">
        <w:rPr>
          <w:szCs w:val="26"/>
          <w:lang w:val="vi-VN"/>
        </w:rPr>
        <w:t>Hội nhập kinh tế quốc tế làm cho nền kinh tế quốc gia ngày càng phụ thuộc vào bên ngoài.</w:t>
      </w:r>
    </w:p>
    <w:p w:rsidR="00181004" w:rsidRPr="003A1D90" w:rsidRDefault="00181004" w:rsidP="00181004">
      <w:pPr>
        <w:jc w:val="both"/>
        <w:rPr>
          <w:sz w:val="26"/>
          <w:szCs w:val="26"/>
          <w:lang w:val="vi-VN"/>
        </w:rPr>
      </w:pPr>
      <w:r>
        <w:rPr>
          <w:b/>
        </w:rPr>
        <w:t xml:space="preserve">Câu 3. </w:t>
      </w:r>
      <w:r w:rsidRPr="003A1D90">
        <w:rPr>
          <w:szCs w:val="26"/>
          <w:lang w:val="vi-VN"/>
        </w:rPr>
        <w:t>Ở cấp độ quốc gia, việc làm nào dưới đây thể hiện quá trình hội nhập kinh tế quốc tế?</w:t>
      </w:r>
    </w:p>
    <w:p w:rsidR="00C40FFE" w:rsidRDefault="0010028F">
      <w:pPr>
        <w:tabs>
          <w:tab w:val="left" w:pos="283"/>
          <w:tab w:val="left" w:pos="5528"/>
        </w:tabs>
      </w:pPr>
      <w:r>
        <w:rPr>
          <w:rStyle w:val="YoungMixChar"/>
          <w:b/>
        </w:rPr>
        <w:tab/>
        <w:t xml:space="preserve">A. </w:t>
      </w:r>
      <w:r w:rsidRPr="003A1D90">
        <w:rPr>
          <w:szCs w:val="26"/>
          <w:lang w:val="vi-VN"/>
        </w:rPr>
        <w:t>Tài trợ hoạt động khủng bố.</w:t>
      </w:r>
      <w:r>
        <w:rPr>
          <w:rStyle w:val="YoungMixChar"/>
          <w:b/>
        </w:rPr>
        <w:tab/>
        <w:t xml:space="preserve">B. </w:t>
      </w:r>
      <w:r w:rsidRPr="003A1D90">
        <w:rPr>
          <w:szCs w:val="26"/>
          <w:lang w:val="vi-VN"/>
        </w:rPr>
        <w:t>Tài trợ tổ chức phi nhân đạo.</w:t>
      </w:r>
    </w:p>
    <w:p w:rsidR="00C40FFE" w:rsidRDefault="0010028F">
      <w:pPr>
        <w:tabs>
          <w:tab w:val="left" w:pos="283"/>
          <w:tab w:val="left" w:pos="5528"/>
        </w:tabs>
      </w:pPr>
      <w:r>
        <w:rPr>
          <w:rStyle w:val="YoungMixChar"/>
          <w:b/>
        </w:rPr>
        <w:tab/>
        <w:t xml:space="preserve">C. </w:t>
      </w:r>
      <w:r w:rsidRPr="003A1D90">
        <w:rPr>
          <w:szCs w:val="26"/>
          <w:lang w:val="vi-VN"/>
        </w:rPr>
        <w:t>Tham gia sứ mệnh nhân đạo.</w:t>
      </w:r>
      <w:r>
        <w:rPr>
          <w:rStyle w:val="YoungMixChar"/>
          <w:b/>
        </w:rPr>
        <w:tab/>
        <w:t xml:space="preserve">D. </w:t>
      </w:r>
      <w:r w:rsidRPr="003A1D90">
        <w:rPr>
          <w:szCs w:val="26"/>
          <w:lang w:val="vi-VN"/>
        </w:rPr>
        <w:t>Tham gia hiệp định thương mại.</w:t>
      </w:r>
    </w:p>
    <w:p w:rsidR="00181004" w:rsidRPr="003A1D90" w:rsidRDefault="00181004" w:rsidP="00181004">
      <w:pPr>
        <w:jc w:val="both"/>
        <w:rPr>
          <w:sz w:val="26"/>
          <w:szCs w:val="26"/>
          <w:lang w:val="vi-VN"/>
        </w:rPr>
      </w:pPr>
      <w:r>
        <w:rPr>
          <w:b/>
        </w:rPr>
        <w:t xml:space="preserve">Câu 4. </w:t>
      </w:r>
      <w:r w:rsidRPr="003A1D90">
        <w:rPr>
          <w:szCs w:val="26"/>
          <w:lang w:val="vi-VN"/>
        </w:rPr>
        <w:t>Chủ thể của loại hình bảo hiểm xã hội là do</w:t>
      </w:r>
    </w:p>
    <w:p w:rsidR="00C40FFE" w:rsidRDefault="0010028F">
      <w:pPr>
        <w:tabs>
          <w:tab w:val="left" w:pos="283"/>
          <w:tab w:val="left" w:pos="5528"/>
        </w:tabs>
      </w:pPr>
      <w:r>
        <w:rPr>
          <w:rStyle w:val="YoungMixChar"/>
          <w:b/>
        </w:rPr>
        <w:tab/>
        <w:t xml:space="preserve">A. </w:t>
      </w:r>
      <w:r w:rsidRPr="003A1D90">
        <w:rPr>
          <w:szCs w:val="26"/>
          <w:lang w:val="vi-VN"/>
        </w:rPr>
        <w:t>các doanh nghiệp tư nhân.</w:t>
      </w:r>
      <w:r>
        <w:rPr>
          <w:rStyle w:val="YoungMixChar"/>
          <w:b/>
        </w:rPr>
        <w:tab/>
        <w:t xml:space="preserve">B. </w:t>
      </w:r>
      <w:r w:rsidRPr="003A1D90">
        <w:rPr>
          <w:szCs w:val="26"/>
          <w:lang w:val="vi-VN"/>
        </w:rPr>
        <w:t>tổ chức thương mại.</w:t>
      </w:r>
    </w:p>
    <w:p w:rsidR="00C40FFE" w:rsidRDefault="0010028F">
      <w:pPr>
        <w:tabs>
          <w:tab w:val="left" w:pos="283"/>
          <w:tab w:val="left" w:pos="5528"/>
        </w:tabs>
      </w:pPr>
      <w:r>
        <w:rPr>
          <w:rStyle w:val="YoungMixChar"/>
          <w:b/>
        </w:rPr>
        <w:tab/>
        <w:t xml:space="preserve">C. </w:t>
      </w:r>
      <w:r w:rsidRPr="003A1D90">
        <w:rPr>
          <w:szCs w:val="26"/>
          <w:lang w:val="vi-VN"/>
        </w:rPr>
        <w:t>nhà đầu tư nước ngoài.</w:t>
      </w:r>
      <w:r>
        <w:rPr>
          <w:rStyle w:val="YoungMixChar"/>
          <w:b/>
        </w:rPr>
        <w:tab/>
        <w:t xml:space="preserve">D. </w:t>
      </w:r>
      <w:r w:rsidRPr="003A1D90">
        <w:rPr>
          <w:szCs w:val="26"/>
          <w:lang w:val="vi-VN"/>
        </w:rPr>
        <w:t>Nhà nước tổ chức.</w:t>
      </w:r>
    </w:p>
    <w:p w:rsidR="00181004" w:rsidRPr="003A1D90" w:rsidRDefault="00181004" w:rsidP="00181004">
      <w:pPr>
        <w:jc w:val="both"/>
        <w:rPr>
          <w:sz w:val="26"/>
          <w:szCs w:val="26"/>
          <w:lang w:val="vi-VN"/>
        </w:rPr>
      </w:pPr>
      <w:r>
        <w:rPr>
          <w:b/>
        </w:rPr>
        <w:t xml:space="preserve">Câu 5. </w:t>
      </w:r>
      <w:r w:rsidRPr="003A1D90">
        <w:rPr>
          <w:szCs w:val="26"/>
          <w:lang w:val="vi-VN"/>
        </w:rPr>
        <w:t xml:space="preserve">Nội dung nào dưới đây </w:t>
      </w:r>
      <w:r w:rsidRPr="003A1D90">
        <w:rPr>
          <w:b/>
          <w:bCs/>
          <w:szCs w:val="26"/>
          <w:lang w:val="vi-VN"/>
        </w:rPr>
        <w:t>không</w:t>
      </w:r>
      <w:r w:rsidRPr="003A1D90">
        <w:rPr>
          <w:szCs w:val="26"/>
          <w:lang w:val="vi-VN"/>
        </w:rPr>
        <w:t xml:space="preserve"> thể hiện vai trò của bảo hiểm đối với sự phát triển kinh tế - xã hội?</w:t>
      </w:r>
    </w:p>
    <w:p w:rsidR="00C40FFE" w:rsidRDefault="0010028F">
      <w:pPr>
        <w:tabs>
          <w:tab w:val="left" w:pos="283"/>
          <w:tab w:val="left" w:pos="5528"/>
        </w:tabs>
      </w:pPr>
      <w:r>
        <w:rPr>
          <w:rStyle w:val="YoungMixChar"/>
          <w:b/>
        </w:rPr>
        <w:tab/>
        <w:t xml:space="preserve">A. </w:t>
      </w:r>
      <w:r w:rsidRPr="003A1D90">
        <w:rPr>
          <w:szCs w:val="26"/>
          <w:lang w:val="vi-VN"/>
        </w:rPr>
        <w:t>Huy động vốn dài hạn.</w:t>
      </w:r>
      <w:r>
        <w:rPr>
          <w:rStyle w:val="YoungMixChar"/>
          <w:b/>
        </w:rPr>
        <w:tab/>
        <w:t xml:space="preserve">B. </w:t>
      </w:r>
      <w:r w:rsidRPr="003A1D90">
        <w:rPr>
          <w:szCs w:val="26"/>
          <w:lang w:val="vi-VN"/>
        </w:rPr>
        <w:t>Thúc đẩy tín dụng đen.</w:t>
      </w:r>
    </w:p>
    <w:p w:rsidR="00C40FFE" w:rsidRDefault="0010028F">
      <w:pPr>
        <w:tabs>
          <w:tab w:val="left" w:pos="283"/>
          <w:tab w:val="left" w:pos="5528"/>
        </w:tabs>
      </w:pPr>
      <w:r>
        <w:rPr>
          <w:rStyle w:val="YoungMixChar"/>
          <w:b/>
        </w:rPr>
        <w:tab/>
        <w:t xml:space="preserve">C. </w:t>
      </w:r>
      <w:r w:rsidRPr="003A1D90">
        <w:rPr>
          <w:szCs w:val="26"/>
          <w:lang w:val="vi-VN"/>
        </w:rPr>
        <w:t>Ổn định tài chính cá nhân.</w:t>
      </w:r>
      <w:r>
        <w:rPr>
          <w:rStyle w:val="YoungMixChar"/>
          <w:b/>
        </w:rPr>
        <w:tab/>
        <w:t xml:space="preserve">D. </w:t>
      </w:r>
      <w:r w:rsidRPr="003A1D90">
        <w:rPr>
          <w:szCs w:val="26"/>
          <w:lang w:val="vi-VN"/>
        </w:rPr>
        <w:t xml:space="preserve">Giảm lao động thất </w:t>
      </w:r>
      <w:r w:rsidRPr="003A1D90">
        <w:rPr>
          <w:szCs w:val="26"/>
          <w:lang w:val="vi-VN"/>
        </w:rPr>
        <w:t>nghiệp.</w:t>
      </w:r>
    </w:p>
    <w:p w:rsidR="00181004" w:rsidRPr="003A1D90" w:rsidRDefault="00181004" w:rsidP="00181004">
      <w:pPr>
        <w:jc w:val="both"/>
        <w:rPr>
          <w:sz w:val="26"/>
          <w:szCs w:val="26"/>
          <w:lang w:val="vi-VN"/>
        </w:rPr>
      </w:pPr>
      <w:r>
        <w:rPr>
          <w:b/>
        </w:rPr>
        <w:t xml:space="preserve">Câu 6. </w:t>
      </w:r>
      <w:r w:rsidRPr="003A1D90">
        <w:rPr>
          <w:szCs w:val="26"/>
          <w:lang w:val="vi-VN"/>
        </w:rPr>
        <w:t>Phát biểu nào dưới đây là sai về khái niệm bảo hiểm?</w:t>
      </w:r>
    </w:p>
    <w:p w:rsidR="00181004" w:rsidRPr="003A1D90" w:rsidRDefault="00181004" w:rsidP="00181004">
      <w:pPr>
        <w:tabs>
          <w:tab w:val="left" w:pos="283"/>
        </w:tabs>
      </w:pPr>
      <w:r>
        <w:rPr>
          <w:rStyle w:val="YoungMixChar"/>
          <w:b/>
        </w:rPr>
        <w:tab/>
        <w:t xml:space="preserve">A. </w:t>
      </w:r>
      <w:r w:rsidRPr="003A1D90">
        <w:rPr>
          <w:szCs w:val="26"/>
          <w:lang w:val="vi-VN"/>
        </w:rPr>
        <w:t>Bảo hiểm chia sẻ tổn thất cho những người tham gia, theo nguyên tắc “số đông bù số ít”.</w:t>
      </w:r>
    </w:p>
    <w:p w:rsidR="00181004" w:rsidRPr="003A1D90" w:rsidRDefault="00181004" w:rsidP="00181004">
      <w:pPr>
        <w:tabs>
          <w:tab w:val="left" w:pos="283"/>
        </w:tabs>
      </w:pPr>
      <w:r>
        <w:rPr>
          <w:rStyle w:val="YoungMixChar"/>
          <w:b/>
        </w:rPr>
        <w:tab/>
        <w:t xml:space="preserve">B. </w:t>
      </w:r>
      <w:r w:rsidRPr="003A1D90">
        <w:rPr>
          <w:szCs w:val="26"/>
          <w:lang w:val="vi-VN"/>
        </w:rPr>
        <w:t>Người tham gia bảo hiểm chuyển giao rủi ro cho tổ chức bảo hiểm trên cơ sở đóng phí.</w:t>
      </w:r>
    </w:p>
    <w:p w:rsidR="00181004" w:rsidRPr="003A1D90" w:rsidRDefault="00181004" w:rsidP="00181004">
      <w:pPr>
        <w:tabs>
          <w:tab w:val="left" w:pos="283"/>
        </w:tabs>
      </w:pPr>
      <w:r>
        <w:rPr>
          <w:rStyle w:val="YoungMixChar"/>
          <w:b/>
        </w:rPr>
        <w:tab/>
        <w:t xml:space="preserve">C. </w:t>
      </w:r>
      <w:r w:rsidRPr="003A1D90">
        <w:rPr>
          <w:szCs w:val="26"/>
          <w:lang w:val="vi-VN"/>
        </w:rPr>
        <w:t>Khi rủi ro xảy ra, người tham gia bảo hiểm sẽ được bồi ngay số tiền đã thiệt bị thiệt hại.</w:t>
      </w:r>
    </w:p>
    <w:p w:rsidR="00181004" w:rsidRPr="003A1D90" w:rsidRDefault="00181004" w:rsidP="00181004">
      <w:pPr>
        <w:tabs>
          <w:tab w:val="left" w:pos="283"/>
        </w:tabs>
      </w:pPr>
      <w:r>
        <w:rPr>
          <w:rStyle w:val="YoungMixChar"/>
          <w:b/>
        </w:rPr>
        <w:tab/>
        <w:t xml:space="preserve">D. </w:t>
      </w:r>
      <w:r w:rsidRPr="003A1D90">
        <w:rPr>
          <w:szCs w:val="26"/>
          <w:lang w:val="vi-VN"/>
        </w:rPr>
        <w:t>Tham gia bảo hiểm giúp các cá nhân, nhanh chóng ổn định đời sống vật chất, tinh thần.</w:t>
      </w:r>
    </w:p>
    <w:p w:rsidR="00181004" w:rsidRPr="003A1D90" w:rsidRDefault="00181004" w:rsidP="00181004">
      <w:pPr>
        <w:jc w:val="both"/>
        <w:rPr>
          <w:sz w:val="26"/>
          <w:szCs w:val="26"/>
          <w:shd w:val="clear" w:color="auto" w:fill="FFFFFF"/>
          <w:lang w:val="vi-VN"/>
        </w:rPr>
      </w:pPr>
      <w:r>
        <w:rPr>
          <w:b/>
        </w:rPr>
        <w:t xml:space="preserve">Câu 7. </w:t>
      </w:r>
      <w:r w:rsidRPr="003A1D90">
        <w:rPr>
          <w:szCs w:val="26"/>
          <w:shd w:val="clear" w:color="auto" w:fill="FFFFFF"/>
          <w:lang w:val="vi-VN"/>
        </w:rPr>
        <w:t>Trong hệ thống chính sách an sinh xã hội ở nước ta hiện nay, một trong những chính sách dịch vụ xã hội cơ bản là dịch vụ</w:t>
      </w:r>
    </w:p>
    <w:p w:rsidR="00C40FFE" w:rsidRDefault="0010028F">
      <w:pPr>
        <w:tabs>
          <w:tab w:val="left" w:pos="283"/>
          <w:tab w:val="left" w:pos="5528"/>
        </w:tabs>
      </w:pPr>
      <w:r>
        <w:rPr>
          <w:rStyle w:val="YoungMixChar"/>
          <w:b/>
        </w:rPr>
        <w:tab/>
        <w:t xml:space="preserve">A. </w:t>
      </w:r>
      <w:r w:rsidRPr="003A1D90">
        <w:rPr>
          <w:szCs w:val="26"/>
          <w:shd w:val="clear" w:color="auto" w:fill="FFFFFF"/>
          <w:lang w:val="vi-VN"/>
        </w:rPr>
        <w:t>thu đổi ngoại tệ.</w:t>
      </w:r>
      <w:r>
        <w:rPr>
          <w:rStyle w:val="YoungMixChar"/>
          <w:b/>
        </w:rPr>
        <w:tab/>
        <w:t xml:space="preserve">B. </w:t>
      </w:r>
      <w:r w:rsidRPr="003A1D90">
        <w:rPr>
          <w:szCs w:val="26"/>
          <w:shd w:val="clear" w:color="auto" w:fill="FFFFFF"/>
          <w:lang w:val="vi-VN"/>
        </w:rPr>
        <w:t>hỗ trợ pháp lý.</w:t>
      </w:r>
    </w:p>
    <w:p w:rsidR="00C40FFE" w:rsidRDefault="0010028F">
      <w:pPr>
        <w:tabs>
          <w:tab w:val="left" w:pos="283"/>
          <w:tab w:val="left" w:pos="5528"/>
        </w:tabs>
      </w:pPr>
      <w:r>
        <w:rPr>
          <w:rStyle w:val="YoungMixChar"/>
          <w:b/>
        </w:rPr>
        <w:tab/>
        <w:t xml:space="preserve">C. </w:t>
      </w:r>
      <w:r w:rsidRPr="003A1D90">
        <w:rPr>
          <w:szCs w:val="26"/>
          <w:shd w:val="clear" w:color="auto" w:fill="FFFFFF"/>
          <w:lang w:val="vi-VN"/>
        </w:rPr>
        <w:t>giáo dục tối thiểu.</w:t>
      </w:r>
      <w:r>
        <w:rPr>
          <w:rStyle w:val="YoungMixChar"/>
          <w:b/>
        </w:rPr>
        <w:tab/>
        <w:t xml:space="preserve">D. </w:t>
      </w:r>
      <w:r w:rsidRPr="003A1D90">
        <w:rPr>
          <w:szCs w:val="26"/>
          <w:shd w:val="clear" w:color="auto" w:fill="FFFFFF"/>
          <w:lang w:val="vi-VN"/>
        </w:rPr>
        <w:t>hỗ trợ việc làm.</w:t>
      </w:r>
    </w:p>
    <w:p w:rsidR="00181004" w:rsidRPr="003A1D90" w:rsidRDefault="00181004" w:rsidP="00181004">
      <w:pPr>
        <w:jc w:val="both"/>
        <w:rPr>
          <w:sz w:val="26"/>
          <w:szCs w:val="26"/>
          <w:lang w:val="vi-VN"/>
        </w:rPr>
      </w:pPr>
      <w:r>
        <w:rPr>
          <w:b/>
        </w:rPr>
        <w:t xml:space="preserve">Câu 8. </w:t>
      </w:r>
      <w:r w:rsidRPr="003A1D90">
        <w:rPr>
          <w:szCs w:val="26"/>
          <w:lang w:val="vi-VN"/>
        </w:rPr>
        <w:t>Một trong những vai trò của an sinh xã hội là góp phần giúp các đối tượng được hưởng chính sách an sinh xã hội có thể chủ động, ngăn ngừa và giảm bớt</w:t>
      </w:r>
    </w:p>
    <w:p w:rsidR="00C40FFE" w:rsidRDefault="0010028F">
      <w:pPr>
        <w:tabs>
          <w:tab w:val="left" w:pos="283"/>
          <w:tab w:val="left" w:pos="2906"/>
          <w:tab w:val="left" w:pos="5528"/>
          <w:tab w:val="left" w:pos="8150"/>
        </w:tabs>
      </w:pPr>
      <w:r>
        <w:rPr>
          <w:rStyle w:val="YoungMixChar"/>
          <w:b/>
        </w:rPr>
        <w:tab/>
        <w:t xml:space="preserve">A. </w:t>
      </w:r>
      <w:r w:rsidRPr="003A1D90">
        <w:rPr>
          <w:szCs w:val="26"/>
          <w:lang w:val="vi-VN"/>
        </w:rPr>
        <w:t>phạm tội.</w:t>
      </w:r>
      <w:r>
        <w:rPr>
          <w:rStyle w:val="YoungMixChar"/>
          <w:b/>
        </w:rPr>
        <w:tab/>
        <w:t xml:space="preserve">B. </w:t>
      </w:r>
      <w:r w:rsidRPr="003A1D90">
        <w:rPr>
          <w:szCs w:val="26"/>
          <w:lang w:val="vi-VN"/>
        </w:rPr>
        <w:t>rủi ro.</w:t>
      </w:r>
      <w:r>
        <w:rPr>
          <w:rStyle w:val="YoungMixChar"/>
          <w:b/>
        </w:rPr>
        <w:tab/>
        <w:t xml:space="preserve">C. </w:t>
      </w:r>
      <w:r w:rsidRPr="003A1D90">
        <w:rPr>
          <w:szCs w:val="26"/>
          <w:lang w:val="vi-VN"/>
        </w:rPr>
        <w:t>quyền lợi.</w:t>
      </w:r>
      <w:r>
        <w:rPr>
          <w:rStyle w:val="YoungMixChar"/>
          <w:b/>
        </w:rPr>
        <w:tab/>
        <w:t xml:space="preserve">D. </w:t>
      </w:r>
      <w:r w:rsidRPr="003A1D90">
        <w:rPr>
          <w:szCs w:val="26"/>
          <w:lang w:val="vi-VN"/>
        </w:rPr>
        <w:t>lợi nhuận.</w:t>
      </w:r>
    </w:p>
    <w:p w:rsidR="00983B64" w:rsidRPr="00EE24E3" w:rsidRDefault="00983B64" w:rsidP="00983B64">
      <w:pPr>
        <w:jc w:val="both"/>
        <w:rPr>
          <w:sz w:val="26"/>
          <w:szCs w:val="26"/>
          <w:lang w:val="vi-VN"/>
        </w:rPr>
      </w:pPr>
      <w:r>
        <w:rPr>
          <w:b/>
        </w:rPr>
        <w:t xml:space="preserve">Câu 9. </w:t>
      </w:r>
      <w:r w:rsidRPr="00EE24E3">
        <w:rPr>
          <w:szCs w:val="26"/>
          <w:lang w:val="vi-VN"/>
        </w:rPr>
        <w:t xml:space="preserve">Khi phân tích yếu tố về khách hàng để lập kế hoạch kinh doanh, các chủ thể </w:t>
      </w:r>
      <w:r w:rsidRPr="00EE24E3">
        <w:rPr>
          <w:b/>
          <w:bCs/>
          <w:szCs w:val="26"/>
          <w:lang w:val="vi-VN"/>
        </w:rPr>
        <w:t>không</w:t>
      </w:r>
      <w:r w:rsidRPr="00EE24E3">
        <w:rPr>
          <w:szCs w:val="26"/>
          <w:lang w:val="vi-VN"/>
        </w:rPr>
        <w:t xml:space="preserve"> cần quan tâm đến nội dung nào dưới đây?</w:t>
      </w:r>
    </w:p>
    <w:p w:rsidR="00C40FFE" w:rsidRDefault="0010028F">
      <w:pPr>
        <w:tabs>
          <w:tab w:val="left" w:pos="283"/>
          <w:tab w:val="left" w:pos="5528"/>
        </w:tabs>
      </w:pPr>
      <w:r>
        <w:rPr>
          <w:rStyle w:val="YoungMixChar"/>
          <w:b/>
        </w:rPr>
        <w:tab/>
        <w:t xml:space="preserve">A. </w:t>
      </w:r>
      <w:r w:rsidRPr="00EE24E3">
        <w:rPr>
          <w:szCs w:val="26"/>
          <w:lang w:val="sv-SE"/>
        </w:rPr>
        <w:t>Hành vi tiêu dùng.</w:t>
      </w:r>
      <w:r>
        <w:rPr>
          <w:rStyle w:val="YoungMixChar"/>
          <w:b/>
        </w:rPr>
        <w:tab/>
        <w:t xml:space="preserve">B. </w:t>
      </w:r>
      <w:r w:rsidRPr="00EE24E3">
        <w:rPr>
          <w:szCs w:val="26"/>
          <w:lang w:val="sv-SE"/>
        </w:rPr>
        <w:t>Nguồn gốc xuất thân.</w:t>
      </w:r>
    </w:p>
    <w:p w:rsidR="00C40FFE" w:rsidRDefault="0010028F">
      <w:pPr>
        <w:tabs>
          <w:tab w:val="left" w:pos="283"/>
          <w:tab w:val="left" w:pos="5528"/>
        </w:tabs>
      </w:pPr>
      <w:r>
        <w:rPr>
          <w:rStyle w:val="YoungMixChar"/>
          <w:b/>
        </w:rPr>
        <w:tab/>
        <w:t xml:space="preserve">C. </w:t>
      </w:r>
      <w:r w:rsidRPr="00EE24E3">
        <w:rPr>
          <w:szCs w:val="26"/>
          <w:lang w:val="sv-SE"/>
        </w:rPr>
        <w:t>Nhu cầu khách hàng.</w:t>
      </w:r>
      <w:r>
        <w:rPr>
          <w:rStyle w:val="YoungMixChar"/>
          <w:b/>
        </w:rPr>
        <w:tab/>
        <w:t xml:space="preserve">D. </w:t>
      </w:r>
      <w:r w:rsidRPr="00EE24E3">
        <w:rPr>
          <w:szCs w:val="26"/>
          <w:lang w:val="sv-SE"/>
        </w:rPr>
        <w:t>Độ tuổi khách hàng.</w:t>
      </w:r>
    </w:p>
    <w:p w:rsidR="00181004" w:rsidRPr="003A1D90" w:rsidRDefault="00181004" w:rsidP="00181004">
      <w:pPr>
        <w:jc w:val="both"/>
        <w:rPr>
          <w:sz w:val="26"/>
          <w:szCs w:val="26"/>
          <w:lang w:val="vi-VN"/>
        </w:rPr>
      </w:pPr>
      <w:r>
        <w:rPr>
          <w:b/>
        </w:rPr>
        <w:t xml:space="preserve">Câu 10. </w:t>
      </w:r>
      <w:r w:rsidRPr="003A1D90">
        <w:rPr>
          <w:szCs w:val="26"/>
          <w:lang w:val="vi-VN"/>
        </w:rPr>
        <w:t>Lập kế hoạch kinh doanh giúp các chủ thể kinh doanh xác định được</w:t>
      </w:r>
    </w:p>
    <w:p w:rsidR="00C40FFE" w:rsidRDefault="0010028F">
      <w:pPr>
        <w:tabs>
          <w:tab w:val="left" w:pos="283"/>
          <w:tab w:val="left" w:pos="5528"/>
        </w:tabs>
      </w:pPr>
      <w:r>
        <w:rPr>
          <w:rStyle w:val="YoungMixChar"/>
          <w:b/>
        </w:rPr>
        <w:tab/>
        <w:t xml:space="preserve">A. </w:t>
      </w:r>
      <w:r w:rsidRPr="003A1D90">
        <w:rPr>
          <w:szCs w:val="26"/>
          <w:lang w:val="vi-VN"/>
        </w:rPr>
        <w:t>lợi nhuận</w:t>
      </w:r>
      <w:r w:rsidRPr="003A1D90">
        <w:rPr>
          <w:szCs w:val="26"/>
          <w:lang w:val="vi-VN"/>
        </w:rPr>
        <w:t xml:space="preserve"> thực tế.</w:t>
      </w:r>
      <w:r>
        <w:rPr>
          <w:rStyle w:val="YoungMixChar"/>
          <w:b/>
        </w:rPr>
        <w:tab/>
        <w:t xml:space="preserve">B. </w:t>
      </w:r>
      <w:r w:rsidRPr="003A1D90">
        <w:rPr>
          <w:szCs w:val="26"/>
          <w:lang w:val="vi-VN"/>
        </w:rPr>
        <w:t>thời điểm thất bại.</w:t>
      </w:r>
    </w:p>
    <w:p w:rsidR="00C40FFE" w:rsidRDefault="0010028F">
      <w:pPr>
        <w:tabs>
          <w:tab w:val="left" w:pos="283"/>
          <w:tab w:val="left" w:pos="5528"/>
        </w:tabs>
      </w:pPr>
      <w:r>
        <w:rPr>
          <w:rStyle w:val="YoungMixChar"/>
          <w:b/>
        </w:rPr>
        <w:tab/>
        <w:t xml:space="preserve">C. </w:t>
      </w:r>
      <w:r w:rsidRPr="003A1D90">
        <w:rPr>
          <w:szCs w:val="26"/>
        </w:rPr>
        <w:t>thời gian thành công.</w:t>
      </w:r>
      <w:r>
        <w:rPr>
          <w:rStyle w:val="YoungMixChar"/>
          <w:b/>
        </w:rPr>
        <w:tab/>
        <w:t xml:space="preserve">D. </w:t>
      </w:r>
      <w:r w:rsidRPr="003A1D90">
        <w:rPr>
          <w:szCs w:val="26"/>
        </w:rPr>
        <w:t>mục tiêu hướng tới.</w:t>
      </w:r>
    </w:p>
    <w:p w:rsidR="00181004" w:rsidRPr="003A1D90" w:rsidRDefault="00181004" w:rsidP="00181004">
      <w:pPr>
        <w:jc w:val="both"/>
        <w:rPr>
          <w:sz w:val="26"/>
          <w:szCs w:val="26"/>
        </w:rPr>
      </w:pPr>
      <w:r>
        <w:rPr>
          <w:b/>
        </w:rPr>
        <w:t xml:space="preserve">Câu 11. </w:t>
      </w:r>
      <w:r w:rsidRPr="003A1D90">
        <w:rPr>
          <w:szCs w:val="26"/>
        </w:rPr>
        <w:t>Nội dung nào dưới đây thể hiện trách nhiệm pháp lý của các doanh nghiệp?</w:t>
      </w:r>
    </w:p>
    <w:p w:rsidR="00242F9C" w:rsidRDefault="00181004" w:rsidP="00181004">
      <w:pPr>
        <w:tabs>
          <w:tab w:val="left" w:pos="283"/>
        </w:tabs>
      </w:pPr>
      <w:r>
        <w:rPr>
          <w:rStyle w:val="YoungMixChar"/>
          <w:b/>
        </w:rPr>
        <w:tab/>
        <w:t xml:space="preserve">A. </w:t>
      </w:r>
      <w:r w:rsidRPr="003A1D90">
        <w:rPr>
          <w:szCs w:val="26"/>
        </w:rPr>
        <w:t>Nâng cao đời sống vật chất nhân dân.</w:t>
      </w:r>
    </w:p>
    <w:p w:rsidR="00181004" w:rsidRPr="003A1D90" w:rsidRDefault="00181004" w:rsidP="00181004">
      <w:pPr>
        <w:tabs>
          <w:tab w:val="left" w:pos="283"/>
        </w:tabs>
      </w:pPr>
      <w:r>
        <w:rPr>
          <w:rStyle w:val="YoungMixChar"/>
          <w:b/>
        </w:rPr>
        <w:tab/>
        <w:t xml:space="preserve">B. </w:t>
      </w:r>
      <w:r w:rsidRPr="003A1D90">
        <w:rPr>
          <w:szCs w:val="26"/>
        </w:rPr>
        <w:t>Thực hiện chính sách, giảm nghèo.</w:t>
      </w:r>
    </w:p>
    <w:p w:rsidR="00242F9C" w:rsidRDefault="00181004" w:rsidP="00181004">
      <w:pPr>
        <w:tabs>
          <w:tab w:val="left" w:pos="283"/>
        </w:tabs>
      </w:pPr>
      <w:r>
        <w:rPr>
          <w:rStyle w:val="YoungMixChar"/>
          <w:b/>
        </w:rPr>
        <w:tab/>
        <w:t xml:space="preserve">C. </w:t>
      </w:r>
      <w:r w:rsidRPr="003A1D90">
        <w:rPr>
          <w:szCs w:val="26"/>
        </w:rPr>
        <w:t>Nộp thuế đầy đủ theo quy định.</w:t>
      </w:r>
    </w:p>
    <w:p w:rsidR="00181004" w:rsidRPr="003A1D90" w:rsidRDefault="00181004" w:rsidP="00181004">
      <w:pPr>
        <w:tabs>
          <w:tab w:val="left" w:pos="283"/>
        </w:tabs>
      </w:pPr>
      <w:r>
        <w:rPr>
          <w:rStyle w:val="YoungMixChar"/>
          <w:b/>
        </w:rPr>
        <w:tab/>
        <w:t xml:space="preserve">D. </w:t>
      </w:r>
      <w:r w:rsidRPr="003A1D90">
        <w:rPr>
          <w:szCs w:val="26"/>
        </w:rPr>
        <w:t>Thực hiện chính sách an sinh xã hội.</w:t>
      </w:r>
    </w:p>
    <w:p w:rsidR="00181004" w:rsidRPr="003A1D90" w:rsidRDefault="00181004" w:rsidP="00181004">
      <w:pPr>
        <w:jc w:val="both"/>
        <w:rPr>
          <w:sz w:val="26"/>
          <w:szCs w:val="26"/>
        </w:rPr>
      </w:pPr>
      <w:r>
        <w:rPr>
          <w:b/>
        </w:rPr>
        <w:t xml:space="preserve">Câu 12. </w:t>
      </w:r>
      <w:r w:rsidRPr="003A1D90">
        <w:rPr>
          <w:szCs w:val="26"/>
        </w:rPr>
        <w:t>Một trong những mục đích của việc thực hiện quản lý thu, chi trong gia đình là nhằm</w:t>
      </w:r>
    </w:p>
    <w:p w:rsidR="00242F9C" w:rsidRDefault="00181004" w:rsidP="00181004">
      <w:pPr>
        <w:tabs>
          <w:tab w:val="left" w:pos="283"/>
        </w:tabs>
      </w:pPr>
      <w:r>
        <w:rPr>
          <w:rStyle w:val="YoungMixChar"/>
          <w:b/>
        </w:rPr>
        <w:tab/>
        <w:t xml:space="preserve">A. </w:t>
      </w:r>
      <w:r w:rsidRPr="003A1D90">
        <w:rPr>
          <w:szCs w:val="26"/>
        </w:rPr>
        <w:t>kiểm soát các nguồn thu trong gia đình.</w:t>
      </w:r>
    </w:p>
    <w:p w:rsidR="00181004" w:rsidRPr="003A1D90" w:rsidRDefault="00181004" w:rsidP="00181004">
      <w:pPr>
        <w:tabs>
          <w:tab w:val="left" w:pos="283"/>
        </w:tabs>
      </w:pPr>
      <w:r>
        <w:rPr>
          <w:rStyle w:val="YoungMixChar"/>
          <w:b/>
        </w:rPr>
        <w:tab/>
        <w:t xml:space="preserve">B. </w:t>
      </w:r>
      <w:r w:rsidRPr="003A1D90">
        <w:rPr>
          <w:szCs w:val="26"/>
        </w:rPr>
        <w:t>kiểm soát các khoản thu của con.</w:t>
      </w:r>
    </w:p>
    <w:p w:rsidR="00242F9C" w:rsidRDefault="00181004" w:rsidP="00181004">
      <w:pPr>
        <w:tabs>
          <w:tab w:val="left" w:pos="283"/>
        </w:tabs>
      </w:pPr>
      <w:r>
        <w:rPr>
          <w:rStyle w:val="YoungMixChar"/>
          <w:b/>
        </w:rPr>
        <w:lastRenderedPageBreak/>
        <w:tab/>
        <w:t xml:space="preserve">C. </w:t>
      </w:r>
      <w:r w:rsidRPr="003A1D90">
        <w:rPr>
          <w:szCs w:val="26"/>
        </w:rPr>
        <w:t>kiểm soát các khoản chi của con.</w:t>
      </w:r>
    </w:p>
    <w:p w:rsidR="00181004" w:rsidRPr="003A1D90" w:rsidRDefault="00181004" w:rsidP="00181004">
      <w:pPr>
        <w:tabs>
          <w:tab w:val="left" w:pos="283"/>
        </w:tabs>
      </w:pPr>
      <w:r>
        <w:rPr>
          <w:rStyle w:val="YoungMixChar"/>
          <w:b/>
        </w:rPr>
        <w:tab/>
        <w:t xml:space="preserve">D. </w:t>
      </w:r>
      <w:r w:rsidRPr="003A1D90">
        <w:rPr>
          <w:szCs w:val="26"/>
        </w:rPr>
        <w:t>kiểm soát các khoản chi của người chồng.</w:t>
      </w:r>
    </w:p>
    <w:p w:rsidR="00181004" w:rsidRPr="003A1D90" w:rsidRDefault="00181004" w:rsidP="00181004">
      <w:pPr>
        <w:ind w:firstLine="283"/>
        <w:jc w:val="both"/>
        <w:rPr>
          <w:b/>
          <w:bCs/>
          <w:sz w:val="26"/>
          <w:szCs w:val="26"/>
          <w:lang w:val="vi-VN"/>
        </w:rPr>
      </w:pPr>
      <w:r w:rsidRPr="003A1D90">
        <w:rPr>
          <w:b/>
          <w:bCs/>
          <w:szCs w:val="26"/>
          <w:lang w:val="vi-VN"/>
        </w:rPr>
        <w:t>Đọc thông tin và trả lời các câu hỏi 17,18</w:t>
      </w:r>
    </w:p>
    <w:p w:rsidR="00181004" w:rsidRPr="003A1D90" w:rsidRDefault="00181004" w:rsidP="00181004">
      <w:pPr>
        <w:ind w:firstLine="283"/>
        <w:jc w:val="both"/>
        <w:rPr>
          <w:sz w:val="26"/>
          <w:szCs w:val="26"/>
        </w:rPr>
      </w:pPr>
      <w:r w:rsidRPr="003A1D90">
        <w:rPr>
          <w:szCs w:val="26"/>
          <w:lang w:val="vi-VN"/>
        </w:rPr>
        <w:t xml:space="preserve">Theo Tổng cục Thống kê năm 2022, tỷ lệ nghèo đa chiều cả nước là 9,35%, trong đó, tỷ lệ hộ nghèo là 5,2% và tỷ lệ hộ cận nghèo là 4,15%. </w:t>
      </w:r>
      <w:r w:rsidRPr="003A1D90">
        <w:rPr>
          <w:szCs w:val="26"/>
        </w:rPr>
        <w:t xml:space="preserve">Theo báo cáo, Chỉ số phát triển con người (HDI) của Việt Nam là 0,703 vào năm 2021, tăng hai bậc trên bảng xếp hạng toàn cầu, lên vị trí 115/191 quốc gia, thuộc nhóm trung bình cao của thế giới. Thu nhập bình quân trên đầu người </w:t>
      </w:r>
      <w:proofErr w:type="gramStart"/>
      <w:r w:rsidRPr="003A1D90">
        <w:rPr>
          <w:szCs w:val="26"/>
        </w:rPr>
        <w:t>( GDP</w:t>
      </w:r>
      <w:proofErr w:type="gramEnd"/>
      <w:r w:rsidRPr="003A1D90">
        <w:rPr>
          <w:szCs w:val="26"/>
        </w:rPr>
        <w:t>/người) tăng trưởng ấn tượng qua nhiều năm.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Việt Nam đã phát triển quan hệ kinh tế với các tổ chức quốc tế, các công ty đa quốc gia. Hiệp định thương mại tự do Việt Nam - Hàn Quốc (VKFTA, năm 2015), Hiệp định thương mại tự do Việt Nam - Liên minh Kinh tế Á - Âu (EAEU, năm 2016). Tiến trình hội nhập kinh tế quốc tế của nước ta tiếp tục được thúc đẩy thông qua việc hình thành Cộng đồng Kinh tế ASEAN (AEC) vào cuối năm 2015, CPTPP (năm 2016), EVFTA (năm 2020).</w:t>
      </w:r>
    </w:p>
    <w:p w:rsidR="00181004" w:rsidRPr="003A1D90" w:rsidRDefault="00181004" w:rsidP="00181004">
      <w:pPr>
        <w:jc w:val="both"/>
        <w:rPr>
          <w:sz w:val="26"/>
          <w:szCs w:val="26"/>
        </w:rPr>
      </w:pPr>
      <w:r>
        <w:rPr>
          <w:b/>
        </w:rPr>
        <w:t xml:space="preserve">Câu 13. </w:t>
      </w:r>
      <w:r w:rsidRPr="003A1D90">
        <w:rPr>
          <w:szCs w:val="26"/>
        </w:rPr>
        <w:t>Quá trình Việt Nam ký kết Hiệp định thương mại tự do Việt Nam - Hàn Quốc (VKFTA, năm 2015), Hiệp định thương mại tự do Việt Nam - Liên minh Kinh tế Á - Âu (EAEU, năm 2016) là hiện thực hóa những hình thức hội nhập kinh tế nào dưới đây?</w:t>
      </w:r>
    </w:p>
    <w:p w:rsidR="00C40FFE" w:rsidRDefault="0010028F">
      <w:pPr>
        <w:tabs>
          <w:tab w:val="left" w:pos="283"/>
          <w:tab w:val="left" w:pos="5528"/>
        </w:tabs>
      </w:pPr>
      <w:r>
        <w:rPr>
          <w:rStyle w:val="YoungMixChar"/>
          <w:b/>
        </w:rPr>
        <w:tab/>
        <w:t xml:space="preserve">A. </w:t>
      </w:r>
      <w:r w:rsidRPr="003A1D90">
        <w:rPr>
          <w:szCs w:val="26"/>
        </w:rPr>
        <w:t>Hội nhập song phương và toàn cầu.</w:t>
      </w:r>
      <w:r>
        <w:rPr>
          <w:rStyle w:val="YoungMixChar"/>
          <w:b/>
        </w:rPr>
        <w:tab/>
        <w:t xml:space="preserve">B. </w:t>
      </w:r>
      <w:r w:rsidRPr="003A1D90">
        <w:rPr>
          <w:szCs w:val="26"/>
        </w:rPr>
        <w:t>Hội nhập khu vực và toàn cầu.</w:t>
      </w:r>
    </w:p>
    <w:p w:rsidR="00C40FFE" w:rsidRDefault="0010028F">
      <w:pPr>
        <w:tabs>
          <w:tab w:val="left" w:pos="283"/>
          <w:tab w:val="left" w:pos="5528"/>
        </w:tabs>
      </w:pPr>
      <w:r>
        <w:rPr>
          <w:rStyle w:val="YoungMixChar"/>
          <w:b/>
        </w:rPr>
        <w:tab/>
        <w:t xml:space="preserve">C. </w:t>
      </w:r>
      <w:r w:rsidRPr="003A1D90">
        <w:rPr>
          <w:szCs w:val="26"/>
        </w:rPr>
        <w:t xml:space="preserve">Hội nhập song </w:t>
      </w:r>
      <w:r w:rsidRPr="003A1D90">
        <w:rPr>
          <w:szCs w:val="26"/>
        </w:rPr>
        <w:t>phương và khu vực.</w:t>
      </w:r>
      <w:r>
        <w:rPr>
          <w:rStyle w:val="YoungMixChar"/>
          <w:b/>
        </w:rPr>
        <w:tab/>
        <w:t xml:space="preserve">D. </w:t>
      </w:r>
      <w:r w:rsidRPr="003A1D90">
        <w:rPr>
          <w:szCs w:val="26"/>
        </w:rPr>
        <w:t>Hội nhập toàn cầu và toàn diện.</w:t>
      </w:r>
    </w:p>
    <w:p w:rsidR="00181004" w:rsidRPr="003A1D90" w:rsidRDefault="00181004" w:rsidP="00181004">
      <w:pPr>
        <w:jc w:val="both"/>
        <w:rPr>
          <w:sz w:val="26"/>
          <w:szCs w:val="26"/>
          <w:shd w:val="clear" w:color="auto" w:fill="FFFFFF"/>
        </w:rPr>
      </w:pPr>
      <w:r>
        <w:rPr>
          <w:b/>
        </w:rPr>
        <w:t xml:space="preserve">Câu 14. </w:t>
      </w:r>
      <w:r w:rsidRPr="003A1D90">
        <w:rPr>
          <w:szCs w:val="26"/>
          <w:shd w:val="clear" w:color="auto" w:fill="FFFFFF"/>
        </w:rPr>
        <w:t xml:space="preserve">Chỉ số nào dưới đây </w:t>
      </w:r>
      <w:r w:rsidRPr="003A1D90">
        <w:rPr>
          <w:b/>
          <w:bCs/>
          <w:szCs w:val="26"/>
          <w:shd w:val="clear" w:color="auto" w:fill="FFFFFF"/>
        </w:rPr>
        <w:t>không</w:t>
      </w:r>
      <w:r w:rsidRPr="003A1D90">
        <w:rPr>
          <w:szCs w:val="26"/>
          <w:shd w:val="clear" w:color="auto" w:fill="FFFFFF"/>
        </w:rPr>
        <w:t xml:space="preserve"> phải là tiêu chí để đánh giá sự phát triển kinh tế?</w:t>
      </w:r>
    </w:p>
    <w:p w:rsidR="00C40FFE" w:rsidRDefault="0010028F">
      <w:pPr>
        <w:tabs>
          <w:tab w:val="left" w:pos="283"/>
          <w:tab w:val="left" w:pos="2906"/>
          <w:tab w:val="left" w:pos="5528"/>
          <w:tab w:val="left" w:pos="8150"/>
        </w:tabs>
      </w:pPr>
      <w:r>
        <w:rPr>
          <w:rStyle w:val="YoungMixChar"/>
          <w:b/>
        </w:rPr>
        <w:tab/>
        <w:t xml:space="preserve">A. </w:t>
      </w:r>
      <w:r w:rsidRPr="003A1D90">
        <w:rPr>
          <w:szCs w:val="26"/>
          <w:shd w:val="clear" w:color="auto" w:fill="FFFFFF"/>
        </w:rPr>
        <w:t>HDI.</w:t>
      </w:r>
      <w:r>
        <w:rPr>
          <w:rStyle w:val="YoungMixChar"/>
          <w:b/>
        </w:rPr>
        <w:tab/>
        <w:t xml:space="preserve">B. </w:t>
      </w:r>
      <w:r w:rsidRPr="003A1D90">
        <w:rPr>
          <w:szCs w:val="26"/>
          <w:shd w:val="clear" w:color="auto" w:fill="FFFFFF"/>
        </w:rPr>
        <w:t>GDP.</w:t>
      </w:r>
      <w:r>
        <w:rPr>
          <w:rStyle w:val="YoungMixChar"/>
          <w:b/>
        </w:rPr>
        <w:tab/>
        <w:t xml:space="preserve">C. </w:t>
      </w:r>
      <w:r w:rsidRPr="003A1D90">
        <w:rPr>
          <w:szCs w:val="26"/>
          <w:shd w:val="clear" w:color="auto" w:fill="FFFFFF"/>
        </w:rPr>
        <w:t>FDI.</w:t>
      </w:r>
      <w:r>
        <w:rPr>
          <w:rStyle w:val="YoungMixChar"/>
          <w:b/>
        </w:rPr>
        <w:tab/>
        <w:t xml:space="preserve">D. </w:t>
      </w:r>
      <w:r w:rsidRPr="003A1D90">
        <w:rPr>
          <w:szCs w:val="26"/>
          <w:shd w:val="clear" w:color="auto" w:fill="FFFFFF"/>
        </w:rPr>
        <w:t>GDP/người.</w:t>
      </w:r>
    </w:p>
    <w:p w:rsidR="00181004" w:rsidRPr="003A1D90" w:rsidRDefault="00181004" w:rsidP="00181004">
      <w:pPr>
        <w:ind w:firstLine="283"/>
        <w:jc w:val="both"/>
        <w:rPr>
          <w:b/>
          <w:bCs/>
          <w:sz w:val="26"/>
          <w:szCs w:val="26"/>
          <w:lang w:val="vi-VN"/>
        </w:rPr>
      </w:pPr>
      <w:r w:rsidRPr="003A1D90">
        <w:rPr>
          <w:b/>
          <w:bCs/>
          <w:szCs w:val="26"/>
          <w:lang w:val="vi-VN"/>
        </w:rPr>
        <w:t>Đọc thông tin và trả lời các câu hỏi 19,20</w:t>
      </w:r>
    </w:p>
    <w:p w:rsidR="00181004" w:rsidRPr="003A1D90" w:rsidRDefault="00181004" w:rsidP="00181004">
      <w:pPr>
        <w:ind w:firstLine="283"/>
        <w:jc w:val="both"/>
        <w:rPr>
          <w:spacing w:val="-2"/>
          <w:sz w:val="26"/>
          <w:szCs w:val="26"/>
        </w:rPr>
      </w:pPr>
      <w:r w:rsidRPr="003A1D90">
        <w:rPr>
          <w:spacing w:val="-2"/>
          <w:szCs w:val="26"/>
          <w:lang w:val="vi-VN"/>
        </w:rPr>
        <w:t xml:space="preserve">Nhận thấy nhu cầu trang trí nội thất cao cấp có xu hướng tăng cao. </w:t>
      </w:r>
      <w:r w:rsidRPr="003A1D90">
        <w:rPr>
          <w:spacing w:val="-2"/>
          <w:szCs w:val="26"/>
        </w:rPr>
        <w:t>Năm 2020 anh D đã thành lập công ty chuyên về cung cấp các sản phẩm như sàn gỗ và đồ gỗ trang trí, vách ngăn, ốp tường, ốp trần bằng gỗ chất lượng cao. Trong quá trình kinh doanh, anh luôn đặt chữ tín, trách nhiệm doanh nghiệp lên hàng đầu. Đồng thời, áp dụng các mô hình quản trị tiên tiến trên thế giới để vận hành phát triển nhằm nâng cao chất lượng sản phẩm và giảm thiểu ô nhiễm môi trường, khẳng định vị thế, xứng đáng với sự tin yêu của người tiêu dùng. Đối với người lao động, công ty thực hiện đảm bảo thực hiện đúng chế độ về tiền lương, điều kiện lao động, bảo hiểm, chế độ chính sách theo đúng cam kết. Chính những điều đó đã làm cho các nhân viên trong công ty gắn bó lâu dài và luôn tận tâm, tận tụy trong công việc. Kinh doanh ngày càng thuận lợi, đến nay, anh D đã mở rộng quy mô sản xuất, đa dạng hóa các sản phẩm về gỗ tự nhiên và công nghiệp như tủ, kệ, giường, trường kỷ, bàn ghế, cầu thang... Sản phẩm gỗ của công ty được tiêu thụ tại 7 nước trên thế giới với tổng doanh thu khoảng 100 tỷ đồng mỗi năm.</w:t>
      </w:r>
    </w:p>
    <w:p w:rsidR="00181004" w:rsidRPr="003A1D90" w:rsidRDefault="00181004" w:rsidP="00181004">
      <w:pPr>
        <w:jc w:val="both"/>
        <w:rPr>
          <w:spacing w:val="-2"/>
          <w:sz w:val="26"/>
          <w:szCs w:val="26"/>
        </w:rPr>
      </w:pPr>
      <w:r>
        <w:rPr>
          <w:b/>
        </w:rPr>
        <w:t xml:space="preserve">Câu 15. </w:t>
      </w:r>
      <w:r w:rsidRPr="003A1D90">
        <w:rPr>
          <w:szCs w:val="26"/>
          <w:shd w:val="clear" w:color="auto" w:fill="FFFFFF"/>
        </w:rPr>
        <w:t xml:space="preserve">Việc </w:t>
      </w:r>
      <w:r w:rsidRPr="003A1D90">
        <w:rPr>
          <w:spacing w:val="-2"/>
          <w:szCs w:val="26"/>
        </w:rPr>
        <w:t>áp dụng các mô hình quản trị tiên tiến trên thế giới để vận hành phát triển nhằm nâng cao chất lượng sản phẩm và giảm thiểu ô nhiễm môi trường, khẳng định vị thế, xứng đáng với sự tin yêu của người tiêu dùng là anh D đã thực hiện trách nhiệm xã hội của doanh nghiệp ở những hình thức nào dưới đây?</w:t>
      </w:r>
    </w:p>
    <w:p w:rsidR="00181004" w:rsidRPr="003A1D90" w:rsidRDefault="00181004" w:rsidP="00181004">
      <w:pPr>
        <w:tabs>
          <w:tab w:val="left" w:pos="283"/>
        </w:tabs>
      </w:pPr>
      <w:r>
        <w:rPr>
          <w:rStyle w:val="YoungMixChar"/>
          <w:b/>
        </w:rPr>
        <w:tab/>
        <w:t xml:space="preserve">A. </w:t>
      </w:r>
      <w:r w:rsidRPr="003A1D90">
        <w:rPr>
          <w:spacing w:val="-2"/>
          <w:szCs w:val="26"/>
        </w:rPr>
        <w:t>Trách nhiệm kinh tế, pháp lý và đạo đức.</w:t>
      </w:r>
    </w:p>
    <w:p w:rsidR="00181004" w:rsidRPr="003A1D90" w:rsidRDefault="00181004" w:rsidP="00181004">
      <w:pPr>
        <w:tabs>
          <w:tab w:val="left" w:pos="283"/>
        </w:tabs>
      </w:pPr>
      <w:r>
        <w:rPr>
          <w:rStyle w:val="YoungMixChar"/>
          <w:b/>
        </w:rPr>
        <w:tab/>
        <w:t xml:space="preserve">B. </w:t>
      </w:r>
      <w:r w:rsidRPr="003A1D90">
        <w:rPr>
          <w:spacing w:val="-2"/>
          <w:szCs w:val="26"/>
        </w:rPr>
        <w:t>Trách nhiệm kinh tế, đạo đức và nhân văn.</w:t>
      </w:r>
    </w:p>
    <w:p w:rsidR="00181004" w:rsidRPr="003A1D90" w:rsidRDefault="00181004" w:rsidP="00181004">
      <w:pPr>
        <w:tabs>
          <w:tab w:val="left" w:pos="283"/>
        </w:tabs>
      </w:pPr>
      <w:r>
        <w:rPr>
          <w:rStyle w:val="YoungMixChar"/>
          <w:b/>
        </w:rPr>
        <w:tab/>
        <w:t xml:space="preserve">C. </w:t>
      </w:r>
      <w:r w:rsidRPr="003A1D90">
        <w:rPr>
          <w:szCs w:val="26"/>
          <w:shd w:val="clear" w:color="auto" w:fill="FFFFFF"/>
        </w:rPr>
        <w:t>Trách nhiệm pháp lý, đạo đức và nhân văn.</w:t>
      </w:r>
    </w:p>
    <w:p w:rsidR="00181004" w:rsidRPr="003A1D90" w:rsidRDefault="00181004" w:rsidP="00181004">
      <w:pPr>
        <w:tabs>
          <w:tab w:val="left" w:pos="283"/>
        </w:tabs>
      </w:pPr>
      <w:r>
        <w:rPr>
          <w:rStyle w:val="YoungMixChar"/>
          <w:b/>
        </w:rPr>
        <w:tab/>
        <w:t xml:space="preserve">D. </w:t>
      </w:r>
      <w:r w:rsidRPr="003A1D90">
        <w:rPr>
          <w:szCs w:val="26"/>
          <w:shd w:val="clear" w:color="auto" w:fill="FFFFFF"/>
        </w:rPr>
        <w:t>Trách nhiệm pháp lý, kinh tế và nhân văn.</w:t>
      </w:r>
    </w:p>
    <w:p w:rsidR="00181004" w:rsidRPr="003A1D90" w:rsidRDefault="00181004" w:rsidP="00181004">
      <w:pPr>
        <w:jc w:val="both"/>
        <w:rPr>
          <w:spacing w:val="-2"/>
          <w:sz w:val="26"/>
          <w:szCs w:val="26"/>
        </w:rPr>
      </w:pPr>
      <w:r>
        <w:rPr>
          <w:b/>
        </w:rPr>
        <w:t xml:space="preserve">Câu 16. </w:t>
      </w:r>
      <w:r w:rsidRPr="003A1D90">
        <w:rPr>
          <w:szCs w:val="26"/>
          <w:shd w:val="clear" w:color="auto" w:fill="FFFFFF"/>
        </w:rPr>
        <w:t xml:space="preserve">Với nhận định: </w:t>
      </w:r>
      <w:r w:rsidRPr="003A1D90">
        <w:rPr>
          <w:spacing w:val="-2"/>
          <w:szCs w:val="26"/>
        </w:rPr>
        <w:t>nhu cầu trang trí nội thất đặc biệt là nội thất cao cấp có xu hướng tăng cao, anh D đã phân tích các điều kiện thực hiện ý tưởng kinh doanh ở nội dung nào dưới đây?</w:t>
      </w:r>
    </w:p>
    <w:p w:rsidR="00C40FFE" w:rsidRDefault="0010028F">
      <w:pPr>
        <w:tabs>
          <w:tab w:val="left" w:pos="283"/>
          <w:tab w:val="left" w:pos="2906"/>
          <w:tab w:val="left" w:pos="5528"/>
          <w:tab w:val="left" w:pos="8150"/>
        </w:tabs>
      </w:pPr>
      <w:r>
        <w:rPr>
          <w:rStyle w:val="YoungMixChar"/>
          <w:b/>
        </w:rPr>
        <w:tab/>
        <w:t xml:space="preserve">A. </w:t>
      </w:r>
      <w:r w:rsidRPr="003A1D90">
        <w:rPr>
          <w:spacing w:val="-2"/>
          <w:szCs w:val="26"/>
        </w:rPr>
        <w:t>Chất lượng.</w:t>
      </w:r>
      <w:r>
        <w:rPr>
          <w:rStyle w:val="YoungMixChar"/>
          <w:b/>
        </w:rPr>
        <w:tab/>
        <w:t>B</w:t>
      </w:r>
      <w:r>
        <w:rPr>
          <w:rStyle w:val="YoungMixChar"/>
          <w:b/>
        </w:rPr>
        <w:t xml:space="preserve">. </w:t>
      </w:r>
      <w:r w:rsidRPr="003A1D90">
        <w:rPr>
          <w:spacing w:val="-2"/>
          <w:szCs w:val="26"/>
        </w:rPr>
        <w:t>Giá cả.</w:t>
      </w:r>
      <w:r>
        <w:rPr>
          <w:rStyle w:val="YoungMixChar"/>
          <w:b/>
        </w:rPr>
        <w:tab/>
        <w:t xml:space="preserve">C. </w:t>
      </w:r>
      <w:r w:rsidRPr="003A1D90">
        <w:rPr>
          <w:spacing w:val="-2"/>
          <w:szCs w:val="26"/>
        </w:rPr>
        <w:t>Thị trường.</w:t>
      </w:r>
      <w:r>
        <w:rPr>
          <w:rStyle w:val="YoungMixChar"/>
          <w:b/>
        </w:rPr>
        <w:tab/>
        <w:t xml:space="preserve">D. </w:t>
      </w:r>
      <w:r w:rsidRPr="003A1D90">
        <w:rPr>
          <w:spacing w:val="-2"/>
          <w:szCs w:val="26"/>
        </w:rPr>
        <w:t>Lợi nhuận.</w:t>
      </w:r>
    </w:p>
    <w:p w:rsidR="00181004" w:rsidRPr="003A1D90" w:rsidRDefault="00181004" w:rsidP="00181004">
      <w:pPr>
        <w:ind w:firstLine="283"/>
        <w:jc w:val="both"/>
        <w:rPr>
          <w:b/>
          <w:bCs/>
          <w:sz w:val="26"/>
          <w:szCs w:val="26"/>
          <w:lang w:val="vi-VN"/>
        </w:rPr>
      </w:pPr>
      <w:r w:rsidRPr="003A1D90">
        <w:rPr>
          <w:b/>
          <w:bCs/>
          <w:szCs w:val="26"/>
          <w:lang w:val="vi-VN"/>
        </w:rPr>
        <w:t>Đọc thông tin và trả lời các câu hỏi 21,22,23,24</w:t>
      </w:r>
    </w:p>
    <w:p w:rsidR="00181004" w:rsidRPr="003A1D90" w:rsidRDefault="00181004" w:rsidP="00181004">
      <w:pPr>
        <w:ind w:firstLine="283"/>
        <w:jc w:val="both"/>
        <w:rPr>
          <w:spacing w:val="-2"/>
          <w:sz w:val="26"/>
          <w:szCs w:val="26"/>
        </w:rPr>
      </w:pPr>
      <w:r w:rsidRPr="003A1D90">
        <w:rPr>
          <w:spacing w:val="-2"/>
          <w:szCs w:val="26"/>
          <w:lang w:val="vi-VN"/>
        </w:rPr>
        <w:t xml:space="preserve">Vợ chồng anh D và chị H có hai con nhỏ, cháu lớn học lớp 7, cháu bé mới 5 tuổi. </w:t>
      </w:r>
      <w:r w:rsidRPr="003A1D90">
        <w:rPr>
          <w:spacing w:val="-2"/>
          <w:szCs w:val="26"/>
        </w:rPr>
        <w:t>Anh D làm công nhân cho nhà máy Z được 10 năm với mức lương ổn định từ 10 - 12 triệu đồng/tháng. Chị H làm nhân viên văn phòng cho một công ty gần nhà đã được 8 năm mới mức lương từ 7 - 8 triệu đồng/tháng. Vì chưa có nhà ở, nên sau khi bàn bạc, anh chị quyết định sẽ dành 40% thu nhập để gửi tiết kiệm cho việc mua nhà, bên cạnh đó chị H dự định sẽ chi tiêu các khoản thiết yếu trong khoảng 40% số thu nhập của gia đình, còn dành 10% để dự phòng vào các việc đột xuất, tiền lãi từ việc gửi tiết kiệm này sẽ bổ sung vào nguồn chi tiêu thường xuyên của gia đình. Vì cả hai vợ chồng đã được công ty thực hiện đầy đủ các chế độ bảo hiểm theo quy định nên anh chị đã dành phần tiền còn lại để mua gói bảo hiểm cho 2 con đề phòng lúc ốm đau và rủi ro.</w:t>
      </w:r>
    </w:p>
    <w:p w:rsidR="00181004" w:rsidRPr="003A1D90" w:rsidRDefault="00181004" w:rsidP="00181004">
      <w:pPr>
        <w:jc w:val="both"/>
        <w:rPr>
          <w:spacing w:val="-2"/>
          <w:sz w:val="26"/>
          <w:szCs w:val="26"/>
        </w:rPr>
      </w:pPr>
      <w:r>
        <w:rPr>
          <w:b/>
        </w:rPr>
        <w:t xml:space="preserve">Câu 17. </w:t>
      </w:r>
      <w:r w:rsidRPr="003A1D90">
        <w:rPr>
          <w:spacing w:val="-2"/>
          <w:szCs w:val="26"/>
        </w:rPr>
        <w:t>Trong thông tin trên, người con học lớp 7 của vợ chồng anh D và chị H đã tham gia các loại hình bảo hiểm nào dưới đây?</w:t>
      </w:r>
    </w:p>
    <w:p w:rsidR="00181004" w:rsidRPr="003A1D90" w:rsidRDefault="00181004" w:rsidP="00181004">
      <w:pPr>
        <w:tabs>
          <w:tab w:val="left" w:pos="283"/>
        </w:tabs>
      </w:pPr>
      <w:r>
        <w:rPr>
          <w:rStyle w:val="YoungMixChar"/>
          <w:b/>
        </w:rPr>
        <w:tab/>
        <w:t xml:space="preserve">A. </w:t>
      </w:r>
      <w:r w:rsidRPr="003A1D90">
        <w:rPr>
          <w:spacing w:val="-2"/>
          <w:szCs w:val="26"/>
        </w:rPr>
        <w:t>Bảo hiểm y tế và bảo hiểm xã hội.</w:t>
      </w:r>
    </w:p>
    <w:p w:rsidR="00181004" w:rsidRPr="003A1D90" w:rsidRDefault="00181004" w:rsidP="00181004">
      <w:pPr>
        <w:tabs>
          <w:tab w:val="left" w:pos="283"/>
        </w:tabs>
      </w:pPr>
      <w:r>
        <w:rPr>
          <w:rStyle w:val="YoungMixChar"/>
          <w:b/>
        </w:rPr>
        <w:lastRenderedPageBreak/>
        <w:tab/>
        <w:t xml:space="preserve">B. </w:t>
      </w:r>
      <w:r w:rsidRPr="003A1D90">
        <w:rPr>
          <w:spacing w:val="-2"/>
          <w:szCs w:val="26"/>
        </w:rPr>
        <w:t>Bảo hiểm y tế và bảo hiểm thương mại.</w:t>
      </w:r>
    </w:p>
    <w:p w:rsidR="00181004" w:rsidRPr="003A1D90" w:rsidRDefault="00181004" w:rsidP="00181004">
      <w:pPr>
        <w:tabs>
          <w:tab w:val="left" w:pos="283"/>
        </w:tabs>
      </w:pPr>
      <w:r>
        <w:rPr>
          <w:rStyle w:val="YoungMixChar"/>
          <w:b/>
        </w:rPr>
        <w:tab/>
        <w:t xml:space="preserve">C. </w:t>
      </w:r>
      <w:r w:rsidRPr="003A1D90">
        <w:rPr>
          <w:spacing w:val="-2"/>
          <w:szCs w:val="26"/>
        </w:rPr>
        <w:t>Bảo hiểm xã hội và bảo hiểm thương mại.</w:t>
      </w:r>
    </w:p>
    <w:p w:rsidR="00181004" w:rsidRPr="003A1D90" w:rsidRDefault="00181004" w:rsidP="00181004">
      <w:pPr>
        <w:tabs>
          <w:tab w:val="left" w:pos="283"/>
        </w:tabs>
      </w:pPr>
      <w:r>
        <w:rPr>
          <w:rStyle w:val="YoungMixChar"/>
          <w:b/>
        </w:rPr>
        <w:tab/>
        <w:t xml:space="preserve">D. </w:t>
      </w:r>
      <w:r w:rsidRPr="003A1D90">
        <w:rPr>
          <w:spacing w:val="-2"/>
          <w:szCs w:val="26"/>
        </w:rPr>
        <w:t>Bảo hiểm thương mại và bảo hiểm thất nghiệp.</w:t>
      </w:r>
    </w:p>
    <w:p w:rsidR="00181004" w:rsidRPr="003A1D90" w:rsidRDefault="00181004" w:rsidP="00181004">
      <w:pPr>
        <w:jc w:val="both"/>
        <w:rPr>
          <w:spacing w:val="-2"/>
          <w:sz w:val="26"/>
          <w:szCs w:val="26"/>
        </w:rPr>
      </w:pPr>
      <w:r>
        <w:rPr>
          <w:b/>
        </w:rPr>
        <w:t xml:space="preserve">Câu 18. </w:t>
      </w:r>
      <w:r w:rsidRPr="003A1D90">
        <w:rPr>
          <w:spacing w:val="-2"/>
          <w:szCs w:val="26"/>
        </w:rPr>
        <w:t>Theo quy định của pháp luật, anh D đã được tham gia những loại hình bảo hiểm nào dưới đây?</w:t>
      </w:r>
    </w:p>
    <w:p w:rsidR="00242F9C" w:rsidRDefault="00181004" w:rsidP="00181004">
      <w:pPr>
        <w:tabs>
          <w:tab w:val="left" w:pos="283"/>
        </w:tabs>
      </w:pPr>
      <w:r>
        <w:rPr>
          <w:rStyle w:val="YoungMixChar"/>
          <w:b/>
        </w:rPr>
        <w:tab/>
        <w:t xml:space="preserve">A. </w:t>
      </w:r>
      <w:r w:rsidRPr="003A1D90">
        <w:rPr>
          <w:spacing w:val="-2"/>
          <w:szCs w:val="26"/>
        </w:rPr>
        <w:t>Bảo hiểm xã hội, thất nghiệp và y tế.</w:t>
      </w:r>
    </w:p>
    <w:p w:rsidR="00181004" w:rsidRPr="003A1D90" w:rsidRDefault="00181004" w:rsidP="00181004">
      <w:pPr>
        <w:tabs>
          <w:tab w:val="left" w:pos="283"/>
        </w:tabs>
      </w:pPr>
      <w:r>
        <w:rPr>
          <w:rStyle w:val="YoungMixChar"/>
          <w:b/>
        </w:rPr>
        <w:tab/>
        <w:t xml:space="preserve">B. </w:t>
      </w:r>
      <w:r w:rsidRPr="003A1D90">
        <w:rPr>
          <w:spacing w:val="-2"/>
          <w:szCs w:val="26"/>
        </w:rPr>
        <w:t>Bảo hiểm xã hội, thương mại và y tế.</w:t>
      </w:r>
    </w:p>
    <w:p w:rsidR="00242F9C" w:rsidRDefault="00181004" w:rsidP="00181004">
      <w:pPr>
        <w:tabs>
          <w:tab w:val="left" w:pos="283"/>
        </w:tabs>
      </w:pPr>
      <w:r>
        <w:rPr>
          <w:rStyle w:val="YoungMixChar"/>
          <w:b/>
        </w:rPr>
        <w:tab/>
        <w:t xml:space="preserve">C. </w:t>
      </w:r>
      <w:r w:rsidRPr="003A1D90">
        <w:rPr>
          <w:spacing w:val="-2"/>
          <w:szCs w:val="26"/>
        </w:rPr>
        <w:t>Bảo hiểm thất nghiệp, y tế và thương mại.</w:t>
      </w:r>
    </w:p>
    <w:p w:rsidR="00181004" w:rsidRPr="003A1D90" w:rsidRDefault="00181004" w:rsidP="00181004">
      <w:pPr>
        <w:tabs>
          <w:tab w:val="left" w:pos="283"/>
        </w:tabs>
      </w:pPr>
      <w:r>
        <w:rPr>
          <w:rStyle w:val="YoungMixChar"/>
          <w:b/>
        </w:rPr>
        <w:tab/>
        <w:t xml:space="preserve">D. </w:t>
      </w:r>
      <w:r w:rsidRPr="003A1D90">
        <w:rPr>
          <w:spacing w:val="-2"/>
          <w:szCs w:val="26"/>
        </w:rPr>
        <w:t>Bảo hiểm xã hội, y tế và thương mại.</w:t>
      </w:r>
    </w:p>
    <w:p w:rsidR="00181004" w:rsidRPr="003A1D90" w:rsidRDefault="00181004" w:rsidP="00181004">
      <w:pPr>
        <w:jc w:val="both"/>
        <w:rPr>
          <w:spacing w:val="-2"/>
          <w:sz w:val="26"/>
          <w:szCs w:val="26"/>
        </w:rPr>
      </w:pPr>
      <w:r>
        <w:rPr>
          <w:b/>
        </w:rPr>
        <w:t xml:space="preserve">Câu 19. </w:t>
      </w:r>
      <w:r w:rsidRPr="003A1D90">
        <w:rPr>
          <w:spacing w:val="-2"/>
          <w:szCs w:val="26"/>
        </w:rPr>
        <w:t>Vợ chồng anh D và chị H phân chia 40% thu nhập tiết kiệm xây nhà, 40% phục vụ cho gia đình, 10% tiết kiệm, 10% bảo hiểm là đã thực hiện bước nào dưới đây trong việc quản lý thu chi trong gia đình?</w:t>
      </w:r>
    </w:p>
    <w:p w:rsidR="00C40FFE" w:rsidRDefault="0010028F">
      <w:pPr>
        <w:tabs>
          <w:tab w:val="left" w:pos="283"/>
          <w:tab w:val="left" w:pos="5528"/>
        </w:tabs>
      </w:pPr>
      <w:r>
        <w:rPr>
          <w:rStyle w:val="YoungMixChar"/>
          <w:b/>
        </w:rPr>
        <w:tab/>
        <w:t xml:space="preserve">A. </w:t>
      </w:r>
      <w:r w:rsidRPr="003A1D90">
        <w:rPr>
          <w:spacing w:val="-2"/>
          <w:szCs w:val="26"/>
        </w:rPr>
        <w:t>Xác định mua tiêu tài chính.</w:t>
      </w:r>
      <w:r>
        <w:rPr>
          <w:rStyle w:val="YoungMixChar"/>
          <w:b/>
        </w:rPr>
        <w:tab/>
        <w:t xml:space="preserve">B. </w:t>
      </w:r>
      <w:r w:rsidRPr="003A1D90">
        <w:rPr>
          <w:spacing w:val="-2"/>
          <w:szCs w:val="26"/>
        </w:rPr>
        <w:t>Xác định các nguồn thu nhập.</w:t>
      </w:r>
    </w:p>
    <w:p w:rsidR="00C40FFE" w:rsidRDefault="0010028F">
      <w:pPr>
        <w:tabs>
          <w:tab w:val="left" w:pos="283"/>
          <w:tab w:val="left" w:pos="5528"/>
        </w:tabs>
      </w:pPr>
      <w:r>
        <w:rPr>
          <w:rStyle w:val="YoungMixChar"/>
          <w:b/>
        </w:rPr>
        <w:tab/>
        <w:t xml:space="preserve">C. </w:t>
      </w:r>
      <w:r w:rsidRPr="003A1D90">
        <w:rPr>
          <w:spacing w:val="-2"/>
          <w:szCs w:val="26"/>
        </w:rPr>
        <w:t>Phân chia các khoản thu chi.</w:t>
      </w:r>
      <w:r>
        <w:rPr>
          <w:rStyle w:val="YoungMixChar"/>
          <w:b/>
        </w:rPr>
        <w:tab/>
        <w:t xml:space="preserve">D. </w:t>
      </w:r>
      <w:r w:rsidRPr="003A1D90">
        <w:rPr>
          <w:spacing w:val="-2"/>
          <w:szCs w:val="26"/>
        </w:rPr>
        <w:t>Thống nhất các khoản thu chi.</w:t>
      </w:r>
    </w:p>
    <w:p w:rsidR="00181004" w:rsidRPr="003A1D90" w:rsidRDefault="00181004" w:rsidP="00181004">
      <w:pPr>
        <w:jc w:val="both"/>
        <w:rPr>
          <w:spacing w:val="-2"/>
          <w:sz w:val="26"/>
          <w:szCs w:val="26"/>
        </w:rPr>
      </w:pPr>
      <w:r>
        <w:rPr>
          <w:b/>
        </w:rPr>
        <w:t xml:space="preserve">Câu 20. </w:t>
      </w:r>
      <w:r w:rsidRPr="003A1D90">
        <w:rPr>
          <w:spacing w:val="-2"/>
          <w:szCs w:val="26"/>
        </w:rPr>
        <w:t xml:space="preserve">Nội dung nào dưới đây </w:t>
      </w:r>
      <w:r w:rsidRPr="003A1D90">
        <w:rPr>
          <w:b/>
          <w:bCs/>
          <w:spacing w:val="-2"/>
          <w:szCs w:val="26"/>
        </w:rPr>
        <w:t>không</w:t>
      </w:r>
      <w:r w:rsidRPr="003A1D90">
        <w:rPr>
          <w:spacing w:val="-2"/>
          <w:szCs w:val="26"/>
        </w:rPr>
        <w:t xml:space="preserve"> thể hiện mục tiêu tài chính trong gia đình anh D và chị H?</w:t>
      </w:r>
    </w:p>
    <w:p w:rsidR="00C40FFE" w:rsidRDefault="0010028F">
      <w:pPr>
        <w:tabs>
          <w:tab w:val="left" w:pos="283"/>
          <w:tab w:val="left" w:pos="5528"/>
        </w:tabs>
      </w:pPr>
      <w:r>
        <w:rPr>
          <w:rStyle w:val="YoungMixChar"/>
          <w:b/>
        </w:rPr>
        <w:tab/>
        <w:t xml:space="preserve">A. </w:t>
      </w:r>
      <w:r w:rsidRPr="003A1D90">
        <w:rPr>
          <w:spacing w:val="-2"/>
          <w:szCs w:val="26"/>
        </w:rPr>
        <w:t>Tiết kiệm tiền để mua nhà.</w:t>
      </w:r>
      <w:r>
        <w:rPr>
          <w:rStyle w:val="YoungMixChar"/>
          <w:b/>
        </w:rPr>
        <w:tab/>
        <w:t xml:space="preserve">B. </w:t>
      </w:r>
      <w:r w:rsidRPr="003A1D90">
        <w:rPr>
          <w:spacing w:val="-2"/>
          <w:szCs w:val="26"/>
        </w:rPr>
        <w:t>Có kế hoạch chi tiêu thiết yếu.</w:t>
      </w:r>
    </w:p>
    <w:p w:rsidR="00C40FFE" w:rsidRDefault="0010028F">
      <w:pPr>
        <w:tabs>
          <w:tab w:val="left" w:pos="283"/>
          <w:tab w:val="left" w:pos="5528"/>
        </w:tabs>
      </w:pPr>
      <w:r>
        <w:rPr>
          <w:rStyle w:val="YoungMixChar"/>
          <w:b/>
        </w:rPr>
        <w:tab/>
        <w:t xml:space="preserve">C. </w:t>
      </w:r>
      <w:r w:rsidRPr="003A1D90">
        <w:rPr>
          <w:spacing w:val="-2"/>
          <w:szCs w:val="26"/>
        </w:rPr>
        <w:t>Tham gia gói bảo hiểm sức khỏe.</w:t>
      </w:r>
      <w:r>
        <w:rPr>
          <w:rStyle w:val="YoungMixChar"/>
          <w:b/>
        </w:rPr>
        <w:tab/>
        <w:t xml:space="preserve">D. </w:t>
      </w:r>
      <w:r w:rsidRPr="003A1D90">
        <w:rPr>
          <w:spacing w:val="-2"/>
          <w:szCs w:val="26"/>
        </w:rPr>
        <w:t xml:space="preserve">Nhận thu nhập từ việc đi </w:t>
      </w:r>
      <w:r w:rsidRPr="003A1D90">
        <w:rPr>
          <w:spacing w:val="-2"/>
          <w:szCs w:val="26"/>
        </w:rPr>
        <w:t>làm.</w:t>
      </w:r>
    </w:p>
    <w:p w:rsidR="00181004" w:rsidRPr="003A1D90" w:rsidRDefault="00181004" w:rsidP="00181004">
      <w:pPr>
        <w:ind w:firstLine="284"/>
        <w:jc w:val="both"/>
        <w:rPr>
          <w:rFonts w:eastAsia="Batang"/>
          <w:sz w:val="26"/>
          <w:szCs w:val="26"/>
          <w:lang w:val="vi-VN" w:eastAsia="ko-KR"/>
        </w:rPr>
      </w:pPr>
      <w:r w:rsidRPr="003A1D90">
        <w:rPr>
          <w:rFonts w:eastAsia="Batang"/>
          <w:b/>
          <w:bCs/>
          <w:szCs w:val="26"/>
          <w:lang w:val="vi-VN" w:eastAsia="ko-KR"/>
        </w:rPr>
        <w:t>PHẦN II. Câu trắc nghiệm đúng sai.</w:t>
      </w:r>
      <w:r w:rsidRPr="003A1D90">
        <w:rPr>
          <w:rFonts w:eastAsia="Batang"/>
          <w:szCs w:val="26"/>
          <w:lang w:val="vi-VN" w:eastAsia="ko-KR"/>
        </w:rPr>
        <w:t xml:space="preserve"> Thí sinh trả lời từ câu 1 đến câu </w:t>
      </w:r>
      <w:r w:rsidRPr="003A1D90">
        <w:rPr>
          <w:rFonts w:eastAsia="Batang"/>
          <w:szCs w:val="26"/>
          <w:lang w:eastAsia="ko-KR"/>
        </w:rPr>
        <w:t>2</w:t>
      </w:r>
      <w:r w:rsidRPr="003A1D90">
        <w:rPr>
          <w:rFonts w:eastAsia="Batang"/>
          <w:szCs w:val="26"/>
          <w:lang w:val="vi-VN" w:eastAsia="ko-KR"/>
        </w:rPr>
        <w:t xml:space="preserve">. Trong mỗi ý </w:t>
      </w:r>
      <w:r w:rsidRPr="003A1D90">
        <w:rPr>
          <w:rFonts w:eastAsia="Batang"/>
          <w:b/>
          <w:szCs w:val="26"/>
          <w:lang w:val="vi-VN" w:eastAsia="ko-KR"/>
        </w:rPr>
        <w:t>a), b), c), d)</w:t>
      </w:r>
      <w:r w:rsidRPr="003A1D90">
        <w:rPr>
          <w:rFonts w:eastAsia="Batang"/>
          <w:szCs w:val="26"/>
          <w:lang w:val="vi-VN" w:eastAsia="ko-KR"/>
        </w:rPr>
        <w:t xml:space="preserve"> ở mỗi câu, thí sinh chọn </w:t>
      </w:r>
      <w:r w:rsidRPr="00D93E48">
        <w:rPr>
          <w:rFonts w:eastAsia="Batang"/>
          <w:b/>
          <w:szCs w:val="26"/>
          <w:lang w:val="vi-VN" w:eastAsia="ko-KR"/>
        </w:rPr>
        <w:t>đúng</w:t>
      </w:r>
      <w:r w:rsidRPr="003A1D90">
        <w:rPr>
          <w:rFonts w:eastAsia="Batang"/>
          <w:szCs w:val="26"/>
          <w:lang w:val="vi-VN" w:eastAsia="ko-KR"/>
        </w:rPr>
        <w:t xml:space="preserve"> hoặc </w:t>
      </w:r>
      <w:r w:rsidRPr="00D93E48">
        <w:rPr>
          <w:rFonts w:eastAsia="Batang"/>
          <w:b/>
          <w:szCs w:val="26"/>
          <w:lang w:val="vi-VN" w:eastAsia="ko-KR"/>
        </w:rPr>
        <w:t>sai</w:t>
      </w:r>
      <w:r w:rsidRPr="003A1D90">
        <w:rPr>
          <w:rFonts w:eastAsia="Batang"/>
          <w:szCs w:val="26"/>
          <w:lang w:val="vi-VN" w:eastAsia="ko-KR"/>
        </w:rPr>
        <w:t>.</w:t>
      </w:r>
    </w:p>
    <w:p w:rsidR="00181004" w:rsidRPr="003A1D90" w:rsidRDefault="00181004" w:rsidP="00181004">
      <w:pPr>
        <w:ind w:firstLine="284"/>
        <w:jc w:val="both"/>
        <w:rPr>
          <w:rFonts w:eastAsia="Batang"/>
          <w:sz w:val="26"/>
          <w:szCs w:val="26"/>
          <w:lang w:val="vi-VN" w:eastAsia="ko-KR"/>
        </w:rPr>
      </w:pPr>
      <w:r>
        <w:rPr>
          <w:b/>
        </w:rPr>
        <w:t xml:space="preserve">Câu 21. </w:t>
      </w:r>
      <w:r w:rsidRPr="003A1D90">
        <w:rPr>
          <w:rFonts w:eastAsia="Batang"/>
          <w:szCs w:val="26"/>
          <w:lang w:val="vi-VN" w:eastAsia="ko-KR"/>
        </w:rPr>
        <w:t>Đọc đoạn thông tin sau:</w:t>
      </w:r>
    </w:p>
    <w:p w:rsidR="00181004" w:rsidRPr="003A1D90" w:rsidRDefault="00181004" w:rsidP="00181004">
      <w:pPr>
        <w:jc w:val="both"/>
        <w:rPr>
          <w:sz w:val="26"/>
          <w:szCs w:val="26"/>
        </w:rPr>
      </w:pPr>
      <w:r w:rsidRPr="003A1D90">
        <w:rPr>
          <w:szCs w:val="26"/>
          <w:lang w:val="vi-VN"/>
        </w:rPr>
        <w:t xml:space="preserve">Về kinh tế, từng bước thực hiện tăng trưởng xanh, phát triển năng lượng sạch; thực hiện sản xuất và tiêu dùng bền vững. </w:t>
      </w:r>
      <w:r w:rsidRPr="003A1D90">
        <w:rPr>
          <w:szCs w:val="26"/>
        </w:rPr>
        <w:t xml:space="preserve">Tăng trưởng kinh tế giai đoạn 2016 - 2020 đạt trung bình 7%/năm, nâng mức thu nhập bình quân đầu người hằng năm tính theo GDP tăng lên 3.200 - 3.500 USD. Tốc độ tăng trưởng kinh tế cao đã góp phần mở rộng đối tượng tham gia bảo hiểm xã hội. Hệ thống bảo hiểm xã hội được hoàn thiện với nội dung và hình thức ngày càng phong phú, nhằm chia sẻ và trợ giúp thiết thực cho người tham gia bảo hiểm xã hội. Đối tượng tham gia bảo hiểm xã hội tăng đều hàng năm, tính đến 31-10-2019, tổng số người tham gia bảo hiểm xã hội bắt buộc là 14,915 triệu người, đạt 97,5% kế hoạch. Đến ngày 31-12-2018, tổng số người hưởng bảo hiểm xã hội hàng tháng do ngân sách nhà nước bảo đảm là 1,2 triệu người, giảm 1,3% so với năm 2017. Số đối tượng hưởng trợ cấp thất nghiệp, hỗ trợ học nghề tăng, được giới thiệu việc làm đều tăng mạnh. </w:t>
      </w:r>
    </w:p>
    <w:p w:rsidR="00181004" w:rsidRPr="003A1D90" w:rsidRDefault="00EE24E3" w:rsidP="00181004">
      <w:pPr>
        <w:ind w:firstLine="283"/>
        <w:jc w:val="both"/>
        <w:rPr>
          <w:i/>
          <w:iCs/>
          <w:sz w:val="26"/>
          <w:szCs w:val="26"/>
        </w:rPr>
      </w:pPr>
      <w:r>
        <w:rPr>
          <w:szCs w:val="26"/>
        </w:rPr>
        <w:t xml:space="preserve">S </w:t>
      </w:r>
      <w:r w:rsidR="00181004" w:rsidRPr="003A1D90">
        <w:rPr>
          <w:szCs w:val="26"/>
        </w:rPr>
        <w:t xml:space="preserve">a) Tăng trưởng kinh tế tỷ lệ nghịch với việc thực hiện chính sách bảo hiểm xã hội là phù hợp với chính sách an sinh xã hội ở Việt Nam. </w:t>
      </w:r>
    </w:p>
    <w:p w:rsidR="00181004" w:rsidRPr="003A1D90" w:rsidRDefault="00EE24E3" w:rsidP="00181004">
      <w:pPr>
        <w:ind w:firstLine="283"/>
        <w:jc w:val="both"/>
        <w:rPr>
          <w:i/>
          <w:iCs/>
          <w:sz w:val="26"/>
          <w:szCs w:val="26"/>
        </w:rPr>
      </w:pPr>
      <w:r>
        <w:rPr>
          <w:szCs w:val="26"/>
        </w:rPr>
        <w:t xml:space="preserve">S </w:t>
      </w:r>
      <w:r w:rsidR="00181004" w:rsidRPr="003A1D90">
        <w:rPr>
          <w:szCs w:val="26"/>
        </w:rPr>
        <w:t>b) Số đối tượng được hưởng trợ cấp thất nghiệp và hỗ trợ học nghề tăng phản ánh sự phát triển kinh tế không bền vững của Việt Nam trong giai đoạn 2016 – 2020</w:t>
      </w:r>
      <w:r w:rsidR="00181004" w:rsidRPr="003A1D90">
        <w:rPr>
          <w:i/>
          <w:iCs/>
          <w:szCs w:val="26"/>
        </w:rPr>
        <w:t>.</w:t>
      </w:r>
    </w:p>
    <w:p w:rsidR="00181004" w:rsidRPr="003A1D90" w:rsidRDefault="00EE24E3" w:rsidP="00181004">
      <w:pPr>
        <w:ind w:firstLine="283"/>
        <w:jc w:val="both"/>
        <w:rPr>
          <w:i/>
          <w:iCs/>
          <w:sz w:val="26"/>
          <w:szCs w:val="26"/>
        </w:rPr>
      </w:pPr>
      <w:r>
        <w:rPr>
          <w:szCs w:val="26"/>
        </w:rPr>
        <w:t xml:space="preserve">Đ </w:t>
      </w:r>
      <w:r w:rsidR="00181004" w:rsidRPr="003A1D90">
        <w:rPr>
          <w:szCs w:val="26"/>
        </w:rPr>
        <w:t xml:space="preserve">c) Số người tham gia bảo hiểm xã hội tăng vừa là chỉ tiêu để đánh giá sự tăng trưởng kinh tế vừa là mục tiêu của chính sách an sinh xã hội. </w:t>
      </w:r>
    </w:p>
    <w:p w:rsidR="00181004" w:rsidRPr="003A1D90" w:rsidRDefault="00EE24E3" w:rsidP="00181004">
      <w:pPr>
        <w:ind w:firstLine="283"/>
        <w:jc w:val="both"/>
        <w:rPr>
          <w:i/>
          <w:iCs/>
          <w:sz w:val="26"/>
          <w:szCs w:val="26"/>
        </w:rPr>
      </w:pPr>
      <w:r>
        <w:rPr>
          <w:szCs w:val="26"/>
        </w:rPr>
        <w:t xml:space="preserve">Đ </w:t>
      </w:r>
      <w:r w:rsidR="00181004" w:rsidRPr="003A1D90">
        <w:rPr>
          <w:szCs w:val="26"/>
        </w:rPr>
        <w:t xml:space="preserve">d) Tỷ lệ người tham gia bảo hiểm xã hội trên tổng số dân của nước ta vẫn còn thấp sẽ là áp lực lên hệ thống an sinh xã hội trong những giai đoạn sau. </w:t>
      </w:r>
    </w:p>
    <w:p w:rsidR="00181004" w:rsidRPr="003A1D90" w:rsidRDefault="00181004" w:rsidP="00181004">
      <w:pPr>
        <w:ind w:firstLine="284"/>
        <w:jc w:val="both"/>
        <w:rPr>
          <w:rFonts w:eastAsia="Batang"/>
          <w:sz w:val="26"/>
          <w:szCs w:val="26"/>
          <w:lang w:val="vi-VN" w:eastAsia="ko-KR"/>
        </w:rPr>
      </w:pPr>
      <w:r>
        <w:rPr>
          <w:b/>
        </w:rPr>
        <w:t xml:space="preserve">Câu 22. </w:t>
      </w:r>
      <w:r w:rsidRPr="003A1D90">
        <w:rPr>
          <w:rFonts w:eastAsia="Batang"/>
          <w:szCs w:val="26"/>
          <w:lang w:val="vi-VN" w:eastAsia="ko-KR"/>
        </w:rPr>
        <w:t>Đọc đoạn thông tin sau:</w:t>
      </w:r>
    </w:p>
    <w:p w:rsidR="00181004" w:rsidRPr="003A1D90" w:rsidRDefault="00181004" w:rsidP="00181004">
      <w:pPr>
        <w:jc w:val="both"/>
        <w:rPr>
          <w:sz w:val="26"/>
          <w:szCs w:val="26"/>
        </w:rPr>
      </w:pPr>
      <w:r w:rsidRPr="003A1D90">
        <w:rPr>
          <w:szCs w:val="26"/>
          <w:lang w:val="vi-VN"/>
        </w:rPr>
        <w:t xml:space="preserve">Năm 2016 Việt Nam chính thức ký kết Hiệp định thương mại tự do Việt Nam - Liên minh Kinh tế Á – Âu. </w:t>
      </w:r>
      <w:r w:rsidRPr="003A1D90">
        <w:rPr>
          <w:szCs w:val="26"/>
        </w:rPr>
        <w:t xml:space="preserve">Sau khi hiệp định có hiệu lực, nhận thấy các nước Châu Âu có nhiều ưu đãi về thuế quan và chính sách thương mai đối với các sản phẩm thân thiện với môi trường. Anh H sinh viên vừa tốt nghiệp ra trường đã quyết định khởi nghiệp với mô hình sản xuất ống hút thân thiện với môi trường. Với lợi thế xuất thân từ nông nghiệp, anh thấy tại địa phương có nhiều sản phẩm nông nghiệp có thể chế biến thành các sản phẩm ống hút có thẩm mỹ cao lại rất phù hợp với tiêu chí bảo vệ môi trường. Được ngân hàng chính sách xã hội huyện hỗ trợ cho vay 100 triệu đồng, anh đã đầu tư máy móc và trang thiết bị phục vụ sản xuất. Nhờ có hiểu biết về thị trường và sự hỗ trợ của cơ quan chức năng, sản phẩm ống hút do anh H sản xuất từng bước được xuất khẩu sang nhiều nước trong liên minh Châu Âu. Sản phẩm do anh H làm ra có mẫu mã đẹp, tính cạnh tranh cao, đặc biệt là rất phù hợp với tiêu chí về bảo vệ môi trường mà nhiều nước phát triển đặt ra. </w:t>
      </w:r>
    </w:p>
    <w:p w:rsidR="00181004" w:rsidRPr="003A1D90" w:rsidRDefault="00EE24E3" w:rsidP="00181004">
      <w:pPr>
        <w:ind w:firstLine="283"/>
        <w:jc w:val="both"/>
        <w:rPr>
          <w:i/>
          <w:iCs/>
          <w:sz w:val="26"/>
          <w:szCs w:val="26"/>
        </w:rPr>
      </w:pPr>
      <w:r>
        <w:rPr>
          <w:szCs w:val="26"/>
        </w:rPr>
        <w:t xml:space="preserve">Đ </w:t>
      </w:r>
      <w:r w:rsidR="00181004" w:rsidRPr="003A1D90">
        <w:rPr>
          <w:szCs w:val="26"/>
        </w:rPr>
        <w:t xml:space="preserve">a) Anh H đã làm tốt trách nhiệm kinh tế và trách nhiệm đạo đức của chủ doanh nghiệp khi thực hiện hoạt động sản xuất kinh doanh. </w:t>
      </w:r>
    </w:p>
    <w:p w:rsidR="00181004" w:rsidRPr="003A1D90" w:rsidRDefault="00EE24E3" w:rsidP="00D93E48">
      <w:pPr>
        <w:jc w:val="both"/>
        <w:rPr>
          <w:i/>
          <w:iCs/>
          <w:sz w:val="26"/>
          <w:szCs w:val="26"/>
        </w:rPr>
      </w:pPr>
      <w:r>
        <w:rPr>
          <w:szCs w:val="26"/>
        </w:rPr>
        <w:t xml:space="preserve">Đ </w:t>
      </w:r>
      <w:r w:rsidR="00181004" w:rsidRPr="003A1D90">
        <w:rPr>
          <w:szCs w:val="26"/>
        </w:rPr>
        <w:t xml:space="preserve">b) Kinh doanh các sản phẩm ống hút thân thiện với môi trường là ý tưởng kinh doanh của anh H. </w:t>
      </w:r>
    </w:p>
    <w:p w:rsidR="00181004" w:rsidRPr="003A1D90" w:rsidRDefault="00EE24E3" w:rsidP="00181004">
      <w:pPr>
        <w:ind w:firstLine="283"/>
        <w:jc w:val="both"/>
        <w:rPr>
          <w:i/>
          <w:iCs/>
          <w:sz w:val="26"/>
          <w:szCs w:val="26"/>
        </w:rPr>
      </w:pPr>
      <w:r>
        <w:rPr>
          <w:szCs w:val="26"/>
        </w:rPr>
        <w:t xml:space="preserve">S </w:t>
      </w:r>
      <w:r w:rsidR="00181004" w:rsidRPr="003A1D90">
        <w:rPr>
          <w:szCs w:val="26"/>
        </w:rPr>
        <w:t xml:space="preserve">c) Việc nắm bắt cơ hội ưu đãi về thuế và thương mại đối với các sản phẩm thân thiện với môi trường để sản xuất hàng hóa là phù hợp với nội dung xác định chiến lược kinh doanh của anh H. </w:t>
      </w:r>
    </w:p>
    <w:p w:rsidR="00181004" w:rsidRPr="003A1D90" w:rsidRDefault="00EE24E3" w:rsidP="00181004">
      <w:pPr>
        <w:ind w:firstLine="283"/>
        <w:jc w:val="both"/>
        <w:rPr>
          <w:i/>
          <w:iCs/>
          <w:sz w:val="26"/>
          <w:szCs w:val="26"/>
        </w:rPr>
      </w:pPr>
      <w:r>
        <w:rPr>
          <w:szCs w:val="26"/>
        </w:rPr>
        <w:t xml:space="preserve">S </w:t>
      </w:r>
      <w:r w:rsidR="00181004" w:rsidRPr="003A1D90">
        <w:rPr>
          <w:szCs w:val="26"/>
        </w:rPr>
        <w:t xml:space="preserve">d) Hiệp định thương mại tự do Việt Nam - Liên minh Kinh tế Á – Âu là biểu hiện của hình thức hợp tác song phương giữa các nước. </w:t>
      </w:r>
    </w:p>
    <w:p w:rsidR="003A1D90" w:rsidRPr="003A1D90" w:rsidRDefault="003A1D90" w:rsidP="003A1D90">
      <w:pPr>
        <w:pStyle w:val="Heading5"/>
      </w:pPr>
      <w:r w:rsidRPr="003A1D90">
        <w:rPr>
          <w:sz w:val="24"/>
        </w:rPr>
        <w:t>PHẦN</w:t>
      </w:r>
      <w:r w:rsidRPr="003A1D90">
        <w:rPr>
          <w:spacing w:val="-6"/>
          <w:sz w:val="24"/>
        </w:rPr>
        <w:t xml:space="preserve"> </w:t>
      </w:r>
      <w:r w:rsidRPr="003A1D90">
        <w:rPr>
          <w:sz w:val="24"/>
        </w:rPr>
        <w:t>TỰ</w:t>
      </w:r>
      <w:r w:rsidRPr="003A1D90">
        <w:rPr>
          <w:spacing w:val="-5"/>
          <w:sz w:val="24"/>
        </w:rPr>
        <w:t xml:space="preserve"> </w:t>
      </w:r>
      <w:r w:rsidRPr="003A1D90">
        <w:rPr>
          <w:sz w:val="24"/>
        </w:rPr>
        <w:t>LUẬN</w:t>
      </w:r>
      <w:r w:rsidRPr="003A1D90">
        <w:rPr>
          <w:b w:val="0"/>
          <w:sz w:val="24"/>
        </w:rPr>
        <w:t>.</w:t>
      </w:r>
      <w:r w:rsidRPr="003A1D90">
        <w:rPr>
          <w:b w:val="0"/>
          <w:spacing w:val="-6"/>
          <w:sz w:val="24"/>
        </w:rPr>
        <w:t xml:space="preserve"> </w:t>
      </w:r>
      <w:r w:rsidRPr="003A1D90">
        <w:rPr>
          <w:sz w:val="24"/>
        </w:rPr>
        <w:t>(3</w:t>
      </w:r>
      <w:r w:rsidRPr="003A1D90">
        <w:rPr>
          <w:spacing w:val="-5"/>
          <w:sz w:val="24"/>
        </w:rPr>
        <w:t xml:space="preserve"> </w:t>
      </w:r>
      <w:r w:rsidRPr="003A1D90">
        <w:rPr>
          <w:spacing w:val="-2"/>
          <w:sz w:val="24"/>
        </w:rPr>
        <w:t>điểm)</w:t>
      </w:r>
    </w:p>
    <w:p w:rsidR="003A1D90" w:rsidRPr="003A1D90" w:rsidRDefault="003A1D90" w:rsidP="003A1D90">
      <w:pPr>
        <w:pStyle w:val="BodyText"/>
        <w:spacing w:before="0"/>
        <w:ind w:right="426"/>
        <w:jc w:val="both"/>
      </w:pPr>
      <w:r>
        <w:rPr>
          <w:b/>
          <w:sz w:val="24"/>
        </w:rPr>
        <w:lastRenderedPageBreak/>
        <w:t xml:space="preserve">Câu 23. </w:t>
      </w:r>
      <w:r w:rsidRPr="003A1D90">
        <w:rPr>
          <w:sz w:val="24"/>
        </w:rPr>
        <w:t>Chị</w:t>
      </w:r>
      <w:r w:rsidRPr="003A1D90">
        <w:rPr>
          <w:spacing w:val="-3"/>
          <w:sz w:val="24"/>
        </w:rPr>
        <w:t xml:space="preserve"> </w:t>
      </w:r>
      <w:r w:rsidRPr="003A1D90">
        <w:rPr>
          <w:sz w:val="24"/>
        </w:rPr>
        <w:t>Q</w:t>
      </w:r>
      <w:r w:rsidRPr="003A1D90">
        <w:rPr>
          <w:spacing w:val="-3"/>
          <w:sz w:val="24"/>
        </w:rPr>
        <w:t xml:space="preserve"> </w:t>
      </w:r>
      <w:r w:rsidRPr="003A1D90">
        <w:rPr>
          <w:sz w:val="24"/>
        </w:rPr>
        <w:t>đang</w:t>
      </w:r>
      <w:r w:rsidRPr="003A1D90">
        <w:rPr>
          <w:spacing w:val="-3"/>
          <w:sz w:val="24"/>
        </w:rPr>
        <w:t xml:space="preserve"> </w:t>
      </w:r>
      <w:r w:rsidRPr="003A1D90">
        <w:rPr>
          <w:sz w:val="24"/>
        </w:rPr>
        <w:t>học</w:t>
      </w:r>
      <w:r w:rsidRPr="003A1D90">
        <w:rPr>
          <w:spacing w:val="-3"/>
          <w:sz w:val="24"/>
        </w:rPr>
        <w:t xml:space="preserve"> </w:t>
      </w:r>
      <w:r w:rsidRPr="003A1D90">
        <w:rPr>
          <w:sz w:val="24"/>
        </w:rPr>
        <w:t>đại</w:t>
      </w:r>
      <w:r w:rsidRPr="003A1D90">
        <w:rPr>
          <w:spacing w:val="-3"/>
          <w:sz w:val="24"/>
        </w:rPr>
        <w:t xml:space="preserve"> </w:t>
      </w:r>
      <w:r w:rsidRPr="003A1D90">
        <w:rPr>
          <w:sz w:val="24"/>
        </w:rPr>
        <w:t>học</w:t>
      </w:r>
      <w:r w:rsidRPr="003A1D90">
        <w:rPr>
          <w:spacing w:val="-3"/>
          <w:sz w:val="24"/>
        </w:rPr>
        <w:t xml:space="preserve"> </w:t>
      </w:r>
      <w:r w:rsidRPr="003A1D90">
        <w:rPr>
          <w:sz w:val="24"/>
        </w:rPr>
        <w:t>tại</w:t>
      </w:r>
      <w:r w:rsidRPr="003A1D90">
        <w:rPr>
          <w:spacing w:val="-3"/>
          <w:sz w:val="24"/>
        </w:rPr>
        <w:t xml:space="preserve"> </w:t>
      </w:r>
      <w:r w:rsidRPr="003A1D90">
        <w:rPr>
          <w:sz w:val="24"/>
        </w:rPr>
        <w:t>thành</w:t>
      </w:r>
      <w:r w:rsidRPr="003A1D90">
        <w:rPr>
          <w:spacing w:val="-3"/>
          <w:sz w:val="24"/>
        </w:rPr>
        <w:t xml:space="preserve"> </w:t>
      </w:r>
      <w:r w:rsidRPr="003A1D90">
        <w:rPr>
          <w:sz w:val="24"/>
        </w:rPr>
        <w:t>phố</w:t>
      </w:r>
      <w:r w:rsidRPr="003A1D90">
        <w:rPr>
          <w:spacing w:val="-3"/>
          <w:sz w:val="24"/>
        </w:rPr>
        <w:t xml:space="preserve"> </w:t>
      </w:r>
      <w:r w:rsidRPr="003A1D90">
        <w:rPr>
          <w:sz w:val="24"/>
        </w:rPr>
        <w:t>X.</w:t>
      </w:r>
      <w:r w:rsidRPr="003A1D90">
        <w:rPr>
          <w:spacing w:val="-3"/>
          <w:sz w:val="24"/>
        </w:rPr>
        <w:t xml:space="preserve"> </w:t>
      </w:r>
      <w:r w:rsidRPr="003A1D90">
        <w:rPr>
          <w:sz w:val="24"/>
        </w:rPr>
        <w:t>Để</w:t>
      </w:r>
      <w:r w:rsidRPr="003A1D90">
        <w:rPr>
          <w:spacing w:val="-3"/>
          <w:sz w:val="24"/>
        </w:rPr>
        <w:t xml:space="preserve"> </w:t>
      </w:r>
      <w:r w:rsidRPr="003A1D90">
        <w:rPr>
          <w:sz w:val="24"/>
        </w:rPr>
        <w:t>có</w:t>
      </w:r>
      <w:r w:rsidRPr="003A1D90">
        <w:rPr>
          <w:spacing w:val="-3"/>
          <w:sz w:val="24"/>
        </w:rPr>
        <w:t xml:space="preserve"> </w:t>
      </w:r>
      <w:r w:rsidRPr="003A1D90">
        <w:rPr>
          <w:sz w:val="24"/>
        </w:rPr>
        <w:t>tiền</w:t>
      </w:r>
      <w:r w:rsidRPr="003A1D90">
        <w:rPr>
          <w:spacing w:val="-3"/>
          <w:sz w:val="24"/>
        </w:rPr>
        <w:t xml:space="preserve"> </w:t>
      </w:r>
      <w:r w:rsidRPr="003A1D90">
        <w:rPr>
          <w:sz w:val="24"/>
        </w:rPr>
        <w:t>học</w:t>
      </w:r>
      <w:r w:rsidRPr="003A1D90">
        <w:rPr>
          <w:spacing w:val="-3"/>
          <w:sz w:val="24"/>
        </w:rPr>
        <w:t xml:space="preserve"> </w:t>
      </w:r>
      <w:r w:rsidRPr="003A1D90">
        <w:rPr>
          <w:sz w:val="24"/>
        </w:rPr>
        <w:t>tập</w:t>
      </w:r>
      <w:r w:rsidRPr="003A1D90">
        <w:rPr>
          <w:spacing w:val="-3"/>
          <w:sz w:val="24"/>
        </w:rPr>
        <w:t xml:space="preserve"> </w:t>
      </w:r>
      <w:r w:rsidRPr="003A1D90">
        <w:rPr>
          <w:sz w:val="24"/>
        </w:rPr>
        <w:t>và</w:t>
      </w:r>
      <w:r w:rsidRPr="003A1D90">
        <w:rPr>
          <w:spacing w:val="-3"/>
          <w:sz w:val="24"/>
        </w:rPr>
        <w:t xml:space="preserve"> </w:t>
      </w:r>
      <w:r w:rsidRPr="003A1D90">
        <w:rPr>
          <w:sz w:val="24"/>
        </w:rPr>
        <w:t>sinh</w:t>
      </w:r>
      <w:r w:rsidRPr="003A1D90">
        <w:rPr>
          <w:spacing w:val="-3"/>
          <w:sz w:val="24"/>
        </w:rPr>
        <w:t xml:space="preserve"> </w:t>
      </w:r>
      <w:r w:rsidRPr="003A1D90">
        <w:rPr>
          <w:sz w:val="24"/>
        </w:rPr>
        <w:t>hoạt</w:t>
      </w:r>
      <w:r w:rsidRPr="003A1D90">
        <w:rPr>
          <w:spacing w:val="-3"/>
          <w:sz w:val="24"/>
        </w:rPr>
        <w:t xml:space="preserve"> </w:t>
      </w:r>
      <w:r w:rsidRPr="003A1D90">
        <w:rPr>
          <w:sz w:val="24"/>
        </w:rPr>
        <w:t>phí</w:t>
      </w:r>
      <w:r w:rsidRPr="003A1D90">
        <w:rPr>
          <w:spacing w:val="-3"/>
          <w:sz w:val="24"/>
        </w:rPr>
        <w:t xml:space="preserve"> </w:t>
      </w:r>
      <w:r w:rsidRPr="003A1D90">
        <w:rPr>
          <w:sz w:val="24"/>
        </w:rPr>
        <w:t>đồng</w:t>
      </w:r>
      <w:r w:rsidRPr="003A1D90">
        <w:rPr>
          <w:spacing w:val="-3"/>
          <w:sz w:val="24"/>
        </w:rPr>
        <w:t xml:space="preserve"> </w:t>
      </w:r>
      <w:r w:rsidRPr="003A1D90">
        <w:rPr>
          <w:sz w:val="24"/>
        </w:rPr>
        <w:t>thời</w:t>
      </w:r>
      <w:r w:rsidRPr="003A1D90">
        <w:rPr>
          <w:spacing w:val="-3"/>
          <w:sz w:val="24"/>
        </w:rPr>
        <w:t xml:space="preserve"> </w:t>
      </w:r>
      <w:r w:rsidRPr="003A1D90">
        <w:rPr>
          <w:sz w:val="24"/>
        </w:rPr>
        <w:t>giảm</w:t>
      </w:r>
      <w:r w:rsidRPr="003A1D90">
        <w:rPr>
          <w:spacing w:val="-3"/>
          <w:sz w:val="24"/>
        </w:rPr>
        <w:t xml:space="preserve"> </w:t>
      </w:r>
      <w:r w:rsidRPr="003A1D90">
        <w:rPr>
          <w:sz w:val="24"/>
        </w:rPr>
        <w:t>bớt</w:t>
      </w:r>
      <w:r w:rsidRPr="003A1D90">
        <w:rPr>
          <w:spacing w:val="-3"/>
          <w:sz w:val="24"/>
        </w:rPr>
        <w:t xml:space="preserve"> </w:t>
      </w:r>
      <w:r w:rsidRPr="003A1D90">
        <w:rPr>
          <w:sz w:val="24"/>
        </w:rPr>
        <w:t>gánh</w:t>
      </w:r>
      <w:r w:rsidRPr="003A1D90">
        <w:rPr>
          <w:spacing w:val="-3"/>
          <w:sz w:val="24"/>
        </w:rPr>
        <w:t xml:space="preserve"> </w:t>
      </w:r>
      <w:r w:rsidRPr="003A1D90">
        <w:rPr>
          <w:sz w:val="24"/>
        </w:rPr>
        <w:t>nặng</w:t>
      </w:r>
      <w:r w:rsidRPr="003A1D90">
        <w:rPr>
          <w:spacing w:val="-3"/>
          <w:sz w:val="24"/>
        </w:rPr>
        <w:t xml:space="preserve"> </w:t>
      </w:r>
      <w:r w:rsidRPr="003A1D90">
        <w:rPr>
          <w:sz w:val="24"/>
        </w:rPr>
        <w:t>kinh</w:t>
      </w:r>
      <w:r w:rsidRPr="003A1D90">
        <w:rPr>
          <w:spacing w:val="-3"/>
          <w:sz w:val="24"/>
        </w:rPr>
        <w:t xml:space="preserve"> </w:t>
      </w:r>
      <w:r w:rsidRPr="003A1D90">
        <w:rPr>
          <w:sz w:val="24"/>
        </w:rPr>
        <w:t>tế</w:t>
      </w:r>
      <w:r w:rsidRPr="003A1D90">
        <w:rPr>
          <w:spacing w:val="-3"/>
          <w:sz w:val="24"/>
        </w:rPr>
        <w:t xml:space="preserve"> </w:t>
      </w:r>
      <w:r w:rsidRPr="003A1D90">
        <w:rPr>
          <w:sz w:val="24"/>
        </w:rPr>
        <w:t>cho</w:t>
      </w:r>
      <w:r w:rsidRPr="003A1D90">
        <w:rPr>
          <w:spacing w:val="-3"/>
          <w:sz w:val="24"/>
        </w:rPr>
        <w:t xml:space="preserve"> </w:t>
      </w:r>
      <w:r w:rsidRPr="003A1D90">
        <w:rPr>
          <w:sz w:val="24"/>
        </w:rPr>
        <w:t>bố mẹ,</w:t>
      </w:r>
      <w:r w:rsidRPr="003A1D90">
        <w:rPr>
          <w:spacing w:val="-1"/>
          <w:sz w:val="24"/>
        </w:rPr>
        <w:t xml:space="preserve"> </w:t>
      </w:r>
      <w:r w:rsidRPr="003A1D90">
        <w:rPr>
          <w:sz w:val="24"/>
        </w:rPr>
        <w:t>chị</w:t>
      </w:r>
      <w:r w:rsidRPr="003A1D90">
        <w:rPr>
          <w:spacing w:val="-1"/>
          <w:sz w:val="24"/>
        </w:rPr>
        <w:t xml:space="preserve"> </w:t>
      </w:r>
      <w:r w:rsidRPr="003A1D90">
        <w:rPr>
          <w:sz w:val="24"/>
        </w:rPr>
        <w:t>Q quyết</w:t>
      </w:r>
      <w:r w:rsidRPr="003A1D90">
        <w:rPr>
          <w:spacing w:val="-1"/>
          <w:sz w:val="24"/>
        </w:rPr>
        <w:t xml:space="preserve"> </w:t>
      </w:r>
      <w:r w:rsidRPr="003A1D90">
        <w:rPr>
          <w:sz w:val="24"/>
        </w:rPr>
        <w:t>định</w:t>
      </w:r>
      <w:r w:rsidRPr="003A1D90">
        <w:rPr>
          <w:spacing w:val="-1"/>
          <w:sz w:val="24"/>
        </w:rPr>
        <w:t xml:space="preserve"> </w:t>
      </w:r>
      <w:r w:rsidRPr="003A1D90">
        <w:rPr>
          <w:sz w:val="24"/>
        </w:rPr>
        <w:t>kinh</w:t>
      </w:r>
      <w:r w:rsidRPr="003A1D90">
        <w:rPr>
          <w:spacing w:val="-1"/>
          <w:sz w:val="24"/>
        </w:rPr>
        <w:t xml:space="preserve"> </w:t>
      </w:r>
      <w:r w:rsidRPr="003A1D90">
        <w:rPr>
          <w:sz w:val="24"/>
        </w:rPr>
        <w:t>doanh</w:t>
      </w:r>
      <w:r w:rsidRPr="003A1D90">
        <w:rPr>
          <w:spacing w:val="-1"/>
          <w:sz w:val="24"/>
        </w:rPr>
        <w:t xml:space="preserve"> </w:t>
      </w:r>
      <w:r w:rsidRPr="003A1D90">
        <w:rPr>
          <w:sz w:val="24"/>
        </w:rPr>
        <w:t>trực</w:t>
      </w:r>
      <w:r w:rsidRPr="003A1D90">
        <w:rPr>
          <w:spacing w:val="-1"/>
          <w:sz w:val="24"/>
        </w:rPr>
        <w:t xml:space="preserve"> </w:t>
      </w:r>
      <w:r w:rsidRPr="003A1D90">
        <w:rPr>
          <w:sz w:val="24"/>
        </w:rPr>
        <w:t>tuyến</w:t>
      </w:r>
      <w:r w:rsidRPr="003A1D90">
        <w:rPr>
          <w:spacing w:val="-1"/>
          <w:sz w:val="24"/>
        </w:rPr>
        <w:t xml:space="preserve"> </w:t>
      </w:r>
      <w:r w:rsidRPr="003A1D90">
        <w:rPr>
          <w:sz w:val="24"/>
        </w:rPr>
        <w:t>với</w:t>
      </w:r>
      <w:r w:rsidRPr="003A1D90">
        <w:rPr>
          <w:spacing w:val="-1"/>
          <w:sz w:val="24"/>
        </w:rPr>
        <w:t xml:space="preserve"> </w:t>
      </w:r>
      <w:r w:rsidRPr="003A1D90">
        <w:rPr>
          <w:sz w:val="24"/>
        </w:rPr>
        <w:t>số</w:t>
      </w:r>
      <w:r w:rsidRPr="003A1D90">
        <w:rPr>
          <w:spacing w:val="-1"/>
          <w:sz w:val="24"/>
        </w:rPr>
        <w:t xml:space="preserve"> </w:t>
      </w:r>
      <w:r w:rsidRPr="003A1D90">
        <w:rPr>
          <w:sz w:val="24"/>
        </w:rPr>
        <w:t>tiền</w:t>
      </w:r>
      <w:r w:rsidRPr="003A1D90">
        <w:rPr>
          <w:spacing w:val="-1"/>
          <w:sz w:val="24"/>
        </w:rPr>
        <w:t xml:space="preserve"> </w:t>
      </w:r>
      <w:r w:rsidRPr="003A1D90">
        <w:rPr>
          <w:sz w:val="24"/>
        </w:rPr>
        <w:t>vốn</w:t>
      </w:r>
      <w:r w:rsidRPr="003A1D90">
        <w:rPr>
          <w:spacing w:val="-1"/>
          <w:sz w:val="24"/>
        </w:rPr>
        <w:t xml:space="preserve"> </w:t>
      </w:r>
      <w:r w:rsidRPr="003A1D90">
        <w:rPr>
          <w:sz w:val="24"/>
        </w:rPr>
        <w:t>ban</w:t>
      </w:r>
      <w:r w:rsidRPr="003A1D90">
        <w:rPr>
          <w:spacing w:val="-1"/>
          <w:sz w:val="24"/>
        </w:rPr>
        <w:t xml:space="preserve"> </w:t>
      </w:r>
      <w:r w:rsidRPr="003A1D90">
        <w:rPr>
          <w:sz w:val="24"/>
        </w:rPr>
        <w:t>đầu</w:t>
      </w:r>
      <w:r w:rsidRPr="003A1D90">
        <w:rPr>
          <w:spacing w:val="-1"/>
          <w:sz w:val="24"/>
        </w:rPr>
        <w:t xml:space="preserve"> </w:t>
      </w:r>
      <w:r w:rsidRPr="003A1D90">
        <w:rPr>
          <w:sz w:val="24"/>
        </w:rPr>
        <w:t>là</w:t>
      </w:r>
      <w:r w:rsidRPr="003A1D90">
        <w:rPr>
          <w:spacing w:val="-1"/>
          <w:sz w:val="24"/>
        </w:rPr>
        <w:t xml:space="preserve"> </w:t>
      </w:r>
      <w:r w:rsidRPr="003A1D90">
        <w:rPr>
          <w:sz w:val="24"/>
        </w:rPr>
        <w:t>15</w:t>
      </w:r>
      <w:r w:rsidRPr="003A1D90">
        <w:rPr>
          <w:spacing w:val="-1"/>
          <w:sz w:val="24"/>
        </w:rPr>
        <w:t xml:space="preserve"> </w:t>
      </w:r>
      <w:r w:rsidRPr="003A1D90">
        <w:rPr>
          <w:sz w:val="24"/>
        </w:rPr>
        <w:t>triệu</w:t>
      </w:r>
      <w:r w:rsidRPr="003A1D90">
        <w:rPr>
          <w:spacing w:val="-1"/>
          <w:sz w:val="24"/>
        </w:rPr>
        <w:t xml:space="preserve"> </w:t>
      </w:r>
      <w:r w:rsidRPr="003A1D90">
        <w:rPr>
          <w:sz w:val="24"/>
        </w:rPr>
        <w:t>đồng.</w:t>
      </w:r>
      <w:r w:rsidRPr="003A1D90">
        <w:rPr>
          <w:spacing w:val="-1"/>
          <w:sz w:val="24"/>
        </w:rPr>
        <w:t xml:space="preserve"> </w:t>
      </w:r>
      <w:r w:rsidRPr="003A1D90">
        <w:rPr>
          <w:sz w:val="24"/>
        </w:rPr>
        <w:t>Chị</w:t>
      </w:r>
      <w:r w:rsidRPr="003A1D90">
        <w:rPr>
          <w:spacing w:val="-1"/>
          <w:sz w:val="24"/>
        </w:rPr>
        <w:t xml:space="preserve"> </w:t>
      </w:r>
      <w:r w:rsidRPr="003A1D90">
        <w:rPr>
          <w:sz w:val="24"/>
        </w:rPr>
        <w:t>Q băn</w:t>
      </w:r>
      <w:r w:rsidRPr="003A1D90">
        <w:rPr>
          <w:spacing w:val="-1"/>
          <w:sz w:val="24"/>
        </w:rPr>
        <w:t xml:space="preserve"> </w:t>
      </w:r>
      <w:r w:rsidRPr="003A1D90">
        <w:rPr>
          <w:sz w:val="24"/>
        </w:rPr>
        <w:t>khoăn</w:t>
      </w:r>
      <w:r w:rsidRPr="003A1D90">
        <w:rPr>
          <w:spacing w:val="-1"/>
          <w:sz w:val="24"/>
        </w:rPr>
        <w:t xml:space="preserve"> </w:t>
      </w:r>
      <w:r w:rsidRPr="003A1D90">
        <w:rPr>
          <w:sz w:val="24"/>
        </w:rPr>
        <w:t>không</w:t>
      </w:r>
      <w:r w:rsidRPr="003A1D90">
        <w:rPr>
          <w:spacing w:val="-1"/>
          <w:sz w:val="24"/>
        </w:rPr>
        <w:t xml:space="preserve"> </w:t>
      </w:r>
      <w:r w:rsidRPr="003A1D90">
        <w:rPr>
          <w:sz w:val="24"/>
        </w:rPr>
        <w:t>biết</w:t>
      </w:r>
      <w:r w:rsidRPr="003A1D90">
        <w:rPr>
          <w:spacing w:val="-1"/>
          <w:sz w:val="24"/>
        </w:rPr>
        <w:t xml:space="preserve"> </w:t>
      </w:r>
      <w:r w:rsidRPr="003A1D90">
        <w:rPr>
          <w:sz w:val="24"/>
        </w:rPr>
        <w:t>sẽ</w:t>
      </w:r>
      <w:r w:rsidRPr="003A1D90">
        <w:rPr>
          <w:spacing w:val="-1"/>
          <w:sz w:val="24"/>
        </w:rPr>
        <w:t xml:space="preserve"> </w:t>
      </w:r>
      <w:r w:rsidRPr="003A1D90">
        <w:rPr>
          <w:sz w:val="24"/>
        </w:rPr>
        <w:t>lập</w:t>
      </w:r>
      <w:r w:rsidRPr="003A1D90">
        <w:rPr>
          <w:spacing w:val="-1"/>
          <w:sz w:val="24"/>
        </w:rPr>
        <w:t xml:space="preserve"> </w:t>
      </w:r>
      <w:r w:rsidRPr="003A1D90">
        <w:rPr>
          <w:sz w:val="24"/>
        </w:rPr>
        <w:t>kế</w:t>
      </w:r>
      <w:r w:rsidRPr="003A1D90">
        <w:rPr>
          <w:spacing w:val="-1"/>
          <w:sz w:val="24"/>
        </w:rPr>
        <w:t xml:space="preserve"> </w:t>
      </w:r>
      <w:r w:rsidRPr="003A1D90">
        <w:rPr>
          <w:sz w:val="24"/>
        </w:rPr>
        <w:t>hoạch</w:t>
      </w:r>
      <w:r w:rsidRPr="003A1D90">
        <w:rPr>
          <w:spacing w:val="-1"/>
          <w:sz w:val="24"/>
        </w:rPr>
        <w:t xml:space="preserve"> </w:t>
      </w:r>
      <w:r w:rsidRPr="003A1D90">
        <w:rPr>
          <w:sz w:val="24"/>
        </w:rPr>
        <w:t>kinh doanh như thế nào.</w:t>
      </w:r>
    </w:p>
    <w:p w:rsidR="003A1D90" w:rsidRPr="003A1D90" w:rsidRDefault="003A1D90" w:rsidP="003A1D90">
      <w:pPr>
        <w:tabs>
          <w:tab w:val="left" w:pos="1462"/>
        </w:tabs>
        <w:ind w:hanging="140"/>
        <w:jc w:val="both"/>
        <w:rPr>
          <w:sz w:val="26"/>
          <w:szCs w:val="26"/>
        </w:rPr>
      </w:pPr>
      <w:r w:rsidRPr="003A1D90">
        <w:rPr>
          <w:szCs w:val="26"/>
        </w:rPr>
        <w:t>a, Để</w:t>
      </w:r>
      <w:r w:rsidRPr="003A1D90">
        <w:rPr>
          <w:spacing w:val="-4"/>
          <w:szCs w:val="26"/>
        </w:rPr>
        <w:t xml:space="preserve"> </w:t>
      </w:r>
      <w:r w:rsidRPr="003A1D90">
        <w:rPr>
          <w:szCs w:val="26"/>
        </w:rPr>
        <w:t>tư</w:t>
      </w:r>
      <w:r w:rsidRPr="003A1D90">
        <w:rPr>
          <w:spacing w:val="-4"/>
          <w:szCs w:val="26"/>
        </w:rPr>
        <w:t xml:space="preserve"> </w:t>
      </w:r>
      <w:r w:rsidRPr="003A1D90">
        <w:rPr>
          <w:szCs w:val="26"/>
        </w:rPr>
        <w:t>vấn</w:t>
      </w:r>
      <w:r w:rsidRPr="003A1D90">
        <w:rPr>
          <w:spacing w:val="-4"/>
          <w:szCs w:val="26"/>
        </w:rPr>
        <w:t xml:space="preserve"> </w:t>
      </w:r>
      <w:r w:rsidRPr="003A1D90">
        <w:rPr>
          <w:szCs w:val="26"/>
        </w:rPr>
        <w:t>cho</w:t>
      </w:r>
      <w:r w:rsidRPr="003A1D90">
        <w:rPr>
          <w:spacing w:val="-3"/>
          <w:szCs w:val="26"/>
        </w:rPr>
        <w:t xml:space="preserve"> </w:t>
      </w:r>
      <w:r w:rsidRPr="003A1D90">
        <w:rPr>
          <w:szCs w:val="26"/>
        </w:rPr>
        <w:t>chị</w:t>
      </w:r>
      <w:r w:rsidRPr="003A1D90">
        <w:rPr>
          <w:spacing w:val="-4"/>
          <w:szCs w:val="26"/>
        </w:rPr>
        <w:t xml:space="preserve"> </w:t>
      </w:r>
      <w:r w:rsidRPr="003A1D90">
        <w:rPr>
          <w:szCs w:val="26"/>
        </w:rPr>
        <w:t>Q,</w:t>
      </w:r>
      <w:r w:rsidRPr="003A1D90">
        <w:rPr>
          <w:spacing w:val="-4"/>
          <w:szCs w:val="26"/>
        </w:rPr>
        <w:t xml:space="preserve"> </w:t>
      </w:r>
      <w:r w:rsidRPr="003A1D90">
        <w:rPr>
          <w:szCs w:val="26"/>
        </w:rPr>
        <w:t>em</w:t>
      </w:r>
      <w:r w:rsidRPr="003A1D90">
        <w:rPr>
          <w:spacing w:val="-3"/>
          <w:szCs w:val="26"/>
        </w:rPr>
        <w:t xml:space="preserve"> </w:t>
      </w:r>
      <w:r w:rsidRPr="003A1D90">
        <w:rPr>
          <w:szCs w:val="26"/>
        </w:rPr>
        <w:t>sẽ</w:t>
      </w:r>
      <w:r w:rsidRPr="003A1D90">
        <w:rPr>
          <w:spacing w:val="-4"/>
          <w:szCs w:val="26"/>
        </w:rPr>
        <w:t xml:space="preserve"> </w:t>
      </w:r>
      <w:r w:rsidRPr="003A1D90">
        <w:rPr>
          <w:szCs w:val="26"/>
        </w:rPr>
        <w:t>sử</w:t>
      </w:r>
      <w:r w:rsidRPr="003A1D90">
        <w:rPr>
          <w:spacing w:val="-4"/>
          <w:szCs w:val="26"/>
        </w:rPr>
        <w:t xml:space="preserve"> </w:t>
      </w:r>
      <w:r w:rsidRPr="003A1D90">
        <w:rPr>
          <w:szCs w:val="26"/>
        </w:rPr>
        <w:t>dụng</w:t>
      </w:r>
      <w:r w:rsidRPr="003A1D90">
        <w:rPr>
          <w:spacing w:val="-3"/>
          <w:szCs w:val="26"/>
        </w:rPr>
        <w:t xml:space="preserve"> </w:t>
      </w:r>
      <w:r w:rsidRPr="003A1D90">
        <w:rPr>
          <w:szCs w:val="26"/>
        </w:rPr>
        <w:t>các</w:t>
      </w:r>
      <w:r w:rsidRPr="003A1D90">
        <w:rPr>
          <w:spacing w:val="-4"/>
          <w:szCs w:val="26"/>
        </w:rPr>
        <w:t xml:space="preserve"> </w:t>
      </w:r>
      <w:r w:rsidRPr="003A1D90">
        <w:rPr>
          <w:szCs w:val="26"/>
        </w:rPr>
        <w:t>bước</w:t>
      </w:r>
      <w:r w:rsidRPr="003A1D90">
        <w:rPr>
          <w:spacing w:val="-4"/>
          <w:szCs w:val="26"/>
        </w:rPr>
        <w:t xml:space="preserve"> </w:t>
      </w:r>
      <w:r w:rsidRPr="003A1D90">
        <w:rPr>
          <w:szCs w:val="26"/>
        </w:rPr>
        <w:t>lập</w:t>
      </w:r>
      <w:r w:rsidRPr="003A1D90">
        <w:rPr>
          <w:spacing w:val="-4"/>
          <w:szCs w:val="26"/>
        </w:rPr>
        <w:t xml:space="preserve"> </w:t>
      </w:r>
      <w:r w:rsidRPr="003A1D90">
        <w:rPr>
          <w:szCs w:val="26"/>
        </w:rPr>
        <w:t>kế</w:t>
      </w:r>
      <w:r w:rsidRPr="003A1D90">
        <w:rPr>
          <w:spacing w:val="-3"/>
          <w:szCs w:val="26"/>
        </w:rPr>
        <w:t xml:space="preserve"> </w:t>
      </w:r>
      <w:r w:rsidRPr="003A1D90">
        <w:rPr>
          <w:szCs w:val="26"/>
        </w:rPr>
        <w:t>hoạch</w:t>
      </w:r>
      <w:r w:rsidRPr="003A1D90">
        <w:rPr>
          <w:spacing w:val="-4"/>
          <w:szCs w:val="26"/>
        </w:rPr>
        <w:t xml:space="preserve"> </w:t>
      </w:r>
      <w:r w:rsidRPr="003A1D90">
        <w:rPr>
          <w:szCs w:val="26"/>
        </w:rPr>
        <w:t>kinh</w:t>
      </w:r>
      <w:r w:rsidRPr="003A1D90">
        <w:rPr>
          <w:spacing w:val="-4"/>
          <w:szCs w:val="26"/>
        </w:rPr>
        <w:t xml:space="preserve"> </w:t>
      </w:r>
      <w:r w:rsidRPr="003A1D90">
        <w:rPr>
          <w:szCs w:val="26"/>
        </w:rPr>
        <w:t>doanh</w:t>
      </w:r>
      <w:r w:rsidRPr="003A1D90">
        <w:rPr>
          <w:spacing w:val="-3"/>
          <w:szCs w:val="26"/>
        </w:rPr>
        <w:t xml:space="preserve"> </w:t>
      </w:r>
      <w:r w:rsidRPr="003A1D90">
        <w:rPr>
          <w:spacing w:val="-4"/>
          <w:szCs w:val="26"/>
        </w:rPr>
        <w:t>nào?</w:t>
      </w:r>
    </w:p>
    <w:p w:rsidR="003A1D90" w:rsidRPr="003A1D90" w:rsidRDefault="003A1D90" w:rsidP="003A1D90">
      <w:pPr>
        <w:tabs>
          <w:tab w:val="left" w:pos="1476"/>
        </w:tabs>
        <w:ind w:hanging="140"/>
        <w:jc w:val="both"/>
        <w:rPr>
          <w:sz w:val="26"/>
          <w:szCs w:val="26"/>
        </w:rPr>
      </w:pPr>
      <w:r w:rsidRPr="003A1D90">
        <w:rPr>
          <w:szCs w:val="26"/>
        </w:rPr>
        <w:t>b, Hãy</w:t>
      </w:r>
      <w:r w:rsidRPr="003A1D90">
        <w:rPr>
          <w:spacing w:val="-4"/>
          <w:szCs w:val="26"/>
        </w:rPr>
        <w:t xml:space="preserve"> </w:t>
      </w:r>
      <w:r w:rsidRPr="003A1D90">
        <w:rPr>
          <w:szCs w:val="26"/>
        </w:rPr>
        <w:t>thiết</w:t>
      </w:r>
      <w:r w:rsidRPr="003A1D90">
        <w:rPr>
          <w:spacing w:val="-4"/>
          <w:szCs w:val="26"/>
        </w:rPr>
        <w:t xml:space="preserve"> </w:t>
      </w:r>
      <w:r w:rsidRPr="003A1D90">
        <w:rPr>
          <w:szCs w:val="26"/>
        </w:rPr>
        <w:t>kế</w:t>
      </w:r>
      <w:r w:rsidRPr="003A1D90">
        <w:rPr>
          <w:spacing w:val="-4"/>
          <w:szCs w:val="26"/>
        </w:rPr>
        <w:t xml:space="preserve"> </w:t>
      </w:r>
      <w:r w:rsidRPr="003A1D90">
        <w:rPr>
          <w:szCs w:val="26"/>
        </w:rPr>
        <w:t>một</w:t>
      </w:r>
      <w:r w:rsidRPr="003A1D90">
        <w:rPr>
          <w:spacing w:val="-4"/>
          <w:szCs w:val="26"/>
        </w:rPr>
        <w:t xml:space="preserve"> </w:t>
      </w:r>
      <w:r w:rsidRPr="003A1D90">
        <w:rPr>
          <w:szCs w:val="26"/>
        </w:rPr>
        <w:t>bản</w:t>
      </w:r>
      <w:r w:rsidRPr="003A1D90">
        <w:rPr>
          <w:spacing w:val="-4"/>
          <w:szCs w:val="26"/>
        </w:rPr>
        <w:t xml:space="preserve"> </w:t>
      </w:r>
      <w:r w:rsidRPr="003A1D90">
        <w:rPr>
          <w:szCs w:val="26"/>
        </w:rPr>
        <w:t>kế</w:t>
      </w:r>
      <w:r w:rsidRPr="003A1D90">
        <w:rPr>
          <w:spacing w:val="-4"/>
          <w:szCs w:val="26"/>
        </w:rPr>
        <w:t xml:space="preserve"> </w:t>
      </w:r>
      <w:r w:rsidRPr="003A1D90">
        <w:rPr>
          <w:szCs w:val="26"/>
        </w:rPr>
        <w:t>hoạch</w:t>
      </w:r>
      <w:r w:rsidRPr="003A1D90">
        <w:rPr>
          <w:spacing w:val="-4"/>
          <w:szCs w:val="26"/>
        </w:rPr>
        <w:t xml:space="preserve"> </w:t>
      </w:r>
      <w:r w:rsidRPr="003A1D90">
        <w:rPr>
          <w:szCs w:val="26"/>
        </w:rPr>
        <w:t>kinh</w:t>
      </w:r>
      <w:r w:rsidRPr="003A1D90">
        <w:rPr>
          <w:spacing w:val="-4"/>
          <w:szCs w:val="26"/>
        </w:rPr>
        <w:t xml:space="preserve"> </w:t>
      </w:r>
      <w:r w:rsidRPr="003A1D90">
        <w:rPr>
          <w:szCs w:val="26"/>
        </w:rPr>
        <w:t>doanh</w:t>
      </w:r>
      <w:r w:rsidRPr="003A1D90">
        <w:rPr>
          <w:spacing w:val="-4"/>
          <w:szCs w:val="26"/>
        </w:rPr>
        <w:t xml:space="preserve"> </w:t>
      </w:r>
      <w:r w:rsidRPr="003A1D90">
        <w:rPr>
          <w:szCs w:val="26"/>
        </w:rPr>
        <w:t>trực</w:t>
      </w:r>
      <w:r w:rsidRPr="003A1D90">
        <w:rPr>
          <w:spacing w:val="-4"/>
          <w:szCs w:val="26"/>
        </w:rPr>
        <w:t xml:space="preserve"> </w:t>
      </w:r>
      <w:r w:rsidRPr="003A1D90">
        <w:rPr>
          <w:szCs w:val="26"/>
        </w:rPr>
        <w:t>tuyến</w:t>
      </w:r>
      <w:r w:rsidRPr="003A1D90">
        <w:rPr>
          <w:spacing w:val="-4"/>
          <w:szCs w:val="26"/>
        </w:rPr>
        <w:t xml:space="preserve"> </w:t>
      </w:r>
      <w:r w:rsidRPr="003A1D90">
        <w:rPr>
          <w:szCs w:val="26"/>
        </w:rPr>
        <w:t>dựa</w:t>
      </w:r>
      <w:r w:rsidRPr="003A1D90">
        <w:rPr>
          <w:spacing w:val="-4"/>
          <w:szCs w:val="26"/>
        </w:rPr>
        <w:t xml:space="preserve"> </w:t>
      </w:r>
      <w:r w:rsidRPr="003A1D90">
        <w:rPr>
          <w:szCs w:val="26"/>
        </w:rPr>
        <w:t>trên</w:t>
      </w:r>
      <w:r w:rsidRPr="003A1D90">
        <w:rPr>
          <w:spacing w:val="-4"/>
          <w:szCs w:val="26"/>
        </w:rPr>
        <w:t xml:space="preserve"> </w:t>
      </w:r>
      <w:r w:rsidRPr="003A1D90">
        <w:rPr>
          <w:szCs w:val="26"/>
        </w:rPr>
        <w:t>các</w:t>
      </w:r>
      <w:r w:rsidRPr="003A1D90">
        <w:rPr>
          <w:spacing w:val="-4"/>
          <w:szCs w:val="26"/>
        </w:rPr>
        <w:t xml:space="preserve"> </w:t>
      </w:r>
      <w:r w:rsidRPr="003A1D90">
        <w:rPr>
          <w:szCs w:val="26"/>
        </w:rPr>
        <w:t>bước</w:t>
      </w:r>
      <w:r w:rsidRPr="003A1D90">
        <w:rPr>
          <w:spacing w:val="-4"/>
          <w:szCs w:val="26"/>
        </w:rPr>
        <w:t xml:space="preserve"> </w:t>
      </w:r>
      <w:r w:rsidRPr="003A1D90">
        <w:rPr>
          <w:szCs w:val="26"/>
        </w:rPr>
        <w:t>đã</w:t>
      </w:r>
      <w:r w:rsidRPr="003A1D90">
        <w:rPr>
          <w:spacing w:val="-4"/>
          <w:szCs w:val="26"/>
        </w:rPr>
        <w:t xml:space="preserve"> </w:t>
      </w:r>
      <w:r w:rsidRPr="003A1D90">
        <w:rPr>
          <w:szCs w:val="26"/>
        </w:rPr>
        <w:t>sử</w:t>
      </w:r>
      <w:r w:rsidRPr="003A1D90">
        <w:rPr>
          <w:spacing w:val="-4"/>
          <w:szCs w:val="26"/>
        </w:rPr>
        <w:t xml:space="preserve"> </w:t>
      </w:r>
      <w:r w:rsidRPr="003A1D90">
        <w:rPr>
          <w:szCs w:val="26"/>
        </w:rPr>
        <w:t>dụng</w:t>
      </w:r>
      <w:r w:rsidRPr="003A1D90">
        <w:rPr>
          <w:spacing w:val="-4"/>
          <w:szCs w:val="26"/>
        </w:rPr>
        <w:t xml:space="preserve"> </w:t>
      </w:r>
      <w:r w:rsidRPr="003A1D90">
        <w:rPr>
          <w:szCs w:val="26"/>
        </w:rPr>
        <w:t>khi</w:t>
      </w:r>
      <w:r w:rsidRPr="003A1D90">
        <w:rPr>
          <w:spacing w:val="-4"/>
          <w:szCs w:val="26"/>
        </w:rPr>
        <w:t xml:space="preserve"> </w:t>
      </w:r>
      <w:r w:rsidRPr="003A1D90">
        <w:rPr>
          <w:szCs w:val="26"/>
        </w:rPr>
        <w:t>tư</w:t>
      </w:r>
      <w:r w:rsidRPr="003A1D90">
        <w:rPr>
          <w:spacing w:val="-4"/>
          <w:szCs w:val="26"/>
        </w:rPr>
        <w:t xml:space="preserve"> </w:t>
      </w:r>
      <w:r w:rsidRPr="003A1D90">
        <w:rPr>
          <w:szCs w:val="26"/>
        </w:rPr>
        <w:t>vấn</w:t>
      </w:r>
      <w:r w:rsidRPr="003A1D90">
        <w:rPr>
          <w:spacing w:val="-4"/>
          <w:szCs w:val="26"/>
        </w:rPr>
        <w:t xml:space="preserve"> </w:t>
      </w:r>
      <w:r w:rsidRPr="003A1D90">
        <w:rPr>
          <w:szCs w:val="26"/>
        </w:rPr>
        <w:t>cho</w:t>
      </w:r>
      <w:r w:rsidRPr="003A1D90">
        <w:rPr>
          <w:spacing w:val="-4"/>
          <w:szCs w:val="26"/>
        </w:rPr>
        <w:t xml:space="preserve"> </w:t>
      </w:r>
      <w:r w:rsidRPr="003A1D90">
        <w:rPr>
          <w:szCs w:val="26"/>
        </w:rPr>
        <w:t>chị</w:t>
      </w:r>
      <w:r w:rsidRPr="003A1D90">
        <w:rPr>
          <w:spacing w:val="-4"/>
          <w:szCs w:val="26"/>
        </w:rPr>
        <w:t xml:space="preserve"> </w:t>
      </w:r>
      <w:r w:rsidRPr="003A1D90">
        <w:rPr>
          <w:spacing w:val="-5"/>
          <w:szCs w:val="26"/>
        </w:rPr>
        <w:t>Q.</w:t>
      </w:r>
    </w:p>
    <w:p w:rsidR="003A1D90" w:rsidRPr="003A1D90" w:rsidRDefault="003A1D90" w:rsidP="003A1D90">
      <w:pPr>
        <w:pStyle w:val="BodyText"/>
        <w:spacing w:before="0"/>
        <w:jc w:val="both"/>
      </w:pPr>
      <w:r>
        <w:rPr>
          <w:b/>
          <w:sz w:val="24"/>
        </w:rPr>
        <w:t xml:space="preserve">Câu 24. </w:t>
      </w:r>
      <w:r w:rsidRPr="003A1D90">
        <w:rPr>
          <w:sz w:val="24"/>
        </w:rPr>
        <w:t>Hãy</w:t>
      </w:r>
      <w:r w:rsidRPr="003A1D90">
        <w:rPr>
          <w:spacing w:val="-4"/>
          <w:sz w:val="24"/>
        </w:rPr>
        <w:t xml:space="preserve"> </w:t>
      </w:r>
      <w:r w:rsidRPr="003A1D90">
        <w:rPr>
          <w:sz w:val="24"/>
        </w:rPr>
        <w:t>liệt</w:t>
      </w:r>
      <w:r w:rsidRPr="003A1D90">
        <w:rPr>
          <w:spacing w:val="-4"/>
          <w:sz w:val="24"/>
        </w:rPr>
        <w:t xml:space="preserve"> </w:t>
      </w:r>
      <w:r w:rsidRPr="003A1D90">
        <w:rPr>
          <w:sz w:val="24"/>
        </w:rPr>
        <w:t>kê</w:t>
      </w:r>
      <w:r w:rsidRPr="003A1D90">
        <w:rPr>
          <w:spacing w:val="-4"/>
          <w:sz w:val="24"/>
        </w:rPr>
        <w:t xml:space="preserve"> </w:t>
      </w:r>
      <w:r w:rsidRPr="003A1D90">
        <w:rPr>
          <w:sz w:val="24"/>
        </w:rPr>
        <w:t>các</w:t>
      </w:r>
      <w:r w:rsidRPr="003A1D90">
        <w:rPr>
          <w:spacing w:val="-4"/>
          <w:sz w:val="24"/>
        </w:rPr>
        <w:t xml:space="preserve"> </w:t>
      </w:r>
      <w:r w:rsidRPr="003A1D90">
        <w:rPr>
          <w:sz w:val="24"/>
        </w:rPr>
        <w:t>nguồn</w:t>
      </w:r>
      <w:r w:rsidRPr="003A1D90">
        <w:rPr>
          <w:spacing w:val="-4"/>
          <w:sz w:val="24"/>
        </w:rPr>
        <w:t xml:space="preserve"> </w:t>
      </w:r>
      <w:r w:rsidRPr="003A1D90">
        <w:rPr>
          <w:sz w:val="24"/>
        </w:rPr>
        <w:t>thu</w:t>
      </w:r>
      <w:r w:rsidRPr="003A1D90">
        <w:rPr>
          <w:spacing w:val="-4"/>
          <w:sz w:val="24"/>
        </w:rPr>
        <w:t xml:space="preserve"> </w:t>
      </w:r>
      <w:r w:rsidRPr="003A1D90">
        <w:rPr>
          <w:sz w:val="24"/>
        </w:rPr>
        <w:t>nhập</w:t>
      </w:r>
      <w:r w:rsidRPr="003A1D90">
        <w:rPr>
          <w:spacing w:val="-4"/>
          <w:sz w:val="24"/>
        </w:rPr>
        <w:t xml:space="preserve"> </w:t>
      </w:r>
      <w:r w:rsidRPr="003A1D90">
        <w:rPr>
          <w:sz w:val="24"/>
        </w:rPr>
        <w:t>và</w:t>
      </w:r>
      <w:r w:rsidRPr="003A1D90">
        <w:rPr>
          <w:spacing w:val="-4"/>
          <w:sz w:val="24"/>
        </w:rPr>
        <w:t xml:space="preserve"> </w:t>
      </w:r>
      <w:r w:rsidRPr="003A1D90">
        <w:rPr>
          <w:sz w:val="24"/>
        </w:rPr>
        <w:t>các</w:t>
      </w:r>
      <w:r w:rsidRPr="003A1D90">
        <w:rPr>
          <w:spacing w:val="-4"/>
          <w:sz w:val="24"/>
        </w:rPr>
        <w:t xml:space="preserve"> </w:t>
      </w:r>
      <w:r w:rsidRPr="003A1D90">
        <w:rPr>
          <w:sz w:val="24"/>
        </w:rPr>
        <w:t>khoản</w:t>
      </w:r>
      <w:r w:rsidRPr="003A1D90">
        <w:rPr>
          <w:spacing w:val="-5"/>
          <w:sz w:val="24"/>
        </w:rPr>
        <w:t xml:space="preserve"> </w:t>
      </w:r>
      <w:r w:rsidRPr="003A1D90">
        <w:rPr>
          <w:sz w:val="24"/>
        </w:rPr>
        <w:t>chi</w:t>
      </w:r>
      <w:r w:rsidRPr="003A1D90">
        <w:rPr>
          <w:spacing w:val="-4"/>
          <w:sz w:val="24"/>
        </w:rPr>
        <w:t xml:space="preserve"> </w:t>
      </w:r>
      <w:r w:rsidRPr="003A1D90">
        <w:rPr>
          <w:sz w:val="24"/>
        </w:rPr>
        <w:t>tiêu</w:t>
      </w:r>
      <w:r w:rsidRPr="003A1D90">
        <w:rPr>
          <w:spacing w:val="-4"/>
          <w:sz w:val="24"/>
        </w:rPr>
        <w:t xml:space="preserve"> </w:t>
      </w:r>
      <w:r w:rsidRPr="003A1D90">
        <w:rPr>
          <w:sz w:val="24"/>
        </w:rPr>
        <w:t>hằng</w:t>
      </w:r>
      <w:r w:rsidRPr="003A1D90">
        <w:rPr>
          <w:spacing w:val="-4"/>
          <w:sz w:val="24"/>
        </w:rPr>
        <w:t xml:space="preserve"> </w:t>
      </w:r>
      <w:r w:rsidRPr="003A1D90">
        <w:rPr>
          <w:sz w:val="24"/>
        </w:rPr>
        <w:t>tháng</w:t>
      </w:r>
      <w:r w:rsidRPr="003A1D90">
        <w:rPr>
          <w:spacing w:val="-4"/>
          <w:sz w:val="24"/>
        </w:rPr>
        <w:t xml:space="preserve"> </w:t>
      </w:r>
      <w:r w:rsidRPr="003A1D90">
        <w:rPr>
          <w:sz w:val="24"/>
        </w:rPr>
        <w:t>của</w:t>
      </w:r>
      <w:r w:rsidRPr="003A1D90">
        <w:rPr>
          <w:spacing w:val="-4"/>
          <w:sz w:val="24"/>
        </w:rPr>
        <w:t xml:space="preserve"> </w:t>
      </w:r>
      <w:r w:rsidRPr="003A1D90">
        <w:rPr>
          <w:sz w:val="24"/>
        </w:rPr>
        <w:t>gia</w:t>
      </w:r>
      <w:r w:rsidRPr="003A1D90">
        <w:rPr>
          <w:spacing w:val="-4"/>
          <w:sz w:val="24"/>
        </w:rPr>
        <w:t xml:space="preserve"> </w:t>
      </w:r>
      <w:r w:rsidRPr="003A1D90">
        <w:rPr>
          <w:sz w:val="24"/>
        </w:rPr>
        <w:t>đình</w:t>
      </w:r>
      <w:r w:rsidRPr="003A1D90">
        <w:rPr>
          <w:spacing w:val="-4"/>
          <w:sz w:val="24"/>
        </w:rPr>
        <w:t xml:space="preserve"> </w:t>
      </w:r>
      <w:r w:rsidRPr="003A1D90">
        <w:rPr>
          <w:spacing w:val="-5"/>
          <w:sz w:val="24"/>
        </w:rPr>
        <w:t>em.</w:t>
      </w:r>
    </w:p>
    <w:p w:rsidR="003A1D90" w:rsidRPr="003A1D90" w:rsidRDefault="003A1D90" w:rsidP="003A1D90">
      <w:pPr>
        <w:pStyle w:val="ListParagraph"/>
        <w:numPr>
          <w:ilvl w:val="0"/>
          <w:numId w:val="1"/>
        </w:numPr>
        <w:tabs>
          <w:tab w:val="left" w:pos="1462"/>
        </w:tabs>
        <w:spacing w:before="0"/>
        <w:ind w:left="1462" w:hanging="266"/>
        <w:jc w:val="both"/>
        <w:rPr>
          <w:sz w:val="26"/>
          <w:szCs w:val="26"/>
        </w:rPr>
      </w:pPr>
      <w:r w:rsidRPr="003A1D90">
        <w:rPr>
          <w:sz w:val="24"/>
          <w:szCs w:val="26"/>
        </w:rPr>
        <w:t>Vẽ</w:t>
      </w:r>
      <w:r w:rsidRPr="003A1D90">
        <w:rPr>
          <w:spacing w:val="-5"/>
          <w:sz w:val="24"/>
          <w:szCs w:val="26"/>
        </w:rPr>
        <w:t xml:space="preserve"> </w:t>
      </w:r>
      <w:r w:rsidRPr="003A1D90">
        <w:rPr>
          <w:sz w:val="24"/>
          <w:szCs w:val="26"/>
        </w:rPr>
        <w:t>sơ</w:t>
      </w:r>
      <w:r w:rsidRPr="003A1D90">
        <w:rPr>
          <w:spacing w:val="-4"/>
          <w:sz w:val="24"/>
          <w:szCs w:val="26"/>
        </w:rPr>
        <w:t xml:space="preserve"> </w:t>
      </w:r>
      <w:r w:rsidRPr="003A1D90">
        <w:rPr>
          <w:sz w:val="24"/>
          <w:szCs w:val="26"/>
        </w:rPr>
        <w:t>đồ</w:t>
      </w:r>
      <w:r w:rsidRPr="003A1D90">
        <w:rPr>
          <w:spacing w:val="-4"/>
          <w:sz w:val="24"/>
          <w:szCs w:val="26"/>
        </w:rPr>
        <w:t xml:space="preserve"> </w:t>
      </w:r>
      <w:r w:rsidRPr="003A1D90">
        <w:rPr>
          <w:sz w:val="24"/>
          <w:szCs w:val="26"/>
        </w:rPr>
        <w:t>phân</w:t>
      </w:r>
      <w:r w:rsidRPr="003A1D90">
        <w:rPr>
          <w:spacing w:val="-4"/>
          <w:sz w:val="24"/>
          <w:szCs w:val="26"/>
        </w:rPr>
        <w:t xml:space="preserve"> </w:t>
      </w:r>
      <w:r w:rsidRPr="003A1D90">
        <w:rPr>
          <w:sz w:val="24"/>
          <w:szCs w:val="26"/>
        </w:rPr>
        <w:t>loại</w:t>
      </w:r>
      <w:r w:rsidRPr="003A1D90">
        <w:rPr>
          <w:spacing w:val="-4"/>
          <w:sz w:val="24"/>
          <w:szCs w:val="26"/>
        </w:rPr>
        <w:t xml:space="preserve"> </w:t>
      </w:r>
      <w:r w:rsidRPr="003A1D90">
        <w:rPr>
          <w:sz w:val="24"/>
          <w:szCs w:val="26"/>
        </w:rPr>
        <w:t>các</w:t>
      </w:r>
      <w:r w:rsidRPr="003A1D90">
        <w:rPr>
          <w:spacing w:val="-4"/>
          <w:sz w:val="24"/>
          <w:szCs w:val="26"/>
        </w:rPr>
        <w:t xml:space="preserve"> </w:t>
      </w:r>
      <w:r w:rsidRPr="003A1D90">
        <w:rPr>
          <w:sz w:val="24"/>
          <w:szCs w:val="26"/>
        </w:rPr>
        <w:t>khoản</w:t>
      </w:r>
      <w:r w:rsidRPr="003A1D90">
        <w:rPr>
          <w:spacing w:val="-4"/>
          <w:sz w:val="24"/>
          <w:szCs w:val="26"/>
        </w:rPr>
        <w:t xml:space="preserve"> </w:t>
      </w:r>
      <w:r w:rsidRPr="003A1D90">
        <w:rPr>
          <w:sz w:val="24"/>
          <w:szCs w:val="26"/>
        </w:rPr>
        <w:t>chi</w:t>
      </w:r>
      <w:r w:rsidRPr="003A1D90">
        <w:rPr>
          <w:spacing w:val="-4"/>
          <w:sz w:val="24"/>
          <w:szCs w:val="26"/>
        </w:rPr>
        <w:t xml:space="preserve"> </w:t>
      </w:r>
      <w:r w:rsidRPr="003A1D90">
        <w:rPr>
          <w:sz w:val="24"/>
          <w:szCs w:val="26"/>
        </w:rPr>
        <w:t>thành</w:t>
      </w:r>
      <w:r w:rsidRPr="003A1D90">
        <w:rPr>
          <w:spacing w:val="-5"/>
          <w:sz w:val="24"/>
          <w:szCs w:val="26"/>
        </w:rPr>
        <w:t xml:space="preserve"> </w:t>
      </w:r>
      <w:r w:rsidRPr="003A1D90">
        <w:rPr>
          <w:sz w:val="24"/>
          <w:szCs w:val="26"/>
        </w:rPr>
        <w:t>thiết</w:t>
      </w:r>
      <w:r w:rsidRPr="003A1D90">
        <w:rPr>
          <w:spacing w:val="-4"/>
          <w:sz w:val="24"/>
          <w:szCs w:val="26"/>
        </w:rPr>
        <w:t xml:space="preserve"> </w:t>
      </w:r>
      <w:r w:rsidRPr="003A1D90">
        <w:rPr>
          <w:sz w:val="24"/>
          <w:szCs w:val="26"/>
        </w:rPr>
        <w:t>yếu</w:t>
      </w:r>
      <w:r w:rsidRPr="003A1D90">
        <w:rPr>
          <w:spacing w:val="-4"/>
          <w:sz w:val="24"/>
          <w:szCs w:val="26"/>
        </w:rPr>
        <w:t xml:space="preserve"> </w:t>
      </w:r>
      <w:r w:rsidRPr="003A1D90">
        <w:rPr>
          <w:sz w:val="24"/>
          <w:szCs w:val="26"/>
        </w:rPr>
        <w:t>và</w:t>
      </w:r>
      <w:r w:rsidRPr="003A1D90">
        <w:rPr>
          <w:spacing w:val="-4"/>
          <w:sz w:val="24"/>
          <w:szCs w:val="26"/>
        </w:rPr>
        <w:t xml:space="preserve"> </w:t>
      </w:r>
      <w:r w:rsidRPr="003A1D90">
        <w:rPr>
          <w:sz w:val="24"/>
          <w:szCs w:val="26"/>
        </w:rPr>
        <w:t>không</w:t>
      </w:r>
      <w:r w:rsidRPr="003A1D90">
        <w:rPr>
          <w:spacing w:val="-4"/>
          <w:sz w:val="24"/>
          <w:szCs w:val="26"/>
        </w:rPr>
        <w:t xml:space="preserve"> </w:t>
      </w:r>
      <w:r w:rsidRPr="003A1D90">
        <w:rPr>
          <w:sz w:val="24"/>
          <w:szCs w:val="26"/>
        </w:rPr>
        <w:t>thiết</w:t>
      </w:r>
      <w:r w:rsidRPr="003A1D90">
        <w:rPr>
          <w:spacing w:val="-4"/>
          <w:sz w:val="24"/>
          <w:szCs w:val="26"/>
        </w:rPr>
        <w:t xml:space="preserve"> yếu.</w:t>
      </w:r>
    </w:p>
    <w:p w:rsidR="003A1D90" w:rsidRPr="003A1D90" w:rsidRDefault="003A1D90" w:rsidP="003A1D90">
      <w:pPr>
        <w:pStyle w:val="ListParagraph"/>
        <w:numPr>
          <w:ilvl w:val="0"/>
          <w:numId w:val="1"/>
        </w:numPr>
        <w:tabs>
          <w:tab w:val="left" w:pos="1476"/>
        </w:tabs>
        <w:spacing w:before="0"/>
        <w:ind w:left="1476" w:hanging="280"/>
        <w:jc w:val="both"/>
        <w:rPr>
          <w:sz w:val="26"/>
          <w:szCs w:val="26"/>
        </w:rPr>
      </w:pPr>
      <w:r w:rsidRPr="003A1D90">
        <w:rPr>
          <w:sz w:val="24"/>
          <w:szCs w:val="26"/>
        </w:rPr>
        <w:t>Đề</w:t>
      </w:r>
      <w:r w:rsidRPr="003A1D90">
        <w:rPr>
          <w:spacing w:val="-4"/>
          <w:sz w:val="24"/>
          <w:szCs w:val="26"/>
        </w:rPr>
        <w:t xml:space="preserve"> </w:t>
      </w:r>
      <w:r w:rsidRPr="003A1D90">
        <w:rPr>
          <w:sz w:val="24"/>
          <w:szCs w:val="26"/>
        </w:rPr>
        <w:t>xuất</w:t>
      </w:r>
      <w:r w:rsidRPr="003A1D90">
        <w:rPr>
          <w:spacing w:val="-3"/>
          <w:sz w:val="24"/>
          <w:szCs w:val="26"/>
        </w:rPr>
        <w:t xml:space="preserve"> </w:t>
      </w:r>
      <w:r w:rsidRPr="003A1D90">
        <w:rPr>
          <w:sz w:val="24"/>
          <w:szCs w:val="26"/>
        </w:rPr>
        <w:t>ít</w:t>
      </w:r>
      <w:r w:rsidRPr="003A1D90">
        <w:rPr>
          <w:spacing w:val="-4"/>
          <w:sz w:val="24"/>
          <w:szCs w:val="26"/>
        </w:rPr>
        <w:t xml:space="preserve"> </w:t>
      </w:r>
      <w:r w:rsidRPr="003A1D90">
        <w:rPr>
          <w:sz w:val="24"/>
          <w:szCs w:val="26"/>
        </w:rPr>
        <w:t>nhất</w:t>
      </w:r>
      <w:r w:rsidRPr="003A1D90">
        <w:rPr>
          <w:spacing w:val="-4"/>
          <w:sz w:val="24"/>
          <w:szCs w:val="26"/>
        </w:rPr>
        <w:t xml:space="preserve"> </w:t>
      </w:r>
      <w:r w:rsidRPr="003A1D90">
        <w:rPr>
          <w:sz w:val="24"/>
          <w:szCs w:val="26"/>
        </w:rPr>
        <w:t>2</w:t>
      </w:r>
      <w:r w:rsidRPr="003A1D90">
        <w:rPr>
          <w:spacing w:val="-3"/>
          <w:sz w:val="24"/>
          <w:szCs w:val="26"/>
        </w:rPr>
        <w:t xml:space="preserve"> </w:t>
      </w:r>
      <w:r w:rsidRPr="003A1D90">
        <w:rPr>
          <w:sz w:val="24"/>
          <w:szCs w:val="26"/>
        </w:rPr>
        <w:t>cách</w:t>
      </w:r>
      <w:r w:rsidRPr="003A1D90">
        <w:rPr>
          <w:spacing w:val="-4"/>
          <w:sz w:val="24"/>
          <w:szCs w:val="26"/>
        </w:rPr>
        <w:t xml:space="preserve"> </w:t>
      </w:r>
      <w:r w:rsidRPr="003A1D90">
        <w:rPr>
          <w:sz w:val="24"/>
          <w:szCs w:val="26"/>
        </w:rPr>
        <w:t>cân</w:t>
      </w:r>
      <w:r w:rsidRPr="003A1D90">
        <w:rPr>
          <w:spacing w:val="-3"/>
          <w:sz w:val="24"/>
          <w:szCs w:val="26"/>
        </w:rPr>
        <w:t xml:space="preserve"> </w:t>
      </w:r>
      <w:r w:rsidRPr="003A1D90">
        <w:rPr>
          <w:sz w:val="24"/>
          <w:szCs w:val="26"/>
        </w:rPr>
        <w:t>đối</w:t>
      </w:r>
      <w:r w:rsidRPr="003A1D90">
        <w:rPr>
          <w:spacing w:val="-4"/>
          <w:sz w:val="24"/>
          <w:szCs w:val="26"/>
        </w:rPr>
        <w:t xml:space="preserve"> </w:t>
      </w:r>
      <w:r w:rsidRPr="003A1D90">
        <w:rPr>
          <w:sz w:val="24"/>
          <w:szCs w:val="26"/>
        </w:rPr>
        <w:t>thu,</w:t>
      </w:r>
      <w:r w:rsidRPr="003A1D90">
        <w:rPr>
          <w:spacing w:val="-3"/>
          <w:sz w:val="24"/>
          <w:szCs w:val="26"/>
        </w:rPr>
        <w:t xml:space="preserve"> </w:t>
      </w:r>
      <w:r w:rsidRPr="003A1D90">
        <w:rPr>
          <w:sz w:val="24"/>
          <w:szCs w:val="26"/>
        </w:rPr>
        <w:t>chi</w:t>
      </w:r>
      <w:r w:rsidRPr="003A1D90">
        <w:rPr>
          <w:spacing w:val="-4"/>
          <w:sz w:val="24"/>
          <w:szCs w:val="26"/>
        </w:rPr>
        <w:t xml:space="preserve"> </w:t>
      </w:r>
      <w:r w:rsidRPr="003A1D90">
        <w:rPr>
          <w:sz w:val="24"/>
          <w:szCs w:val="26"/>
        </w:rPr>
        <w:t>để</w:t>
      </w:r>
      <w:r w:rsidRPr="003A1D90">
        <w:rPr>
          <w:spacing w:val="-3"/>
          <w:sz w:val="24"/>
          <w:szCs w:val="26"/>
        </w:rPr>
        <w:t xml:space="preserve"> </w:t>
      </w:r>
      <w:r w:rsidRPr="003A1D90">
        <w:rPr>
          <w:sz w:val="24"/>
          <w:szCs w:val="26"/>
        </w:rPr>
        <w:t>đảm</w:t>
      </w:r>
      <w:r w:rsidRPr="003A1D90">
        <w:rPr>
          <w:spacing w:val="-4"/>
          <w:sz w:val="24"/>
          <w:szCs w:val="26"/>
        </w:rPr>
        <w:t xml:space="preserve"> </w:t>
      </w:r>
      <w:r w:rsidRPr="003A1D90">
        <w:rPr>
          <w:sz w:val="24"/>
          <w:szCs w:val="26"/>
        </w:rPr>
        <w:t>bảo</w:t>
      </w:r>
      <w:r w:rsidRPr="003A1D90">
        <w:rPr>
          <w:spacing w:val="-3"/>
          <w:sz w:val="24"/>
          <w:szCs w:val="26"/>
        </w:rPr>
        <w:t xml:space="preserve"> </w:t>
      </w:r>
      <w:r w:rsidRPr="003A1D90">
        <w:rPr>
          <w:sz w:val="24"/>
          <w:szCs w:val="26"/>
        </w:rPr>
        <w:t>sự</w:t>
      </w:r>
      <w:r w:rsidRPr="003A1D90">
        <w:rPr>
          <w:spacing w:val="-4"/>
          <w:sz w:val="24"/>
          <w:szCs w:val="26"/>
        </w:rPr>
        <w:t xml:space="preserve"> </w:t>
      </w:r>
      <w:r w:rsidRPr="003A1D90">
        <w:rPr>
          <w:sz w:val="24"/>
          <w:szCs w:val="26"/>
        </w:rPr>
        <w:t>ổn</w:t>
      </w:r>
      <w:r w:rsidRPr="003A1D90">
        <w:rPr>
          <w:spacing w:val="-3"/>
          <w:sz w:val="24"/>
          <w:szCs w:val="26"/>
        </w:rPr>
        <w:t xml:space="preserve"> </w:t>
      </w:r>
      <w:r w:rsidRPr="003A1D90">
        <w:rPr>
          <w:sz w:val="24"/>
          <w:szCs w:val="26"/>
        </w:rPr>
        <w:t>định</w:t>
      </w:r>
      <w:r w:rsidRPr="003A1D90">
        <w:rPr>
          <w:spacing w:val="-4"/>
          <w:sz w:val="24"/>
          <w:szCs w:val="26"/>
        </w:rPr>
        <w:t xml:space="preserve"> </w:t>
      </w:r>
      <w:r w:rsidRPr="003A1D90">
        <w:rPr>
          <w:sz w:val="24"/>
          <w:szCs w:val="26"/>
        </w:rPr>
        <w:t>tài</w:t>
      </w:r>
      <w:r w:rsidRPr="003A1D90">
        <w:rPr>
          <w:spacing w:val="-3"/>
          <w:sz w:val="24"/>
          <w:szCs w:val="26"/>
        </w:rPr>
        <w:t xml:space="preserve"> </w:t>
      </w:r>
      <w:r w:rsidRPr="003A1D90">
        <w:rPr>
          <w:sz w:val="24"/>
          <w:szCs w:val="26"/>
        </w:rPr>
        <w:t>chính</w:t>
      </w:r>
      <w:r w:rsidRPr="003A1D90">
        <w:rPr>
          <w:spacing w:val="-4"/>
          <w:sz w:val="24"/>
          <w:szCs w:val="26"/>
        </w:rPr>
        <w:t xml:space="preserve"> </w:t>
      </w:r>
      <w:r w:rsidRPr="003A1D90">
        <w:rPr>
          <w:sz w:val="24"/>
          <w:szCs w:val="26"/>
        </w:rPr>
        <w:t>của</w:t>
      </w:r>
      <w:r w:rsidRPr="003A1D90">
        <w:rPr>
          <w:spacing w:val="-3"/>
          <w:sz w:val="24"/>
          <w:szCs w:val="26"/>
        </w:rPr>
        <w:t xml:space="preserve"> </w:t>
      </w:r>
      <w:r w:rsidRPr="003A1D90">
        <w:rPr>
          <w:sz w:val="24"/>
          <w:szCs w:val="26"/>
        </w:rPr>
        <w:t>gia</w:t>
      </w:r>
      <w:r w:rsidRPr="003A1D90">
        <w:rPr>
          <w:spacing w:val="-4"/>
          <w:sz w:val="24"/>
          <w:szCs w:val="26"/>
        </w:rPr>
        <w:t xml:space="preserve"> </w:t>
      </w:r>
      <w:r w:rsidRPr="003A1D90">
        <w:rPr>
          <w:spacing w:val="-2"/>
          <w:sz w:val="24"/>
          <w:szCs w:val="26"/>
        </w:rPr>
        <w:t>đình.</w:t>
      </w:r>
    </w:p>
    <w:p w:rsidR="00C40FFE" w:rsidRDefault="00C40FFE"/>
    <w:p w:rsidR="00C40FFE" w:rsidRDefault="0010028F">
      <w:pPr>
        <w:jc w:val="center"/>
      </w:pPr>
      <w:r>
        <w:rPr>
          <w:rStyle w:val="YoungMixChar"/>
          <w:b/>
          <w:i/>
        </w:rPr>
        <w:t>------ HẾT ------</w:t>
      </w:r>
    </w:p>
    <w:sectPr w:rsidR="00C40FFE" w:rsidSect="0095706F">
      <w:footerReference w:type="default" r:id="rId7"/>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28F" w:rsidRDefault="0010028F">
      <w:r>
        <w:separator/>
      </w:r>
    </w:p>
  </w:endnote>
  <w:endnote w:type="continuationSeparator" w:id="0">
    <w:p w:rsidR="0010028F" w:rsidRDefault="0010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FFE" w:rsidRDefault="0010028F">
    <w:pPr>
      <w:pBdr>
        <w:top w:val="single" w:sz="6" w:space="1" w:color="auto"/>
      </w:pBdr>
      <w:tabs>
        <w:tab w:val="right" w:pos="10489"/>
      </w:tabs>
    </w:pPr>
    <w:r>
      <w:t xml:space="preserve">Mã </w:t>
    </w:r>
    <w:r>
      <w:t>đề 000</w:t>
    </w:r>
    <w:r>
      <w:tab/>
      <w:t xml:space="preserve">Trang </w:t>
    </w:r>
    <w:r>
      <w:fldChar w:fldCharType="begin"/>
    </w:r>
    <w:r>
      <w:instrText>Page</w:instrText>
    </w:r>
    <w:r>
      <w:fldChar w:fldCharType="separate"/>
    </w:r>
    <w:r w:rsidR="006D2E4D">
      <w:rPr>
        <w:noProof/>
      </w:rPr>
      <w:t>4</w:t>
    </w:r>
    <w:r>
      <w:fldChar w:fldCharType="end"/>
    </w:r>
    <w:r>
      <w:t>/</w:t>
    </w:r>
    <w:r>
      <w:fldChar w:fldCharType="begin"/>
    </w:r>
    <w:r>
      <w:instrText>NUMPAGES</w:instrText>
    </w:r>
    <w:r>
      <w:fldChar w:fldCharType="separate"/>
    </w:r>
    <w:r w:rsidR="006D2E4D">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28F" w:rsidRDefault="0010028F">
      <w:r>
        <w:separator/>
      </w:r>
    </w:p>
  </w:footnote>
  <w:footnote w:type="continuationSeparator" w:id="0">
    <w:p w:rsidR="0010028F" w:rsidRDefault="001002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421"/>
    <w:multiLevelType w:val="hybridMultilevel"/>
    <w:tmpl w:val="DB62D514"/>
    <w:lvl w:ilvl="0" w:tplc="1480C716">
      <w:start w:val="1"/>
      <w:numFmt w:val="lowerLetter"/>
      <w:lvlText w:val="%1)"/>
      <w:lvlJc w:val="left"/>
      <w:pPr>
        <w:ind w:left="1463" w:hanging="26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204B94E">
      <w:numFmt w:val="bullet"/>
      <w:lvlText w:val="•"/>
      <w:lvlJc w:val="left"/>
      <w:pPr>
        <w:ind w:left="2813" w:hanging="268"/>
      </w:pPr>
      <w:rPr>
        <w:rFonts w:hint="default"/>
        <w:lang w:val="vi" w:eastAsia="en-US" w:bidi="ar-SA"/>
      </w:rPr>
    </w:lvl>
    <w:lvl w:ilvl="2" w:tplc="9370A67C">
      <w:numFmt w:val="bullet"/>
      <w:lvlText w:val="•"/>
      <w:lvlJc w:val="left"/>
      <w:pPr>
        <w:ind w:left="4167" w:hanging="268"/>
      </w:pPr>
      <w:rPr>
        <w:rFonts w:hint="default"/>
        <w:lang w:val="vi" w:eastAsia="en-US" w:bidi="ar-SA"/>
      </w:rPr>
    </w:lvl>
    <w:lvl w:ilvl="3" w:tplc="82325A3E">
      <w:numFmt w:val="bullet"/>
      <w:lvlText w:val="•"/>
      <w:lvlJc w:val="left"/>
      <w:pPr>
        <w:ind w:left="5521" w:hanging="268"/>
      </w:pPr>
      <w:rPr>
        <w:rFonts w:hint="default"/>
        <w:lang w:val="vi" w:eastAsia="en-US" w:bidi="ar-SA"/>
      </w:rPr>
    </w:lvl>
    <w:lvl w:ilvl="4" w:tplc="68621138">
      <w:numFmt w:val="bullet"/>
      <w:lvlText w:val="•"/>
      <w:lvlJc w:val="left"/>
      <w:pPr>
        <w:ind w:left="6875" w:hanging="268"/>
      </w:pPr>
      <w:rPr>
        <w:rFonts w:hint="default"/>
        <w:lang w:val="vi" w:eastAsia="en-US" w:bidi="ar-SA"/>
      </w:rPr>
    </w:lvl>
    <w:lvl w:ilvl="5" w:tplc="04DA5F20">
      <w:numFmt w:val="bullet"/>
      <w:lvlText w:val="•"/>
      <w:lvlJc w:val="left"/>
      <w:pPr>
        <w:ind w:left="8229" w:hanging="268"/>
      </w:pPr>
      <w:rPr>
        <w:rFonts w:hint="default"/>
        <w:lang w:val="vi" w:eastAsia="en-US" w:bidi="ar-SA"/>
      </w:rPr>
    </w:lvl>
    <w:lvl w:ilvl="6" w:tplc="C38436BA">
      <w:numFmt w:val="bullet"/>
      <w:lvlText w:val="•"/>
      <w:lvlJc w:val="left"/>
      <w:pPr>
        <w:ind w:left="9583" w:hanging="268"/>
      </w:pPr>
      <w:rPr>
        <w:rFonts w:hint="default"/>
        <w:lang w:val="vi" w:eastAsia="en-US" w:bidi="ar-SA"/>
      </w:rPr>
    </w:lvl>
    <w:lvl w:ilvl="7" w:tplc="0E485DAE">
      <w:numFmt w:val="bullet"/>
      <w:lvlText w:val="•"/>
      <w:lvlJc w:val="left"/>
      <w:pPr>
        <w:ind w:left="10937" w:hanging="268"/>
      </w:pPr>
      <w:rPr>
        <w:rFonts w:hint="default"/>
        <w:lang w:val="vi" w:eastAsia="en-US" w:bidi="ar-SA"/>
      </w:rPr>
    </w:lvl>
    <w:lvl w:ilvl="8" w:tplc="7514F6F2">
      <w:numFmt w:val="bullet"/>
      <w:lvlText w:val="•"/>
      <w:lvlJc w:val="left"/>
      <w:pPr>
        <w:ind w:left="12291" w:hanging="268"/>
      </w:pPr>
      <w:rPr>
        <w:rFonts w:hint="default"/>
        <w:lang w:val="vi" w:eastAsia="en-US" w:bidi="ar-SA"/>
      </w:rPr>
    </w:lvl>
  </w:abstractNum>
  <w:abstractNum w:abstractNumId="1" w15:restartNumberingAfterBreak="0">
    <w:nsid w:val="1C0B04FF"/>
    <w:multiLevelType w:val="hybridMultilevel"/>
    <w:tmpl w:val="CC44D554"/>
    <w:lvl w:ilvl="0" w:tplc="8E9A528C">
      <w:start w:val="1"/>
      <w:numFmt w:val="lowerLetter"/>
      <w:lvlText w:val="%1)"/>
      <w:lvlJc w:val="left"/>
      <w:pPr>
        <w:ind w:left="1463" w:hanging="26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07C26E2">
      <w:numFmt w:val="bullet"/>
      <w:lvlText w:val="•"/>
      <w:lvlJc w:val="left"/>
      <w:pPr>
        <w:ind w:left="2813" w:hanging="268"/>
      </w:pPr>
      <w:rPr>
        <w:rFonts w:hint="default"/>
        <w:lang w:val="vi" w:eastAsia="en-US" w:bidi="ar-SA"/>
      </w:rPr>
    </w:lvl>
    <w:lvl w:ilvl="2" w:tplc="0726AC50">
      <w:numFmt w:val="bullet"/>
      <w:lvlText w:val="•"/>
      <w:lvlJc w:val="left"/>
      <w:pPr>
        <w:ind w:left="4167" w:hanging="268"/>
      </w:pPr>
      <w:rPr>
        <w:rFonts w:hint="default"/>
        <w:lang w:val="vi" w:eastAsia="en-US" w:bidi="ar-SA"/>
      </w:rPr>
    </w:lvl>
    <w:lvl w:ilvl="3" w:tplc="F9281006">
      <w:numFmt w:val="bullet"/>
      <w:lvlText w:val="•"/>
      <w:lvlJc w:val="left"/>
      <w:pPr>
        <w:ind w:left="5521" w:hanging="268"/>
      </w:pPr>
      <w:rPr>
        <w:rFonts w:hint="default"/>
        <w:lang w:val="vi" w:eastAsia="en-US" w:bidi="ar-SA"/>
      </w:rPr>
    </w:lvl>
    <w:lvl w:ilvl="4" w:tplc="3B84A1B0">
      <w:numFmt w:val="bullet"/>
      <w:lvlText w:val="•"/>
      <w:lvlJc w:val="left"/>
      <w:pPr>
        <w:ind w:left="6875" w:hanging="268"/>
      </w:pPr>
      <w:rPr>
        <w:rFonts w:hint="default"/>
        <w:lang w:val="vi" w:eastAsia="en-US" w:bidi="ar-SA"/>
      </w:rPr>
    </w:lvl>
    <w:lvl w:ilvl="5" w:tplc="43B4A250">
      <w:numFmt w:val="bullet"/>
      <w:lvlText w:val="•"/>
      <w:lvlJc w:val="left"/>
      <w:pPr>
        <w:ind w:left="8229" w:hanging="268"/>
      </w:pPr>
      <w:rPr>
        <w:rFonts w:hint="default"/>
        <w:lang w:val="vi" w:eastAsia="en-US" w:bidi="ar-SA"/>
      </w:rPr>
    </w:lvl>
    <w:lvl w:ilvl="6" w:tplc="47A27A10">
      <w:numFmt w:val="bullet"/>
      <w:lvlText w:val="•"/>
      <w:lvlJc w:val="left"/>
      <w:pPr>
        <w:ind w:left="9583" w:hanging="268"/>
      </w:pPr>
      <w:rPr>
        <w:rFonts w:hint="default"/>
        <w:lang w:val="vi" w:eastAsia="en-US" w:bidi="ar-SA"/>
      </w:rPr>
    </w:lvl>
    <w:lvl w:ilvl="7" w:tplc="31EEF46E">
      <w:numFmt w:val="bullet"/>
      <w:lvlText w:val="•"/>
      <w:lvlJc w:val="left"/>
      <w:pPr>
        <w:ind w:left="10937" w:hanging="268"/>
      </w:pPr>
      <w:rPr>
        <w:rFonts w:hint="default"/>
        <w:lang w:val="vi" w:eastAsia="en-US" w:bidi="ar-SA"/>
      </w:rPr>
    </w:lvl>
    <w:lvl w:ilvl="8" w:tplc="A308134C">
      <w:numFmt w:val="bullet"/>
      <w:lvlText w:val="•"/>
      <w:lvlJc w:val="left"/>
      <w:pPr>
        <w:ind w:left="12291" w:hanging="268"/>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04"/>
    <w:rsid w:val="0010028F"/>
    <w:rsid w:val="00181004"/>
    <w:rsid w:val="001A311A"/>
    <w:rsid w:val="00214D46"/>
    <w:rsid w:val="00230BF8"/>
    <w:rsid w:val="00242F9C"/>
    <w:rsid w:val="002A339E"/>
    <w:rsid w:val="002B7F7B"/>
    <w:rsid w:val="003A1D90"/>
    <w:rsid w:val="004A6D65"/>
    <w:rsid w:val="004F3151"/>
    <w:rsid w:val="006D2E4D"/>
    <w:rsid w:val="00706EEE"/>
    <w:rsid w:val="00831200"/>
    <w:rsid w:val="00931701"/>
    <w:rsid w:val="00983B64"/>
    <w:rsid w:val="009C7D4C"/>
    <w:rsid w:val="00AE7015"/>
    <w:rsid w:val="00C40FFE"/>
    <w:rsid w:val="00C61177"/>
    <w:rsid w:val="00C75450"/>
    <w:rsid w:val="00CF1D66"/>
    <w:rsid w:val="00D93E48"/>
    <w:rsid w:val="00E2403E"/>
    <w:rsid w:val="00EE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663A"/>
  <w15:chartTrackingRefBased/>
  <w15:docId w15:val="{85B407A2-25AA-40A7-A806-3E47093D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004"/>
    <w:pPr>
      <w:spacing w:after="0" w:line="240" w:lineRule="auto"/>
    </w:pPr>
    <w:rPr>
      <w:rFonts w:ascii="Times New Roman" w:eastAsia="Times New Roman" w:hAnsi="Times New Roman" w:cs="Times New Roman"/>
      <w:color w:val="000000"/>
      <w:sz w:val="24"/>
      <w:szCs w:val="24"/>
    </w:rPr>
  </w:style>
  <w:style w:type="paragraph" w:styleId="Heading5">
    <w:name w:val="heading 5"/>
    <w:basedOn w:val="Normal"/>
    <w:link w:val="Heading5Char"/>
    <w:uiPriority w:val="1"/>
    <w:qFormat/>
    <w:rsid w:val="00230BF8"/>
    <w:pPr>
      <w:widowControl w:val="0"/>
      <w:autoSpaceDE w:val="0"/>
      <w:autoSpaceDN w:val="0"/>
      <w:ind w:left="140"/>
      <w:jc w:val="both"/>
      <w:outlineLvl w:val="4"/>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1004"/>
    <w:pPr>
      <w:tabs>
        <w:tab w:val="center" w:pos="4320"/>
        <w:tab w:val="right" w:pos="8640"/>
      </w:tabs>
    </w:pPr>
  </w:style>
  <w:style w:type="character" w:customStyle="1" w:styleId="HeaderChar">
    <w:name w:val="Header Char"/>
    <w:basedOn w:val="DefaultParagraphFont"/>
    <w:link w:val="Header"/>
    <w:rsid w:val="00181004"/>
    <w:rPr>
      <w:rFonts w:ascii="Times New Roman" w:eastAsia="Times New Roman" w:hAnsi="Times New Roman" w:cs="Times New Roman"/>
      <w:sz w:val="24"/>
      <w:szCs w:val="24"/>
    </w:rPr>
  </w:style>
  <w:style w:type="paragraph" w:styleId="Footer">
    <w:name w:val="footer"/>
    <w:basedOn w:val="Normal"/>
    <w:link w:val="FooterChar"/>
    <w:rsid w:val="00181004"/>
    <w:pPr>
      <w:tabs>
        <w:tab w:val="center" w:pos="4320"/>
        <w:tab w:val="right" w:pos="8640"/>
      </w:tabs>
    </w:pPr>
  </w:style>
  <w:style w:type="character" w:customStyle="1" w:styleId="FooterChar">
    <w:name w:val="Footer Char"/>
    <w:basedOn w:val="DefaultParagraphFont"/>
    <w:link w:val="Footer"/>
    <w:rsid w:val="00181004"/>
    <w:rPr>
      <w:rFonts w:ascii="Times New Roman" w:eastAsia="Times New Roman" w:hAnsi="Times New Roman" w:cs="Times New Roman"/>
      <w:sz w:val="24"/>
      <w:szCs w:val="24"/>
    </w:rPr>
  </w:style>
  <w:style w:type="character" w:styleId="PageNumber">
    <w:name w:val="page number"/>
    <w:basedOn w:val="DefaultParagraphFont"/>
    <w:rsid w:val="00181004"/>
  </w:style>
  <w:style w:type="table" w:styleId="TableGrid">
    <w:name w:val="Table Grid"/>
    <w:basedOn w:val="TableNormal"/>
    <w:rsid w:val="001810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81004"/>
    <w:pPr>
      <w:spacing w:after="160" w:line="240" w:lineRule="exact"/>
    </w:pPr>
    <w:rPr>
      <w:rFonts w:ascii="Verdana" w:hAnsi="Verdana" w:cs="Verdana"/>
      <w:sz w:val="20"/>
      <w:szCs w:val="20"/>
    </w:rPr>
  </w:style>
  <w:style w:type="paragraph" w:styleId="NormalWeb">
    <w:name w:val="Normal (Web)"/>
    <w:basedOn w:val="Normal"/>
    <w:link w:val="NormalWebChar"/>
    <w:rsid w:val="00181004"/>
    <w:pPr>
      <w:spacing w:before="100" w:beforeAutospacing="1" w:after="100" w:afterAutospacing="1"/>
    </w:pPr>
    <w:rPr>
      <w:rFonts w:eastAsia="Batang"/>
      <w:lang w:val="vi-VN" w:eastAsia="ko-KR"/>
    </w:rPr>
  </w:style>
  <w:style w:type="character" w:customStyle="1" w:styleId="fontstyle01">
    <w:name w:val="fontstyle01"/>
    <w:basedOn w:val="DefaultParagraphFont"/>
    <w:rsid w:val="00181004"/>
    <w:rPr>
      <w:rFonts w:ascii="ArialMT" w:hAnsi="ArialMT" w:cs="ArialMT"/>
      <w:color w:val="auto"/>
      <w:sz w:val="24"/>
      <w:szCs w:val="24"/>
    </w:rPr>
  </w:style>
  <w:style w:type="character" w:customStyle="1" w:styleId="NormalWebChar">
    <w:name w:val="Normal (Web) Char"/>
    <w:link w:val="NormalWeb"/>
    <w:rsid w:val="00181004"/>
    <w:rPr>
      <w:rFonts w:ascii="Times New Roman" w:eastAsia="Batang" w:hAnsi="Times New Roman" w:cs="Times New Roman"/>
      <w:sz w:val="24"/>
      <w:szCs w:val="24"/>
      <w:lang w:val="vi-VN" w:eastAsia="ko-KR"/>
    </w:rPr>
  </w:style>
  <w:style w:type="character" w:customStyle="1" w:styleId="Heading5Char">
    <w:name w:val="Heading 5 Char"/>
    <w:basedOn w:val="DefaultParagraphFont"/>
    <w:link w:val="Heading5"/>
    <w:uiPriority w:val="1"/>
    <w:rsid w:val="00230BF8"/>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230BF8"/>
    <w:pPr>
      <w:widowControl w:val="0"/>
      <w:autoSpaceDE w:val="0"/>
      <w:autoSpaceDN w:val="0"/>
      <w:spacing w:before="109"/>
      <w:ind w:left="140"/>
    </w:pPr>
    <w:rPr>
      <w:sz w:val="26"/>
      <w:szCs w:val="26"/>
      <w:lang w:val="vi"/>
    </w:rPr>
  </w:style>
  <w:style w:type="character" w:customStyle="1" w:styleId="BodyTextChar">
    <w:name w:val="Body Text Char"/>
    <w:basedOn w:val="DefaultParagraphFont"/>
    <w:link w:val="BodyText"/>
    <w:uiPriority w:val="1"/>
    <w:rsid w:val="00230BF8"/>
    <w:rPr>
      <w:rFonts w:ascii="Times New Roman" w:eastAsia="Times New Roman" w:hAnsi="Times New Roman" w:cs="Times New Roman"/>
      <w:sz w:val="26"/>
      <w:szCs w:val="26"/>
      <w:lang w:val="vi"/>
    </w:rPr>
  </w:style>
  <w:style w:type="paragraph" w:styleId="ListParagraph">
    <w:name w:val="List Paragraph"/>
    <w:basedOn w:val="Normal"/>
    <w:uiPriority w:val="1"/>
    <w:qFormat/>
    <w:rsid w:val="00230BF8"/>
    <w:pPr>
      <w:widowControl w:val="0"/>
      <w:autoSpaceDE w:val="0"/>
      <w:autoSpaceDN w:val="0"/>
      <w:spacing w:before="109"/>
      <w:ind w:left="140" w:hanging="302"/>
    </w:pPr>
    <w:rPr>
      <w:sz w:val="22"/>
      <w:szCs w:val="22"/>
      <w:lang w:val="vi"/>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PKComputer</cp:lastModifiedBy>
  <cp:revision>8</cp:revision>
  <dcterms:created xsi:type="dcterms:W3CDTF">2025-01-02T01:14:00Z</dcterms:created>
  <dcterms:modified xsi:type="dcterms:W3CDTF">2025-01-11T01:29:00Z</dcterms:modified>
  <cp:version>1.0</cp:version>
</cp:coreProperties>
</file>