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7DBB" w14:textId="77777777" w:rsidR="00B06327" w:rsidRPr="00AA544D" w:rsidRDefault="00B06327" w:rsidP="00B063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544D">
        <w:rPr>
          <w:b/>
          <w:bCs/>
          <w:sz w:val="24"/>
          <w:szCs w:val="24"/>
          <w:lang w:val="vi-VN"/>
        </w:rPr>
        <w:t xml:space="preserve">MA TRẬN KIỂM TRA </w:t>
      </w:r>
      <w:r w:rsidRPr="00AA544D">
        <w:rPr>
          <w:b/>
          <w:bCs/>
          <w:sz w:val="24"/>
          <w:szCs w:val="24"/>
        </w:rPr>
        <w:t>CUỐI</w:t>
      </w:r>
      <w:r w:rsidRPr="00AA544D">
        <w:rPr>
          <w:b/>
          <w:bCs/>
          <w:sz w:val="24"/>
          <w:szCs w:val="24"/>
          <w:lang w:val="vi-VN"/>
        </w:rPr>
        <w:t xml:space="preserve"> KÌ </w:t>
      </w:r>
      <w:r w:rsidRPr="00AA544D">
        <w:rPr>
          <w:b/>
          <w:bCs/>
          <w:sz w:val="24"/>
          <w:szCs w:val="24"/>
        </w:rPr>
        <w:t>I</w:t>
      </w:r>
      <w:r w:rsidRPr="00AA544D">
        <w:rPr>
          <w:b/>
          <w:bCs/>
          <w:sz w:val="24"/>
          <w:szCs w:val="24"/>
          <w:lang w:val="vi-VN"/>
        </w:rPr>
        <w:t xml:space="preserve">- MÔN LỊCH SỬ LỚP </w:t>
      </w:r>
      <w:r w:rsidRPr="00AA544D">
        <w:rPr>
          <w:b/>
          <w:bCs/>
          <w:sz w:val="24"/>
          <w:szCs w:val="24"/>
        </w:rPr>
        <w:t>11– NĂM 2024-2025</w:t>
      </w:r>
    </w:p>
    <w:p w14:paraId="63D06000" w14:textId="77777777" w:rsidR="00B06327" w:rsidRPr="00AA544D" w:rsidRDefault="00B06327" w:rsidP="00B063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A544D">
        <w:rPr>
          <w:b/>
          <w:bCs/>
          <w:sz w:val="24"/>
          <w:szCs w:val="24"/>
        </w:rPr>
        <w:t>(</w:t>
      </w:r>
      <w:r w:rsidRPr="00AA544D">
        <w:rPr>
          <w:b/>
          <w:bCs/>
          <w:sz w:val="24"/>
          <w:szCs w:val="24"/>
          <w:lang w:val="vi-VN"/>
        </w:rPr>
        <w:t>Thời gian</w:t>
      </w:r>
      <w:r w:rsidRPr="00AA544D">
        <w:rPr>
          <w:b/>
          <w:bCs/>
          <w:sz w:val="24"/>
          <w:szCs w:val="24"/>
        </w:rPr>
        <w:t xml:space="preserve"> làm bài:</w:t>
      </w:r>
      <w:r w:rsidRPr="00AA544D">
        <w:rPr>
          <w:b/>
          <w:bCs/>
          <w:sz w:val="24"/>
          <w:szCs w:val="24"/>
          <w:lang w:val="vi-VN"/>
        </w:rPr>
        <w:t xml:space="preserve"> 45 phút</w:t>
      </w:r>
      <w:r w:rsidRPr="00AA544D">
        <w:rPr>
          <w:b/>
          <w:bCs/>
          <w:sz w:val="24"/>
          <w:szCs w:val="24"/>
        </w:rPr>
        <w:t>)</w:t>
      </w:r>
    </w:p>
    <w:p w14:paraId="4BFFD483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I. MA TRẬN ĐỀ</w:t>
      </w:r>
    </w:p>
    <w:p w14:paraId="308890BD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1.1 Trắc nghiệm: 8.0 điểm</w:t>
      </w:r>
    </w:p>
    <w:p w14:paraId="022572C3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a. Dạng thức 1: 7.0 điểm</w:t>
      </w:r>
    </w:p>
    <w:p w14:paraId="71B05CFB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Câu hỏi trắc nghiệm nhiều lựa chọn</w:t>
      </w:r>
      <w:r w:rsidRPr="00AA544D">
        <w:rPr>
          <w:rFonts w:eastAsia="Arial"/>
          <w:sz w:val="24"/>
          <w:szCs w:val="24"/>
          <w:lang w:val="en-GB"/>
        </w:rPr>
        <w:t xml:space="preserve"> </w:t>
      </w:r>
      <w:r w:rsidRPr="00AA544D">
        <w:rPr>
          <w:rFonts w:eastAsia="Arial"/>
          <w:i/>
          <w:sz w:val="24"/>
          <w:szCs w:val="24"/>
          <w:lang w:val="en-GB"/>
        </w:rPr>
        <w:t>(Thí sinh trả lời từ Câu 1 đến Câu 28. Mỗi Câu hỏi thí sinh chỉ chọn một phương án)</w:t>
      </w:r>
      <w:r w:rsidRPr="00AA544D">
        <w:rPr>
          <w:rFonts w:eastAsia="Arial"/>
          <w:sz w:val="24"/>
          <w:szCs w:val="24"/>
          <w:lang w:val="en-GB"/>
        </w:rPr>
        <w:t>. Mỗi câu trả lời đúng được 0.25 điểm.</w:t>
      </w:r>
    </w:p>
    <w:p w14:paraId="15EC0798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i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b. Dạng thức 2: 1.0 điểm Câu hỏi trắc nghiệm đúng sai</w:t>
      </w:r>
      <w:r w:rsidRPr="00AA544D">
        <w:rPr>
          <w:rFonts w:eastAsia="Arial"/>
          <w:sz w:val="24"/>
          <w:szCs w:val="24"/>
          <w:lang w:val="en-GB"/>
        </w:rPr>
        <w:t xml:space="preserve"> </w:t>
      </w:r>
      <w:r w:rsidRPr="00AA544D">
        <w:rPr>
          <w:rFonts w:eastAsia="Arial"/>
          <w:i/>
          <w:sz w:val="24"/>
          <w:szCs w:val="24"/>
          <w:lang w:val="en-GB"/>
        </w:rPr>
        <w:t>(Thí sinh trả lời Câu 1. Trong mỗi ý a), b), c), d) ở mỗi câu, thí sinh chọn đúng hoặc sai)</w:t>
      </w:r>
    </w:p>
    <w:p w14:paraId="1AEC06BF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sz w:val="24"/>
          <w:szCs w:val="24"/>
          <w:lang w:val="en-GB"/>
        </w:rPr>
      </w:pPr>
      <w:r w:rsidRPr="00AA544D">
        <w:rPr>
          <w:rFonts w:eastAsia="Arial"/>
          <w:sz w:val="24"/>
          <w:szCs w:val="24"/>
          <w:lang w:val="en-GB"/>
        </w:rPr>
        <w:t>- Đúng 01 ý được 0.1 điểm.</w:t>
      </w:r>
    </w:p>
    <w:p w14:paraId="6BCB8D86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sz w:val="24"/>
          <w:szCs w:val="24"/>
          <w:lang w:val="en-GB"/>
        </w:rPr>
      </w:pPr>
      <w:r w:rsidRPr="00AA544D">
        <w:rPr>
          <w:rFonts w:eastAsia="Arial"/>
          <w:sz w:val="24"/>
          <w:szCs w:val="24"/>
          <w:lang w:val="en-GB"/>
        </w:rPr>
        <w:t>- Đúng 02 ý được 0.25 điểm.</w:t>
      </w:r>
    </w:p>
    <w:p w14:paraId="7B013A19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sz w:val="24"/>
          <w:szCs w:val="24"/>
          <w:lang w:val="en-GB"/>
        </w:rPr>
      </w:pPr>
      <w:r w:rsidRPr="00AA544D">
        <w:rPr>
          <w:rFonts w:eastAsia="Arial"/>
          <w:sz w:val="24"/>
          <w:szCs w:val="24"/>
          <w:lang w:val="en-GB"/>
        </w:rPr>
        <w:t>- Đúng 03 ý được 0.5 điểm.</w:t>
      </w:r>
    </w:p>
    <w:p w14:paraId="791ECAFD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  <w:r w:rsidRPr="00AA544D">
        <w:rPr>
          <w:rFonts w:eastAsia="Arial"/>
          <w:sz w:val="24"/>
          <w:szCs w:val="24"/>
          <w:lang w:val="en-GB"/>
        </w:rPr>
        <w:t>- Đúng 04 ý được 1.0 điểm.</w:t>
      </w:r>
    </w:p>
    <w:p w14:paraId="2D5E3A22" w14:textId="77777777" w:rsidR="00B06327" w:rsidRPr="00AA544D" w:rsidRDefault="00B06327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1.2. Tự luận: 2.0 điểm</w:t>
      </w:r>
    </w:p>
    <w:p w14:paraId="12E8E553" w14:textId="77777777" w:rsidR="00B06327" w:rsidRDefault="00B06327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  <w:r w:rsidRPr="00AA544D">
        <w:rPr>
          <w:rFonts w:eastAsia="Arial"/>
          <w:b/>
          <w:sz w:val="24"/>
          <w:szCs w:val="24"/>
          <w:lang w:val="en-GB"/>
        </w:rPr>
        <w:t>Ghi chú: Tỉ lệ: 40% Biết, 30% Hiểu, 30% Vận dụng</w:t>
      </w:r>
    </w:p>
    <w:p w14:paraId="7244B499" w14:textId="77777777" w:rsidR="00AA544D" w:rsidRPr="00AA544D" w:rsidRDefault="00AA544D" w:rsidP="00B06327">
      <w:pPr>
        <w:spacing w:after="0" w:line="240" w:lineRule="auto"/>
        <w:jc w:val="both"/>
        <w:rPr>
          <w:rFonts w:eastAsia="Arial"/>
          <w:b/>
          <w:sz w:val="24"/>
          <w:szCs w:val="24"/>
          <w:lang w:val="en-GB"/>
        </w:rPr>
      </w:pPr>
    </w:p>
    <w:tbl>
      <w:tblPr>
        <w:tblStyle w:val="TableGrid"/>
        <w:tblW w:w="5224" w:type="pct"/>
        <w:tblLayout w:type="fixed"/>
        <w:tblLook w:val="04A0" w:firstRow="1" w:lastRow="0" w:firstColumn="1" w:lastColumn="0" w:noHBand="0" w:noVBand="1"/>
      </w:tblPr>
      <w:tblGrid>
        <w:gridCol w:w="544"/>
        <w:gridCol w:w="1953"/>
        <w:gridCol w:w="2392"/>
        <w:gridCol w:w="635"/>
        <w:gridCol w:w="850"/>
        <w:gridCol w:w="711"/>
        <w:gridCol w:w="709"/>
        <w:gridCol w:w="703"/>
        <w:gridCol w:w="570"/>
        <w:gridCol w:w="711"/>
        <w:gridCol w:w="723"/>
        <w:gridCol w:w="553"/>
        <w:gridCol w:w="706"/>
        <w:gridCol w:w="709"/>
        <w:gridCol w:w="709"/>
        <w:gridCol w:w="992"/>
      </w:tblGrid>
      <w:tr w:rsidR="00AA544D" w:rsidRPr="00AA544D" w14:paraId="1CA6EA8A" w14:textId="77777777" w:rsidTr="00A34D57">
        <w:trPr>
          <w:trHeight w:val="316"/>
        </w:trPr>
        <w:tc>
          <w:tcPr>
            <w:tcW w:w="192" w:type="pct"/>
            <w:vMerge w:val="restart"/>
            <w:vAlign w:val="center"/>
          </w:tcPr>
          <w:p w14:paraId="0BB252C2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689" w:type="pct"/>
            <w:vMerge w:val="restart"/>
            <w:vAlign w:val="center"/>
          </w:tcPr>
          <w:p w14:paraId="531D996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31928505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844" w:type="pct"/>
            <w:vMerge w:val="restart"/>
            <w:vAlign w:val="center"/>
          </w:tcPr>
          <w:p w14:paraId="5D05D5A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175" w:type="pct"/>
            <w:gridSpan w:val="9"/>
          </w:tcPr>
          <w:p w14:paraId="43E324EA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Năng lực và </w:t>
            </w: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m</w:t>
            </w: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749" w:type="pct"/>
            <w:gridSpan w:val="3"/>
            <w:tcBorders>
              <w:right w:val="single" w:sz="4" w:space="0" w:color="auto"/>
            </w:tcBorders>
            <w:vAlign w:val="center"/>
          </w:tcPr>
          <w:p w14:paraId="7C0C0164" w14:textId="77777777" w:rsidR="00B06327" w:rsidRPr="00AA544D" w:rsidRDefault="00B06327" w:rsidP="00E3335B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Tỉ lệ % điểm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581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Tổng tỉ lệ %</w:t>
            </w: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</w:tr>
      <w:tr w:rsidR="00AA544D" w:rsidRPr="00AA544D" w14:paraId="27E2462C" w14:textId="77777777" w:rsidTr="00A34D57">
        <w:trPr>
          <w:trHeight w:val="270"/>
        </w:trPr>
        <w:tc>
          <w:tcPr>
            <w:tcW w:w="192" w:type="pct"/>
            <w:vMerge/>
          </w:tcPr>
          <w:p w14:paraId="4A8064CF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89" w:type="pct"/>
            <w:vMerge/>
          </w:tcPr>
          <w:p w14:paraId="3AA82746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4" w:type="pct"/>
            <w:vMerge/>
          </w:tcPr>
          <w:p w14:paraId="5FF78C9B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36DA10E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TNKQ nhiều lựa chọn</w:t>
            </w:r>
          </w:p>
        </w:tc>
        <w:tc>
          <w:tcPr>
            <w:tcW w:w="699" w:type="pct"/>
            <w:gridSpan w:val="3"/>
          </w:tcPr>
          <w:p w14:paraId="66C6DAF6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đúng sai </w:t>
            </w:r>
          </w:p>
        </w:tc>
        <w:tc>
          <w:tcPr>
            <w:tcW w:w="701" w:type="pct"/>
            <w:gridSpan w:val="3"/>
            <w:vAlign w:val="center"/>
          </w:tcPr>
          <w:p w14:paraId="75CAEAE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749" w:type="pct"/>
            <w:gridSpan w:val="3"/>
            <w:tcBorders>
              <w:right w:val="single" w:sz="4" w:space="0" w:color="auto"/>
            </w:tcBorders>
            <w:vAlign w:val="center"/>
          </w:tcPr>
          <w:p w14:paraId="04A384F5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C0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AA544D" w:rsidRPr="00AA544D" w14:paraId="65ED99BF" w14:textId="77777777" w:rsidTr="00A34D57">
        <w:trPr>
          <w:trHeight w:val="416"/>
        </w:trPr>
        <w:tc>
          <w:tcPr>
            <w:tcW w:w="192" w:type="pct"/>
            <w:vMerge/>
          </w:tcPr>
          <w:p w14:paraId="2EAAC959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89" w:type="pct"/>
            <w:vMerge/>
          </w:tcPr>
          <w:p w14:paraId="68FB1A1F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4" w:type="pct"/>
            <w:vMerge/>
          </w:tcPr>
          <w:p w14:paraId="0425F959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vAlign w:val="center"/>
          </w:tcPr>
          <w:p w14:paraId="3FDB75E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300" w:type="pct"/>
            <w:vAlign w:val="center"/>
          </w:tcPr>
          <w:p w14:paraId="61468C42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51" w:type="pct"/>
            <w:vAlign w:val="center"/>
          </w:tcPr>
          <w:p w14:paraId="6A7FB769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50" w:type="pct"/>
            <w:vAlign w:val="center"/>
          </w:tcPr>
          <w:p w14:paraId="40AC258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48" w:type="pct"/>
            <w:vAlign w:val="center"/>
          </w:tcPr>
          <w:p w14:paraId="272801C9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01" w:type="pct"/>
            <w:vAlign w:val="center"/>
          </w:tcPr>
          <w:p w14:paraId="44D944C6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51" w:type="pct"/>
            <w:vAlign w:val="center"/>
          </w:tcPr>
          <w:p w14:paraId="5E30481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55" w:type="pct"/>
            <w:vAlign w:val="center"/>
          </w:tcPr>
          <w:p w14:paraId="7D4A1389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195" w:type="pct"/>
            <w:vAlign w:val="center"/>
          </w:tcPr>
          <w:p w14:paraId="1DDC5AA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49" w:type="pct"/>
            <w:vAlign w:val="center"/>
          </w:tcPr>
          <w:p w14:paraId="298F1B2E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50" w:type="pct"/>
            <w:vAlign w:val="center"/>
          </w:tcPr>
          <w:p w14:paraId="72126B01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50" w:type="pct"/>
            <w:vAlign w:val="center"/>
          </w:tcPr>
          <w:p w14:paraId="47A00783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614D1A0F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AA544D" w:rsidRPr="00AA544D" w14:paraId="50AE7EF0" w14:textId="77777777" w:rsidTr="00A34D57">
        <w:trPr>
          <w:trHeight w:val="1560"/>
        </w:trPr>
        <w:tc>
          <w:tcPr>
            <w:tcW w:w="192" w:type="pct"/>
            <w:vMerge w:val="restart"/>
            <w:vAlign w:val="center"/>
          </w:tcPr>
          <w:p w14:paraId="67302E98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E7860E0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</w:tcPr>
          <w:p w14:paraId="2B293B2E" w14:textId="7D178F11" w:rsidR="00B06327" w:rsidRPr="00AA544D" w:rsidRDefault="00B06327" w:rsidP="00E3335B">
            <w:pPr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CH</w:t>
            </w: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Ủ ĐỀ</w:t>
            </w:r>
            <w:r w:rsidR="000859A7"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2</w:t>
            </w: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: CHỦ NGHĨA XÃ HỘI TỪ NĂM 1917 ĐẾN NAY .</w:t>
            </w:r>
          </w:p>
          <w:p w14:paraId="37F4B175" w14:textId="35E6F75B" w:rsidR="00B06327" w:rsidRPr="00AA544D" w:rsidRDefault="000859A7" w:rsidP="00AF2BDA">
            <w:pPr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CHỦ ĐỀ 3 : QUÁ TRÌNH GIÀNH ĐỘC LẬP DÂM TỘC CỦA CÁC </w:t>
            </w: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QUỐ</w:t>
            </w:r>
            <w:r w:rsidR="00695303"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 GIA ĐÔNG NAM</w:t>
            </w:r>
          </w:p>
        </w:tc>
        <w:tc>
          <w:tcPr>
            <w:tcW w:w="844" w:type="pct"/>
          </w:tcPr>
          <w:p w14:paraId="4148A048" w14:textId="1685A0F8" w:rsidR="00B06327" w:rsidRPr="00AA544D" w:rsidRDefault="00B06327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Bài</w:t>
            </w:r>
            <w:r w:rsidR="00F6476B"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 : </w:t>
            </w: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F6476B"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Sự hình thành Liên bang cộng hòa xã hội chủ nghĩa Xô viết</w:t>
            </w:r>
          </w:p>
        </w:tc>
        <w:tc>
          <w:tcPr>
            <w:tcW w:w="224" w:type="pct"/>
            <w:vAlign w:val="center"/>
          </w:tcPr>
          <w:p w14:paraId="1A39CEA3" w14:textId="4B02BC52" w:rsidR="00B06327" w:rsidRPr="00AA544D" w:rsidRDefault="00713804" w:rsidP="00E3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" w:type="pct"/>
            <w:vAlign w:val="center"/>
          </w:tcPr>
          <w:p w14:paraId="36B90CF2" w14:textId="690A2A8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74326F8F" w14:textId="1A0F39EC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14:paraId="4DEEC45F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5BF0616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1" w:type="pct"/>
            <w:vAlign w:val="center"/>
          </w:tcPr>
          <w:p w14:paraId="2FD68889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vAlign w:val="center"/>
          </w:tcPr>
          <w:p w14:paraId="5440C5DC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2D7A881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200D15F0" w14:textId="77777777" w:rsidR="00AF2BDA" w:rsidRPr="00AA544D" w:rsidRDefault="00AF2BDA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3745F759" w14:textId="77777777" w:rsidR="00AF2BDA" w:rsidRPr="00AA544D" w:rsidRDefault="00AF2BDA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53F37DCF" w14:textId="49AEC93D" w:rsidR="00AF2BDA" w:rsidRPr="00AA544D" w:rsidRDefault="00AF2BDA" w:rsidP="00AF2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5" w:type="pct"/>
            <w:vAlign w:val="center"/>
          </w:tcPr>
          <w:p w14:paraId="3F2E55D3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9" w:type="pct"/>
            <w:vAlign w:val="center"/>
          </w:tcPr>
          <w:p w14:paraId="6F9F6182" w14:textId="32D6108C" w:rsidR="00B06327" w:rsidRPr="00AA544D" w:rsidRDefault="00713804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7,</w:t>
            </w:r>
            <w:r w:rsidR="00151EBF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B06327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  <w:tc>
          <w:tcPr>
            <w:tcW w:w="250" w:type="pct"/>
            <w:vAlign w:val="center"/>
          </w:tcPr>
          <w:p w14:paraId="506C9A9B" w14:textId="3FDBA2DB" w:rsidR="00B06327" w:rsidRPr="00AA544D" w:rsidRDefault="00B06327" w:rsidP="005A1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14:paraId="7174192D" w14:textId="5A9DB844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DF6D0A2" w14:textId="2D4F5400" w:rsidR="00B06327" w:rsidRPr="00AA544D" w:rsidRDefault="00713804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7,</w:t>
            </w:r>
            <w:r w:rsidR="00151EBF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A126CE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AA544D" w:rsidRPr="00AA544D" w14:paraId="19C119D7" w14:textId="77777777" w:rsidTr="00A34D57">
        <w:trPr>
          <w:trHeight w:val="369"/>
        </w:trPr>
        <w:tc>
          <w:tcPr>
            <w:tcW w:w="192" w:type="pct"/>
            <w:vMerge/>
          </w:tcPr>
          <w:p w14:paraId="51489DD8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14:paraId="69DC4D72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4" w:type="pct"/>
          </w:tcPr>
          <w:p w14:paraId="1F13040B" w14:textId="77777777" w:rsidR="00B06327" w:rsidRPr="00AA544D" w:rsidRDefault="00F6476B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Bài 4 : Sự phát triển của chủ nghĩa xã hội từ sau Chiến tranh thế giới thứ hai đến nay .</w:t>
            </w:r>
          </w:p>
          <w:p w14:paraId="4393F06C" w14:textId="15E76384" w:rsidR="008314D7" w:rsidRPr="00AA544D" w:rsidRDefault="008314D7" w:rsidP="00E33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Bài 5 : Qúa trình xâm lược và cai trị </w:t>
            </w: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của chủ nghĩa thực dân ở Đông Nam Á</w:t>
            </w:r>
          </w:p>
        </w:tc>
        <w:tc>
          <w:tcPr>
            <w:tcW w:w="224" w:type="pct"/>
            <w:vAlign w:val="center"/>
          </w:tcPr>
          <w:p w14:paraId="6DD985E9" w14:textId="77777777" w:rsidR="00B06327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  <w:lastRenderedPageBreak/>
              <w:t>6</w:t>
            </w:r>
          </w:p>
          <w:p w14:paraId="29EFC9B8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6246523D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7AD71321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0662C63D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5C4092C9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67CAED67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1D7B2931" w14:textId="344C2241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300" w:type="pct"/>
            <w:vAlign w:val="center"/>
          </w:tcPr>
          <w:p w14:paraId="31DFA57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  <w:lastRenderedPageBreak/>
              <w:t>1</w:t>
            </w:r>
          </w:p>
          <w:p w14:paraId="79304B84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139CC1D2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2933ACD9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4F206EDB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66BE8C58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2102A470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18E7FAFE" w14:textId="371AFA5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i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1" w:type="pct"/>
            <w:vAlign w:val="center"/>
          </w:tcPr>
          <w:p w14:paraId="457F3184" w14:textId="77777777" w:rsidR="00B06327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lastRenderedPageBreak/>
              <w:t>6</w:t>
            </w:r>
          </w:p>
          <w:p w14:paraId="54553AA9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0B647237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3439F82E" w14:textId="77777777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12884834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13215BF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17EF9DBA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1694B2F9" w14:textId="59792790" w:rsidR="000C3303" w:rsidRPr="00AA544D" w:rsidRDefault="000C3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61A2C5FC" w14:textId="77777777" w:rsidR="00B06327" w:rsidRPr="00AA544D" w:rsidRDefault="00B06327" w:rsidP="00A34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" w:type="pct"/>
          </w:tcPr>
          <w:p w14:paraId="3C9231FC" w14:textId="77777777" w:rsidR="00B06327" w:rsidRPr="00AA544D" w:rsidRDefault="00B06327" w:rsidP="00A34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01" w:type="pct"/>
          </w:tcPr>
          <w:p w14:paraId="4F94576E" w14:textId="77777777" w:rsidR="00B06327" w:rsidRPr="00AA544D" w:rsidRDefault="00B06327" w:rsidP="00A34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51" w:type="pct"/>
          </w:tcPr>
          <w:p w14:paraId="08EAEA5C" w14:textId="77777777" w:rsidR="00B06327" w:rsidRPr="00AA544D" w:rsidRDefault="00B06327" w:rsidP="00A34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0876A22C" w14:textId="78BAA8F9" w:rsidR="00B06327" w:rsidRPr="00AA544D" w:rsidRDefault="00B06327" w:rsidP="00AF2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4923BFA" w14:textId="2EDBE9D3" w:rsidR="00F6476B" w:rsidRDefault="00F6476B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0ED212F4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7271BBC7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29F05102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2A495C04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9E367D8" w14:textId="77777777" w:rsidR="004040E0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14ED8B84" w14:textId="780DF70E" w:rsidR="004040E0" w:rsidRPr="00AA544D" w:rsidRDefault="004040E0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6A21B4B9" w14:textId="77777777" w:rsidR="00F6476B" w:rsidRPr="00AA544D" w:rsidRDefault="00F6476B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02EF6267" w14:textId="77777777" w:rsidR="00F6476B" w:rsidRPr="00AA544D" w:rsidRDefault="00F6476B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372D8544" w14:textId="2A1F0429" w:rsidR="00F6476B" w:rsidRPr="00AA544D" w:rsidRDefault="00F6476B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685E643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9" w:type="pct"/>
            <w:vAlign w:val="center"/>
          </w:tcPr>
          <w:p w14:paraId="475B95AE" w14:textId="55B8D037" w:rsidR="00B06327" w:rsidRPr="00AA544D" w:rsidRDefault="00996BD4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A34D57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7,5</w:t>
            </w:r>
            <w:r w:rsidR="00B06327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0C726F9B" w14:textId="77777777" w:rsidR="00695303" w:rsidRPr="00AA544D" w:rsidRDefault="00695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2AD4899" w14:textId="77777777" w:rsidR="00695303" w:rsidRPr="00AA544D" w:rsidRDefault="00695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ACFA662" w14:textId="77777777" w:rsidR="00695303" w:rsidRPr="00AA544D" w:rsidRDefault="00695303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BD10B57" w14:textId="77777777" w:rsidR="00A34D57" w:rsidRDefault="00A34D5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0838262B" w14:textId="4DACEB83" w:rsidR="00695303" w:rsidRPr="00AA544D" w:rsidRDefault="003E5C84" w:rsidP="00A34D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15</w:t>
            </w:r>
            <w:r w:rsidR="00695303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  <w:tc>
          <w:tcPr>
            <w:tcW w:w="250" w:type="pct"/>
            <w:vAlign w:val="center"/>
          </w:tcPr>
          <w:p w14:paraId="68B17C47" w14:textId="04B40067" w:rsidR="00B06327" w:rsidRPr="00AA544D" w:rsidRDefault="00A34D5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7</w:t>
            </w:r>
            <w:r w:rsidR="00A753D1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,5</w:t>
            </w:r>
            <w:r w:rsidR="00B06327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33606CA4" w14:textId="77777777" w:rsidR="005A1D48" w:rsidRPr="00AA544D" w:rsidRDefault="005A1D48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1CC7E86A" w14:textId="77777777" w:rsidR="005A1D48" w:rsidRPr="00AA544D" w:rsidRDefault="005A1D48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46EAB171" w14:textId="77777777" w:rsidR="00AA544D" w:rsidRDefault="00AA544D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D1D0753" w14:textId="7885FA92" w:rsidR="005A1D48" w:rsidRPr="00AA544D" w:rsidRDefault="00A753D1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12,5</w:t>
            </w:r>
            <w:r w:rsidR="005A1D48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  <w:tc>
          <w:tcPr>
            <w:tcW w:w="250" w:type="pct"/>
            <w:vAlign w:val="center"/>
          </w:tcPr>
          <w:p w14:paraId="09749E35" w14:textId="364062F1" w:rsidR="00B06327" w:rsidRPr="00AA544D" w:rsidRDefault="003E5C84" w:rsidP="00A34D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A34D57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7,</w:t>
            </w: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B06327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66B57671" w14:textId="77777777" w:rsidR="005A1D48" w:rsidRPr="00AA544D" w:rsidRDefault="005A1D48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0CB4AC0A" w14:textId="77777777" w:rsidR="005A1D48" w:rsidRPr="00AA544D" w:rsidRDefault="005A1D48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3C3AEFFD" w14:textId="77777777" w:rsidR="005A1D48" w:rsidRPr="00AA544D" w:rsidRDefault="005A1D48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0DAEF4D7" w14:textId="0FF855C6" w:rsidR="005A1D48" w:rsidRPr="00AA544D" w:rsidRDefault="00A753D1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12,5</w:t>
            </w:r>
            <w:r w:rsidR="005A1D48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  <w:tc>
          <w:tcPr>
            <w:tcW w:w="350" w:type="pct"/>
            <w:vAlign w:val="center"/>
          </w:tcPr>
          <w:p w14:paraId="130E37C5" w14:textId="105C059C" w:rsidR="00B06327" w:rsidRPr="00AA544D" w:rsidRDefault="000A43AC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52,5</w:t>
            </w:r>
            <w:r w:rsidR="00B06327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  <w:p w14:paraId="3B885CB4" w14:textId="77777777" w:rsidR="00A126CE" w:rsidRPr="00AA544D" w:rsidRDefault="00A126CE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6EFB5631" w14:textId="77777777" w:rsidR="00A126CE" w:rsidRPr="00AA544D" w:rsidRDefault="00A126CE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767EA082" w14:textId="77777777" w:rsidR="00A34D57" w:rsidRDefault="00A34D5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2D13C428" w14:textId="77777777" w:rsidR="00A34D57" w:rsidRDefault="00A34D5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0BF38EFC" w14:textId="72E09728" w:rsidR="00A126CE" w:rsidRPr="00AA544D" w:rsidRDefault="005E08FF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40</w:t>
            </w:r>
            <w:r w:rsidR="00A126CE" w:rsidRPr="00AA544D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AA544D" w:rsidRPr="00AA544D" w14:paraId="1D348102" w14:textId="77777777" w:rsidTr="00A34D57">
        <w:trPr>
          <w:trHeight w:val="369"/>
        </w:trPr>
        <w:tc>
          <w:tcPr>
            <w:tcW w:w="881" w:type="pct"/>
            <w:gridSpan w:val="2"/>
            <w:vMerge w:val="restart"/>
            <w:vAlign w:val="center"/>
          </w:tcPr>
          <w:p w14:paraId="2008FAB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TỔNG</w:t>
            </w:r>
          </w:p>
        </w:tc>
        <w:tc>
          <w:tcPr>
            <w:tcW w:w="844" w:type="pct"/>
          </w:tcPr>
          <w:p w14:paraId="1387EFE4" w14:textId="77777777" w:rsidR="00B06327" w:rsidRPr="00AA544D" w:rsidRDefault="00B06327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Tổng số câu</w:t>
            </w:r>
          </w:p>
        </w:tc>
        <w:tc>
          <w:tcPr>
            <w:tcW w:w="224" w:type="pct"/>
            <w:vAlign w:val="center"/>
          </w:tcPr>
          <w:p w14:paraId="610ABF6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iCs/>
                <w:color w:val="000000" w:themeColor="text1"/>
                <w:spacing w:val="-8"/>
                <w:sz w:val="24"/>
                <w:szCs w:val="24"/>
              </w:rPr>
              <w:t>15</w:t>
            </w:r>
          </w:p>
        </w:tc>
        <w:tc>
          <w:tcPr>
            <w:tcW w:w="300" w:type="pct"/>
            <w:vAlign w:val="center"/>
          </w:tcPr>
          <w:p w14:paraId="745D36B1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14:paraId="37081C90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11</w:t>
            </w:r>
          </w:p>
        </w:tc>
        <w:tc>
          <w:tcPr>
            <w:tcW w:w="250" w:type="pct"/>
            <w:vAlign w:val="center"/>
          </w:tcPr>
          <w:p w14:paraId="4D3C8851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26467A9F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(a)</w:t>
            </w:r>
          </w:p>
        </w:tc>
        <w:tc>
          <w:tcPr>
            <w:tcW w:w="248" w:type="pct"/>
            <w:vAlign w:val="center"/>
          </w:tcPr>
          <w:p w14:paraId="78DAEE84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</w:p>
          <w:p w14:paraId="01FD261C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(b, c)</w:t>
            </w:r>
          </w:p>
        </w:tc>
        <w:tc>
          <w:tcPr>
            <w:tcW w:w="201" w:type="pct"/>
            <w:vAlign w:val="center"/>
          </w:tcPr>
          <w:p w14:paraId="67AB9FD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E20DB1F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d)</w:t>
            </w:r>
          </w:p>
        </w:tc>
        <w:tc>
          <w:tcPr>
            <w:tcW w:w="251" w:type="pct"/>
            <w:vAlign w:val="center"/>
          </w:tcPr>
          <w:p w14:paraId="0D830C15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7773309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95" w:type="pct"/>
            <w:vAlign w:val="center"/>
          </w:tcPr>
          <w:p w14:paraId="191CA63E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9" w:type="pct"/>
            <w:vAlign w:val="center"/>
          </w:tcPr>
          <w:p w14:paraId="7B225CC8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0" w:type="pct"/>
          </w:tcPr>
          <w:p w14:paraId="704E50B3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0" w:type="pct"/>
          </w:tcPr>
          <w:p w14:paraId="077AE089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50" w:type="pct"/>
          </w:tcPr>
          <w:p w14:paraId="1004A4D7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AA544D" w:rsidRPr="00AA544D" w14:paraId="24551C74" w14:textId="77777777" w:rsidTr="00A34D57">
        <w:trPr>
          <w:trHeight w:val="369"/>
        </w:trPr>
        <w:tc>
          <w:tcPr>
            <w:tcW w:w="881" w:type="pct"/>
            <w:gridSpan w:val="2"/>
            <w:vMerge/>
          </w:tcPr>
          <w:p w14:paraId="0245E659" w14:textId="77777777" w:rsidR="00B06327" w:rsidRPr="00AA544D" w:rsidRDefault="00B06327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44" w:type="pct"/>
          </w:tcPr>
          <w:p w14:paraId="4EA295C9" w14:textId="77777777" w:rsidR="00B06327" w:rsidRPr="00AA544D" w:rsidRDefault="00B06327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Tổng số điểm</w:t>
            </w:r>
          </w:p>
        </w:tc>
        <w:tc>
          <w:tcPr>
            <w:tcW w:w="224" w:type="pct"/>
          </w:tcPr>
          <w:p w14:paraId="4E59155D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iCs/>
                <w:color w:val="000000" w:themeColor="text1"/>
                <w:spacing w:val="-8"/>
                <w:sz w:val="24"/>
                <w:szCs w:val="24"/>
              </w:rPr>
              <w:t>3.75</w:t>
            </w:r>
          </w:p>
        </w:tc>
        <w:tc>
          <w:tcPr>
            <w:tcW w:w="300" w:type="pct"/>
          </w:tcPr>
          <w:p w14:paraId="4A957D5B" w14:textId="77777777" w:rsidR="00B06327" w:rsidRPr="00AA544D" w:rsidRDefault="00B06327" w:rsidP="00E33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251" w:type="pct"/>
          </w:tcPr>
          <w:p w14:paraId="63F6ED77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2.75</w:t>
            </w:r>
          </w:p>
        </w:tc>
        <w:tc>
          <w:tcPr>
            <w:tcW w:w="699" w:type="pct"/>
            <w:gridSpan w:val="3"/>
          </w:tcPr>
          <w:p w14:paraId="1300CD2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1.0</w:t>
            </w:r>
          </w:p>
        </w:tc>
        <w:tc>
          <w:tcPr>
            <w:tcW w:w="701" w:type="pct"/>
            <w:gridSpan w:val="3"/>
          </w:tcPr>
          <w:p w14:paraId="20CBA36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2.0</w:t>
            </w:r>
          </w:p>
        </w:tc>
        <w:tc>
          <w:tcPr>
            <w:tcW w:w="249" w:type="pct"/>
          </w:tcPr>
          <w:p w14:paraId="3F490D92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0" w:type="pct"/>
          </w:tcPr>
          <w:p w14:paraId="709A81BD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0" w:type="pct"/>
          </w:tcPr>
          <w:p w14:paraId="7270187B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50" w:type="pct"/>
          </w:tcPr>
          <w:p w14:paraId="51682B62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AA544D" w:rsidRPr="00AA544D" w14:paraId="48061FF1" w14:textId="77777777" w:rsidTr="00A34D57">
        <w:trPr>
          <w:trHeight w:val="609"/>
        </w:trPr>
        <w:tc>
          <w:tcPr>
            <w:tcW w:w="881" w:type="pct"/>
            <w:gridSpan w:val="2"/>
            <w:vMerge/>
          </w:tcPr>
          <w:p w14:paraId="70315D6A" w14:textId="77777777" w:rsidR="00B06327" w:rsidRPr="00AA544D" w:rsidRDefault="00B06327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44" w:type="pct"/>
          </w:tcPr>
          <w:p w14:paraId="30D98C17" w14:textId="77777777" w:rsidR="00B06327" w:rsidRPr="00AA544D" w:rsidRDefault="00B06327" w:rsidP="00E333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544D">
              <w:rPr>
                <w:rStyle w:val="Strong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Tỉ lệ</w:t>
            </w:r>
          </w:p>
        </w:tc>
        <w:tc>
          <w:tcPr>
            <w:tcW w:w="1474" w:type="pct"/>
            <w:gridSpan w:val="6"/>
          </w:tcPr>
          <w:p w14:paraId="24E02D71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80</w:t>
            </w:r>
          </w:p>
        </w:tc>
        <w:tc>
          <w:tcPr>
            <w:tcW w:w="701" w:type="pct"/>
            <w:gridSpan w:val="3"/>
          </w:tcPr>
          <w:p w14:paraId="473C0EC8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20</w:t>
            </w:r>
          </w:p>
        </w:tc>
        <w:tc>
          <w:tcPr>
            <w:tcW w:w="249" w:type="pct"/>
          </w:tcPr>
          <w:p w14:paraId="660FFA7A" w14:textId="77777777" w:rsidR="00B06327" w:rsidRPr="00AA544D" w:rsidRDefault="00B06327" w:rsidP="00E3335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40</w:t>
            </w:r>
          </w:p>
        </w:tc>
        <w:tc>
          <w:tcPr>
            <w:tcW w:w="250" w:type="pct"/>
          </w:tcPr>
          <w:p w14:paraId="0E0902C6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30</w:t>
            </w:r>
          </w:p>
        </w:tc>
        <w:tc>
          <w:tcPr>
            <w:tcW w:w="250" w:type="pct"/>
          </w:tcPr>
          <w:p w14:paraId="0ABC215A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30</w:t>
            </w:r>
          </w:p>
        </w:tc>
        <w:tc>
          <w:tcPr>
            <w:tcW w:w="350" w:type="pct"/>
          </w:tcPr>
          <w:p w14:paraId="6E582EBE" w14:textId="77777777" w:rsidR="00B06327" w:rsidRPr="00AA544D" w:rsidRDefault="00B06327" w:rsidP="00E33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AA544D">
              <w:rPr>
                <w:rFonts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100</w:t>
            </w:r>
          </w:p>
        </w:tc>
      </w:tr>
    </w:tbl>
    <w:p w14:paraId="2E043033" w14:textId="77777777" w:rsidR="00B06327" w:rsidRPr="00AA544D" w:rsidRDefault="00B06327" w:rsidP="00B06327">
      <w:pPr>
        <w:rPr>
          <w:sz w:val="24"/>
          <w:szCs w:val="24"/>
        </w:rPr>
      </w:pPr>
    </w:p>
    <w:p w14:paraId="71B9F196" w14:textId="77777777" w:rsidR="00B06327" w:rsidRPr="00AA544D" w:rsidRDefault="00B06327" w:rsidP="00B06327">
      <w:pPr>
        <w:spacing w:after="0" w:line="240" w:lineRule="auto"/>
        <w:ind w:left="3600" w:firstLine="720"/>
        <w:rPr>
          <w:rFonts w:eastAsia="Times New Roman"/>
          <w:b/>
          <w:sz w:val="24"/>
          <w:szCs w:val="24"/>
        </w:rPr>
      </w:pPr>
    </w:p>
    <w:p w14:paraId="2D3CF1CF" w14:textId="6C57E74E" w:rsidR="00B67464" w:rsidRPr="00AA544D" w:rsidRDefault="00B67464" w:rsidP="00B2190D">
      <w:pPr>
        <w:rPr>
          <w:sz w:val="24"/>
          <w:szCs w:val="24"/>
        </w:rPr>
      </w:pPr>
    </w:p>
    <w:p w14:paraId="03518F7B" w14:textId="6AFA03C6" w:rsidR="00686C91" w:rsidRPr="00AA544D" w:rsidRDefault="00686C91" w:rsidP="00B2190D">
      <w:pPr>
        <w:rPr>
          <w:sz w:val="24"/>
          <w:szCs w:val="24"/>
        </w:rPr>
      </w:pPr>
    </w:p>
    <w:p w14:paraId="146FB593" w14:textId="1C958F83" w:rsidR="00686C91" w:rsidRPr="00AA544D" w:rsidRDefault="00686C91" w:rsidP="00B2190D">
      <w:pPr>
        <w:rPr>
          <w:sz w:val="24"/>
          <w:szCs w:val="24"/>
        </w:rPr>
      </w:pPr>
    </w:p>
    <w:p w14:paraId="30AF5687" w14:textId="51974CE3" w:rsidR="00686C91" w:rsidRPr="00AA544D" w:rsidRDefault="00686C91" w:rsidP="00B2190D">
      <w:pPr>
        <w:rPr>
          <w:sz w:val="24"/>
          <w:szCs w:val="24"/>
        </w:rPr>
      </w:pPr>
    </w:p>
    <w:p w14:paraId="346D841F" w14:textId="68726310" w:rsidR="00686C91" w:rsidRPr="00AA544D" w:rsidRDefault="00686C91" w:rsidP="00B2190D">
      <w:pPr>
        <w:rPr>
          <w:sz w:val="24"/>
          <w:szCs w:val="24"/>
        </w:rPr>
      </w:pPr>
    </w:p>
    <w:p w14:paraId="074F59CC" w14:textId="0A3499B1" w:rsidR="00686C91" w:rsidRPr="00AA544D" w:rsidRDefault="00686C91" w:rsidP="00B2190D">
      <w:pPr>
        <w:rPr>
          <w:sz w:val="24"/>
          <w:szCs w:val="24"/>
        </w:rPr>
      </w:pPr>
    </w:p>
    <w:p w14:paraId="1EF8BFB8" w14:textId="47DFB3F6" w:rsidR="00686C91" w:rsidRPr="00AA544D" w:rsidRDefault="00686C91" w:rsidP="00B2190D">
      <w:pPr>
        <w:rPr>
          <w:sz w:val="24"/>
          <w:szCs w:val="24"/>
        </w:rPr>
      </w:pPr>
    </w:p>
    <w:p w14:paraId="6C07AE18" w14:textId="7DAEC4BA" w:rsidR="00686C91" w:rsidRPr="00AA544D" w:rsidRDefault="00686C91" w:rsidP="00B2190D">
      <w:pPr>
        <w:rPr>
          <w:sz w:val="24"/>
          <w:szCs w:val="24"/>
        </w:rPr>
      </w:pPr>
    </w:p>
    <w:p w14:paraId="34BE1712" w14:textId="7B87DEFC" w:rsidR="00686C91" w:rsidRPr="00AA544D" w:rsidRDefault="00686C91" w:rsidP="00B2190D">
      <w:pPr>
        <w:rPr>
          <w:sz w:val="24"/>
          <w:szCs w:val="24"/>
        </w:rPr>
      </w:pPr>
    </w:p>
    <w:p w14:paraId="26825466" w14:textId="70EC816D" w:rsidR="00686C91" w:rsidRPr="00AA544D" w:rsidRDefault="00686C91" w:rsidP="00B2190D">
      <w:pPr>
        <w:rPr>
          <w:sz w:val="24"/>
          <w:szCs w:val="24"/>
        </w:rPr>
      </w:pPr>
    </w:p>
    <w:p w14:paraId="3C2E3187" w14:textId="532ED67E" w:rsidR="00686C91" w:rsidRPr="00AA544D" w:rsidRDefault="00686C91" w:rsidP="00B2190D">
      <w:pPr>
        <w:rPr>
          <w:sz w:val="24"/>
          <w:szCs w:val="24"/>
        </w:rPr>
      </w:pPr>
    </w:p>
    <w:p w14:paraId="46E7806E" w14:textId="3A36E1F0" w:rsidR="00686C91" w:rsidRPr="00AA544D" w:rsidRDefault="00686C91" w:rsidP="00B2190D">
      <w:pPr>
        <w:rPr>
          <w:sz w:val="24"/>
          <w:szCs w:val="24"/>
        </w:rPr>
      </w:pPr>
    </w:p>
    <w:p w14:paraId="66869631" w14:textId="543CC61E" w:rsidR="00686C91" w:rsidRPr="00AA544D" w:rsidRDefault="00686C91" w:rsidP="00B2190D">
      <w:pPr>
        <w:rPr>
          <w:sz w:val="24"/>
          <w:szCs w:val="24"/>
        </w:rPr>
      </w:pPr>
    </w:p>
    <w:p w14:paraId="3A895174" w14:textId="41069FD7" w:rsidR="00686C91" w:rsidRPr="00AA544D" w:rsidRDefault="00686C91" w:rsidP="00B2190D">
      <w:pPr>
        <w:rPr>
          <w:sz w:val="24"/>
          <w:szCs w:val="24"/>
        </w:rPr>
      </w:pPr>
    </w:p>
    <w:p w14:paraId="362EC6A2" w14:textId="3B87124A" w:rsidR="00686C91" w:rsidRPr="00AA544D" w:rsidRDefault="00686C91" w:rsidP="00B2190D">
      <w:pPr>
        <w:rPr>
          <w:sz w:val="24"/>
          <w:szCs w:val="24"/>
        </w:rPr>
      </w:pPr>
    </w:p>
    <w:p w14:paraId="60FA9D99" w14:textId="0604589C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Style w:val="Strong"/>
          <w:rFonts w:ascii="Arial" w:hAnsi="Arial" w:cs="Arial"/>
          <w:color w:val="000000"/>
        </w:rPr>
        <w:lastRenderedPageBreak/>
        <w:t>Câu 1. </w:t>
      </w:r>
      <w:r w:rsidRPr="00AA544D">
        <w:rPr>
          <w:rFonts w:ascii="Arial" w:hAnsi="Arial" w:cs="Arial"/>
          <w:color w:val="000000"/>
        </w:rPr>
        <w:t>Khi mới thành lập, Liên Xô gồm 4 nước Cộng hoà Xô viết là</w:t>
      </w:r>
    </w:p>
    <w:p w14:paraId="097CD6CB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A. Nga, U-crai-na, Bê-lô-rút-xi-a và Lít-va.</w:t>
      </w:r>
    </w:p>
    <w:p w14:paraId="1548E5EB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C00000"/>
        </w:rPr>
      </w:pPr>
      <w:r w:rsidRPr="00AA544D">
        <w:rPr>
          <w:rFonts w:ascii="Arial" w:hAnsi="Arial" w:cs="Arial"/>
          <w:color w:val="C00000"/>
        </w:rPr>
        <w:t>B. Nga, U-crai-na, Bê-lô-rút-xi-a và Ngoại Cáp-ca-dơ.</w:t>
      </w:r>
    </w:p>
    <w:p w14:paraId="28A91661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C. Nga, U-crai-na, Môn-đô-va và Lát-vi-a.</w:t>
      </w:r>
    </w:p>
    <w:p w14:paraId="79CC4EF1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D. Nga, U-crai-na, Tuốc-mê-nix-tan và Ác-mê-ni-a.</w:t>
      </w:r>
    </w:p>
    <w:p w14:paraId="2DFD6D3C" w14:textId="2AD29DDD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Style w:val="Strong"/>
          <w:rFonts w:ascii="Arial" w:hAnsi="Arial" w:cs="Arial"/>
          <w:color w:val="000000"/>
        </w:rPr>
        <w:t>Câu 2. </w:t>
      </w:r>
      <w:r w:rsidRPr="00AA544D">
        <w:rPr>
          <w:rFonts w:ascii="Arial" w:hAnsi="Arial" w:cs="Arial"/>
          <w:color w:val="000000"/>
        </w:rPr>
        <w:t>Đối với quốc tế, sự ra đời của Liên bang Cộng hoà xã hội chủ nghĩa Xô viết có ý nghĩa như thế nào?</w:t>
      </w:r>
    </w:p>
    <w:p w14:paraId="6E547009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C00000"/>
        </w:rPr>
      </w:pPr>
      <w:r w:rsidRPr="00AA544D">
        <w:rPr>
          <w:rFonts w:ascii="Arial" w:hAnsi="Arial" w:cs="Arial"/>
          <w:color w:val="C00000"/>
        </w:rPr>
        <w:t>A. Làm thất bại ý đồ và hành động chia rẽ của các thế lực thù địch.</w:t>
      </w:r>
    </w:p>
    <w:p w14:paraId="385AEFEC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AA544D">
        <w:rPr>
          <w:rFonts w:ascii="Arial" w:hAnsi="Arial" w:cs="Arial"/>
        </w:rPr>
        <w:t>B. Chứng minh tính khoa học, đúng đắn của chủ nghĩa Mác - Lênin.</w:t>
      </w:r>
    </w:p>
    <w:p w14:paraId="13B304E2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C. Củng cố và tăng cường vị thế của Liên Xô trên trường quốc tế.</w:t>
      </w:r>
    </w:p>
    <w:p w14:paraId="55CF04E7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D. Tạo điều kiện để các nước cộng hòa phát triển kinh tế - xã hội.</w:t>
      </w:r>
    </w:p>
    <w:p w14:paraId="01FBF19B" w14:textId="4A7876AD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 w:rsidRPr="00AA544D">
        <w:rPr>
          <w:rStyle w:val="Strong"/>
          <w:rFonts w:ascii="Arial" w:hAnsi="Arial" w:cs="Arial"/>
          <w:color w:val="000000"/>
        </w:rPr>
        <w:t>Câu 3. </w:t>
      </w:r>
      <w:r w:rsidRPr="00AA544D">
        <w:rPr>
          <w:rFonts w:ascii="Arial" w:hAnsi="Arial" w:cs="Arial"/>
          <w:color w:val="000000"/>
        </w:rPr>
        <w:t>Liên bang Cộng hoà xã hội chủ nghĩa Xô viết được thành lập vào thời gian nào?</w:t>
      </w:r>
    </w:p>
    <w:p w14:paraId="39707910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A. Tháng 3/1921.</w:t>
      </w:r>
    </w:p>
    <w:p w14:paraId="2AE125AB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C00000"/>
        </w:rPr>
      </w:pPr>
      <w:r w:rsidRPr="00AA544D">
        <w:rPr>
          <w:rFonts w:ascii="Arial" w:hAnsi="Arial" w:cs="Arial"/>
          <w:color w:val="C00000"/>
        </w:rPr>
        <w:t>B. Tháng 12/1922.</w:t>
      </w:r>
    </w:p>
    <w:p w14:paraId="1A6EED36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C. Tháng 3/1923.</w:t>
      </w:r>
    </w:p>
    <w:p w14:paraId="2C8EED29" w14:textId="77777777" w:rsidR="00686C91" w:rsidRPr="00AA544D" w:rsidRDefault="00686C91" w:rsidP="00686C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AA544D">
        <w:rPr>
          <w:rFonts w:ascii="Arial" w:hAnsi="Arial" w:cs="Arial"/>
          <w:color w:val="000000"/>
        </w:rPr>
        <w:t>D. Tháng 1/1924.</w:t>
      </w:r>
    </w:p>
    <w:p w14:paraId="47D567C4" w14:textId="77777777" w:rsidR="00686C91" w:rsidRPr="00AA544D" w:rsidRDefault="00686C91" w:rsidP="00B2190D">
      <w:pPr>
        <w:rPr>
          <w:sz w:val="24"/>
          <w:szCs w:val="24"/>
        </w:rPr>
      </w:pPr>
    </w:p>
    <w:sectPr w:rsidR="00686C91" w:rsidRPr="00AA544D" w:rsidSect="00866279">
      <w:pgSz w:w="15840" w:h="12240" w:orient="landscape"/>
      <w:pgMar w:top="28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-rgl">
    <w:altName w:val="Montserrat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2885"/>
    <w:multiLevelType w:val="hybridMultilevel"/>
    <w:tmpl w:val="B126973C"/>
    <w:lvl w:ilvl="0" w:tplc="C14898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2D3D"/>
    <w:multiLevelType w:val="hybridMultilevel"/>
    <w:tmpl w:val="7B001ADE"/>
    <w:lvl w:ilvl="0" w:tplc="AEDA6CA6">
      <w:numFmt w:val="bullet"/>
      <w:lvlText w:val="-"/>
      <w:lvlJc w:val="left"/>
      <w:pPr>
        <w:ind w:left="720" w:hanging="360"/>
      </w:pPr>
      <w:rPr>
        <w:rFonts w:ascii="montserrat-rgl" w:eastAsia="Times New Roman" w:hAnsi="montserrat-rg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468197">
    <w:abstractNumId w:val="1"/>
  </w:num>
  <w:num w:numId="2" w16cid:durableId="196477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64"/>
    <w:rsid w:val="00057FFE"/>
    <w:rsid w:val="000859A7"/>
    <w:rsid w:val="000A43AC"/>
    <w:rsid w:val="000C3303"/>
    <w:rsid w:val="00114B75"/>
    <w:rsid w:val="00133926"/>
    <w:rsid w:val="00151EBF"/>
    <w:rsid w:val="00184E39"/>
    <w:rsid w:val="00290510"/>
    <w:rsid w:val="003E5C84"/>
    <w:rsid w:val="003F15F4"/>
    <w:rsid w:val="004040E0"/>
    <w:rsid w:val="004F615D"/>
    <w:rsid w:val="0054727B"/>
    <w:rsid w:val="0055192A"/>
    <w:rsid w:val="005A1D48"/>
    <w:rsid w:val="005E08FF"/>
    <w:rsid w:val="00607B6C"/>
    <w:rsid w:val="0062183A"/>
    <w:rsid w:val="00643942"/>
    <w:rsid w:val="00644667"/>
    <w:rsid w:val="00686C91"/>
    <w:rsid w:val="00695303"/>
    <w:rsid w:val="006A1DFC"/>
    <w:rsid w:val="00713804"/>
    <w:rsid w:val="0072738C"/>
    <w:rsid w:val="008314D7"/>
    <w:rsid w:val="00996BD4"/>
    <w:rsid w:val="00A126CE"/>
    <w:rsid w:val="00A30F0A"/>
    <w:rsid w:val="00A34D57"/>
    <w:rsid w:val="00A753D1"/>
    <w:rsid w:val="00AA544D"/>
    <w:rsid w:val="00AF2BDA"/>
    <w:rsid w:val="00B06327"/>
    <w:rsid w:val="00B2190D"/>
    <w:rsid w:val="00B67464"/>
    <w:rsid w:val="00BB3F6A"/>
    <w:rsid w:val="00DE7F67"/>
    <w:rsid w:val="00EE0FFD"/>
    <w:rsid w:val="00F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6872"/>
  <w15:chartTrackingRefBased/>
  <w15:docId w15:val="{0A5D16E8-1FF4-47E1-8625-C583B944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64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B6746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67464"/>
    <w:pPr>
      <w:widowControl w:val="0"/>
      <w:shd w:val="clear" w:color="auto" w:fill="FFFFFF"/>
      <w:spacing w:before="0" w:after="3120" w:line="389" w:lineRule="exact"/>
      <w:ind w:hanging="1200"/>
    </w:pPr>
    <w:rPr>
      <w:rFonts w:ascii="Arial" w:eastAsia="Arial" w:hAnsi="Arial" w:cs="Arial"/>
      <w:kern w:val="2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13392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aliases w:val="Bảng TK"/>
    <w:basedOn w:val="TableNormal"/>
    <w:uiPriority w:val="59"/>
    <w:qFormat/>
    <w:rsid w:val="00B06327"/>
    <w:pPr>
      <w:spacing w:after="0" w:line="240" w:lineRule="auto"/>
    </w:pPr>
    <w:rPr>
      <w:rFonts w:asciiTheme="minorHAnsi" w:eastAsia="SimSun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6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5EE8-0D9C-4292-B7B1-0D411837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Phúc</dc:creator>
  <cp:keywords/>
  <dc:description/>
  <cp:lastModifiedBy>Hoàng Phúc</cp:lastModifiedBy>
  <cp:revision>37</cp:revision>
  <dcterms:created xsi:type="dcterms:W3CDTF">2023-12-26T16:52:00Z</dcterms:created>
  <dcterms:modified xsi:type="dcterms:W3CDTF">2024-12-25T20:58:00Z</dcterms:modified>
</cp:coreProperties>
</file>