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6778" w14:textId="17C7F3ED" w:rsidR="003A251F" w:rsidRDefault="003A251F" w:rsidP="003A251F">
      <w:pPr>
        <w:spacing w:line="252" w:lineRule="auto"/>
        <w:jc w:val="center"/>
        <w:rPr>
          <w:rFonts w:cs="Times New Roman"/>
          <w:b/>
          <w:sz w:val="24"/>
        </w:rPr>
      </w:pPr>
      <w:bookmarkStart w:id="0" w:name="_Hlk184322709"/>
      <w:r>
        <w:rPr>
          <w:rFonts w:cs="Times New Roman"/>
          <w:b/>
          <w:sz w:val="24"/>
        </w:rPr>
        <w:t>ĐỀ GỐC KIỂM TRA CUỐI KÌ 1 MÔN ĐỊA LÝ 11</w:t>
      </w:r>
    </w:p>
    <w:p w14:paraId="3D7A44F3" w14:textId="19D99B6D" w:rsidR="003A251F" w:rsidRDefault="003A251F" w:rsidP="003A251F">
      <w:pPr>
        <w:spacing w:line="252" w:lineRule="auto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NĂM HỌC 2024-2025</w:t>
      </w:r>
    </w:p>
    <w:p w14:paraId="3CCAD0AA" w14:textId="20E79575" w:rsidR="008C76F6" w:rsidRPr="003A251F" w:rsidRDefault="008C76F6" w:rsidP="008C76F6">
      <w:pPr>
        <w:spacing w:line="252" w:lineRule="auto"/>
        <w:rPr>
          <w:rFonts w:cs="Times New Roman"/>
          <w:b/>
          <w:sz w:val="24"/>
          <w:u w:val="single"/>
        </w:rPr>
      </w:pPr>
      <w:r w:rsidRPr="003A251F">
        <w:rPr>
          <w:rFonts w:cs="Times New Roman"/>
          <w:b/>
          <w:sz w:val="24"/>
          <w:highlight w:val="yellow"/>
          <w:u w:val="single"/>
        </w:rPr>
        <w:t>ĐỀ GỐC 1</w:t>
      </w:r>
    </w:p>
    <w:p w14:paraId="183B553C" w14:textId="29F060E0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A. TRẮC NGHIỆM ( 8,0 điểm)</w:t>
      </w:r>
    </w:p>
    <w:p w14:paraId="3741A3CF" w14:textId="5090F8D6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PHẦN I. ( 4.</w:t>
      </w:r>
      <w:r w:rsidR="0034086D">
        <w:rPr>
          <w:rFonts w:cs="Times New Roman"/>
          <w:b/>
          <w:bCs/>
          <w:sz w:val="24"/>
        </w:rPr>
        <w:t>2</w:t>
      </w:r>
      <w:r w:rsidRPr="007D42E0">
        <w:rPr>
          <w:rFonts w:cs="Times New Roman"/>
          <w:b/>
          <w:bCs/>
          <w:sz w:val="24"/>
        </w:rPr>
        <w:t>5 điểm) Câu trắc nghiệm nhiều phương án lựa chọn. Thí sinh trả lời từ câu 1 đến câu 17. Mỗi câu hỏi thí sinh chỉ chọn một phương án.</w:t>
      </w:r>
    </w:p>
    <w:p w14:paraId="0D12B9DC" w14:textId="2DCA0A3E" w:rsidR="003C781F" w:rsidRPr="007D42E0" w:rsidRDefault="003C781F" w:rsidP="003C781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Nhóm nước đang phát triển có</w:t>
      </w:r>
    </w:p>
    <w:p w14:paraId="2270F4C8" w14:textId="21E3BD02" w:rsidR="003C781F" w:rsidRPr="007D42E0" w:rsidRDefault="003C781F" w:rsidP="003C781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thu nhập bình quân đầu người rất cao.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tỉ trọng của dịch vụ trong GDP rất cao.</w:t>
      </w:r>
    </w:p>
    <w:p w14:paraId="626B578C" w14:textId="57B62C58" w:rsidR="003C781F" w:rsidRPr="007D42E0" w:rsidRDefault="003C781F" w:rsidP="003C781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C.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chỉ số phát triển con người không quá cao.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tỉ trọng của nông nghiệp còn rất nhỏ bé.</w:t>
      </w:r>
    </w:p>
    <w:p w14:paraId="2612619A" w14:textId="4F1448DC" w:rsidR="00E93411" w:rsidRPr="007D42E0" w:rsidRDefault="00E93411" w:rsidP="00E9341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2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Sự ra đời của tổ chức nào sau đây là biểu hiện của khu vực hóa kinh tế?</w:t>
      </w:r>
    </w:p>
    <w:p w14:paraId="2A372850" w14:textId="256C79C3" w:rsidR="00E93411" w:rsidRPr="007D42E0" w:rsidRDefault="00E93411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 xml:space="preserve">Ngân hàng </w:t>
      </w:r>
      <w:r w:rsidR="00317A4E" w:rsidRPr="007D42E0">
        <w:rPr>
          <w:rFonts w:cs="Times New Roman"/>
          <w:sz w:val="24"/>
        </w:rPr>
        <w:t>T</w:t>
      </w:r>
      <w:r w:rsidRPr="007D42E0">
        <w:rPr>
          <w:rFonts w:cs="Times New Roman"/>
          <w:sz w:val="24"/>
        </w:rPr>
        <w:t>hế giới (WB).</w:t>
      </w:r>
    </w:p>
    <w:p w14:paraId="211256F6" w14:textId="72B31CE3" w:rsidR="00E93411" w:rsidRPr="007D42E0" w:rsidRDefault="00E93411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 xml:space="preserve">Tổ chức Thương mại </w:t>
      </w:r>
      <w:r w:rsidR="00317A4E" w:rsidRPr="007D42E0">
        <w:rPr>
          <w:rFonts w:cs="Times New Roman"/>
          <w:sz w:val="24"/>
        </w:rPr>
        <w:t>T</w:t>
      </w:r>
      <w:r w:rsidRPr="007D42E0">
        <w:rPr>
          <w:rFonts w:cs="Times New Roman"/>
          <w:sz w:val="24"/>
        </w:rPr>
        <w:t>hế giới (WTO).</w:t>
      </w:r>
    </w:p>
    <w:p w14:paraId="579EE34C" w14:textId="77777777" w:rsidR="00E93411" w:rsidRPr="007D42E0" w:rsidRDefault="00E93411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C.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Hiệp hội các quốc gia Đông Nam Á (ASEAN).</w:t>
      </w:r>
    </w:p>
    <w:p w14:paraId="0582C2D7" w14:textId="77777777" w:rsidR="00E93411" w:rsidRPr="007D42E0" w:rsidRDefault="00E93411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Quỹ Tiền tệ Quốc tế (IMF).</w:t>
      </w:r>
    </w:p>
    <w:p w14:paraId="1F6E22D1" w14:textId="12D7BDC3" w:rsidR="00E93411" w:rsidRPr="007D42E0" w:rsidRDefault="00E93411" w:rsidP="00E9341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3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Dân cư Mỹ La-tinh có đặc điểm nào sau đây?</w:t>
      </w:r>
    </w:p>
    <w:p w14:paraId="5F3A6B04" w14:textId="5461F10F" w:rsidR="00E93411" w:rsidRPr="007D42E0" w:rsidRDefault="00E93411" w:rsidP="00E93411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="00317A4E" w:rsidRPr="007D42E0">
        <w:rPr>
          <w:rFonts w:cs="Times New Roman"/>
          <w:sz w:val="24"/>
        </w:rPr>
        <w:t>Số dân ít.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="00317A4E" w:rsidRPr="007D42E0">
        <w:rPr>
          <w:rFonts w:cs="Times New Roman"/>
          <w:sz w:val="24"/>
        </w:rPr>
        <w:t>Mật độ dân số cao.</w:t>
      </w:r>
    </w:p>
    <w:p w14:paraId="5F28500B" w14:textId="77777777" w:rsidR="00E93411" w:rsidRPr="007D42E0" w:rsidRDefault="00E93411" w:rsidP="00E93411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C.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Cơ cấu dân số vàng.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Dân số đang trẻ hóa.</w:t>
      </w:r>
    </w:p>
    <w:p w14:paraId="6FF4BAA3" w14:textId="47003955" w:rsidR="005D4375" w:rsidRPr="007D42E0" w:rsidRDefault="005D4375" w:rsidP="005D437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4</w:t>
      </w:r>
      <w:r w:rsidRPr="007D42E0">
        <w:rPr>
          <w:rFonts w:cs="Times New Roman"/>
          <w:b/>
          <w:sz w:val="24"/>
        </w:rPr>
        <w:t xml:space="preserve">. </w:t>
      </w:r>
      <w:r w:rsidRPr="007D42E0">
        <w:rPr>
          <w:rFonts w:cs="Times New Roman"/>
          <w:sz w:val="24"/>
        </w:rPr>
        <w:t>Khu vực Mỹ Latinh có phía đông giáp với</w:t>
      </w:r>
    </w:p>
    <w:p w14:paraId="1AA8FAB3" w14:textId="77777777" w:rsidR="005D4375" w:rsidRPr="007D42E0" w:rsidRDefault="005D4375" w:rsidP="00A00A6F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 xml:space="preserve">Thái Bình Dương. </w:t>
      </w:r>
    </w:p>
    <w:p w14:paraId="5FA665B0" w14:textId="77777777" w:rsidR="005D4375" w:rsidRPr="007D42E0" w:rsidRDefault="005D4375" w:rsidP="00A00A6F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Ấn Độ Dương.</w:t>
      </w:r>
    </w:p>
    <w:p w14:paraId="0D9807C7" w14:textId="77777777" w:rsidR="005D4375" w:rsidRPr="007D42E0" w:rsidRDefault="005D4375" w:rsidP="00A00A6F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 xml:space="preserve">C. </w:t>
      </w:r>
      <w:r w:rsidRPr="007D42E0">
        <w:rPr>
          <w:rFonts w:cs="Times New Roman"/>
          <w:sz w:val="24"/>
        </w:rPr>
        <w:t xml:space="preserve">Đại Tây Dương. </w:t>
      </w:r>
    </w:p>
    <w:p w14:paraId="1C6F13EB" w14:textId="77777777" w:rsidR="005D4375" w:rsidRPr="007D42E0" w:rsidRDefault="005D4375" w:rsidP="00A00A6F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 xml:space="preserve">Nam Đại Dương. </w:t>
      </w:r>
    </w:p>
    <w:p w14:paraId="1835F160" w14:textId="2E1C78FC" w:rsidR="00183D65" w:rsidRPr="007D42E0" w:rsidRDefault="00183D65" w:rsidP="00183D65">
      <w:pPr>
        <w:spacing w:line="252" w:lineRule="auto"/>
        <w:rPr>
          <w:rFonts w:cs="Times New Roman"/>
          <w:sz w:val="24"/>
          <w:lang w:val="nl-NL"/>
        </w:rPr>
      </w:pPr>
      <w:r w:rsidRPr="007D42E0">
        <w:rPr>
          <w:rFonts w:cs="Times New Roman"/>
          <w:b/>
          <w:sz w:val="24"/>
          <w:lang w:val="nl-NL"/>
        </w:rPr>
        <w:t xml:space="preserve">Câu </w:t>
      </w:r>
      <w:r w:rsidR="00A00A6F" w:rsidRPr="007D42E0">
        <w:rPr>
          <w:rFonts w:cs="Times New Roman"/>
          <w:b/>
          <w:sz w:val="24"/>
          <w:lang w:val="nl-NL"/>
        </w:rPr>
        <w:t>5</w:t>
      </w:r>
      <w:r w:rsidRPr="007D42E0">
        <w:rPr>
          <w:rFonts w:cs="Times New Roman"/>
          <w:b/>
          <w:sz w:val="24"/>
          <w:lang w:val="nl-NL"/>
        </w:rPr>
        <w:t>:</w:t>
      </w:r>
      <w:r w:rsidRPr="007D42E0">
        <w:rPr>
          <w:rFonts w:cs="Times New Roman"/>
          <w:sz w:val="24"/>
          <w:lang w:val="nl-NL"/>
        </w:rPr>
        <w:t xml:space="preserve"> Trụ sở hiện nay của Liên minh châu Âu (EU) được đặt ở thành phố nào sau đây?</w:t>
      </w:r>
    </w:p>
    <w:p w14:paraId="6879B45B" w14:textId="77777777" w:rsidR="00183D65" w:rsidRPr="007D42E0" w:rsidRDefault="00183D65" w:rsidP="00183D6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  <w:shd w:val="clear" w:color="auto" w:fill="FFFFFF"/>
        </w:rPr>
        <w:t>A.</w:t>
      </w:r>
      <w:r w:rsidRPr="007D42E0">
        <w:rPr>
          <w:rFonts w:cs="Times New Roman"/>
          <w:b/>
          <w:sz w:val="24"/>
          <w:shd w:val="clear" w:color="auto" w:fill="FFFFFF"/>
        </w:rPr>
        <w:t xml:space="preserve"> </w:t>
      </w:r>
      <w:r w:rsidRPr="007D42E0">
        <w:rPr>
          <w:rFonts w:cs="Times New Roman"/>
          <w:sz w:val="24"/>
          <w:shd w:val="clear" w:color="auto" w:fill="FFFFFF"/>
        </w:rPr>
        <w:t>Brúc-xen</w:t>
      </w:r>
      <w:r w:rsidRPr="007D42E0">
        <w:rPr>
          <w:rFonts w:cs="Times New Roman"/>
          <w:sz w:val="24"/>
          <w:lang w:val="nl-NL"/>
        </w:rPr>
        <w:t xml:space="preserve"> (Bỉ).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B. </w:t>
      </w:r>
      <w:r w:rsidRPr="007D42E0">
        <w:rPr>
          <w:rFonts w:cs="Times New Roman"/>
          <w:sz w:val="24"/>
          <w:lang w:val="nl-NL"/>
        </w:rPr>
        <w:t>Béc- lin (Đức).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C. </w:t>
      </w:r>
      <w:r w:rsidRPr="007D42E0">
        <w:rPr>
          <w:rFonts w:cs="Times New Roman"/>
          <w:sz w:val="24"/>
          <w:lang w:val="nl-NL"/>
        </w:rPr>
        <w:t>Pa-ri (Pháp).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D. </w:t>
      </w:r>
      <w:r w:rsidRPr="007D42E0">
        <w:rPr>
          <w:rFonts w:cs="Times New Roman"/>
          <w:sz w:val="24"/>
          <w:lang w:val="nl-NL"/>
        </w:rPr>
        <w:t>Mat-xcơ-va (Nga).</w:t>
      </w:r>
    </w:p>
    <w:p w14:paraId="20090803" w14:textId="3FB67489" w:rsidR="00183D65" w:rsidRPr="007D42E0" w:rsidRDefault="00183D65" w:rsidP="00183D65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6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Vương quốc Anh chính thức rời Liên minh châu Âu (EU)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vào năm nào sau đây?</w:t>
      </w:r>
    </w:p>
    <w:p w14:paraId="158525B9" w14:textId="77777777" w:rsidR="00183D65" w:rsidRPr="007D42E0" w:rsidRDefault="00183D65" w:rsidP="00183D6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2005.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2010.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2015.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u w:val="single"/>
        </w:rPr>
        <w:t>D.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2020.</w:t>
      </w:r>
    </w:p>
    <w:p w14:paraId="3004DA63" w14:textId="55A180AA" w:rsidR="00183D65" w:rsidRPr="007D42E0" w:rsidRDefault="00183D65" w:rsidP="00183D65">
      <w:pPr>
        <w:spacing w:line="252" w:lineRule="auto"/>
        <w:rPr>
          <w:rFonts w:cs="Times New Roman"/>
          <w:b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7</w:t>
      </w:r>
      <w:r w:rsidRPr="007D42E0">
        <w:rPr>
          <w:rFonts w:cs="Times New Roman"/>
          <w:b/>
          <w:sz w:val="24"/>
        </w:rPr>
        <w:t xml:space="preserve">: </w:t>
      </w:r>
      <w:r w:rsidRPr="007D42E0">
        <w:rPr>
          <w:rFonts w:cs="Times New Roman"/>
          <w:bCs/>
          <w:sz w:val="24"/>
        </w:rPr>
        <w:t>Ba nền kinh tế lớn nhất EU là</w:t>
      </w:r>
    </w:p>
    <w:p w14:paraId="453AD9F0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A.Cộng hoà Liên bang Đức, Pháp, Phần Lan.</w:t>
      </w:r>
    </w:p>
    <w:p w14:paraId="7DC79B15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B.Cộng hoà Liên bang Đức, Ba Lan, I-ta-li-a.</w:t>
      </w:r>
    </w:p>
    <w:p w14:paraId="6D957F18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C.Tây Ban Nha, Pháp, I-ta-li-a.</w:t>
      </w:r>
    </w:p>
    <w:p w14:paraId="1B39AF56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  <w:u w:val="single"/>
        </w:rPr>
        <w:t>D.</w:t>
      </w:r>
      <w:r w:rsidRPr="007D42E0">
        <w:rPr>
          <w:rFonts w:cs="Times New Roman"/>
          <w:bCs/>
          <w:sz w:val="24"/>
        </w:rPr>
        <w:t>Cộng hoà Liên bang Đức, Pháp, I-ta-li-a.</w:t>
      </w:r>
    </w:p>
    <w:p w14:paraId="0F083436" w14:textId="738E25FB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/>
          <w:sz w:val="24"/>
        </w:rPr>
        <w:t>Câu</w:t>
      </w:r>
      <w:r w:rsidR="00A00A6F" w:rsidRPr="007D42E0">
        <w:rPr>
          <w:rFonts w:cs="Times New Roman"/>
          <w:b/>
          <w:sz w:val="24"/>
        </w:rPr>
        <w:t xml:space="preserve"> 8: </w:t>
      </w:r>
      <w:r w:rsidRPr="007D42E0">
        <w:rPr>
          <w:rFonts w:cs="Times New Roman"/>
          <w:bCs/>
          <w:sz w:val="24"/>
        </w:rPr>
        <w:t xml:space="preserve">Cơ quan quyền lực cao nhất </w:t>
      </w:r>
      <w:r w:rsidR="00211844" w:rsidRPr="007D42E0">
        <w:rPr>
          <w:rFonts w:cs="Times New Roman"/>
          <w:bCs/>
          <w:sz w:val="24"/>
        </w:rPr>
        <w:t>c</w:t>
      </w:r>
      <w:r w:rsidRPr="007D42E0">
        <w:rPr>
          <w:rFonts w:cs="Times New Roman"/>
          <w:bCs/>
          <w:sz w:val="24"/>
        </w:rPr>
        <w:t>ủa EU là</w:t>
      </w:r>
    </w:p>
    <w:p w14:paraId="48C7B769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  <w:u w:val="single"/>
        </w:rPr>
        <w:t>A</w:t>
      </w:r>
      <w:r w:rsidRPr="007D42E0">
        <w:rPr>
          <w:rFonts w:cs="Times New Roman"/>
          <w:bCs/>
          <w:sz w:val="24"/>
        </w:rPr>
        <w:t>. Hội đồng Châu Âu</w:t>
      </w:r>
    </w:p>
    <w:p w14:paraId="30D40F09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B. Nghị viện Châu Âu</w:t>
      </w:r>
    </w:p>
    <w:p w14:paraId="5251A895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C. Uỷ ban châu Âu</w:t>
      </w:r>
    </w:p>
    <w:p w14:paraId="21BD2D94" w14:textId="77777777" w:rsidR="00183D65" w:rsidRPr="007D42E0" w:rsidRDefault="00183D65" w:rsidP="00183D65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D. Hội đồng Liên minh châu Âu.</w:t>
      </w:r>
    </w:p>
    <w:p w14:paraId="51AA3415" w14:textId="478D7424" w:rsidR="006840C5" w:rsidRPr="007D42E0" w:rsidRDefault="006840C5" w:rsidP="006840C5">
      <w:pPr>
        <w:spacing w:line="252" w:lineRule="auto"/>
        <w:rPr>
          <w:rFonts w:cs="Times New Roman"/>
          <w:sz w:val="24"/>
          <w:lang w:val="pl-PL"/>
        </w:rPr>
      </w:pPr>
      <w:r w:rsidRPr="007D42E0">
        <w:rPr>
          <w:rFonts w:cs="Times New Roman"/>
          <w:b/>
          <w:sz w:val="24"/>
          <w:lang w:val="pl-PL"/>
        </w:rPr>
        <w:t xml:space="preserve">Câu </w:t>
      </w:r>
      <w:r w:rsidR="00A00A6F" w:rsidRPr="007D42E0">
        <w:rPr>
          <w:rFonts w:cs="Times New Roman"/>
          <w:b/>
          <w:sz w:val="24"/>
          <w:lang w:val="pl-PL"/>
        </w:rPr>
        <w:t>9</w:t>
      </w:r>
      <w:r w:rsidR="00211844" w:rsidRPr="007D42E0">
        <w:rPr>
          <w:rFonts w:cs="Times New Roman"/>
          <w:b/>
          <w:sz w:val="24"/>
          <w:lang w:val="pl-PL"/>
        </w:rPr>
        <w:t>:</w:t>
      </w:r>
      <w:r w:rsidRPr="007D42E0">
        <w:rPr>
          <w:rFonts w:cs="Times New Roman"/>
          <w:sz w:val="24"/>
          <w:lang w:val="pl-PL"/>
        </w:rPr>
        <w:t xml:space="preserve"> Đông Nam Á nằm ở vị trí cầu nối giữa các lục địa nào sau đây?</w:t>
      </w:r>
    </w:p>
    <w:p w14:paraId="099CD89B" w14:textId="77777777" w:rsidR="006840C5" w:rsidRPr="007D42E0" w:rsidRDefault="006840C5" w:rsidP="006840C5">
      <w:pPr>
        <w:spacing w:line="252" w:lineRule="auto"/>
        <w:rPr>
          <w:rFonts w:cs="Times New Roman"/>
          <w:sz w:val="24"/>
          <w:lang w:val="pt-BR"/>
        </w:rPr>
      </w:pPr>
      <w:r w:rsidRPr="007D42E0">
        <w:rPr>
          <w:rFonts w:cs="Times New Roman"/>
          <w:b/>
          <w:sz w:val="24"/>
          <w:lang w:val="pt-BR"/>
        </w:rPr>
        <w:t>A.</w:t>
      </w:r>
      <w:r w:rsidRPr="007D42E0">
        <w:rPr>
          <w:rFonts w:cs="Times New Roman"/>
          <w:sz w:val="24"/>
          <w:lang w:val="pt-BR"/>
        </w:rPr>
        <w:t xml:space="preserve"> Á - Âu và Phi.</w:t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b/>
          <w:bCs/>
          <w:sz w:val="24"/>
          <w:u w:val="single"/>
          <w:lang w:val="pt-BR"/>
        </w:rPr>
        <w:t>B.</w:t>
      </w:r>
      <w:r w:rsidRPr="007D42E0">
        <w:rPr>
          <w:rFonts w:cs="Times New Roman"/>
          <w:bCs/>
          <w:sz w:val="24"/>
          <w:lang w:val="pt-BR"/>
        </w:rPr>
        <w:t xml:space="preserve"> Á - Âu và Ô-xtrây-li-a.</w:t>
      </w:r>
    </w:p>
    <w:p w14:paraId="612E7704" w14:textId="77777777" w:rsidR="006840C5" w:rsidRPr="007D42E0" w:rsidRDefault="006840C5" w:rsidP="006840C5">
      <w:pPr>
        <w:spacing w:line="252" w:lineRule="auto"/>
        <w:rPr>
          <w:rFonts w:cs="Times New Roman"/>
          <w:sz w:val="24"/>
          <w:lang w:val="pt-BR"/>
        </w:rPr>
      </w:pPr>
      <w:r w:rsidRPr="007D42E0">
        <w:rPr>
          <w:rFonts w:cs="Times New Roman"/>
          <w:b/>
          <w:sz w:val="24"/>
          <w:lang w:val="pt-BR"/>
        </w:rPr>
        <w:t>C.</w:t>
      </w:r>
      <w:r w:rsidRPr="007D42E0">
        <w:rPr>
          <w:rFonts w:cs="Times New Roman"/>
          <w:sz w:val="24"/>
          <w:lang w:val="pt-BR"/>
        </w:rPr>
        <w:t xml:space="preserve"> Á - Âu và Nam Mĩ.</w:t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b/>
          <w:sz w:val="24"/>
          <w:lang w:val="pt-BR"/>
        </w:rPr>
        <w:t>D.</w:t>
      </w:r>
      <w:r w:rsidRPr="007D42E0">
        <w:rPr>
          <w:rFonts w:cs="Times New Roman"/>
          <w:sz w:val="24"/>
          <w:lang w:val="pt-BR"/>
        </w:rPr>
        <w:t xml:space="preserve"> Á - Âu và Bắc Mĩ.</w:t>
      </w:r>
    </w:p>
    <w:p w14:paraId="29BCEA36" w14:textId="61BC7FF5" w:rsidR="006840C5" w:rsidRPr="007D42E0" w:rsidRDefault="006840C5" w:rsidP="006840C5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10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Khu vực Đông Nam Á </w:t>
      </w:r>
      <w:r w:rsidR="00AE28BE" w:rsidRPr="007D42E0">
        <w:rPr>
          <w:rFonts w:cs="Times New Roman"/>
          <w:sz w:val="24"/>
        </w:rPr>
        <w:t>có vị trí địa lí</w:t>
      </w:r>
    </w:p>
    <w:p w14:paraId="4F71D57C" w14:textId="7ECAFC6C" w:rsidR="006840C5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="00AE28BE" w:rsidRPr="007D42E0">
        <w:rPr>
          <w:rFonts w:cs="Times New Roman"/>
          <w:b/>
          <w:sz w:val="24"/>
        </w:rPr>
        <w:t xml:space="preserve"> </w:t>
      </w:r>
      <w:r w:rsidR="00AE28BE" w:rsidRPr="007D42E0">
        <w:rPr>
          <w:rFonts w:cs="Times New Roman"/>
          <w:bCs/>
          <w:sz w:val="24"/>
        </w:rPr>
        <w:t>nằm ở</w:t>
      </w:r>
      <w:r w:rsidR="00AE28BE"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phía đông nam châu Á.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giáp với Đại Tây Dương.</w:t>
      </w:r>
    </w:p>
    <w:p w14:paraId="5D17D4E8" w14:textId="22AE1688" w:rsidR="006840C5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 xml:space="preserve">giáp </w:t>
      </w:r>
      <w:r w:rsidR="009028E0" w:rsidRPr="007D42E0">
        <w:rPr>
          <w:rFonts w:cs="Times New Roman"/>
          <w:sz w:val="24"/>
        </w:rPr>
        <w:t>với Bắc Băng Dương</w:t>
      </w:r>
      <w:r w:rsidRPr="007D42E0">
        <w:rPr>
          <w:rFonts w:cs="Times New Roman"/>
          <w:sz w:val="24"/>
        </w:rPr>
        <w:t>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>D.</w:t>
      </w:r>
      <w:r w:rsidR="00AE28BE" w:rsidRPr="007D42E0">
        <w:rPr>
          <w:rFonts w:cs="Times New Roman"/>
          <w:b/>
          <w:sz w:val="24"/>
        </w:rPr>
        <w:t xml:space="preserve"> </w:t>
      </w:r>
      <w:r w:rsidR="00AE28BE" w:rsidRPr="007D42E0">
        <w:rPr>
          <w:rFonts w:cs="Times New Roman"/>
          <w:bCs/>
          <w:sz w:val="24"/>
        </w:rPr>
        <w:t>nằm ở</w:t>
      </w:r>
      <w:r w:rsidR="00AE28BE" w:rsidRPr="007D42E0">
        <w:rPr>
          <w:rFonts w:cs="Times New Roman"/>
          <w:b/>
          <w:sz w:val="24"/>
        </w:rPr>
        <w:t xml:space="preserve"> </w:t>
      </w:r>
      <w:r w:rsidR="00AE28BE" w:rsidRPr="007D42E0">
        <w:rPr>
          <w:rFonts w:cs="Times New Roman"/>
          <w:sz w:val="24"/>
        </w:rPr>
        <w:t>phía đông châu Á</w:t>
      </w:r>
      <w:r w:rsidRPr="007D42E0">
        <w:rPr>
          <w:rFonts w:cs="Times New Roman"/>
          <w:sz w:val="24"/>
        </w:rPr>
        <w:t>.</w:t>
      </w:r>
    </w:p>
    <w:p w14:paraId="1B1FA09F" w14:textId="057142A9" w:rsidR="006840C5" w:rsidRPr="007D42E0" w:rsidRDefault="006840C5" w:rsidP="006840C5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11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Về tự nhiên, Đông Nam Á gồm hai bộ phận là</w:t>
      </w:r>
    </w:p>
    <w:p w14:paraId="0A8B349B" w14:textId="77777777" w:rsidR="009028E0" w:rsidRPr="007D42E0" w:rsidRDefault="006840C5" w:rsidP="006840C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lục địa và hải đảo.</w:t>
      </w:r>
      <w:r w:rsidRPr="007D42E0">
        <w:rPr>
          <w:rFonts w:cs="Times New Roman"/>
          <w:sz w:val="24"/>
        </w:rPr>
        <w:tab/>
      </w:r>
    </w:p>
    <w:p w14:paraId="6CC8DC7D" w14:textId="77777777" w:rsidR="009028E0" w:rsidRPr="007D42E0" w:rsidRDefault="006840C5" w:rsidP="006840C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đảo và quần đảo.</w:t>
      </w:r>
      <w:r w:rsidRPr="007D42E0">
        <w:rPr>
          <w:rFonts w:cs="Times New Roman"/>
          <w:sz w:val="24"/>
        </w:rPr>
        <w:tab/>
      </w:r>
    </w:p>
    <w:p w14:paraId="7E977CF1" w14:textId="77777777" w:rsidR="009028E0" w:rsidRPr="007D42E0" w:rsidRDefault="006840C5" w:rsidP="006840C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lastRenderedPageBreak/>
        <w:t xml:space="preserve">C. </w:t>
      </w:r>
      <w:r w:rsidRPr="007D42E0">
        <w:rPr>
          <w:rFonts w:cs="Times New Roman"/>
          <w:sz w:val="24"/>
        </w:rPr>
        <w:t>lục địa và biển.</w:t>
      </w:r>
      <w:r w:rsidRPr="007D42E0">
        <w:rPr>
          <w:rFonts w:cs="Times New Roman"/>
          <w:sz w:val="24"/>
        </w:rPr>
        <w:tab/>
      </w:r>
    </w:p>
    <w:p w14:paraId="2761B9BF" w14:textId="70BF867E" w:rsidR="006840C5" w:rsidRPr="007D42E0" w:rsidRDefault="006840C5" w:rsidP="006840C5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biển và các đảo.</w:t>
      </w:r>
    </w:p>
    <w:p w14:paraId="3A6EE5A3" w14:textId="0BD1E149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12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Phong tục, tập quán, sinh hoạt văn hóa của người dân Đông Nam Á có nhiều nét tương đồng là điều kiện thuận lợi để</w:t>
      </w:r>
    </w:p>
    <w:p w14:paraId="4B6C6A91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ổn định chính trị.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phát triển du lịch.</w:t>
      </w:r>
    </w:p>
    <w:p w14:paraId="19411A0A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hội nhập quốc tế rộng.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u w:val="single"/>
        </w:rPr>
        <w:t>D.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hợp tác cùng phát triển.</w:t>
      </w:r>
    </w:p>
    <w:p w14:paraId="102EAB79" w14:textId="113DA426" w:rsidR="006840C5" w:rsidRPr="007D42E0" w:rsidRDefault="006840C5" w:rsidP="006840C5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>Câu 1</w:t>
      </w:r>
      <w:r w:rsidR="00A00A6F" w:rsidRPr="007D42E0">
        <w:rPr>
          <w:rFonts w:cs="Times New Roman"/>
          <w:b/>
          <w:sz w:val="24"/>
        </w:rPr>
        <w:t>3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Đông Nam Á có</w:t>
      </w:r>
    </w:p>
    <w:p w14:paraId="13C4603E" w14:textId="77777777" w:rsidR="009028E0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số dân đông, mật độ dân số cao.</w:t>
      </w:r>
      <w:r w:rsidRPr="007D42E0">
        <w:rPr>
          <w:rFonts w:cs="Times New Roman"/>
          <w:sz w:val="24"/>
        </w:rPr>
        <w:tab/>
      </w:r>
    </w:p>
    <w:p w14:paraId="697503B7" w14:textId="19D82306" w:rsidR="006840C5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 xml:space="preserve">mật độ dân số cao, </w:t>
      </w:r>
      <w:r w:rsidR="009028E0" w:rsidRPr="007D42E0">
        <w:rPr>
          <w:rFonts w:cs="Times New Roman"/>
          <w:sz w:val="24"/>
        </w:rPr>
        <w:t>phân bố đồng đều</w:t>
      </w:r>
      <w:r w:rsidRPr="007D42E0">
        <w:rPr>
          <w:rFonts w:cs="Times New Roman"/>
          <w:sz w:val="24"/>
        </w:rPr>
        <w:t>.</w:t>
      </w:r>
    </w:p>
    <w:p w14:paraId="5911F209" w14:textId="280F4F32" w:rsidR="009028E0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="009028E0" w:rsidRPr="007D42E0">
        <w:rPr>
          <w:rFonts w:cs="Times New Roman"/>
          <w:sz w:val="24"/>
        </w:rPr>
        <w:t>số dân ít</w:t>
      </w:r>
      <w:r w:rsidRPr="007D42E0">
        <w:rPr>
          <w:rFonts w:cs="Times New Roman"/>
          <w:sz w:val="24"/>
        </w:rPr>
        <w:t>, cơ cấu dân số già.</w:t>
      </w:r>
      <w:r w:rsidRPr="007D42E0">
        <w:rPr>
          <w:rFonts w:cs="Times New Roman"/>
          <w:sz w:val="24"/>
        </w:rPr>
        <w:tab/>
      </w:r>
    </w:p>
    <w:p w14:paraId="491C7D9D" w14:textId="6FACF3CD" w:rsidR="006840C5" w:rsidRPr="007D42E0" w:rsidRDefault="006840C5" w:rsidP="006840C5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="009028E0" w:rsidRPr="007D42E0">
        <w:rPr>
          <w:rFonts w:cs="Times New Roman"/>
          <w:sz w:val="24"/>
        </w:rPr>
        <w:t>số dân đông</w:t>
      </w:r>
      <w:r w:rsidRPr="007D42E0">
        <w:rPr>
          <w:rFonts w:cs="Times New Roman"/>
          <w:sz w:val="24"/>
        </w:rPr>
        <w:t>, t</w:t>
      </w:r>
      <w:r w:rsidR="009028E0" w:rsidRPr="007D42E0">
        <w:rPr>
          <w:rFonts w:cs="Times New Roman"/>
          <w:sz w:val="24"/>
        </w:rPr>
        <w:t>ỉ lệ dân thành thị rất cao</w:t>
      </w:r>
      <w:r w:rsidRPr="007D42E0">
        <w:rPr>
          <w:rFonts w:cs="Times New Roman"/>
          <w:sz w:val="24"/>
        </w:rPr>
        <w:t>.</w:t>
      </w:r>
    </w:p>
    <w:p w14:paraId="736F637D" w14:textId="1211AE59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</w:t>
      </w:r>
      <w:r w:rsidRPr="007D42E0">
        <w:rPr>
          <w:rFonts w:cs="Times New Roman"/>
          <w:b/>
          <w:sz w:val="24"/>
        </w:rPr>
        <w:t>4:</w:t>
      </w:r>
      <w:r w:rsidRPr="007D42E0">
        <w:rPr>
          <w:rFonts w:cs="Times New Roman"/>
          <w:sz w:val="24"/>
        </w:rPr>
        <w:t xml:space="preserve"> Với qu</w:t>
      </w:r>
      <w:r w:rsidR="009028E0" w:rsidRPr="007D42E0">
        <w:rPr>
          <w:rFonts w:cs="Times New Roman"/>
          <w:sz w:val="24"/>
        </w:rPr>
        <w:t>y</w:t>
      </w:r>
      <w:r w:rsidRPr="007D42E0">
        <w:rPr>
          <w:rFonts w:cs="Times New Roman"/>
          <w:sz w:val="24"/>
        </w:rPr>
        <w:t xml:space="preserve"> mô dân số lớn, khu vực Đông Nam Á có</w:t>
      </w:r>
    </w:p>
    <w:p w14:paraId="23895435" w14:textId="50B05BFF" w:rsidR="009028E0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</w:t>
      </w:r>
      <w:r w:rsidRPr="007D42E0">
        <w:rPr>
          <w:rFonts w:cs="Times New Roman"/>
          <w:b/>
          <w:sz w:val="24"/>
        </w:rPr>
        <w:t xml:space="preserve">. </w:t>
      </w:r>
      <w:r w:rsidRPr="007D42E0">
        <w:rPr>
          <w:rFonts w:cs="Times New Roman"/>
          <w:sz w:val="24"/>
        </w:rPr>
        <w:t>thị trường tiêu thụ hàng hóa</w:t>
      </w:r>
      <w:r w:rsidR="008F7763" w:rsidRPr="007D42E0">
        <w:rPr>
          <w:rFonts w:cs="Times New Roman"/>
          <w:sz w:val="24"/>
        </w:rPr>
        <w:t xml:space="preserve"> </w:t>
      </w:r>
      <w:r w:rsidRPr="007D42E0">
        <w:rPr>
          <w:rFonts w:cs="Times New Roman"/>
          <w:sz w:val="24"/>
        </w:rPr>
        <w:t>lớn.</w:t>
      </w:r>
      <w:r w:rsidRPr="007D42E0">
        <w:rPr>
          <w:rFonts w:cs="Times New Roman"/>
          <w:sz w:val="24"/>
        </w:rPr>
        <w:tab/>
      </w:r>
    </w:p>
    <w:p w14:paraId="1348B35D" w14:textId="6E5DE78F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cơ cấu dân số đa dạng.</w:t>
      </w:r>
    </w:p>
    <w:p w14:paraId="7C71EA94" w14:textId="7ECF4DEB" w:rsidR="009028E0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sự đa dạng về văn hóa.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sz w:val="24"/>
        </w:rPr>
        <w:tab/>
      </w:r>
    </w:p>
    <w:p w14:paraId="6715C17D" w14:textId="1AEC70AF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="00852E59" w:rsidRPr="007D42E0">
        <w:rPr>
          <w:rFonts w:cs="Times New Roman"/>
          <w:bCs/>
          <w:sz w:val="24"/>
        </w:rPr>
        <w:t>t</w:t>
      </w:r>
      <w:r w:rsidRPr="007D42E0">
        <w:rPr>
          <w:rFonts w:cs="Times New Roman"/>
          <w:bCs/>
          <w:sz w:val="24"/>
        </w:rPr>
        <w:t>ỉ lệ dân thành thị cao.</w:t>
      </w:r>
    </w:p>
    <w:p w14:paraId="6EEAFF0F" w14:textId="244B99C0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>Câu</w:t>
      </w:r>
      <w:r w:rsidR="00A00A6F" w:rsidRPr="007D42E0">
        <w:rPr>
          <w:rFonts w:cs="Times New Roman"/>
          <w:b/>
          <w:sz w:val="24"/>
        </w:rPr>
        <w:t xml:space="preserve"> 15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Cơ cấu kinh tế ở các nước Đông Nam Á chuyển dịch theo hướng từ nông nghiệp là chủ yếu sang phát triển công nghiệp và dịch vụ, chủ yếu do tác động của</w:t>
      </w:r>
    </w:p>
    <w:p w14:paraId="5047BE1F" w14:textId="77777777" w:rsidR="001833D9" w:rsidRPr="007D42E0" w:rsidRDefault="000A3EDF" w:rsidP="000A3ED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quá trình công nghiệp hóa.</w:t>
      </w:r>
      <w:r w:rsidRPr="007D42E0">
        <w:rPr>
          <w:rFonts w:cs="Times New Roman"/>
          <w:sz w:val="24"/>
        </w:rPr>
        <w:tab/>
      </w:r>
    </w:p>
    <w:p w14:paraId="4847D90F" w14:textId="5042BE92" w:rsidR="000A3EDF" w:rsidRPr="007D42E0" w:rsidRDefault="000A3EDF" w:rsidP="000A3ED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="00A00A6F" w:rsidRPr="007D42E0">
        <w:rPr>
          <w:rFonts w:cs="Times New Roman"/>
          <w:sz w:val="24"/>
        </w:rPr>
        <w:t>biến đổi khí hậu</w:t>
      </w:r>
      <w:r w:rsidRPr="007D42E0">
        <w:rPr>
          <w:rFonts w:cs="Times New Roman"/>
          <w:sz w:val="24"/>
        </w:rPr>
        <w:t>.</w:t>
      </w:r>
    </w:p>
    <w:p w14:paraId="4AAF2A51" w14:textId="77777777" w:rsidR="001833D9" w:rsidRPr="007D42E0" w:rsidRDefault="000A3EDF" w:rsidP="000A3ED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xu hướng toàn cầu hóa.</w:t>
      </w:r>
      <w:r w:rsidRPr="007D42E0">
        <w:rPr>
          <w:rFonts w:cs="Times New Roman"/>
          <w:sz w:val="24"/>
        </w:rPr>
        <w:tab/>
      </w:r>
    </w:p>
    <w:p w14:paraId="075F02F9" w14:textId="6B5583D3" w:rsidR="000A3EDF" w:rsidRPr="007D42E0" w:rsidRDefault="000A3EDF" w:rsidP="000A3ED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xu hướng khu vực hóa.</w:t>
      </w:r>
    </w:p>
    <w:p w14:paraId="730A9AA7" w14:textId="17DCB3B4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>Câu 1</w:t>
      </w:r>
      <w:r w:rsidR="00A00A6F" w:rsidRPr="007D42E0">
        <w:rPr>
          <w:rFonts w:cs="Times New Roman"/>
          <w:b/>
          <w:sz w:val="24"/>
        </w:rPr>
        <w:t>6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Đánh bắt hải sản là ngành truyền thống ở nhiều nước Đông Nam Á do nguyên nhân chủ yếu nào sau đây?</w:t>
      </w:r>
    </w:p>
    <w:p w14:paraId="78DBE709" w14:textId="7C8E06E3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Các nước này có vùng biển rộng</w:t>
      </w:r>
      <w:r w:rsidR="00C83086" w:rsidRPr="007D42E0">
        <w:rPr>
          <w:rFonts w:cs="Times New Roman"/>
          <w:sz w:val="24"/>
        </w:rPr>
        <w:t>,</w:t>
      </w:r>
      <w:r w:rsidRPr="007D42E0">
        <w:rPr>
          <w:rFonts w:cs="Times New Roman"/>
          <w:sz w:val="24"/>
        </w:rPr>
        <w:t xml:space="preserve"> nhiều tôm, cá.</w:t>
      </w:r>
    </w:p>
    <w:p w14:paraId="273B338A" w14:textId="77777777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Dân số đông, nguồn lao động giàu kinh nghiệm.</w:t>
      </w:r>
    </w:p>
    <w:p w14:paraId="253504EF" w14:textId="77777777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Hải sản là nguồn thực phẩm chủ yếu của dân cư.</w:t>
      </w:r>
    </w:p>
    <w:p w14:paraId="7E0B0974" w14:textId="77777777" w:rsidR="000A3EDF" w:rsidRPr="007D42E0" w:rsidRDefault="000A3EDF" w:rsidP="000A3ED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Các nước này có đường bờ biển dài, nhiều đảo.</w:t>
      </w:r>
    </w:p>
    <w:p w14:paraId="53ABC881" w14:textId="1379EA0E" w:rsidR="00C63E2E" w:rsidRPr="007D42E0" w:rsidRDefault="00C63E2E" w:rsidP="00C63E2E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A00A6F" w:rsidRPr="007D42E0">
        <w:rPr>
          <w:rFonts w:cs="Times New Roman"/>
          <w:b/>
          <w:sz w:val="24"/>
        </w:rPr>
        <w:t>17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Công nghiệp </w:t>
      </w:r>
      <w:r w:rsidR="00147563" w:rsidRPr="007D42E0">
        <w:rPr>
          <w:rFonts w:cs="Times New Roman"/>
          <w:sz w:val="24"/>
        </w:rPr>
        <w:t>điện tử-tin học</w:t>
      </w:r>
      <w:r w:rsidRPr="007D42E0">
        <w:rPr>
          <w:rFonts w:cs="Times New Roman"/>
          <w:sz w:val="24"/>
        </w:rPr>
        <w:t xml:space="preserve"> của Đông Nam Á </w:t>
      </w:r>
      <w:r w:rsidR="00147563" w:rsidRPr="007D42E0">
        <w:rPr>
          <w:rFonts w:cs="Times New Roman"/>
          <w:sz w:val="24"/>
        </w:rPr>
        <w:t>đang trở thành ngành mũi nhọn</w:t>
      </w:r>
      <w:r w:rsidRPr="007D42E0">
        <w:rPr>
          <w:rFonts w:cs="Times New Roman"/>
          <w:sz w:val="24"/>
        </w:rPr>
        <w:t xml:space="preserve"> dựa trên các thế mạnh chủ yếu nào sau đây?</w:t>
      </w:r>
    </w:p>
    <w:p w14:paraId="0037E8B0" w14:textId="77777777" w:rsidR="00C63E2E" w:rsidRPr="007D42E0" w:rsidRDefault="00C63E2E" w:rsidP="00C63E2E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Nguồn lao động rất dồi dào và cơ sở vật chất kĩ thuật</w:t>
      </w:r>
      <w:r w:rsidRPr="007D42E0">
        <w:rPr>
          <w:rFonts w:cs="Times New Roman"/>
          <w:spacing w:val="-6"/>
          <w:sz w:val="24"/>
        </w:rPr>
        <w:t xml:space="preserve"> </w:t>
      </w:r>
      <w:r w:rsidRPr="007D42E0">
        <w:rPr>
          <w:rFonts w:cs="Times New Roman"/>
          <w:sz w:val="24"/>
        </w:rPr>
        <w:t>tốt.</w:t>
      </w:r>
    </w:p>
    <w:p w14:paraId="7BE66A05" w14:textId="77777777" w:rsidR="00C63E2E" w:rsidRPr="007D42E0" w:rsidRDefault="00C63E2E" w:rsidP="00C63E2E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Nguồn lao động dồi dào và cơ sở hạ tầng khá hiện</w:t>
      </w:r>
      <w:r w:rsidRPr="007D42E0">
        <w:rPr>
          <w:rFonts w:cs="Times New Roman"/>
          <w:spacing w:val="-6"/>
          <w:sz w:val="24"/>
        </w:rPr>
        <w:t xml:space="preserve"> </w:t>
      </w:r>
      <w:r w:rsidRPr="007D42E0">
        <w:rPr>
          <w:rFonts w:cs="Times New Roman"/>
          <w:sz w:val="24"/>
        </w:rPr>
        <w:t>đại.</w:t>
      </w:r>
    </w:p>
    <w:p w14:paraId="517E49F6" w14:textId="2909CF38" w:rsidR="00C63E2E" w:rsidRPr="007D42E0" w:rsidRDefault="00C63E2E" w:rsidP="00C63E2E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C.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 xml:space="preserve">Nguồn </w:t>
      </w:r>
      <w:r w:rsidR="00147563" w:rsidRPr="007D42E0">
        <w:rPr>
          <w:rFonts w:cs="Times New Roman"/>
          <w:sz w:val="24"/>
        </w:rPr>
        <w:t>lao động trẻ, có kĩ thuật và thu hút đầu tư nước ngoài</w:t>
      </w:r>
    </w:p>
    <w:p w14:paraId="74E84C3D" w14:textId="77777777" w:rsidR="00C63E2E" w:rsidRPr="007D42E0" w:rsidRDefault="00C63E2E" w:rsidP="00C63E2E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Nguồn vốn đầu tư nhiều và thị trường tiêu thụ rộng</w:t>
      </w:r>
      <w:r w:rsidRPr="007D42E0">
        <w:rPr>
          <w:rFonts w:cs="Times New Roman"/>
          <w:spacing w:val="-4"/>
          <w:sz w:val="24"/>
        </w:rPr>
        <w:t xml:space="preserve"> </w:t>
      </w:r>
      <w:r w:rsidRPr="007D42E0">
        <w:rPr>
          <w:rFonts w:cs="Times New Roman"/>
          <w:sz w:val="24"/>
        </w:rPr>
        <w:t>lớn.</w:t>
      </w:r>
    </w:p>
    <w:p w14:paraId="297EA023" w14:textId="77777777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PHẦN II. ( 3.0 điểm) Câu trắc nghiệm đúng sai. Thí sinh trả lời từ câu 1 đến câu 3. Trong mỗi ý a), b), c), d) ở mỗi câu, thí sinh chọn đúng hoặc sai.</w:t>
      </w:r>
    </w:p>
    <w:p w14:paraId="32CBF1E4" w14:textId="10199C85" w:rsidR="00F73435" w:rsidRPr="007D42E0" w:rsidRDefault="00F73435" w:rsidP="00F73435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>Câu 1: Cho thông tin</w:t>
      </w:r>
      <w:r w:rsidR="0073061B" w:rsidRPr="007D42E0">
        <w:rPr>
          <w:rFonts w:cs="Times New Roman"/>
          <w:b/>
          <w:kern w:val="2"/>
          <w:sz w:val="24"/>
          <w14:ligatures w14:val="standardContextual"/>
        </w:rPr>
        <w:t xml:space="preserve"> sau</w:t>
      </w:r>
      <w:r w:rsidRPr="007D42E0">
        <w:rPr>
          <w:rFonts w:cs="Times New Roman"/>
          <w:b/>
          <w:kern w:val="2"/>
          <w:sz w:val="24"/>
          <w14:ligatures w14:val="standardContextual"/>
        </w:rPr>
        <w:t>:</w:t>
      </w:r>
    </w:p>
    <w:p w14:paraId="550B8A19" w14:textId="20D27C37" w:rsidR="00F73435" w:rsidRPr="007D42E0" w:rsidRDefault="00F73435" w:rsidP="00F73435">
      <w:pPr>
        <w:spacing w:line="252" w:lineRule="auto"/>
        <w:ind w:right="-138"/>
        <w:rPr>
          <w:rFonts w:cs="Times New Roman"/>
          <w:kern w:val="2"/>
          <w:sz w:val="24"/>
          <w14:ligatures w14:val="standardContextual"/>
        </w:rPr>
      </w:pPr>
      <w:r w:rsidRPr="007D42E0">
        <w:rPr>
          <w:rFonts w:cs="Times New Roman"/>
          <w:kern w:val="2"/>
          <w:sz w:val="24"/>
          <w14:ligatures w14:val="standardContextual"/>
        </w:rPr>
        <w:t xml:space="preserve">      Du lịch có vai trò ngày càng quan trọng ở khu vực Đông Nam Á. Năm 2019, ngành du lịch đóng góp hơn 393 tỉ USD vào GDP của khu vực. Đông Nam Á </w:t>
      </w:r>
      <w:r w:rsidR="0073061B" w:rsidRPr="007D42E0">
        <w:rPr>
          <w:rFonts w:cs="Times New Roman"/>
          <w:kern w:val="2"/>
          <w:sz w:val="24"/>
          <w14:ligatures w14:val="standardContextual"/>
        </w:rPr>
        <w:t xml:space="preserve">có nguồn tài nguyên du lịch đa dạng, </w:t>
      </w:r>
      <w:r w:rsidRPr="007D42E0">
        <w:rPr>
          <w:rFonts w:cs="Times New Roman"/>
          <w:kern w:val="2"/>
          <w:sz w:val="24"/>
          <w14:ligatures w14:val="standardContextual"/>
        </w:rPr>
        <w:t>thu hút khoảng 10% tổng lượng khách du lịch toàn cầu.</w:t>
      </w:r>
    </w:p>
    <w:p w14:paraId="36BDCBDB" w14:textId="77777777" w:rsidR="00F73435" w:rsidRPr="007D42E0" w:rsidRDefault="00F73435" w:rsidP="00F73435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a</w:t>
      </w:r>
      <w:r w:rsidRPr="007D42E0">
        <w:rPr>
          <w:rFonts w:cs="Times New Roman"/>
          <w:b/>
          <w:kern w:val="2"/>
          <w:sz w:val="24"/>
          <w14:ligatures w14:val="standardContextual"/>
        </w:rPr>
        <w:t>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Đông Nam Á là một trong những điểm đến phổ biến của khách du lịch quốc tế</w:t>
      </w:r>
    </w:p>
    <w:p w14:paraId="2A42642E" w14:textId="77777777" w:rsidR="00F73435" w:rsidRPr="007D42E0" w:rsidRDefault="00F73435" w:rsidP="00F73435">
      <w:pPr>
        <w:spacing w:line="252" w:lineRule="auto"/>
        <w:ind w:firstLine="284"/>
        <w:rPr>
          <w:rFonts w:cs="Times New Roman"/>
          <w:kern w:val="2"/>
          <w:sz w:val="24"/>
          <w:lang w:val="vi-VN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>b)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Đông Nam Á có nhiều điểm du lịch nổi tiếng như đền Ăng-co Vát ( Cam-pu-chia), vịnh Hạ Long (Việt Nam), Vạn Lí Trường Thành (Trung Quốc)…</w:t>
      </w:r>
    </w:p>
    <w:p w14:paraId="500A0776" w14:textId="385203EC" w:rsidR="00F73435" w:rsidRPr="007D42E0" w:rsidRDefault="00F73435" w:rsidP="00F73435">
      <w:pPr>
        <w:spacing w:line="252" w:lineRule="auto"/>
        <w:ind w:firstLine="284"/>
        <w:rPr>
          <w:rFonts w:cs="Times New Roman"/>
          <w:b/>
          <w:kern w:val="2"/>
          <w:sz w:val="24"/>
          <w:lang w:val="vi-VN"/>
          <w14:ligatures w14:val="standardContextual"/>
        </w:rPr>
      </w:pPr>
      <w:r w:rsidRPr="007D42E0">
        <w:rPr>
          <w:rFonts w:cs="Times New Roman"/>
          <w:b/>
          <w:kern w:val="2"/>
          <w:sz w:val="24"/>
          <w:lang w:val="vi-VN"/>
          <w14:ligatures w14:val="standardContextual"/>
        </w:rPr>
        <w:t>c</w:t>
      </w:r>
      <w:r w:rsidRPr="007D42E0">
        <w:rPr>
          <w:rFonts w:cs="Times New Roman"/>
          <w:b/>
          <w:kern w:val="2"/>
          <w:sz w:val="24"/>
          <w14:ligatures w14:val="standardContextual"/>
        </w:rPr>
        <w:t>)</w:t>
      </w:r>
      <w:r w:rsidRPr="007D42E0">
        <w:rPr>
          <w:rFonts w:cs="Times New Roman"/>
          <w:kern w:val="2"/>
          <w:sz w:val="24"/>
          <w:lang w:val="vi-VN"/>
          <w14:ligatures w14:val="standardContextual"/>
        </w:rPr>
        <w:t xml:space="preserve"> Các quốc gia phát triển </w:t>
      </w:r>
      <w:r w:rsidR="0073061B" w:rsidRPr="007D42E0">
        <w:rPr>
          <w:rFonts w:cs="Times New Roman"/>
          <w:kern w:val="2"/>
          <w:sz w:val="24"/>
          <w14:ligatures w14:val="standardContextual"/>
        </w:rPr>
        <w:t xml:space="preserve">ngành </w:t>
      </w:r>
      <w:r w:rsidRPr="007D42E0">
        <w:rPr>
          <w:rFonts w:cs="Times New Roman"/>
          <w:kern w:val="2"/>
          <w:sz w:val="24"/>
          <w:lang w:val="vi-VN"/>
          <w14:ligatures w14:val="standardContextual"/>
        </w:rPr>
        <w:t>du lịch biển của khu</w:t>
      </w:r>
      <w:r w:rsidR="0073061B" w:rsidRPr="007D42E0">
        <w:rPr>
          <w:rFonts w:cs="Times New Roman"/>
          <w:kern w:val="2"/>
          <w:sz w:val="24"/>
          <w14:ligatures w14:val="standardContextual"/>
        </w:rPr>
        <w:t xml:space="preserve"> vực</w:t>
      </w:r>
      <w:r w:rsidRPr="007D42E0">
        <w:rPr>
          <w:rFonts w:cs="Times New Roman"/>
          <w:kern w:val="2"/>
          <w:sz w:val="24"/>
          <w:lang w:val="vi-VN"/>
          <w14:ligatures w14:val="standardContextual"/>
        </w:rPr>
        <w:t xml:space="preserve"> như: </w:t>
      </w:r>
      <w:r w:rsidRPr="007D42E0">
        <w:rPr>
          <w:rFonts w:cs="Times New Roman"/>
          <w:kern w:val="2"/>
          <w:sz w:val="24"/>
          <w14:ligatures w14:val="standardContextual"/>
        </w:rPr>
        <w:t>Lào</w:t>
      </w:r>
      <w:r w:rsidRPr="007D42E0">
        <w:rPr>
          <w:rFonts w:cs="Times New Roman"/>
          <w:kern w:val="2"/>
          <w:sz w:val="24"/>
          <w:lang w:val="vi-VN"/>
          <w14:ligatures w14:val="standardContextual"/>
        </w:rPr>
        <w:t xml:space="preserve">, Thái Lan, Việt Nam. </w:t>
      </w:r>
    </w:p>
    <w:p w14:paraId="2561C4E9" w14:textId="74ECFEC3" w:rsidR="00F73435" w:rsidRPr="007D42E0" w:rsidRDefault="00F73435" w:rsidP="00F73435">
      <w:pPr>
        <w:spacing w:line="252" w:lineRule="auto"/>
        <w:ind w:firstLine="284"/>
        <w:rPr>
          <w:rFonts w:cs="Times New Roman"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:lang w:val="vi-VN"/>
          <w14:ligatures w14:val="standardContextual"/>
        </w:rPr>
        <w:t>d</w:t>
      </w:r>
      <w:r w:rsidRPr="007D42E0">
        <w:rPr>
          <w:rFonts w:cs="Times New Roman"/>
          <w:b/>
          <w:kern w:val="2"/>
          <w:sz w:val="24"/>
          <w14:ligatures w14:val="standardContextual"/>
        </w:rPr>
        <w:t>)</w:t>
      </w:r>
      <w:r w:rsidRPr="007D42E0">
        <w:rPr>
          <w:rFonts w:cs="Times New Roman"/>
          <w:kern w:val="2"/>
          <w:sz w:val="24"/>
          <w:lang w:val="vi-VN"/>
          <w14:ligatures w14:val="standardContextual"/>
        </w:rPr>
        <w:t xml:space="preserve"> Du lịch Đông Nam Á đóng góp đáng kể vào GDP ngành dịch vụ của khu vực. </w:t>
      </w:r>
    </w:p>
    <w:p w14:paraId="35C55055" w14:textId="7CED48D0" w:rsidR="00EF7821" w:rsidRPr="007D42E0" w:rsidRDefault="00EF7821" w:rsidP="00EF7821">
      <w:pPr>
        <w:spacing w:line="252" w:lineRule="auto"/>
        <w:jc w:val="both"/>
        <w:rPr>
          <w:rFonts w:eastAsia="SimSun" w:cs="Times New Roman"/>
          <w:bCs/>
          <w:sz w:val="24"/>
          <w:lang w:eastAsia="zh-CN"/>
        </w:rPr>
      </w:pPr>
      <w:r w:rsidRPr="007D42E0">
        <w:rPr>
          <w:rFonts w:eastAsia="SimSun" w:cs="Times New Roman"/>
          <w:b/>
          <w:sz w:val="24"/>
          <w:lang w:eastAsia="zh-CN"/>
        </w:rPr>
        <w:t xml:space="preserve">Câu </w:t>
      </w:r>
      <w:r w:rsidR="00F73435" w:rsidRPr="007D42E0">
        <w:rPr>
          <w:rFonts w:eastAsia="SimSun" w:cs="Times New Roman"/>
          <w:b/>
          <w:sz w:val="24"/>
          <w:lang w:eastAsia="zh-CN"/>
        </w:rPr>
        <w:t>2</w:t>
      </w:r>
      <w:r w:rsidRPr="007D42E0">
        <w:rPr>
          <w:rFonts w:eastAsia="SimSun" w:cs="Times New Roman"/>
          <w:bCs/>
          <w:sz w:val="24"/>
          <w:lang w:eastAsia="zh-CN"/>
        </w:rPr>
        <w:t>. Cho bảng số liệu:</w:t>
      </w:r>
    </w:p>
    <w:p w14:paraId="6DA7B04E" w14:textId="77777777" w:rsidR="00EF7821" w:rsidRPr="007D42E0" w:rsidRDefault="00EF7821" w:rsidP="00EF7821">
      <w:pPr>
        <w:spacing w:line="252" w:lineRule="auto"/>
        <w:ind w:right="-447"/>
        <w:jc w:val="center"/>
        <w:rPr>
          <w:rFonts w:cs="Times New Roman"/>
          <w:sz w:val="24"/>
          <w:lang w:eastAsia="zh-CN"/>
        </w:rPr>
      </w:pPr>
      <w:r w:rsidRPr="007D42E0">
        <w:rPr>
          <w:rFonts w:cs="Times New Roman"/>
          <w:sz w:val="24"/>
          <w:lang w:eastAsia="zh-CN"/>
        </w:rPr>
        <w:lastRenderedPageBreak/>
        <w:t>DIỆN TÍCH VÀ DÂN SỐ CỦA MỘT SỐ QUỐC GIA NĂM 2019</w:t>
      </w: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1567"/>
        <w:gridCol w:w="1609"/>
        <w:gridCol w:w="1345"/>
        <w:gridCol w:w="1387"/>
      </w:tblGrid>
      <w:tr w:rsidR="007D42E0" w:rsidRPr="007D42E0" w14:paraId="6DE192B8" w14:textId="77777777" w:rsidTr="0046110E">
        <w:trPr>
          <w:trHeight w:val="281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A1F6" w14:textId="77777777" w:rsidR="00EF7821" w:rsidRPr="007D42E0" w:rsidRDefault="00EF7821" w:rsidP="0046110E">
            <w:pPr>
              <w:spacing w:line="252" w:lineRule="auto"/>
              <w:ind w:right="-447"/>
              <w:rPr>
                <w:rFonts w:cs="Times New Roman"/>
                <w:b/>
                <w:sz w:val="24"/>
                <w:lang w:eastAsia="zh-CN"/>
              </w:rPr>
            </w:pPr>
            <w:r w:rsidRPr="007D42E0">
              <w:rPr>
                <w:rFonts w:cs="Times New Roman"/>
                <w:b/>
                <w:sz w:val="24"/>
                <w:lang w:eastAsia="zh-CN"/>
              </w:rPr>
              <w:t>Quốc gia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3D7F" w14:textId="77777777" w:rsidR="00EF7821" w:rsidRPr="007D42E0" w:rsidRDefault="00EF7821" w:rsidP="0046110E">
            <w:pPr>
              <w:spacing w:line="252" w:lineRule="auto"/>
              <w:ind w:right="-447" w:hanging="412"/>
              <w:jc w:val="center"/>
              <w:rPr>
                <w:rFonts w:cs="Times New Roman"/>
                <w:b/>
                <w:sz w:val="24"/>
                <w:lang w:eastAsia="zh-CN"/>
              </w:rPr>
            </w:pPr>
            <w:r w:rsidRPr="007D42E0">
              <w:rPr>
                <w:rFonts w:cs="Times New Roman"/>
                <w:b/>
                <w:sz w:val="24"/>
                <w:lang w:eastAsia="zh-CN"/>
              </w:rPr>
              <w:t>Ma-lai-xi-a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6E4" w14:textId="77777777" w:rsidR="00EF7821" w:rsidRPr="007D42E0" w:rsidRDefault="00EF7821" w:rsidP="0046110E">
            <w:pPr>
              <w:spacing w:line="252" w:lineRule="auto"/>
              <w:ind w:right="-447" w:hanging="371"/>
              <w:jc w:val="center"/>
              <w:rPr>
                <w:rFonts w:cs="Times New Roman"/>
                <w:b/>
                <w:sz w:val="24"/>
                <w:lang w:eastAsia="zh-CN"/>
              </w:rPr>
            </w:pPr>
            <w:r w:rsidRPr="007D42E0">
              <w:rPr>
                <w:rFonts w:cs="Times New Roman"/>
                <w:b/>
                <w:sz w:val="24"/>
                <w:lang w:eastAsia="zh-CN"/>
              </w:rPr>
              <w:t>Cam-pu-chia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5EE" w14:textId="77777777" w:rsidR="00EF7821" w:rsidRPr="007D42E0" w:rsidRDefault="00EF7821" w:rsidP="0046110E">
            <w:pPr>
              <w:spacing w:line="252" w:lineRule="auto"/>
              <w:ind w:right="-447" w:hanging="493"/>
              <w:jc w:val="center"/>
              <w:rPr>
                <w:rFonts w:cs="Times New Roman"/>
                <w:b/>
                <w:sz w:val="24"/>
                <w:lang w:eastAsia="zh-CN"/>
              </w:rPr>
            </w:pPr>
            <w:r w:rsidRPr="007D42E0">
              <w:rPr>
                <w:rFonts w:cs="Times New Roman"/>
                <w:b/>
                <w:sz w:val="24"/>
                <w:lang w:eastAsia="zh-CN"/>
              </w:rPr>
              <w:t>Mi-an-ma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81C7" w14:textId="77777777" w:rsidR="00EF7821" w:rsidRPr="007D42E0" w:rsidRDefault="00EF7821" w:rsidP="0046110E">
            <w:pPr>
              <w:spacing w:line="252" w:lineRule="auto"/>
              <w:ind w:right="-447" w:hanging="451"/>
              <w:jc w:val="center"/>
              <w:rPr>
                <w:rFonts w:cs="Times New Roman"/>
                <w:b/>
                <w:sz w:val="24"/>
                <w:lang w:eastAsia="zh-CN"/>
              </w:rPr>
            </w:pPr>
            <w:r w:rsidRPr="007D42E0">
              <w:rPr>
                <w:rFonts w:cs="Times New Roman"/>
                <w:b/>
                <w:sz w:val="24"/>
                <w:lang w:eastAsia="zh-CN"/>
              </w:rPr>
              <w:t>Thái Lan</w:t>
            </w:r>
          </w:p>
        </w:tc>
      </w:tr>
      <w:tr w:rsidR="007D42E0" w:rsidRPr="007D42E0" w14:paraId="5301CB82" w14:textId="77777777" w:rsidTr="0046110E">
        <w:trPr>
          <w:trHeight w:val="34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9E79" w14:textId="77777777" w:rsidR="00EF7821" w:rsidRPr="007D42E0" w:rsidRDefault="00EF7821" w:rsidP="0046110E">
            <w:pPr>
              <w:spacing w:line="252" w:lineRule="auto"/>
              <w:ind w:right="-447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 xml:space="preserve">Diện tích </w:t>
            </w:r>
            <w:r w:rsidRPr="007D42E0">
              <w:rPr>
                <w:rFonts w:cs="Times New Roman"/>
                <w:i/>
                <w:sz w:val="24"/>
                <w:lang w:eastAsia="zh-CN"/>
              </w:rPr>
              <w:t>(nghìn km</w:t>
            </w:r>
            <w:r w:rsidRPr="007D42E0">
              <w:rPr>
                <w:rFonts w:cs="Times New Roman"/>
                <w:i/>
                <w:sz w:val="24"/>
                <w:vertAlign w:val="superscript"/>
                <w:lang w:eastAsia="zh-CN"/>
              </w:rPr>
              <w:t>2</w:t>
            </w:r>
            <w:r w:rsidRPr="007D42E0">
              <w:rPr>
                <w:rFonts w:cs="Times New Roman"/>
                <w:i/>
                <w:sz w:val="24"/>
                <w:lang w:eastAsia="zh-CN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44B9" w14:textId="77777777" w:rsidR="00EF7821" w:rsidRPr="007D42E0" w:rsidRDefault="00EF7821" w:rsidP="0046110E">
            <w:pPr>
              <w:spacing w:line="252" w:lineRule="auto"/>
              <w:ind w:right="-447" w:hanging="412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330,8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2F6" w14:textId="77777777" w:rsidR="00EF7821" w:rsidRPr="007D42E0" w:rsidRDefault="00EF7821" w:rsidP="0046110E">
            <w:pPr>
              <w:spacing w:line="252" w:lineRule="auto"/>
              <w:ind w:right="-447" w:hanging="371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181,0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8B79" w14:textId="77777777" w:rsidR="00EF7821" w:rsidRPr="007D42E0" w:rsidRDefault="00EF7821" w:rsidP="0046110E">
            <w:pPr>
              <w:spacing w:line="252" w:lineRule="auto"/>
              <w:ind w:right="-447" w:hanging="493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676,6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E35" w14:textId="77777777" w:rsidR="00EF7821" w:rsidRPr="007D42E0" w:rsidRDefault="00EF7821" w:rsidP="0046110E">
            <w:pPr>
              <w:spacing w:line="252" w:lineRule="auto"/>
              <w:ind w:right="-447" w:hanging="451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513,1</w:t>
            </w:r>
          </w:p>
        </w:tc>
      </w:tr>
      <w:tr w:rsidR="007D42E0" w:rsidRPr="007D42E0" w14:paraId="799EB90E" w14:textId="77777777" w:rsidTr="0046110E">
        <w:trPr>
          <w:trHeight w:val="310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156B" w14:textId="77777777" w:rsidR="00EF7821" w:rsidRPr="007D42E0" w:rsidRDefault="00EF7821" w:rsidP="0046110E">
            <w:pPr>
              <w:spacing w:line="252" w:lineRule="auto"/>
              <w:ind w:right="-447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 xml:space="preserve">Dân số </w:t>
            </w:r>
            <w:r w:rsidRPr="007D42E0">
              <w:rPr>
                <w:rFonts w:cs="Times New Roman"/>
                <w:i/>
                <w:sz w:val="24"/>
                <w:lang w:eastAsia="zh-CN"/>
              </w:rPr>
              <w:t>(triệu người)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F85" w14:textId="77777777" w:rsidR="00EF7821" w:rsidRPr="007D42E0" w:rsidRDefault="00EF7821" w:rsidP="0046110E">
            <w:pPr>
              <w:spacing w:line="252" w:lineRule="auto"/>
              <w:ind w:right="-447" w:hanging="412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32,3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4D40" w14:textId="77777777" w:rsidR="00EF7821" w:rsidRPr="007D42E0" w:rsidRDefault="00EF7821" w:rsidP="0046110E">
            <w:pPr>
              <w:spacing w:line="252" w:lineRule="auto"/>
              <w:ind w:right="-447" w:hanging="371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16,7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8B96" w14:textId="77777777" w:rsidR="00EF7821" w:rsidRPr="007D42E0" w:rsidRDefault="00EF7821" w:rsidP="0046110E">
            <w:pPr>
              <w:spacing w:line="252" w:lineRule="auto"/>
              <w:ind w:right="-447" w:hanging="493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54,3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AC38" w14:textId="77777777" w:rsidR="00EF7821" w:rsidRPr="007D42E0" w:rsidRDefault="00EF7821" w:rsidP="0046110E">
            <w:pPr>
              <w:spacing w:line="252" w:lineRule="auto"/>
              <w:ind w:right="-447" w:hanging="451"/>
              <w:jc w:val="center"/>
              <w:rPr>
                <w:rFonts w:cs="Times New Roman"/>
                <w:sz w:val="24"/>
                <w:lang w:eastAsia="zh-CN"/>
              </w:rPr>
            </w:pPr>
            <w:r w:rsidRPr="007D42E0">
              <w:rPr>
                <w:rFonts w:cs="Times New Roman"/>
                <w:sz w:val="24"/>
                <w:lang w:eastAsia="zh-CN"/>
              </w:rPr>
              <w:t>69,7</w:t>
            </w:r>
          </w:p>
        </w:tc>
      </w:tr>
    </w:tbl>
    <w:p w14:paraId="592E50AF" w14:textId="77777777" w:rsidR="00EF7821" w:rsidRPr="007D42E0" w:rsidRDefault="00EF7821" w:rsidP="00EF7821">
      <w:pPr>
        <w:spacing w:line="252" w:lineRule="auto"/>
        <w:jc w:val="right"/>
        <w:rPr>
          <w:rFonts w:cs="Times New Roman"/>
          <w:i/>
          <w:sz w:val="24"/>
          <w:lang w:eastAsia="zh-CN"/>
        </w:rPr>
      </w:pPr>
      <w:r w:rsidRPr="007D42E0">
        <w:rPr>
          <w:rFonts w:cs="Times New Roman"/>
          <w:i/>
          <w:sz w:val="24"/>
          <w:lang w:eastAsia="zh-CN"/>
        </w:rPr>
        <w:t>(Nguồn: Thống kế từ Liên hợp quốc 2020, https://danso.org)</w:t>
      </w:r>
    </w:p>
    <w:p w14:paraId="60DA3A7D" w14:textId="3DC4F0F6" w:rsidR="00EF7821" w:rsidRPr="007D42E0" w:rsidRDefault="00EF7821" w:rsidP="00EF7821">
      <w:pPr>
        <w:spacing w:line="252" w:lineRule="auto"/>
        <w:ind w:right="49" w:firstLine="284"/>
        <w:rPr>
          <w:rFonts w:eastAsia="Times New Roman" w:cs="Times New Roman"/>
          <w:sz w:val="24"/>
          <w:lang w:eastAsia="zh-CN"/>
        </w:rPr>
      </w:pPr>
      <w:r w:rsidRPr="007D42E0">
        <w:rPr>
          <w:rFonts w:eastAsia="Times New Roman" w:cs="Times New Roman"/>
          <w:b/>
          <w:sz w:val="24"/>
          <w:lang w:eastAsia="zh-CN"/>
        </w:rPr>
        <w:t>a)</w:t>
      </w:r>
      <w:r w:rsidRPr="007D42E0">
        <w:rPr>
          <w:rFonts w:eastAsia="Times New Roman" w:cs="Times New Roman"/>
          <w:sz w:val="24"/>
          <w:lang w:eastAsia="zh-CN"/>
        </w:rPr>
        <w:t xml:space="preserve"> </w:t>
      </w:r>
      <w:r w:rsidR="00345BDF" w:rsidRPr="007D42E0">
        <w:rPr>
          <w:rFonts w:eastAsia="Times New Roman" w:cs="Times New Roman"/>
          <w:sz w:val="24"/>
          <w:lang w:eastAsia="zh-CN"/>
        </w:rPr>
        <w:t>Mia-an-ma là nước có diện tích nhỏ hơn Thái Lan</w:t>
      </w:r>
    </w:p>
    <w:p w14:paraId="2F02C359" w14:textId="528EC8E2" w:rsidR="00EF7821" w:rsidRPr="007D42E0" w:rsidRDefault="00EF7821" w:rsidP="00EF7821">
      <w:pPr>
        <w:spacing w:line="252" w:lineRule="auto"/>
        <w:ind w:right="49" w:firstLine="284"/>
        <w:rPr>
          <w:rFonts w:eastAsia="Times New Roman" w:cs="Times New Roman"/>
          <w:sz w:val="24"/>
          <w:lang w:eastAsia="zh-CN"/>
        </w:rPr>
      </w:pPr>
      <w:r w:rsidRPr="007D42E0">
        <w:rPr>
          <w:rFonts w:eastAsia="Times New Roman" w:cs="Times New Roman"/>
          <w:b/>
          <w:bCs/>
          <w:sz w:val="24"/>
          <w:u w:val="single"/>
          <w:lang w:eastAsia="zh-CN"/>
        </w:rPr>
        <w:t>b</w:t>
      </w:r>
      <w:r w:rsidRPr="007D42E0">
        <w:rPr>
          <w:rFonts w:eastAsia="Times New Roman" w:cs="Times New Roman"/>
          <w:b/>
          <w:bCs/>
          <w:sz w:val="24"/>
          <w:lang w:eastAsia="zh-CN"/>
        </w:rPr>
        <w:t>)</w:t>
      </w:r>
      <w:r w:rsidRPr="007D42E0">
        <w:rPr>
          <w:rFonts w:eastAsia="Times New Roman" w:cs="Times New Roman"/>
          <w:sz w:val="24"/>
          <w:lang w:eastAsia="zh-CN"/>
        </w:rPr>
        <w:t xml:space="preserve"> Mật độ dân số của Thái Lan năm 2019 là 13</w:t>
      </w:r>
      <w:r w:rsidR="00345BDF" w:rsidRPr="007D42E0">
        <w:rPr>
          <w:rFonts w:eastAsia="Times New Roman" w:cs="Times New Roman"/>
          <w:sz w:val="24"/>
          <w:lang w:eastAsia="zh-CN"/>
        </w:rPr>
        <w:t>5</w:t>
      </w:r>
      <w:r w:rsidRPr="007D42E0">
        <w:rPr>
          <w:rFonts w:eastAsia="Times New Roman" w:cs="Times New Roman"/>
          <w:sz w:val="24"/>
          <w:lang w:eastAsia="zh-CN"/>
        </w:rPr>
        <w:t>,8 người/km</w:t>
      </w:r>
      <w:r w:rsidRPr="007D42E0">
        <w:rPr>
          <w:rFonts w:eastAsia="Times New Roman" w:cs="Times New Roman"/>
          <w:sz w:val="24"/>
          <w:vertAlign w:val="superscript"/>
          <w:lang w:eastAsia="zh-CN"/>
        </w:rPr>
        <w:t>2</w:t>
      </w:r>
      <w:r w:rsidRPr="007D42E0">
        <w:rPr>
          <w:rFonts w:eastAsia="Times New Roman" w:cs="Times New Roman"/>
          <w:sz w:val="24"/>
          <w:lang w:eastAsia="zh-CN"/>
        </w:rPr>
        <w:t xml:space="preserve">. </w:t>
      </w:r>
    </w:p>
    <w:p w14:paraId="180D036D" w14:textId="2CF9B653" w:rsidR="00EF7821" w:rsidRPr="007D42E0" w:rsidRDefault="00EF7821" w:rsidP="00EF7821">
      <w:pPr>
        <w:spacing w:line="252" w:lineRule="auto"/>
        <w:ind w:right="49" w:firstLine="284"/>
        <w:rPr>
          <w:rFonts w:eastAsia="Times New Roman" w:cs="Times New Roman"/>
          <w:sz w:val="24"/>
          <w:lang w:eastAsia="zh-CN"/>
        </w:rPr>
      </w:pPr>
      <w:r w:rsidRPr="007D42E0">
        <w:rPr>
          <w:rFonts w:eastAsia="Times New Roman" w:cs="Times New Roman"/>
          <w:b/>
          <w:bCs/>
          <w:sz w:val="24"/>
          <w:lang w:eastAsia="zh-CN"/>
        </w:rPr>
        <w:t>c)</w:t>
      </w:r>
      <w:r w:rsidRPr="007D42E0">
        <w:rPr>
          <w:rFonts w:eastAsia="Times New Roman" w:cs="Times New Roman"/>
          <w:sz w:val="24"/>
          <w:lang w:eastAsia="zh-CN"/>
        </w:rPr>
        <w:t xml:space="preserve"> Mật độ dân số của M</w:t>
      </w:r>
      <w:r w:rsidR="00345BDF" w:rsidRPr="007D42E0">
        <w:rPr>
          <w:rFonts w:eastAsia="Times New Roman" w:cs="Times New Roman"/>
          <w:sz w:val="24"/>
          <w:lang w:eastAsia="zh-CN"/>
        </w:rPr>
        <w:t>a-lai-xi-a</w:t>
      </w:r>
      <w:r w:rsidRPr="007D42E0">
        <w:rPr>
          <w:rFonts w:eastAsia="Times New Roman" w:cs="Times New Roman"/>
          <w:sz w:val="24"/>
          <w:lang w:eastAsia="zh-CN"/>
        </w:rPr>
        <w:t xml:space="preserve"> </w:t>
      </w:r>
      <w:r w:rsidR="007C3E44" w:rsidRPr="007D42E0">
        <w:rPr>
          <w:rFonts w:eastAsia="Times New Roman" w:cs="Times New Roman"/>
          <w:sz w:val="24"/>
          <w:lang w:eastAsia="zh-CN"/>
        </w:rPr>
        <w:t>nhỏ</w:t>
      </w:r>
      <w:r w:rsidRPr="007D42E0">
        <w:rPr>
          <w:rFonts w:eastAsia="Times New Roman" w:cs="Times New Roman"/>
          <w:sz w:val="24"/>
          <w:lang w:eastAsia="zh-CN"/>
        </w:rPr>
        <w:t xml:space="preserve"> hơn Cam-pu-chia. </w:t>
      </w:r>
    </w:p>
    <w:p w14:paraId="46493B1F" w14:textId="0D3AA2A4" w:rsidR="00EF7821" w:rsidRPr="007D42E0" w:rsidRDefault="00EF7821" w:rsidP="00EF7821">
      <w:pPr>
        <w:spacing w:line="252" w:lineRule="auto"/>
        <w:ind w:right="49" w:firstLine="284"/>
        <w:rPr>
          <w:rFonts w:eastAsia="Times New Roman" w:cs="Times New Roman"/>
          <w:sz w:val="24"/>
          <w:lang w:eastAsia="zh-CN"/>
        </w:rPr>
      </w:pPr>
      <w:r w:rsidRPr="007D42E0">
        <w:rPr>
          <w:rFonts w:eastAsia="Times New Roman" w:cs="Times New Roman"/>
          <w:b/>
          <w:bCs/>
          <w:sz w:val="24"/>
          <w:u w:val="single"/>
          <w:lang w:eastAsia="zh-CN"/>
        </w:rPr>
        <w:t>d</w:t>
      </w:r>
      <w:r w:rsidRPr="007D42E0">
        <w:rPr>
          <w:rFonts w:eastAsia="Times New Roman" w:cs="Times New Roman"/>
          <w:b/>
          <w:bCs/>
          <w:sz w:val="24"/>
          <w:lang w:eastAsia="zh-CN"/>
        </w:rPr>
        <w:t>)</w:t>
      </w:r>
      <w:r w:rsidRPr="007D42E0">
        <w:rPr>
          <w:rFonts w:eastAsia="Times New Roman" w:cs="Times New Roman"/>
          <w:sz w:val="24"/>
          <w:lang w:eastAsia="zh-CN"/>
        </w:rPr>
        <w:t xml:space="preserve"> Thái Lan </w:t>
      </w:r>
      <w:r w:rsidR="007C3E44" w:rsidRPr="007D42E0">
        <w:rPr>
          <w:rFonts w:eastAsia="Times New Roman" w:cs="Times New Roman"/>
          <w:sz w:val="24"/>
          <w:lang w:eastAsia="zh-CN"/>
        </w:rPr>
        <w:t xml:space="preserve">là quốc gia </w:t>
      </w:r>
      <w:r w:rsidRPr="007D42E0">
        <w:rPr>
          <w:rFonts w:eastAsia="Times New Roman" w:cs="Times New Roman"/>
          <w:sz w:val="24"/>
          <w:lang w:eastAsia="zh-CN"/>
        </w:rPr>
        <w:t xml:space="preserve">có số dân đông nhất. </w:t>
      </w:r>
    </w:p>
    <w:p w14:paraId="7884D9DA" w14:textId="05DF4584" w:rsidR="00EF7821" w:rsidRPr="007D42E0" w:rsidRDefault="00EF7821" w:rsidP="00EF7821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Câu </w:t>
      </w:r>
      <w:r w:rsidR="00F73435" w:rsidRPr="007D42E0">
        <w:rPr>
          <w:rFonts w:cs="Times New Roman"/>
          <w:b/>
          <w:kern w:val="2"/>
          <w:sz w:val="24"/>
          <w14:ligatures w14:val="standardContextual"/>
        </w:rPr>
        <w:t>3</w:t>
      </w: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: </w:t>
      </w:r>
      <w:bookmarkStart w:id="1" w:name="_Hlk176400918"/>
      <w:r w:rsidRPr="007D42E0">
        <w:rPr>
          <w:rFonts w:cs="Times New Roman"/>
          <w:b/>
          <w:kern w:val="2"/>
          <w:sz w:val="24"/>
          <w14:ligatures w14:val="standardContextual"/>
        </w:rPr>
        <w:t xml:space="preserve">Cho thông tin sau: </w:t>
      </w:r>
      <w:bookmarkEnd w:id="1"/>
    </w:p>
    <w:p w14:paraId="1BA66E44" w14:textId="0029ECCF" w:rsidR="00EF7821" w:rsidRPr="007D42E0" w:rsidRDefault="00EF7821" w:rsidP="00EF7821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       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Đồng Ơ-rô được chính thức đưa vào lưu hành năm 1999. Việc đưa vào sử dụng đồng Ơ - rô có ý nghĩa quan trọng </w:t>
      </w:r>
      <w:r w:rsidR="00E44BBD" w:rsidRPr="007D42E0">
        <w:rPr>
          <w:rFonts w:cs="Times New Roman"/>
          <w:kern w:val="2"/>
          <w:sz w:val="24"/>
          <w14:ligatures w14:val="standardContextual"/>
        </w:rPr>
        <w:t>với EU trong nền kinh thế thế giới và khu vực.</w:t>
      </w:r>
    </w:p>
    <w:p w14:paraId="5AE0FA19" w14:textId="72A883ED" w:rsidR="00EF7821" w:rsidRPr="007D42E0" w:rsidRDefault="00EF7821" w:rsidP="00EF7821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a</w:t>
      </w: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) 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Đồng Ơ-rô là một </w:t>
      </w:r>
      <w:r w:rsidR="00C02B9B" w:rsidRPr="007D42E0">
        <w:rPr>
          <w:rFonts w:cs="Times New Roman"/>
          <w:kern w:val="2"/>
          <w:sz w:val="24"/>
          <w14:ligatures w14:val="standardContextual"/>
        </w:rPr>
        <w:t>biểu hiện cho sự hợp tác</w:t>
      </w:r>
      <w:r w:rsidR="00C80F2A" w:rsidRPr="007D42E0">
        <w:rPr>
          <w:rFonts w:cs="Times New Roman"/>
          <w:kern w:val="2"/>
          <w:sz w:val="24"/>
          <w14:ligatures w14:val="standardContextual"/>
        </w:rPr>
        <w:t xml:space="preserve"> trong </w:t>
      </w:r>
      <w:r w:rsidR="00C02B9B" w:rsidRPr="007D42E0">
        <w:rPr>
          <w:rFonts w:cs="Times New Roman"/>
          <w:kern w:val="2"/>
          <w:sz w:val="24"/>
          <w14:ligatures w14:val="standardContextual"/>
        </w:rPr>
        <w:t>Liên minh châu Âu.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</w:t>
      </w:r>
    </w:p>
    <w:p w14:paraId="03E7714B" w14:textId="21D1E7C1" w:rsidR="00EF7821" w:rsidRPr="007D42E0" w:rsidRDefault="00EF7821" w:rsidP="00EF7821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b</w:t>
      </w: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) 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Đồng Ơ-rô </w:t>
      </w:r>
      <w:r w:rsidR="00C02B9B" w:rsidRPr="007D42E0">
        <w:rPr>
          <w:rFonts w:cs="Times New Roman"/>
          <w:kern w:val="2"/>
          <w:sz w:val="24"/>
          <w14:ligatures w14:val="standardContextual"/>
        </w:rPr>
        <w:t>giúp EU giảm sự phụ thuộc vào các loại tiền tệ khác.</w:t>
      </w:r>
    </w:p>
    <w:p w14:paraId="60F20669" w14:textId="46CF45BB" w:rsidR="00EF7821" w:rsidRPr="007D42E0" w:rsidRDefault="00EF7821" w:rsidP="00EF7821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>c)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Tất cả các thành viên của EU đều sử dụng đồng tiền chung Ơ</w:t>
      </w:r>
      <w:r w:rsidR="00E44BBD" w:rsidRPr="007D42E0">
        <w:rPr>
          <w:rFonts w:cs="Times New Roman"/>
          <w:kern w:val="2"/>
          <w:sz w:val="24"/>
          <w14:ligatures w14:val="standardContextual"/>
        </w:rPr>
        <w:t>-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rô. </w:t>
      </w:r>
    </w:p>
    <w:p w14:paraId="71FBB624" w14:textId="4BA16B64" w:rsidR="00C80F2A" w:rsidRPr="007D42E0" w:rsidRDefault="00C80F2A" w:rsidP="00C80F2A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d</w:t>
      </w:r>
      <w:r w:rsidRPr="007D42E0">
        <w:rPr>
          <w:rFonts w:cs="Times New Roman"/>
          <w:b/>
          <w:kern w:val="2"/>
          <w:sz w:val="24"/>
          <w14:ligatures w14:val="standardContextual"/>
        </w:rPr>
        <w:t>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Đồng Ơ-rô</w:t>
      </w:r>
      <w:r w:rsidR="00E44BBD" w:rsidRPr="007D42E0">
        <w:rPr>
          <w:rFonts w:cs="Times New Roman"/>
          <w:kern w:val="2"/>
          <w:sz w:val="24"/>
          <w14:ligatures w14:val="standardContextual"/>
        </w:rPr>
        <w:t xml:space="preserve"> giúp EU ổn định tài chính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trong khu vực.</w:t>
      </w:r>
    </w:p>
    <w:p w14:paraId="380C88ED" w14:textId="77777777" w:rsidR="00183D65" w:rsidRPr="007D42E0" w:rsidRDefault="008C76F6" w:rsidP="00183D65">
      <w:pPr>
        <w:spacing w:line="25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 xml:space="preserve">Phần III. ( 0.75 điểm)  Câu trắc nghiệm yêu cầu trả lời ngắn. </w:t>
      </w:r>
    </w:p>
    <w:p w14:paraId="1521DFA8" w14:textId="5455E23E" w:rsidR="000F4B5A" w:rsidRPr="007D42E0" w:rsidRDefault="000F4B5A" w:rsidP="008268CA">
      <w:pPr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>Câu 1.</w:t>
      </w:r>
      <w:r w:rsidRPr="007D42E0">
        <w:rPr>
          <w:rFonts w:cs="Times New Roman"/>
          <w:sz w:val="24"/>
        </w:rPr>
        <w:t xml:space="preserve"> Biết trị giá xuất khẩu của khu vực Đông Nam Á là 1676,3 tỉ USD, trị giá nhập khẩu là 1526,6 tỉ USD (năm 2020). Hãy cho biết cán cân xuất nhập khẩu của Đông Nam Á năm 2020 là bao nhiêu tỉ USD (làm tròn kết quả đến hàng đơn vị của tỉ USD).</w:t>
      </w:r>
    </w:p>
    <w:p w14:paraId="4F8DE142" w14:textId="77777777" w:rsidR="000F4B5A" w:rsidRPr="007D42E0" w:rsidRDefault="000F4B5A" w:rsidP="000F4B5A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sz w:val="24"/>
        </w:rPr>
        <w:t>A. 150</w:t>
      </w:r>
    </w:p>
    <w:p w14:paraId="65D6B1FB" w14:textId="2B179EEB" w:rsidR="009D3206" w:rsidRPr="007D42E0" w:rsidRDefault="009D3206" w:rsidP="009D3206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/>
          <w:bCs/>
          <w:sz w:val="24"/>
        </w:rPr>
        <w:t xml:space="preserve">Câu </w:t>
      </w:r>
      <w:r w:rsidR="00C80F2A" w:rsidRPr="007D42E0">
        <w:rPr>
          <w:rFonts w:eastAsia="Times New Roman" w:cs="Times New Roman"/>
          <w:b/>
          <w:bCs/>
          <w:sz w:val="24"/>
        </w:rPr>
        <w:t>2</w:t>
      </w:r>
      <w:r w:rsidRPr="007D42E0">
        <w:rPr>
          <w:rFonts w:eastAsia="Times New Roman" w:cs="Times New Roman"/>
          <w:sz w:val="24"/>
        </w:rPr>
        <w:t>: Cho bảng số liệu: </w:t>
      </w:r>
    </w:p>
    <w:p w14:paraId="7876CC69" w14:textId="1C558A78" w:rsidR="009D3206" w:rsidRPr="007D42E0" w:rsidRDefault="009D3206" w:rsidP="009D3206">
      <w:pPr>
        <w:jc w:val="center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SỐ DÂN VÀ TỈ LỆ DÂN THÀNH THỊ </w:t>
      </w:r>
      <w:r w:rsidRPr="007D42E0">
        <w:rPr>
          <w:rFonts w:eastAsia="Times New Roman" w:cs="Times New Roman"/>
          <w:bCs/>
          <w:sz w:val="24"/>
        </w:rPr>
        <w:t>CỦA</w:t>
      </w:r>
      <w:r w:rsidR="00C80F2A" w:rsidRPr="007D42E0">
        <w:rPr>
          <w:rFonts w:eastAsia="Times New Roman" w:cs="Times New Roman"/>
          <w:sz w:val="24"/>
        </w:rPr>
        <w:t xml:space="preserve"> IN-ĐÔ-NÊ-XI-A</w:t>
      </w:r>
      <w:r w:rsidRPr="007D42E0">
        <w:rPr>
          <w:rFonts w:eastAsia="Times New Roman" w:cs="Times New Roman"/>
          <w:sz w:val="24"/>
        </w:rPr>
        <w:t> NĂM 2022</w:t>
      </w:r>
    </w:p>
    <w:tbl>
      <w:tblPr>
        <w:tblStyle w:val="TableGrid0"/>
        <w:tblW w:w="8944" w:type="dxa"/>
        <w:tblInd w:w="706" w:type="dxa"/>
        <w:tblCellMar>
          <w:top w:w="9" w:type="dxa"/>
          <w:left w:w="24" w:type="dxa"/>
          <w:right w:w="27" w:type="dxa"/>
        </w:tblCellMar>
        <w:tblLook w:val="04A0" w:firstRow="1" w:lastRow="0" w:firstColumn="1" w:lastColumn="0" w:noHBand="0" w:noVBand="1"/>
      </w:tblPr>
      <w:tblGrid>
        <w:gridCol w:w="5116"/>
        <w:gridCol w:w="3828"/>
      </w:tblGrid>
      <w:tr w:rsidR="007D42E0" w:rsidRPr="007D42E0" w14:paraId="43FE962B" w14:textId="77777777" w:rsidTr="0046110E">
        <w:trPr>
          <w:trHeight w:val="444"/>
        </w:trPr>
        <w:tc>
          <w:tcPr>
            <w:tcW w:w="5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DD5F" w14:textId="77777777" w:rsidR="009D3206" w:rsidRPr="007D42E0" w:rsidRDefault="009D3206" w:rsidP="00C80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Quốc </w:t>
            </w:r>
            <w:r w:rsidRPr="007D42E0">
              <w:rPr>
                <w:rFonts w:ascii="Times New Roman" w:eastAsia="Times New Roman" w:hAnsi="Times New Roman" w:cs="Times New Roman"/>
                <w:b/>
                <w:sz w:val="24"/>
              </w:rPr>
              <w:t>gia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5377D" w14:textId="77777777" w:rsidR="009D3206" w:rsidRPr="007D42E0" w:rsidRDefault="009D3206" w:rsidP="00C80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In-đô-nê-xi-a</w:t>
            </w:r>
          </w:p>
        </w:tc>
      </w:tr>
      <w:tr w:rsidR="007D42E0" w:rsidRPr="007D42E0" w14:paraId="5C3A1624" w14:textId="77777777" w:rsidTr="0046110E">
        <w:trPr>
          <w:trHeight w:val="450"/>
        </w:trPr>
        <w:tc>
          <w:tcPr>
            <w:tcW w:w="5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3DA2C" w14:textId="77777777" w:rsidR="009D3206" w:rsidRPr="007D42E0" w:rsidRDefault="009D3206" w:rsidP="00C80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 xml:space="preserve">Dân số </w:t>
            </w:r>
            <w:r w:rsidRPr="007D42E0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(nghìn người</w:t>
            </w:r>
            <w:r w:rsidRPr="007D42E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588B4" w14:textId="0AA1C8A7" w:rsidR="009D3206" w:rsidRPr="007D42E0" w:rsidRDefault="009D3206" w:rsidP="00C8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275</w:t>
            </w:r>
            <w:r w:rsidR="00E44BBD" w:rsidRPr="007D42E0">
              <w:rPr>
                <w:rFonts w:ascii="Times New Roman" w:hAnsi="Times New Roman" w:cs="Times New Roman"/>
                <w:sz w:val="24"/>
              </w:rPr>
              <w:t>.</w:t>
            </w:r>
            <w:r w:rsidRPr="007D42E0">
              <w:rPr>
                <w:rFonts w:ascii="Times New Roman" w:hAnsi="Times New Roman" w:cs="Times New Roman"/>
                <w:sz w:val="24"/>
              </w:rPr>
              <w:t>719,9</w:t>
            </w:r>
          </w:p>
        </w:tc>
      </w:tr>
      <w:tr w:rsidR="007D42E0" w:rsidRPr="007D42E0" w14:paraId="56A86762" w14:textId="77777777" w:rsidTr="0046110E">
        <w:trPr>
          <w:trHeight w:val="453"/>
        </w:trPr>
        <w:tc>
          <w:tcPr>
            <w:tcW w:w="5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0381F" w14:textId="3F048907" w:rsidR="009D3206" w:rsidRPr="007D42E0" w:rsidRDefault="00A00A6F" w:rsidP="00C80F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Tỉ lệ d</w:t>
            </w:r>
            <w:r w:rsidR="009D3206" w:rsidRPr="007D42E0">
              <w:rPr>
                <w:rFonts w:ascii="Times New Roman" w:eastAsia="Times New Roman" w:hAnsi="Times New Roman" w:cs="Times New Roman"/>
                <w:sz w:val="24"/>
              </w:rPr>
              <w:t xml:space="preserve">ân thành thị </w:t>
            </w:r>
            <w:r w:rsidR="009D3206"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(</w:t>
            </w:r>
            <w:r w:rsidR="009D3206" w:rsidRPr="007D4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%</w:t>
            </w:r>
            <w:r w:rsidR="009D3206" w:rsidRPr="007D42E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DD52" w14:textId="77777777" w:rsidR="009D3206" w:rsidRPr="007D42E0" w:rsidRDefault="009D3206" w:rsidP="00C8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57,9</w:t>
            </w:r>
          </w:p>
        </w:tc>
      </w:tr>
    </w:tbl>
    <w:p w14:paraId="1592F737" w14:textId="77777777" w:rsidR="009D3206" w:rsidRPr="007D42E0" w:rsidRDefault="009D3206" w:rsidP="009D3206">
      <w:pPr>
        <w:jc w:val="right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i/>
          <w:iCs/>
          <w:sz w:val="24"/>
        </w:rPr>
        <w:t xml:space="preserve"> (Nguồn: Niên giám thống </w:t>
      </w:r>
      <w:r w:rsidRPr="007D42E0">
        <w:rPr>
          <w:rFonts w:eastAsia="Times New Roman" w:cs="Times New Roman"/>
          <w:sz w:val="24"/>
        </w:rPr>
        <w:t xml:space="preserve">kê </w:t>
      </w:r>
      <w:r w:rsidRPr="007D42E0">
        <w:rPr>
          <w:rFonts w:eastAsia="Times New Roman" w:cs="Times New Roman"/>
          <w:bCs/>
          <w:i/>
          <w:iCs/>
          <w:sz w:val="24"/>
        </w:rPr>
        <w:t>ASEAN 2023,</w:t>
      </w:r>
      <w:r w:rsidRPr="007D42E0">
        <w:rPr>
          <w:rFonts w:eastAsia="Times New Roman" w:cs="Times New Roman"/>
          <w:b/>
          <w:bCs/>
          <w:i/>
          <w:iCs/>
          <w:sz w:val="24"/>
        </w:rPr>
        <w:t xml:space="preserve"> </w:t>
      </w:r>
      <w:r w:rsidRPr="007D42E0">
        <w:rPr>
          <w:rFonts w:eastAsia="Times New Roman" w:cs="Times New Roman"/>
          <w:i/>
          <w:iCs/>
          <w:sz w:val="24"/>
        </w:rPr>
        <w:t>https://www.aseanstats.org) </w:t>
      </w:r>
    </w:p>
    <w:p w14:paraId="15CFBE43" w14:textId="77777777" w:rsidR="008268CA" w:rsidRPr="007D42E0" w:rsidRDefault="009D3206" w:rsidP="009D3206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Căn cứ vào </w:t>
      </w:r>
      <w:r w:rsidRPr="007D42E0">
        <w:rPr>
          <w:rFonts w:eastAsia="Times New Roman" w:cs="Times New Roman"/>
          <w:bCs/>
          <w:sz w:val="24"/>
        </w:rPr>
        <w:t>bảng số liệu</w:t>
      </w:r>
      <w:r w:rsidRPr="007D42E0">
        <w:rPr>
          <w:rFonts w:eastAsia="Times New Roman" w:cs="Times New Roman"/>
          <w:sz w:val="24"/>
        </w:rPr>
        <w:t xml:space="preserve">, tính số dân </w:t>
      </w:r>
      <w:r w:rsidRPr="007D42E0">
        <w:rPr>
          <w:rFonts w:eastAsia="Times New Roman" w:cs="Times New Roman"/>
          <w:bCs/>
          <w:sz w:val="24"/>
        </w:rPr>
        <w:t xml:space="preserve">thành </w:t>
      </w:r>
      <w:r w:rsidRPr="007D42E0">
        <w:rPr>
          <w:rFonts w:eastAsia="Times New Roman" w:cs="Times New Roman"/>
          <w:sz w:val="24"/>
        </w:rPr>
        <w:t>thị của In-đô-nê-</w:t>
      </w:r>
      <w:r w:rsidRPr="007D42E0">
        <w:rPr>
          <w:rFonts w:eastAsia="Times New Roman" w:cs="Times New Roman"/>
          <w:bCs/>
          <w:sz w:val="24"/>
        </w:rPr>
        <w:t>xi</w:t>
      </w:r>
      <w:r w:rsidRPr="007D42E0">
        <w:rPr>
          <w:rFonts w:eastAsia="Times New Roman" w:cs="Times New Roman"/>
          <w:sz w:val="24"/>
        </w:rPr>
        <w:t xml:space="preserve">-a năm 2022 (làm tròn kết quả đến hàng đơn vị của </w:t>
      </w:r>
      <w:r w:rsidR="00C80F2A" w:rsidRPr="007D42E0">
        <w:rPr>
          <w:rFonts w:eastAsia="Times New Roman" w:cs="Times New Roman"/>
          <w:sz w:val="24"/>
        </w:rPr>
        <w:t xml:space="preserve">triệu </w:t>
      </w:r>
      <w:r w:rsidRPr="007D42E0">
        <w:rPr>
          <w:rFonts w:eastAsia="Times New Roman" w:cs="Times New Roman"/>
          <w:sz w:val="24"/>
        </w:rPr>
        <w:t xml:space="preserve">người) </w:t>
      </w:r>
    </w:p>
    <w:p w14:paraId="4222BFF0" w14:textId="1596C6D0" w:rsidR="009D3206" w:rsidRPr="007D42E0" w:rsidRDefault="008268CA" w:rsidP="009D3206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>A.</w:t>
      </w:r>
      <w:r w:rsidR="009D3206" w:rsidRPr="007D42E0">
        <w:rPr>
          <w:rFonts w:eastAsia="Times New Roman" w:cs="Times New Roman"/>
          <w:sz w:val="24"/>
        </w:rPr>
        <w:t>1</w:t>
      </w:r>
      <w:r w:rsidRPr="007D42E0">
        <w:rPr>
          <w:rFonts w:eastAsia="Times New Roman" w:cs="Times New Roman"/>
          <w:sz w:val="24"/>
        </w:rPr>
        <w:t>60</w:t>
      </w:r>
    </w:p>
    <w:p w14:paraId="4A2A348D" w14:textId="0C891822" w:rsidR="009D3206" w:rsidRPr="007D42E0" w:rsidRDefault="009D3206" w:rsidP="009D3206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/>
          <w:bCs/>
          <w:sz w:val="24"/>
        </w:rPr>
        <w:t xml:space="preserve">Câu </w:t>
      </w:r>
      <w:r w:rsidR="00C80F2A" w:rsidRPr="007D42E0">
        <w:rPr>
          <w:rFonts w:eastAsia="Times New Roman" w:cs="Times New Roman"/>
          <w:b/>
          <w:bCs/>
          <w:sz w:val="24"/>
        </w:rPr>
        <w:t>3</w:t>
      </w:r>
      <w:r w:rsidRPr="007D42E0">
        <w:rPr>
          <w:rFonts w:eastAsia="Times New Roman" w:cs="Times New Roman"/>
          <w:b/>
          <w:bCs/>
          <w:sz w:val="24"/>
        </w:rPr>
        <w:t>.</w:t>
      </w:r>
      <w:r w:rsidRPr="007D42E0">
        <w:rPr>
          <w:rFonts w:eastAsia="Times New Roman" w:cs="Times New Roman"/>
          <w:sz w:val="24"/>
        </w:rPr>
        <w:t xml:space="preserve"> </w:t>
      </w:r>
      <w:r w:rsidRPr="007D42E0">
        <w:rPr>
          <w:rFonts w:eastAsia="Times New Roman" w:cs="Times New Roman"/>
          <w:bCs/>
          <w:sz w:val="24"/>
        </w:rPr>
        <w:t xml:space="preserve">Cho bảng số </w:t>
      </w:r>
      <w:r w:rsidRPr="007D42E0">
        <w:rPr>
          <w:rFonts w:eastAsia="Times New Roman" w:cs="Times New Roman"/>
          <w:sz w:val="24"/>
        </w:rPr>
        <w:t>liệu: </w:t>
      </w:r>
    </w:p>
    <w:p w14:paraId="502EE14F" w14:textId="350FCB9E" w:rsidR="009D3206" w:rsidRPr="007D42E0" w:rsidRDefault="009D3206" w:rsidP="009D3206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GDP BÌNH QUÂN ĐẦU NGƯỜI CỦA THÁI LAN </w:t>
      </w:r>
      <w:r w:rsidR="00C80F2A" w:rsidRPr="007D42E0">
        <w:rPr>
          <w:rFonts w:eastAsia="Times New Roman" w:cs="Times New Roman"/>
          <w:sz w:val="24"/>
        </w:rPr>
        <w:t xml:space="preserve">NĂM </w:t>
      </w:r>
      <w:r w:rsidRPr="007D42E0">
        <w:rPr>
          <w:rFonts w:eastAsia="Times New Roman" w:cs="Times New Roman"/>
          <w:sz w:val="24"/>
        </w:rPr>
        <w:t xml:space="preserve"> 2015 </w:t>
      </w:r>
      <w:r w:rsidR="00C80F2A" w:rsidRPr="007D42E0">
        <w:rPr>
          <w:rFonts w:eastAsia="Times New Roman" w:cs="Times New Roman"/>
          <w:sz w:val="24"/>
        </w:rPr>
        <w:t xml:space="preserve">VÀ </w:t>
      </w:r>
      <w:r w:rsidRPr="007D42E0">
        <w:rPr>
          <w:rFonts w:eastAsia="Times New Roman" w:cs="Times New Roman"/>
          <w:sz w:val="24"/>
        </w:rPr>
        <w:t>2022 </w:t>
      </w:r>
    </w:p>
    <w:p w14:paraId="3186769B" w14:textId="7C6E2805" w:rsidR="009D3206" w:rsidRPr="007D42E0" w:rsidRDefault="009D3206" w:rsidP="00C80F2A">
      <w:pPr>
        <w:jc w:val="center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Cs/>
          <w:i/>
          <w:iCs/>
          <w:sz w:val="24"/>
        </w:rPr>
        <w:t xml:space="preserve">(Đơn </w:t>
      </w:r>
      <w:r w:rsidRPr="007D42E0">
        <w:rPr>
          <w:rFonts w:eastAsia="Times New Roman" w:cs="Times New Roman"/>
          <w:i/>
          <w:iCs/>
          <w:sz w:val="24"/>
        </w:rPr>
        <w:t>vị: USD)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2040"/>
        <w:gridCol w:w="1843"/>
      </w:tblGrid>
      <w:tr w:rsidR="007D42E0" w:rsidRPr="007D42E0" w14:paraId="4368E400" w14:textId="77777777" w:rsidTr="00C80F2A">
        <w:trPr>
          <w:trHeight w:val="174"/>
          <w:jc w:val="center"/>
        </w:trPr>
        <w:tc>
          <w:tcPr>
            <w:tcW w:w="2354" w:type="dxa"/>
          </w:tcPr>
          <w:p w14:paraId="0E80E929" w14:textId="77777777" w:rsidR="00C80F2A" w:rsidRPr="007D42E0" w:rsidRDefault="00C80F2A" w:rsidP="00461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2040" w:type="dxa"/>
          </w:tcPr>
          <w:p w14:paraId="027D7D00" w14:textId="77777777" w:rsidR="00C80F2A" w:rsidRPr="007D42E0" w:rsidRDefault="00C80F2A" w:rsidP="00461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2015</w:t>
            </w:r>
          </w:p>
        </w:tc>
        <w:tc>
          <w:tcPr>
            <w:tcW w:w="1843" w:type="dxa"/>
          </w:tcPr>
          <w:p w14:paraId="7D9E77DA" w14:textId="77777777" w:rsidR="00C80F2A" w:rsidRPr="007D42E0" w:rsidRDefault="00C80F2A" w:rsidP="004611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</w:tr>
      <w:tr w:rsidR="007D42E0" w:rsidRPr="007D42E0" w14:paraId="0852ADF8" w14:textId="77777777" w:rsidTr="00C80F2A">
        <w:trPr>
          <w:trHeight w:val="193"/>
          <w:jc w:val="center"/>
        </w:trPr>
        <w:tc>
          <w:tcPr>
            <w:tcW w:w="2354" w:type="dxa"/>
          </w:tcPr>
          <w:p w14:paraId="29FFACF1" w14:textId="77777777" w:rsidR="00C80F2A" w:rsidRPr="007D42E0" w:rsidRDefault="00C80F2A" w:rsidP="00C80F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Thái Lan</w:t>
            </w:r>
          </w:p>
        </w:tc>
        <w:tc>
          <w:tcPr>
            <w:tcW w:w="2040" w:type="dxa"/>
          </w:tcPr>
          <w:p w14:paraId="509A6454" w14:textId="77777777" w:rsidR="00C80F2A" w:rsidRPr="007D42E0" w:rsidRDefault="00C80F2A" w:rsidP="004611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Cs/>
                <w:sz w:val="24"/>
              </w:rPr>
              <w:t>5968,1</w:t>
            </w:r>
          </w:p>
        </w:tc>
        <w:tc>
          <w:tcPr>
            <w:tcW w:w="1843" w:type="dxa"/>
          </w:tcPr>
          <w:p w14:paraId="62C3B063" w14:textId="77777777" w:rsidR="00C80F2A" w:rsidRPr="007D42E0" w:rsidRDefault="00C80F2A" w:rsidP="004611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7494,4</w:t>
            </w:r>
          </w:p>
        </w:tc>
      </w:tr>
    </w:tbl>
    <w:p w14:paraId="66E8BB10" w14:textId="77777777" w:rsidR="009D3206" w:rsidRPr="007D42E0" w:rsidRDefault="009D3206" w:rsidP="009D3206">
      <w:pPr>
        <w:jc w:val="right"/>
        <w:rPr>
          <w:rFonts w:eastAsia="Times New Roman" w:cs="Times New Roman"/>
          <w:i/>
          <w:iCs/>
          <w:sz w:val="24"/>
        </w:rPr>
      </w:pPr>
      <w:r w:rsidRPr="007D42E0">
        <w:rPr>
          <w:rFonts w:eastAsia="Times New Roman" w:cs="Times New Roman"/>
          <w:i/>
          <w:iCs/>
          <w:sz w:val="24"/>
        </w:rPr>
        <w:t xml:space="preserve">(Nguồn: Niên </w:t>
      </w:r>
      <w:r w:rsidRPr="007D42E0">
        <w:rPr>
          <w:rFonts w:eastAsia="Times New Roman" w:cs="Times New Roman"/>
          <w:bCs/>
          <w:i/>
          <w:iCs/>
          <w:sz w:val="24"/>
        </w:rPr>
        <w:t xml:space="preserve">giám </w:t>
      </w:r>
      <w:r w:rsidRPr="007D42E0">
        <w:rPr>
          <w:rFonts w:eastAsia="Times New Roman" w:cs="Times New Roman"/>
          <w:i/>
          <w:iCs/>
          <w:sz w:val="24"/>
        </w:rPr>
        <w:t xml:space="preserve">thống kê </w:t>
      </w:r>
      <w:r w:rsidRPr="007D42E0">
        <w:rPr>
          <w:rFonts w:eastAsia="Times New Roman" w:cs="Times New Roman"/>
          <w:bCs/>
          <w:i/>
          <w:iCs/>
          <w:sz w:val="24"/>
        </w:rPr>
        <w:t>ASEAN 2023, https</w:t>
      </w:r>
      <w:r w:rsidRPr="007D42E0">
        <w:rPr>
          <w:rFonts w:eastAsia="Times New Roman" w:cs="Times New Roman"/>
          <w:i/>
          <w:iCs/>
          <w:sz w:val="24"/>
        </w:rPr>
        <w:t>://www.aseanstats)</w:t>
      </w:r>
    </w:p>
    <w:p w14:paraId="148CA592" w14:textId="77777777" w:rsidR="00C80F2A" w:rsidRPr="007D42E0" w:rsidRDefault="009D3206" w:rsidP="009D3206">
      <w:pPr>
        <w:jc w:val="both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Cs/>
          <w:sz w:val="24"/>
        </w:rPr>
        <w:t xml:space="preserve">Căn cứ </w:t>
      </w:r>
      <w:r w:rsidRPr="007D42E0">
        <w:rPr>
          <w:rFonts w:eastAsia="Times New Roman" w:cs="Times New Roman"/>
          <w:sz w:val="24"/>
        </w:rPr>
        <w:t>vào bảng số liệu trên</w:t>
      </w:r>
      <w:r w:rsidRPr="007D42E0">
        <w:rPr>
          <w:rFonts w:eastAsia="Times New Roman" w:cs="Times New Roman"/>
          <w:bCs/>
          <w:sz w:val="24"/>
        </w:rPr>
        <w:t xml:space="preserve">, </w:t>
      </w:r>
      <w:r w:rsidR="00C80F2A" w:rsidRPr="007D42E0">
        <w:rPr>
          <w:rFonts w:eastAsia="Times New Roman" w:cs="Times New Roman"/>
          <w:bCs/>
          <w:sz w:val="24"/>
        </w:rPr>
        <w:t>hãy cho biết</w:t>
      </w:r>
      <w:r w:rsidRPr="007D42E0">
        <w:rPr>
          <w:rFonts w:eastAsia="Times New Roman" w:cs="Times New Roman"/>
          <w:bCs/>
          <w:sz w:val="24"/>
        </w:rPr>
        <w:t xml:space="preserve"> tốc </w:t>
      </w:r>
      <w:r w:rsidRPr="007D42E0">
        <w:rPr>
          <w:rFonts w:eastAsia="Times New Roman" w:cs="Times New Roman"/>
          <w:sz w:val="24"/>
        </w:rPr>
        <w:t xml:space="preserve">độ </w:t>
      </w:r>
      <w:r w:rsidRPr="007D42E0">
        <w:rPr>
          <w:rFonts w:eastAsia="Times New Roman" w:cs="Times New Roman"/>
          <w:bCs/>
          <w:sz w:val="24"/>
        </w:rPr>
        <w:t xml:space="preserve">tăng </w:t>
      </w:r>
      <w:r w:rsidRPr="007D42E0">
        <w:rPr>
          <w:rFonts w:eastAsia="Times New Roman" w:cs="Times New Roman"/>
          <w:sz w:val="24"/>
        </w:rPr>
        <w:t xml:space="preserve">trưởng GDP </w:t>
      </w:r>
      <w:r w:rsidRPr="007D42E0">
        <w:rPr>
          <w:rFonts w:eastAsia="Times New Roman" w:cs="Times New Roman"/>
          <w:bCs/>
          <w:sz w:val="24"/>
        </w:rPr>
        <w:t xml:space="preserve">bình </w:t>
      </w:r>
      <w:r w:rsidRPr="007D42E0">
        <w:rPr>
          <w:rFonts w:eastAsia="Times New Roman" w:cs="Times New Roman"/>
          <w:sz w:val="24"/>
        </w:rPr>
        <w:t>quân</w:t>
      </w:r>
      <w:r w:rsidR="00C80F2A" w:rsidRPr="007D42E0">
        <w:rPr>
          <w:rFonts w:eastAsia="Times New Roman" w:cs="Times New Roman"/>
          <w:sz w:val="24"/>
        </w:rPr>
        <w:t>/người</w:t>
      </w:r>
      <w:r w:rsidRPr="007D42E0">
        <w:rPr>
          <w:rFonts w:eastAsia="Times New Roman" w:cs="Times New Roman"/>
          <w:sz w:val="24"/>
        </w:rPr>
        <w:t xml:space="preserve"> của </w:t>
      </w:r>
      <w:r w:rsidRPr="007D42E0">
        <w:rPr>
          <w:rFonts w:eastAsia="Times New Roman" w:cs="Times New Roman"/>
          <w:bCs/>
          <w:sz w:val="24"/>
        </w:rPr>
        <w:t xml:space="preserve">Thái Lan </w:t>
      </w:r>
      <w:r w:rsidR="00C80F2A" w:rsidRPr="007D42E0">
        <w:rPr>
          <w:rFonts w:eastAsia="Times New Roman" w:cs="Times New Roman"/>
          <w:bCs/>
          <w:sz w:val="24"/>
        </w:rPr>
        <w:t>năm 2022 so với năm 2015 là bao nhiêu % (coi năm 2015 là 100%)?</w:t>
      </w:r>
      <w:r w:rsidRPr="007D42E0">
        <w:rPr>
          <w:rFonts w:eastAsia="Times New Roman" w:cs="Times New Roman"/>
          <w:bCs/>
          <w:sz w:val="24"/>
        </w:rPr>
        <w:t xml:space="preserve"> (</w:t>
      </w:r>
      <w:r w:rsidRPr="007D42E0">
        <w:rPr>
          <w:rFonts w:eastAsia="Times New Roman" w:cs="Times New Roman"/>
          <w:sz w:val="24"/>
        </w:rPr>
        <w:t xml:space="preserve">làm tròn kết quả đến hàng đơn vị </w:t>
      </w:r>
      <w:r w:rsidRPr="007D42E0">
        <w:rPr>
          <w:rFonts w:eastAsia="Times New Roman" w:cs="Times New Roman"/>
          <w:bCs/>
          <w:sz w:val="24"/>
        </w:rPr>
        <w:t>của %)</w:t>
      </w:r>
      <w:r w:rsidRPr="007D42E0">
        <w:rPr>
          <w:rFonts w:eastAsia="Times New Roman" w:cs="Times New Roman"/>
          <w:sz w:val="24"/>
        </w:rPr>
        <w:t>. </w:t>
      </w:r>
    </w:p>
    <w:p w14:paraId="095D48F4" w14:textId="2ECF8022" w:rsidR="009D3206" w:rsidRPr="007D42E0" w:rsidRDefault="00C80F2A" w:rsidP="009D3206">
      <w:pPr>
        <w:jc w:val="both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>A.</w:t>
      </w:r>
      <w:r w:rsidR="009D3206" w:rsidRPr="007D42E0">
        <w:rPr>
          <w:rFonts w:eastAsia="Times New Roman" w:cs="Times New Roman"/>
          <w:sz w:val="24"/>
        </w:rPr>
        <w:t>126</w:t>
      </w:r>
    </w:p>
    <w:p w14:paraId="35ADA6CB" w14:textId="77777777" w:rsidR="000F4B5A" w:rsidRPr="007D42E0" w:rsidRDefault="000F4B5A" w:rsidP="008C76F6">
      <w:pPr>
        <w:spacing w:line="300" w:lineRule="auto"/>
        <w:rPr>
          <w:rFonts w:cs="Times New Roman"/>
          <w:sz w:val="24"/>
        </w:rPr>
      </w:pPr>
    </w:p>
    <w:bookmarkEnd w:id="0"/>
    <w:p w14:paraId="1ECC444C" w14:textId="4BE675EF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B. TỰ LUẬN ( 2,0 điểm)</w:t>
      </w:r>
    </w:p>
    <w:p w14:paraId="15F37365" w14:textId="58546F3E" w:rsidR="00A534EC" w:rsidRPr="007D42E0" w:rsidRDefault="00A534EC" w:rsidP="00A534EC">
      <w:pPr>
        <w:spacing w:line="252" w:lineRule="auto"/>
        <w:contextualSpacing/>
        <w:jc w:val="both"/>
        <w:rPr>
          <w:rFonts w:cs="Times New Roman"/>
          <w:b/>
          <w:sz w:val="24"/>
        </w:rPr>
      </w:pPr>
      <w:r w:rsidRPr="007D42E0">
        <w:rPr>
          <w:rFonts w:cs="Times New Roman"/>
          <w:sz w:val="24"/>
        </w:rPr>
        <w:t>Cho bảng số liệu:</w:t>
      </w:r>
      <w:r w:rsidRPr="007D42E0">
        <w:rPr>
          <w:rFonts w:cs="Times New Roman"/>
          <w:b/>
          <w:sz w:val="24"/>
        </w:rPr>
        <w:t xml:space="preserve"> </w:t>
      </w:r>
    </w:p>
    <w:p w14:paraId="379E9C58" w14:textId="77777777" w:rsidR="00A534EC" w:rsidRPr="007D42E0" w:rsidRDefault="00A534EC" w:rsidP="00A534EC">
      <w:pPr>
        <w:spacing w:line="252" w:lineRule="auto"/>
        <w:ind w:firstLine="284"/>
        <w:contextualSpacing/>
        <w:jc w:val="center"/>
        <w:rPr>
          <w:rFonts w:cs="Times New Roman"/>
          <w:b/>
          <w:sz w:val="24"/>
        </w:rPr>
      </w:pPr>
      <w:r w:rsidRPr="007D42E0">
        <w:rPr>
          <w:rFonts w:cs="Times New Roman"/>
          <w:b/>
          <w:sz w:val="24"/>
        </w:rPr>
        <w:t>GDP CỦA EU GIAI ĐOẠN 1957 - 2021</w:t>
      </w:r>
    </w:p>
    <w:p w14:paraId="5AE0ADB7" w14:textId="77777777" w:rsidR="00A534EC" w:rsidRPr="007D42E0" w:rsidRDefault="00A534EC" w:rsidP="00A534EC">
      <w:pPr>
        <w:spacing w:line="252" w:lineRule="auto"/>
        <w:ind w:left="6480"/>
        <w:contextualSpacing/>
        <w:jc w:val="both"/>
        <w:rPr>
          <w:rFonts w:cs="Times New Roman"/>
          <w:i/>
          <w:sz w:val="24"/>
        </w:rPr>
      </w:pPr>
      <w:r w:rsidRPr="007D42E0">
        <w:rPr>
          <w:rFonts w:cs="Times New Roman"/>
          <w:i/>
          <w:sz w:val="24"/>
        </w:rPr>
        <w:lastRenderedPageBreak/>
        <w:t>Đơn vị: Nghìn tỉ USD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D42E0" w:rsidRPr="007D42E0" w14:paraId="1100BBEF" w14:textId="77777777" w:rsidTr="00AB18C3">
        <w:trPr>
          <w:jc w:val="center"/>
        </w:trPr>
        <w:tc>
          <w:tcPr>
            <w:tcW w:w="1558" w:type="dxa"/>
          </w:tcPr>
          <w:p w14:paraId="787525D6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Năm</w:t>
            </w:r>
          </w:p>
        </w:tc>
        <w:tc>
          <w:tcPr>
            <w:tcW w:w="1558" w:type="dxa"/>
          </w:tcPr>
          <w:p w14:paraId="41397336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1957</w:t>
            </w:r>
          </w:p>
        </w:tc>
        <w:tc>
          <w:tcPr>
            <w:tcW w:w="1558" w:type="dxa"/>
          </w:tcPr>
          <w:p w14:paraId="5405AAD2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1995</w:t>
            </w:r>
          </w:p>
        </w:tc>
        <w:tc>
          <w:tcPr>
            <w:tcW w:w="1558" w:type="dxa"/>
          </w:tcPr>
          <w:p w14:paraId="787709B6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559" w:type="dxa"/>
          </w:tcPr>
          <w:p w14:paraId="09BC79A4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559" w:type="dxa"/>
          </w:tcPr>
          <w:p w14:paraId="1E93390F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2021</w:t>
            </w:r>
          </w:p>
        </w:tc>
      </w:tr>
      <w:tr w:rsidR="007D42E0" w:rsidRPr="007D42E0" w14:paraId="27A97151" w14:textId="77777777" w:rsidTr="00AB18C3">
        <w:trPr>
          <w:jc w:val="center"/>
        </w:trPr>
        <w:tc>
          <w:tcPr>
            <w:tcW w:w="1558" w:type="dxa"/>
          </w:tcPr>
          <w:p w14:paraId="64367E3D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GDP</w:t>
            </w:r>
          </w:p>
        </w:tc>
        <w:tc>
          <w:tcPr>
            <w:tcW w:w="1558" w:type="dxa"/>
          </w:tcPr>
          <w:p w14:paraId="1995CFC4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1558" w:type="dxa"/>
          </w:tcPr>
          <w:p w14:paraId="2350515F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558" w:type="dxa"/>
          </w:tcPr>
          <w:p w14:paraId="5B4E61B5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1559" w:type="dxa"/>
          </w:tcPr>
          <w:p w14:paraId="69073F6F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15,3</w:t>
            </w:r>
          </w:p>
        </w:tc>
        <w:tc>
          <w:tcPr>
            <w:tcW w:w="1559" w:type="dxa"/>
          </w:tcPr>
          <w:p w14:paraId="561967A1" w14:textId="77777777" w:rsidR="00A534EC" w:rsidRPr="007D42E0" w:rsidRDefault="00A534EC" w:rsidP="00AB18C3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17,2</w:t>
            </w:r>
          </w:p>
        </w:tc>
      </w:tr>
    </w:tbl>
    <w:p w14:paraId="17C585BB" w14:textId="7DCE3F9A" w:rsidR="00F148E4" w:rsidRPr="007D42E0" w:rsidRDefault="00F148E4" w:rsidP="00F148E4">
      <w:pPr>
        <w:spacing w:line="252" w:lineRule="auto"/>
        <w:ind w:left="2880" w:firstLine="720"/>
        <w:contextualSpacing/>
        <w:jc w:val="both"/>
        <w:rPr>
          <w:rFonts w:cs="Times New Roman"/>
          <w:i/>
          <w:sz w:val="24"/>
        </w:rPr>
      </w:pPr>
      <w:r w:rsidRPr="007D42E0">
        <w:rPr>
          <w:rFonts w:cs="Times New Roman"/>
          <w:i/>
          <w:sz w:val="24"/>
        </w:rPr>
        <w:t>(Nguồn:Liên minh châu Âu và Ngân hàng Thế giới, 2022)</w:t>
      </w:r>
    </w:p>
    <w:p w14:paraId="5E2A8C99" w14:textId="77777777" w:rsidR="00F148E4" w:rsidRPr="007D42E0" w:rsidRDefault="00F148E4" w:rsidP="00F148E4">
      <w:pPr>
        <w:spacing w:line="252" w:lineRule="auto"/>
        <w:contextualSpacing/>
        <w:jc w:val="right"/>
        <w:rPr>
          <w:rFonts w:cs="Times New Roman"/>
          <w:b/>
          <w:bCs/>
          <w:sz w:val="24"/>
        </w:rPr>
      </w:pPr>
    </w:p>
    <w:p w14:paraId="33524E56" w14:textId="25AC4D9F" w:rsidR="00A534EC" w:rsidRPr="007D42E0" w:rsidRDefault="00A534EC" w:rsidP="00A534EC">
      <w:pPr>
        <w:spacing w:line="252" w:lineRule="auto"/>
        <w:contextualSpacing/>
        <w:jc w:val="both"/>
        <w:rPr>
          <w:rFonts w:cs="Times New Roman"/>
          <w:b/>
          <w:sz w:val="24"/>
        </w:rPr>
      </w:pPr>
      <w:r w:rsidRPr="007D42E0">
        <w:rPr>
          <w:rFonts w:cs="Times New Roman"/>
          <w:b/>
          <w:bCs/>
          <w:sz w:val="24"/>
        </w:rPr>
        <w:t>Câu 1</w:t>
      </w:r>
      <w:r w:rsidRPr="007D42E0">
        <w:rPr>
          <w:rFonts w:cs="Times New Roman"/>
          <w:sz w:val="24"/>
        </w:rPr>
        <w:t>. Vẽ biểu đồ cột thể hiện GDP của EU giai đoạn 1957-2021.</w:t>
      </w:r>
      <w:r w:rsidRPr="007D42E0">
        <w:rPr>
          <w:rFonts w:cs="Times New Roman"/>
          <w:b/>
          <w:sz w:val="24"/>
        </w:rPr>
        <w:t xml:space="preserve"> </w:t>
      </w:r>
    </w:p>
    <w:p w14:paraId="33A77169" w14:textId="717D153B" w:rsidR="00A534EC" w:rsidRPr="007D42E0" w:rsidRDefault="00A534EC" w:rsidP="00A534EC">
      <w:pPr>
        <w:spacing w:line="252" w:lineRule="auto"/>
        <w:contextualSpacing/>
        <w:jc w:val="both"/>
        <w:rPr>
          <w:rFonts w:cs="Times New Roman"/>
          <w:bCs/>
          <w:sz w:val="24"/>
        </w:rPr>
      </w:pPr>
      <w:r w:rsidRPr="007D42E0">
        <w:rPr>
          <w:rFonts w:cs="Times New Roman"/>
          <w:b/>
          <w:sz w:val="24"/>
        </w:rPr>
        <w:t xml:space="preserve">Câu 2. </w:t>
      </w:r>
      <w:r w:rsidR="00F148E4" w:rsidRPr="007D42E0">
        <w:rPr>
          <w:rFonts w:cs="Times New Roman"/>
          <w:bCs/>
          <w:sz w:val="24"/>
        </w:rPr>
        <w:t>Nhận xét sự thay đổi GDP của EU qua các năm.</w:t>
      </w:r>
    </w:p>
    <w:p w14:paraId="50C02C01" w14:textId="77777777" w:rsidR="0082115A" w:rsidRPr="007D42E0" w:rsidRDefault="0082115A">
      <w:pPr>
        <w:rPr>
          <w:rFonts w:cs="Times New Roman"/>
          <w:sz w:val="24"/>
        </w:rPr>
      </w:pPr>
    </w:p>
    <w:p w14:paraId="0E9FEBE0" w14:textId="77777777" w:rsidR="008C76F6" w:rsidRPr="007D42E0" w:rsidRDefault="008C76F6" w:rsidP="008C76F6">
      <w:pPr>
        <w:rPr>
          <w:rFonts w:cs="Times New Roman"/>
          <w:b/>
          <w:sz w:val="24"/>
        </w:rPr>
      </w:pPr>
      <w:r w:rsidRPr="007D42E0">
        <w:rPr>
          <w:rFonts w:cs="Times New Roman"/>
          <w:sz w:val="24"/>
        </w:rPr>
        <w:t>………….</w:t>
      </w:r>
      <w:r w:rsidRPr="007D42E0">
        <w:rPr>
          <w:rFonts w:cs="Times New Roman"/>
          <w:b/>
          <w:sz w:val="24"/>
        </w:rPr>
        <w:t xml:space="preserve"> </w:t>
      </w:r>
    </w:p>
    <w:p w14:paraId="03377B21" w14:textId="77777777" w:rsidR="008C76F6" w:rsidRPr="007D42E0" w:rsidRDefault="008C76F6" w:rsidP="008C76F6">
      <w:pPr>
        <w:tabs>
          <w:tab w:val="left" w:pos="2708"/>
          <w:tab w:val="left" w:pos="5138"/>
          <w:tab w:val="left" w:pos="7569"/>
        </w:tabs>
        <w:spacing w:line="252" w:lineRule="auto"/>
        <w:rPr>
          <w:rFonts w:cs="Times New Roman"/>
          <w:sz w:val="24"/>
        </w:rPr>
      </w:pPr>
    </w:p>
    <w:p w14:paraId="79AAE08B" w14:textId="2F3BC89B" w:rsidR="008C76F6" w:rsidRPr="003A251F" w:rsidRDefault="008C76F6" w:rsidP="008C76F6">
      <w:pPr>
        <w:spacing w:line="252" w:lineRule="auto"/>
        <w:rPr>
          <w:rFonts w:cs="Times New Roman"/>
          <w:b/>
          <w:sz w:val="24"/>
          <w:u w:val="single"/>
        </w:rPr>
      </w:pPr>
      <w:bookmarkStart w:id="2" w:name="_Hlk184323048"/>
      <w:r w:rsidRPr="003A251F">
        <w:rPr>
          <w:rFonts w:cs="Times New Roman"/>
          <w:b/>
          <w:sz w:val="24"/>
          <w:highlight w:val="yellow"/>
          <w:u w:val="single"/>
        </w:rPr>
        <w:t>ĐỀ GỐC 2</w:t>
      </w:r>
    </w:p>
    <w:p w14:paraId="2B751DEC" w14:textId="77777777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A. TRẮC NGHIỆM ( 8,0 điểm)</w:t>
      </w:r>
    </w:p>
    <w:p w14:paraId="4709B017" w14:textId="782706F1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PHẦN I. ( 4.</w:t>
      </w:r>
      <w:r w:rsidR="0034086D">
        <w:rPr>
          <w:rFonts w:cs="Times New Roman"/>
          <w:b/>
          <w:bCs/>
          <w:sz w:val="24"/>
        </w:rPr>
        <w:t>2</w:t>
      </w:r>
      <w:r w:rsidRPr="007D42E0">
        <w:rPr>
          <w:rFonts w:cs="Times New Roman"/>
          <w:b/>
          <w:bCs/>
          <w:sz w:val="24"/>
        </w:rPr>
        <w:t>5 điểm) Câu trắc nghiệm nhiều phương án lựa chọn. Thí sinh trả lời từ câu 1 đến câu 17. Mỗi câu hỏi thí sinh chỉ chọn một phương án.</w:t>
      </w:r>
    </w:p>
    <w:p w14:paraId="097A7EE5" w14:textId="6FEBACE6" w:rsidR="003C781F" w:rsidRPr="007D42E0" w:rsidRDefault="003C781F" w:rsidP="003C781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Sự ra đời của tổ chức nào sau đây là biểu hiện của toàn cầu hóa kinh tế?</w:t>
      </w:r>
    </w:p>
    <w:p w14:paraId="3B62CCC4" w14:textId="77777777" w:rsidR="003C781F" w:rsidRPr="007D42E0" w:rsidRDefault="003C781F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Liên minh châu Âu (EU).</w:t>
      </w:r>
    </w:p>
    <w:p w14:paraId="5856502C" w14:textId="77777777" w:rsidR="003C781F" w:rsidRPr="007D42E0" w:rsidRDefault="003C781F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B.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Tổ chức Thương mại thế giới (WTO).</w:t>
      </w:r>
    </w:p>
    <w:p w14:paraId="024E8114" w14:textId="77777777" w:rsidR="003C781F" w:rsidRPr="007D42E0" w:rsidRDefault="003C781F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Hiệp hội các quốc gia Đông Nam Á (ASEAN).</w:t>
      </w:r>
    </w:p>
    <w:p w14:paraId="18BA8E9F" w14:textId="77777777" w:rsidR="003C781F" w:rsidRPr="007D42E0" w:rsidRDefault="003C781F" w:rsidP="00CB4D21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Thị trường chung Nam Mỹ (MERCOSUR).</w:t>
      </w:r>
    </w:p>
    <w:p w14:paraId="47FE1FA3" w14:textId="77777777" w:rsidR="003C781F" w:rsidRPr="007D42E0" w:rsidRDefault="003C781F" w:rsidP="003C781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2. </w:t>
      </w:r>
      <w:r w:rsidRPr="007D42E0">
        <w:rPr>
          <w:rFonts w:cs="Times New Roman"/>
          <w:sz w:val="24"/>
        </w:rPr>
        <w:t>Nhóm nước phát triển có</w:t>
      </w:r>
    </w:p>
    <w:p w14:paraId="7B1091B1" w14:textId="3F0F9A7B" w:rsidR="003C781F" w:rsidRPr="007D42E0" w:rsidRDefault="003C781F" w:rsidP="003C781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GNI bình quân đầu người cao.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 xml:space="preserve">tỉ trọng của </w:t>
      </w:r>
      <w:r w:rsidR="00ED68C8" w:rsidRPr="007D42E0">
        <w:rPr>
          <w:rFonts w:cs="Times New Roman"/>
          <w:sz w:val="24"/>
        </w:rPr>
        <w:t>d</w:t>
      </w:r>
      <w:r w:rsidRPr="007D42E0">
        <w:rPr>
          <w:rFonts w:cs="Times New Roman"/>
          <w:sz w:val="24"/>
        </w:rPr>
        <w:t>ịch vụ trong GDP thấp.</w:t>
      </w:r>
    </w:p>
    <w:p w14:paraId="45B23F91" w14:textId="7A93E808" w:rsidR="003C781F" w:rsidRPr="007D42E0" w:rsidRDefault="003C781F" w:rsidP="003C781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 C. </w:t>
      </w:r>
      <w:r w:rsidRPr="007D42E0">
        <w:rPr>
          <w:rFonts w:cs="Times New Roman"/>
          <w:sz w:val="24"/>
        </w:rPr>
        <w:t>chỉ số phát triển con người còn thấp.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tỉ trọng của nông nghiệp còn rất lớn.</w:t>
      </w:r>
    </w:p>
    <w:p w14:paraId="42A5032C" w14:textId="6A06D24C" w:rsidR="00E93411" w:rsidRPr="007D42E0" w:rsidRDefault="00E93411" w:rsidP="00E93411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3</w:t>
      </w:r>
      <w:r w:rsidRPr="007D42E0">
        <w:rPr>
          <w:rFonts w:cs="Times New Roman"/>
          <w:b/>
          <w:sz w:val="24"/>
        </w:rPr>
        <w:t>.</w:t>
      </w:r>
      <w:r w:rsidRPr="007D42E0">
        <w:rPr>
          <w:rFonts w:cs="Times New Roman"/>
          <w:sz w:val="24"/>
        </w:rPr>
        <w:t xml:space="preserve"> Mỹ Latinh là khu vực có tỉ lệ dân thành thị</w:t>
      </w:r>
    </w:p>
    <w:p w14:paraId="4F77842D" w14:textId="77777777" w:rsidR="00E93411" w:rsidRPr="007D42E0" w:rsidRDefault="00E93411" w:rsidP="00CB4D21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 xml:space="preserve">A. </w:t>
      </w:r>
      <w:r w:rsidRPr="007D42E0">
        <w:rPr>
          <w:rFonts w:cs="Times New Roman"/>
          <w:sz w:val="24"/>
        </w:rPr>
        <w:t xml:space="preserve">rất cao và tăng nhanh. </w:t>
      </w:r>
    </w:p>
    <w:p w14:paraId="3716A058" w14:textId="0322FC97" w:rsidR="00E93411" w:rsidRPr="007D42E0" w:rsidRDefault="00E93411" w:rsidP="00CB4D21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 xml:space="preserve">rất </w:t>
      </w:r>
      <w:r w:rsidR="00912E8F" w:rsidRPr="007D42E0">
        <w:rPr>
          <w:rFonts w:cs="Times New Roman"/>
          <w:sz w:val="24"/>
        </w:rPr>
        <w:t>thấp</w:t>
      </w:r>
      <w:r w:rsidRPr="007D42E0">
        <w:rPr>
          <w:rFonts w:cs="Times New Roman"/>
          <w:sz w:val="24"/>
        </w:rPr>
        <w:t xml:space="preserve"> và tăng chậm. </w:t>
      </w:r>
    </w:p>
    <w:p w14:paraId="7A121C51" w14:textId="77777777" w:rsidR="00E93411" w:rsidRPr="007D42E0" w:rsidRDefault="00E93411" w:rsidP="00CB4D21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 xml:space="preserve">khá cao và tăng chậm. </w:t>
      </w:r>
    </w:p>
    <w:p w14:paraId="23D55327" w14:textId="77777777" w:rsidR="00E93411" w:rsidRPr="007D42E0" w:rsidRDefault="00E93411" w:rsidP="00CB4D21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 xml:space="preserve">nhỏ và gia tăng nhanh. </w:t>
      </w:r>
    </w:p>
    <w:p w14:paraId="09DEF53C" w14:textId="0819167F" w:rsidR="00912E8F" w:rsidRPr="007D42E0" w:rsidRDefault="00912E8F" w:rsidP="00912E8F">
      <w:pPr>
        <w:spacing w:line="252" w:lineRule="auto"/>
        <w:rPr>
          <w:rFonts w:cs="Times New Roman"/>
          <w:sz w:val="24"/>
          <w:lang w:val="nl-NL"/>
        </w:rPr>
      </w:pPr>
      <w:r w:rsidRPr="007D42E0">
        <w:rPr>
          <w:rFonts w:cs="Times New Roman"/>
          <w:b/>
          <w:sz w:val="24"/>
          <w:lang w:val="nl-NL"/>
        </w:rPr>
        <w:t xml:space="preserve">Câu </w:t>
      </w:r>
      <w:r w:rsidR="005C0D55" w:rsidRPr="007D42E0">
        <w:rPr>
          <w:rFonts w:cs="Times New Roman"/>
          <w:b/>
          <w:sz w:val="24"/>
          <w:lang w:val="nl-NL"/>
        </w:rPr>
        <w:t>4</w:t>
      </w:r>
      <w:r w:rsidRPr="007D42E0">
        <w:rPr>
          <w:rFonts w:cs="Times New Roman"/>
          <w:b/>
          <w:sz w:val="24"/>
          <w:lang w:val="nl-NL"/>
        </w:rPr>
        <w:t>:</w:t>
      </w:r>
      <w:r w:rsidRPr="007D42E0">
        <w:rPr>
          <w:rFonts w:cs="Times New Roman"/>
          <w:sz w:val="24"/>
          <w:lang w:val="nl-NL"/>
        </w:rPr>
        <w:t xml:space="preserve"> Trụ sở hiện nay của Liên minh châu Âu (EU) được đặt ở thành phố nào sau đây?</w:t>
      </w:r>
    </w:p>
    <w:p w14:paraId="4972AD2D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  <w:shd w:val="clear" w:color="auto" w:fill="FFFFFF"/>
        </w:rPr>
        <w:t>A.</w:t>
      </w:r>
      <w:r w:rsidRPr="007D42E0">
        <w:rPr>
          <w:rFonts w:cs="Times New Roman"/>
          <w:b/>
          <w:sz w:val="24"/>
          <w:shd w:val="clear" w:color="auto" w:fill="FFFFFF"/>
        </w:rPr>
        <w:t xml:space="preserve"> </w:t>
      </w:r>
      <w:r w:rsidRPr="007D42E0">
        <w:rPr>
          <w:rFonts w:cs="Times New Roman"/>
          <w:sz w:val="24"/>
          <w:shd w:val="clear" w:color="auto" w:fill="FFFFFF"/>
        </w:rPr>
        <w:t>Brúc-xen</w:t>
      </w:r>
      <w:r w:rsidRPr="007D42E0">
        <w:rPr>
          <w:rFonts w:cs="Times New Roman"/>
          <w:sz w:val="24"/>
          <w:lang w:val="nl-NL"/>
        </w:rPr>
        <w:t xml:space="preserve"> (Bỉ).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B. </w:t>
      </w:r>
      <w:r w:rsidRPr="007D42E0">
        <w:rPr>
          <w:rFonts w:cs="Times New Roman"/>
          <w:sz w:val="24"/>
          <w:lang w:val="nl-NL"/>
        </w:rPr>
        <w:t>Béc- lin (Đức).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C. </w:t>
      </w:r>
      <w:r w:rsidRPr="007D42E0">
        <w:rPr>
          <w:rFonts w:cs="Times New Roman"/>
          <w:sz w:val="24"/>
          <w:lang w:val="nl-NL"/>
        </w:rPr>
        <w:t>Pa-ri (Pháp).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lang w:val="nl-NL"/>
        </w:rPr>
        <w:t xml:space="preserve">D. </w:t>
      </w:r>
      <w:r w:rsidRPr="007D42E0">
        <w:rPr>
          <w:rFonts w:cs="Times New Roman"/>
          <w:sz w:val="24"/>
          <w:lang w:val="nl-NL"/>
        </w:rPr>
        <w:t>Mat-xcơ-va (Nga).</w:t>
      </w:r>
    </w:p>
    <w:p w14:paraId="4F6A81E5" w14:textId="77888041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5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Vương quốc Anh chính thức rời Liên minh châu Âu (EU)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vào năm nào sau đây?</w:t>
      </w:r>
    </w:p>
    <w:p w14:paraId="44061345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2005.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2010.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2015.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u w:val="single"/>
        </w:rPr>
        <w:t>D.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2020.</w:t>
      </w:r>
    </w:p>
    <w:p w14:paraId="381E192E" w14:textId="4AAD36C6" w:rsidR="00912E8F" w:rsidRPr="007D42E0" w:rsidRDefault="00912E8F" w:rsidP="00912E8F">
      <w:pPr>
        <w:spacing w:line="252" w:lineRule="auto"/>
        <w:rPr>
          <w:rFonts w:cs="Times New Roman"/>
          <w:b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6</w:t>
      </w:r>
      <w:r w:rsidRPr="007D42E0">
        <w:rPr>
          <w:rFonts w:cs="Times New Roman"/>
          <w:b/>
          <w:sz w:val="24"/>
        </w:rPr>
        <w:t xml:space="preserve">: </w:t>
      </w:r>
      <w:r w:rsidRPr="007D42E0">
        <w:rPr>
          <w:rFonts w:cs="Times New Roman"/>
          <w:bCs/>
          <w:sz w:val="24"/>
        </w:rPr>
        <w:t>Ba nền kinh tế lớn nhất EU là</w:t>
      </w:r>
    </w:p>
    <w:p w14:paraId="75B8CEC0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A.Cộng hoà Liên bang Đức, Pháp, Phần Lan.</w:t>
      </w:r>
    </w:p>
    <w:p w14:paraId="4DE0A22C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B.Cộng hoà Liên bang Đức, Ba Lan, I-ta-li-a.</w:t>
      </w:r>
    </w:p>
    <w:p w14:paraId="3DBA46BB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C.Tây Ban Nha, Pháp, I-ta-li-a.</w:t>
      </w:r>
    </w:p>
    <w:p w14:paraId="2E38381F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  <w:u w:val="single"/>
        </w:rPr>
        <w:t>D.</w:t>
      </w:r>
      <w:r w:rsidRPr="007D42E0">
        <w:rPr>
          <w:rFonts w:cs="Times New Roman"/>
          <w:bCs/>
          <w:sz w:val="24"/>
        </w:rPr>
        <w:t>Cộng hoà Liên bang Đức, Pháp, I-ta-li-a.</w:t>
      </w:r>
    </w:p>
    <w:p w14:paraId="3DCDBBFA" w14:textId="60FA0B3E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7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bCs/>
          <w:sz w:val="24"/>
        </w:rPr>
        <w:t xml:space="preserve">Cơ quan quyền lực cao nhất </w:t>
      </w:r>
      <w:r w:rsidR="00211844" w:rsidRPr="007D42E0">
        <w:rPr>
          <w:rFonts w:cs="Times New Roman"/>
          <w:bCs/>
          <w:sz w:val="24"/>
        </w:rPr>
        <w:t>c</w:t>
      </w:r>
      <w:r w:rsidRPr="007D42E0">
        <w:rPr>
          <w:rFonts w:cs="Times New Roman"/>
          <w:bCs/>
          <w:sz w:val="24"/>
        </w:rPr>
        <w:t>ủa EU là</w:t>
      </w:r>
    </w:p>
    <w:p w14:paraId="18B140F0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  <w:u w:val="single"/>
        </w:rPr>
        <w:t>A</w:t>
      </w:r>
      <w:r w:rsidRPr="007D42E0">
        <w:rPr>
          <w:rFonts w:cs="Times New Roman"/>
          <w:bCs/>
          <w:sz w:val="24"/>
        </w:rPr>
        <w:t>. Hội đồng Châu Âu</w:t>
      </w:r>
    </w:p>
    <w:p w14:paraId="6314E5DE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B. Nghị viện Châu Âu</w:t>
      </w:r>
    </w:p>
    <w:p w14:paraId="33C355B5" w14:textId="77777777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>C. Uỷ ban châu Âu</w:t>
      </w:r>
    </w:p>
    <w:p w14:paraId="1A8018D9" w14:textId="0644B8B4" w:rsidR="005C0D55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Cs/>
          <w:sz w:val="24"/>
        </w:rPr>
        <w:t xml:space="preserve">D. </w:t>
      </w:r>
      <w:r w:rsidR="004550C6" w:rsidRPr="004550C6">
        <w:rPr>
          <w:rFonts w:cs="Times New Roman"/>
          <w:bCs/>
          <w:sz w:val="24"/>
        </w:rPr>
        <w:t>Cơ quan kiểm toán Châu Âu.</w:t>
      </w:r>
    </w:p>
    <w:p w14:paraId="74AA08F5" w14:textId="7954960A" w:rsidR="00912E8F" w:rsidRPr="007D42E0" w:rsidRDefault="00912E8F" w:rsidP="00912E8F">
      <w:pPr>
        <w:spacing w:line="252" w:lineRule="auto"/>
        <w:rPr>
          <w:rFonts w:cs="Times New Roman"/>
          <w:bCs/>
          <w:sz w:val="24"/>
        </w:rPr>
      </w:pPr>
      <w:r w:rsidRPr="007D42E0">
        <w:rPr>
          <w:rFonts w:cs="Times New Roman"/>
          <w:b/>
          <w:sz w:val="24"/>
          <w:lang w:val="pl-PL"/>
        </w:rPr>
        <w:t xml:space="preserve">Câu </w:t>
      </w:r>
      <w:r w:rsidR="005C0D55" w:rsidRPr="007D42E0">
        <w:rPr>
          <w:rFonts w:cs="Times New Roman"/>
          <w:b/>
          <w:sz w:val="24"/>
          <w:lang w:val="pl-PL"/>
        </w:rPr>
        <w:t>8</w:t>
      </w:r>
      <w:r w:rsidRPr="007D42E0">
        <w:rPr>
          <w:rFonts w:cs="Times New Roman"/>
          <w:b/>
          <w:sz w:val="24"/>
          <w:lang w:val="pl-PL"/>
        </w:rPr>
        <w:t>.</w:t>
      </w:r>
      <w:r w:rsidRPr="007D42E0">
        <w:rPr>
          <w:rFonts w:cs="Times New Roman"/>
          <w:sz w:val="24"/>
          <w:lang w:val="pl-PL"/>
        </w:rPr>
        <w:t xml:space="preserve"> Đông Nam Á nằm ở vị trí cầu nối giữa các lục địa nào sau đây?</w:t>
      </w:r>
    </w:p>
    <w:p w14:paraId="3A26A846" w14:textId="77777777" w:rsidR="00912E8F" w:rsidRPr="007D42E0" w:rsidRDefault="00912E8F" w:rsidP="00912E8F">
      <w:pPr>
        <w:spacing w:line="252" w:lineRule="auto"/>
        <w:rPr>
          <w:rFonts w:cs="Times New Roman"/>
          <w:sz w:val="24"/>
          <w:lang w:val="pt-BR"/>
        </w:rPr>
      </w:pPr>
      <w:r w:rsidRPr="007D42E0">
        <w:rPr>
          <w:rFonts w:cs="Times New Roman"/>
          <w:b/>
          <w:sz w:val="24"/>
          <w:lang w:val="pt-BR"/>
        </w:rPr>
        <w:t>A.</w:t>
      </w:r>
      <w:r w:rsidRPr="007D42E0">
        <w:rPr>
          <w:rFonts w:cs="Times New Roman"/>
          <w:sz w:val="24"/>
          <w:lang w:val="pt-BR"/>
        </w:rPr>
        <w:t xml:space="preserve"> Á - Âu và Phi.</w:t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b/>
          <w:bCs/>
          <w:sz w:val="24"/>
          <w:u w:val="single"/>
          <w:lang w:val="pt-BR"/>
        </w:rPr>
        <w:t>B.</w:t>
      </w:r>
      <w:r w:rsidRPr="007D42E0">
        <w:rPr>
          <w:rFonts w:cs="Times New Roman"/>
          <w:bCs/>
          <w:sz w:val="24"/>
          <w:lang w:val="pt-BR"/>
        </w:rPr>
        <w:t xml:space="preserve"> Á - Âu và Ô-xtrây-li-a.</w:t>
      </w:r>
    </w:p>
    <w:p w14:paraId="78125646" w14:textId="77777777" w:rsidR="00912E8F" w:rsidRPr="007D42E0" w:rsidRDefault="00912E8F" w:rsidP="00912E8F">
      <w:pPr>
        <w:spacing w:line="252" w:lineRule="auto"/>
        <w:rPr>
          <w:rFonts w:cs="Times New Roman"/>
          <w:sz w:val="24"/>
          <w:lang w:val="pt-BR"/>
        </w:rPr>
      </w:pPr>
      <w:r w:rsidRPr="007D42E0">
        <w:rPr>
          <w:rFonts w:cs="Times New Roman"/>
          <w:b/>
          <w:sz w:val="24"/>
          <w:lang w:val="pt-BR"/>
        </w:rPr>
        <w:t>C.</w:t>
      </w:r>
      <w:r w:rsidRPr="007D42E0">
        <w:rPr>
          <w:rFonts w:cs="Times New Roman"/>
          <w:sz w:val="24"/>
          <w:lang w:val="pt-BR"/>
        </w:rPr>
        <w:t xml:space="preserve"> Á - Âu và Nam Mĩ.</w:t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sz w:val="24"/>
          <w:lang w:val="pt-BR"/>
        </w:rPr>
        <w:tab/>
      </w:r>
      <w:r w:rsidRPr="007D42E0">
        <w:rPr>
          <w:rFonts w:cs="Times New Roman"/>
          <w:b/>
          <w:sz w:val="24"/>
          <w:lang w:val="pt-BR"/>
        </w:rPr>
        <w:t>D.</w:t>
      </w:r>
      <w:r w:rsidRPr="007D42E0">
        <w:rPr>
          <w:rFonts w:cs="Times New Roman"/>
          <w:sz w:val="24"/>
          <w:lang w:val="pt-BR"/>
        </w:rPr>
        <w:t xml:space="preserve"> Á - Âu và Bắc Mĩ.</w:t>
      </w:r>
    </w:p>
    <w:p w14:paraId="7284BB41" w14:textId="36C348DE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9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Khu vực Đông Nam Á có vị trí địa lí</w:t>
      </w:r>
    </w:p>
    <w:p w14:paraId="6910A851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lastRenderedPageBreak/>
        <w:t>A.</w:t>
      </w:r>
      <w:r w:rsidRPr="007D42E0">
        <w:rPr>
          <w:rFonts w:cs="Times New Roman"/>
          <w:b/>
          <w:sz w:val="24"/>
        </w:rPr>
        <w:t xml:space="preserve">  </w:t>
      </w:r>
      <w:r w:rsidRPr="007D42E0">
        <w:rPr>
          <w:rFonts w:cs="Times New Roman"/>
          <w:bCs/>
          <w:sz w:val="24"/>
        </w:rPr>
        <w:t>nằm ở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phía đông nam châu Á.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giáp với Đại Tây Dương.</w:t>
      </w:r>
    </w:p>
    <w:p w14:paraId="3F16276F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giáp với Bắc Băng Dương.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bCs/>
          <w:sz w:val="24"/>
        </w:rPr>
        <w:t>nằm ở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phía đông châu Á.</w:t>
      </w:r>
    </w:p>
    <w:p w14:paraId="4FF39867" w14:textId="24B48305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10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Về tự nhiên, Đông Nam Á gồm hai bộ phận là</w:t>
      </w:r>
    </w:p>
    <w:p w14:paraId="4F2A8168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lục địa và hải đảo.</w:t>
      </w:r>
      <w:r w:rsidRPr="007D42E0">
        <w:rPr>
          <w:rFonts w:cs="Times New Roman"/>
          <w:sz w:val="24"/>
        </w:rPr>
        <w:tab/>
      </w:r>
    </w:p>
    <w:p w14:paraId="2CB35264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đảo và quần đảo.</w:t>
      </w:r>
      <w:r w:rsidRPr="007D42E0">
        <w:rPr>
          <w:rFonts w:cs="Times New Roman"/>
          <w:sz w:val="24"/>
        </w:rPr>
        <w:tab/>
      </w:r>
    </w:p>
    <w:p w14:paraId="766C9779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lục địa và biển.</w:t>
      </w:r>
      <w:r w:rsidRPr="007D42E0">
        <w:rPr>
          <w:rFonts w:cs="Times New Roman"/>
          <w:sz w:val="24"/>
        </w:rPr>
        <w:tab/>
      </w:r>
    </w:p>
    <w:p w14:paraId="3EFBF24C" w14:textId="77777777" w:rsidR="00912E8F" w:rsidRPr="007D42E0" w:rsidRDefault="00912E8F" w:rsidP="00912E8F">
      <w:pPr>
        <w:tabs>
          <w:tab w:val="left" w:pos="2633"/>
          <w:tab w:val="left" w:pos="4992"/>
          <w:tab w:val="left" w:pos="7351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biển và các đảo.</w:t>
      </w:r>
    </w:p>
    <w:p w14:paraId="0C505CAA" w14:textId="6EA29EA4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11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Phong tục, tập quán, sinh hoạt văn hóa của người dân Đông Nam Á có nhiều nét tương đồng là điều kiện thuận lợi để</w:t>
      </w:r>
    </w:p>
    <w:p w14:paraId="01FF9BC9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>ổn định chính trị.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phát triển du lịch.</w:t>
      </w:r>
    </w:p>
    <w:p w14:paraId="46082012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hội nhập quốc tế rộng.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b/>
          <w:sz w:val="24"/>
          <w:u w:val="single"/>
        </w:rPr>
        <w:t>D.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hợp tác cùng phát triển.</w:t>
      </w:r>
    </w:p>
    <w:p w14:paraId="1C78D7AC" w14:textId="5587D269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>Câu 1</w:t>
      </w:r>
      <w:r w:rsidR="005C0D55" w:rsidRPr="007D42E0">
        <w:rPr>
          <w:rFonts w:cs="Times New Roman"/>
          <w:b/>
          <w:sz w:val="24"/>
        </w:rPr>
        <w:t>2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Đông Nam Á có</w:t>
      </w:r>
    </w:p>
    <w:p w14:paraId="62F69F86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số dân đông, mật độ dân số cao.</w:t>
      </w:r>
      <w:r w:rsidRPr="007D42E0">
        <w:rPr>
          <w:rFonts w:cs="Times New Roman"/>
          <w:sz w:val="24"/>
        </w:rPr>
        <w:tab/>
      </w:r>
    </w:p>
    <w:p w14:paraId="2A52C0CE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mật độ dân số cao, phân bố đồng đều.</w:t>
      </w:r>
    </w:p>
    <w:p w14:paraId="43BB729B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số dân ít, cơ cấu dân số già.</w:t>
      </w:r>
      <w:r w:rsidRPr="007D42E0">
        <w:rPr>
          <w:rFonts w:cs="Times New Roman"/>
          <w:sz w:val="24"/>
        </w:rPr>
        <w:tab/>
      </w:r>
    </w:p>
    <w:p w14:paraId="09288100" w14:textId="77777777" w:rsidR="00912E8F" w:rsidRPr="007D42E0" w:rsidRDefault="00912E8F" w:rsidP="00912E8F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số dân đông, tỉ lệ dân thành thị rất cao.</w:t>
      </w:r>
    </w:p>
    <w:p w14:paraId="71E9848F" w14:textId="23612752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13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Với quy mô dân số lớn, khu vực Đông Nam Á có</w:t>
      </w:r>
    </w:p>
    <w:p w14:paraId="268F5E8F" w14:textId="77777777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</w:t>
      </w:r>
      <w:r w:rsidRPr="007D42E0">
        <w:rPr>
          <w:rFonts w:cs="Times New Roman"/>
          <w:b/>
          <w:sz w:val="24"/>
        </w:rPr>
        <w:t xml:space="preserve">. </w:t>
      </w:r>
      <w:r w:rsidRPr="007D42E0">
        <w:rPr>
          <w:rFonts w:cs="Times New Roman"/>
          <w:sz w:val="24"/>
        </w:rPr>
        <w:t>thị trường tiêu thụ hàng hóa lớn.</w:t>
      </w:r>
      <w:r w:rsidRPr="007D42E0">
        <w:rPr>
          <w:rFonts w:cs="Times New Roman"/>
          <w:sz w:val="24"/>
        </w:rPr>
        <w:tab/>
      </w:r>
    </w:p>
    <w:p w14:paraId="652B4A1F" w14:textId="77777777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cơ cấu dân số đa dạng.</w:t>
      </w:r>
    </w:p>
    <w:p w14:paraId="48C76D9D" w14:textId="77777777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sự đa dạng về văn hóa.</w:t>
      </w:r>
      <w:r w:rsidRPr="007D42E0">
        <w:rPr>
          <w:rFonts w:cs="Times New Roman"/>
          <w:sz w:val="24"/>
        </w:rPr>
        <w:tab/>
      </w:r>
      <w:r w:rsidRPr="007D42E0">
        <w:rPr>
          <w:rFonts w:cs="Times New Roman"/>
          <w:sz w:val="24"/>
        </w:rPr>
        <w:tab/>
      </w:r>
    </w:p>
    <w:p w14:paraId="25C4FE86" w14:textId="59270100" w:rsidR="00912E8F" w:rsidRPr="007D42E0" w:rsidRDefault="00912E8F" w:rsidP="00912E8F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="00FC563A" w:rsidRPr="007D42E0">
        <w:rPr>
          <w:rFonts w:cs="Times New Roman"/>
          <w:bCs/>
          <w:sz w:val="24"/>
        </w:rPr>
        <w:t>t</w:t>
      </w:r>
      <w:r w:rsidRPr="007D42E0">
        <w:rPr>
          <w:rFonts w:cs="Times New Roman"/>
          <w:bCs/>
          <w:sz w:val="24"/>
        </w:rPr>
        <w:t>ỉ lệ dân thành thị cao.</w:t>
      </w:r>
    </w:p>
    <w:p w14:paraId="66A1A7D7" w14:textId="7A6638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14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Nhiều nước ở Đông Nam Á hiện nay phát triển mạnh đánh bắt xa bờ nhằm mục đích chủ yếu nào sau đây?</w:t>
      </w:r>
    </w:p>
    <w:p w14:paraId="62B0D645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Tăng sản lượng và bảo vệ nguồn lợi thủy sản ven bờ.</w:t>
      </w:r>
    </w:p>
    <w:p w14:paraId="3518F5E0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Tăng sản lượng và bảo vệ tài nguyên ở thềm lục địa.</w:t>
      </w:r>
    </w:p>
    <w:p w14:paraId="199D5FEE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Tăng sản lượng cá, tôm và mở rộng vùng biển.</w:t>
      </w:r>
    </w:p>
    <w:p w14:paraId="4575E0DD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Tăng sản lượng cá và bảo vệ sinh vật biển ở các đảo.</w:t>
      </w:r>
    </w:p>
    <w:p w14:paraId="564048FD" w14:textId="52A72D31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15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Cây cà phê được trồng nhiều ở Đông Nam Á do nguyên nhân chủ yếu nào sau đây?</w:t>
      </w:r>
    </w:p>
    <w:p w14:paraId="7B3CEF6B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A.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Có khí hậu nóng ẩm, đất badan màu</w:t>
      </w:r>
      <w:r w:rsidRPr="007D42E0">
        <w:rPr>
          <w:rFonts w:cs="Times New Roman"/>
          <w:spacing w:val="-2"/>
          <w:sz w:val="24"/>
        </w:rPr>
        <w:t xml:space="preserve"> </w:t>
      </w:r>
      <w:r w:rsidRPr="007D42E0">
        <w:rPr>
          <w:rFonts w:cs="Times New Roman"/>
          <w:sz w:val="24"/>
        </w:rPr>
        <w:t>mỡ.</w:t>
      </w:r>
      <w:r w:rsidRPr="007D42E0">
        <w:rPr>
          <w:rFonts w:cs="Times New Roman"/>
          <w:sz w:val="24"/>
        </w:rPr>
        <w:tab/>
      </w:r>
    </w:p>
    <w:p w14:paraId="6BB9D015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Thị trường tiêu thụ sản phẩm luôn ổn</w:t>
      </w:r>
      <w:r w:rsidRPr="007D42E0">
        <w:rPr>
          <w:rFonts w:cs="Times New Roman"/>
          <w:spacing w:val="-4"/>
          <w:sz w:val="24"/>
        </w:rPr>
        <w:t xml:space="preserve"> </w:t>
      </w:r>
      <w:r w:rsidRPr="007D42E0">
        <w:rPr>
          <w:rFonts w:cs="Times New Roman"/>
          <w:sz w:val="24"/>
        </w:rPr>
        <w:t>định.</w:t>
      </w:r>
    </w:p>
    <w:p w14:paraId="5270AB57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>Truyền thống trồng cây công nghiệp lâu</w:t>
      </w:r>
      <w:r w:rsidRPr="007D42E0">
        <w:rPr>
          <w:rFonts w:cs="Times New Roman"/>
          <w:spacing w:val="-12"/>
          <w:sz w:val="24"/>
        </w:rPr>
        <w:t xml:space="preserve"> </w:t>
      </w:r>
      <w:r w:rsidRPr="007D42E0">
        <w:rPr>
          <w:rFonts w:cs="Times New Roman"/>
          <w:sz w:val="24"/>
        </w:rPr>
        <w:t>đời.</w:t>
      </w:r>
    </w:p>
    <w:p w14:paraId="476A103B" w14:textId="77777777" w:rsidR="00147563" w:rsidRPr="007D42E0" w:rsidRDefault="00147563" w:rsidP="00147563">
      <w:pPr>
        <w:tabs>
          <w:tab w:val="left" w:pos="4993"/>
        </w:tabs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Qũy đất cho phát triển cây công nghiệp</w:t>
      </w:r>
      <w:r w:rsidRPr="007D42E0">
        <w:rPr>
          <w:rFonts w:cs="Times New Roman"/>
          <w:spacing w:val="-11"/>
          <w:sz w:val="24"/>
        </w:rPr>
        <w:t xml:space="preserve"> </w:t>
      </w:r>
      <w:r w:rsidRPr="007D42E0">
        <w:rPr>
          <w:rFonts w:cs="Times New Roman"/>
          <w:sz w:val="24"/>
        </w:rPr>
        <w:t>lớn.</w:t>
      </w:r>
    </w:p>
    <w:p w14:paraId="7B88BE43" w14:textId="1C94EFEC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</w:t>
      </w:r>
      <w:r w:rsidR="005C0D55" w:rsidRPr="007D42E0">
        <w:rPr>
          <w:rFonts w:cs="Times New Roman"/>
          <w:b/>
          <w:sz w:val="24"/>
        </w:rPr>
        <w:t>16</w:t>
      </w:r>
      <w:r w:rsidRPr="007D42E0">
        <w:rPr>
          <w:rFonts w:cs="Times New Roman"/>
          <w:b/>
          <w:sz w:val="24"/>
        </w:rPr>
        <w:t>:</w:t>
      </w:r>
      <w:r w:rsidRPr="007D42E0">
        <w:rPr>
          <w:rFonts w:cs="Times New Roman"/>
          <w:sz w:val="24"/>
        </w:rPr>
        <w:t xml:space="preserve"> Công nghiệp chế biến thực phẩm của Đông Nam Á phát triển dựa trên các thế mạnh chủ yếu nào sau đây?</w:t>
      </w:r>
    </w:p>
    <w:p w14:paraId="47F7FD23" w14:textId="74B1F315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A. </w:t>
      </w:r>
      <w:r w:rsidRPr="007D42E0">
        <w:rPr>
          <w:rFonts w:cs="Times New Roman"/>
          <w:sz w:val="24"/>
        </w:rPr>
        <w:t xml:space="preserve">Nguồn lao động </w:t>
      </w:r>
      <w:r w:rsidR="00335C94" w:rsidRPr="007D42E0">
        <w:rPr>
          <w:rFonts w:cs="Times New Roman"/>
          <w:sz w:val="24"/>
        </w:rPr>
        <w:t>trình độ cao</w:t>
      </w:r>
      <w:r w:rsidRPr="007D42E0">
        <w:rPr>
          <w:rFonts w:cs="Times New Roman"/>
          <w:sz w:val="24"/>
        </w:rPr>
        <w:t xml:space="preserve"> và cơ sở vật chất kĩ thuật</w:t>
      </w:r>
      <w:r w:rsidRPr="007D42E0">
        <w:rPr>
          <w:rFonts w:cs="Times New Roman"/>
          <w:spacing w:val="-6"/>
          <w:sz w:val="24"/>
        </w:rPr>
        <w:t xml:space="preserve"> </w:t>
      </w:r>
      <w:r w:rsidRPr="007D42E0">
        <w:rPr>
          <w:rFonts w:cs="Times New Roman"/>
          <w:sz w:val="24"/>
        </w:rPr>
        <w:t>tốt.</w:t>
      </w:r>
    </w:p>
    <w:p w14:paraId="0FB6F7AB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>Nguồn lao động dồi dào và cơ sở hạ tầng khá hiện</w:t>
      </w:r>
      <w:r w:rsidRPr="007D42E0">
        <w:rPr>
          <w:rFonts w:cs="Times New Roman"/>
          <w:spacing w:val="-6"/>
          <w:sz w:val="24"/>
        </w:rPr>
        <w:t xml:space="preserve"> </w:t>
      </w:r>
      <w:r w:rsidRPr="007D42E0">
        <w:rPr>
          <w:rFonts w:cs="Times New Roman"/>
          <w:sz w:val="24"/>
        </w:rPr>
        <w:t>đại.</w:t>
      </w:r>
    </w:p>
    <w:p w14:paraId="79480753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>C.</w:t>
      </w:r>
      <w:r w:rsidRPr="007D42E0">
        <w:rPr>
          <w:rFonts w:cs="Times New Roman"/>
          <w:b/>
          <w:sz w:val="24"/>
        </w:rPr>
        <w:t xml:space="preserve"> </w:t>
      </w:r>
      <w:r w:rsidRPr="007D42E0">
        <w:rPr>
          <w:rFonts w:cs="Times New Roman"/>
          <w:sz w:val="24"/>
        </w:rPr>
        <w:t>Nguồn nguyên liệu phong phú và thị trường tiêu thụ</w:t>
      </w:r>
      <w:r w:rsidRPr="007D42E0">
        <w:rPr>
          <w:rFonts w:cs="Times New Roman"/>
          <w:spacing w:val="-1"/>
          <w:sz w:val="24"/>
        </w:rPr>
        <w:t xml:space="preserve"> </w:t>
      </w:r>
      <w:r w:rsidRPr="007D42E0">
        <w:rPr>
          <w:rFonts w:cs="Times New Roman"/>
          <w:sz w:val="24"/>
        </w:rPr>
        <w:t>rộng.</w:t>
      </w:r>
    </w:p>
    <w:p w14:paraId="5B4E01CC" w14:textId="77777777" w:rsidR="00147563" w:rsidRPr="007D42E0" w:rsidRDefault="00147563" w:rsidP="00147563">
      <w:pPr>
        <w:spacing w:line="252" w:lineRule="auto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>Nguồn vốn đầu tư nhiều và thị trường tiêu thụ rộng</w:t>
      </w:r>
      <w:r w:rsidRPr="007D42E0">
        <w:rPr>
          <w:rFonts w:cs="Times New Roman"/>
          <w:spacing w:val="-4"/>
          <w:sz w:val="24"/>
        </w:rPr>
        <w:t xml:space="preserve"> </w:t>
      </w:r>
      <w:r w:rsidRPr="007D42E0">
        <w:rPr>
          <w:rFonts w:cs="Times New Roman"/>
          <w:sz w:val="24"/>
        </w:rPr>
        <w:t>lớn.</w:t>
      </w:r>
    </w:p>
    <w:p w14:paraId="12B1B443" w14:textId="589A02C5" w:rsidR="005C0D55" w:rsidRPr="007D42E0" w:rsidRDefault="005C0D55" w:rsidP="005C0D5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Câu 17: </w:t>
      </w:r>
      <w:r w:rsidRPr="007D42E0">
        <w:rPr>
          <w:rFonts w:cs="Times New Roman"/>
          <w:sz w:val="24"/>
        </w:rPr>
        <w:t>Khu vực Mỹ Latinh có phía bắc giáp với</w:t>
      </w:r>
    </w:p>
    <w:p w14:paraId="465D3CA4" w14:textId="77777777" w:rsidR="005C0D55" w:rsidRPr="007D42E0" w:rsidRDefault="005C0D55" w:rsidP="005C0D5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  <w:u w:val="single"/>
        </w:rPr>
        <w:t xml:space="preserve">A. </w:t>
      </w:r>
      <w:r w:rsidRPr="007D42E0">
        <w:rPr>
          <w:rFonts w:cs="Times New Roman"/>
          <w:sz w:val="24"/>
        </w:rPr>
        <w:t xml:space="preserve">Hoa Kỳ. </w:t>
      </w:r>
    </w:p>
    <w:p w14:paraId="01EC324E" w14:textId="77777777" w:rsidR="005C0D55" w:rsidRPr="007D42E0" w:rsidRDefault="005C0D55" w:rsidP="005C0D5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B. </w:t>
      </w:r>
      <w:r w:rsidRPr="007D42E0">
        <w:rPr>
          <w:rFonts w:cs="Times New Roman"/>
          <w:sz w:val="24"/>
        </w:rPr>
        <w:t xml:space="preserve">Ca-na-đa. </w:t>
      </w:r>
    </w:p>
    <w:p w14:paraId="5D527BD4" w14:textId="77777777" w:rsidR="005C0D55" w:rsidRPr="007D42E0" w:rsidRDefault="005C0D55" w:rsidP="005C0D5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C. </w:t>
      </w:r>
      <w:r w:rsidRPr="007D42E0">
        <w:rPr>
          <w:rFonts w:cs="Times New Roman"/>
          <w:sz w:val="24"/>
        </w:rPr>
        <w:t xml:space="preserve">quần đảo Ăng-ti lớn. </w:t>
      </w:r>
    </w:p>
    <w:p w14:paraId="40655546" w14:textId="77777777" w:rsidR="005C0D55" w:rsidRPr="007D42E0" w:rsidRDefault="005C0D55" w:rsidP="005C0D55">
      <w:pPr>
        <w:spacing w:line="264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t xml:space="preserve">D. </w:t>
      </w:r>
      <w:r w:rsidRPr="007D42E0">
        <w:rPr>
          <w:rFonts w:cs="Times New Roman"/>
          <w:sz w:val="24"/>
        </w:rPr>
        <w:t xml:space="preserve">quần đảo Ăng-ti nhỏ. </w:t>
      </w:r>
    </w:p>
    <w:p w14:paraId="17D34759" w14:textId="02916564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PHẦN II. ( 3.0 điểm) Câu trắc nghiệm đúng sai. Thí sinh trả lời từ câu 1 đến câu 3. Trong mỗi ý a), b), c), d) ở mỗi câu, thí sinh chọn đúng hoặc sai.</w:t>
      </w:r>
    </w:p>
    <w:p w14:paraId="2C8930CB" w14:textId="17C20E7E" w:rsidR="00470169" w:rsidRPr="007D42E0" w:rsidRDefault="00470169" w:rsidP="00470169">
      <w:pPr>
        <w:spacing w:line="252" w:lineRule="auto"/>
        <w:jc w:val="both"/>
        <w:rPr>
          <w:rFonts w:eastAsia="Times New Roman" w:cs="Times New Roman"/>
          <w:bCs/>
          <w:sz w:val="24"/>
        </w:rPr>
      </w:pPr>
      <w:r w:rsidRPr="007D42E0">
        <w:rPr>
          <w:rFonts w:eastAsia="Times New Roman" w:cs="Times New Roman"/>
          <w:b/>
          <w:sz w:val="24"/>
        </w:rPr>
        <w:t>Câu 1.</w:t>
      </w:r>
      <w:r w:rsidRPr="007D42E0">
        <w:rPr>
          <w:rFonts w:eastAsia="Times New Roman" w:cs="Times New Roman"/>
          <w:bCs/>
          <w:sz w:val="24"/>
        </w:rPr>
        <w:t xml:space="preserve"> </w:t>
      </w:r>
      <w:r w:rsidRPr="007D42E0">
        <w:rPr>
          <w:rFonts w:eastAsia="Times New Roman" w:cs="Times New Roman"/>
          <w:b/>
          <w:sz w:val="24"/>
        </w:rPr>
        <w:t>Cho bảng số liệu:</w:t>
      </w:r>
    </w:p>
    <w:p w14:paraId="2621B67C" w14:textId="12EBC750" w:rsidR="00470169" w:rsidRPr="007D42E0" w:rsidRDefault="00470169" w:rsidP="00470169">
      <w:pPr>
        <w:spacing w:line="252" w:lineRule="auto"/>
        <w:contextualSpacing/>
        <w:jc w:val="center"/>
        <w:rPr>
          <w:rFonts w:eastAsia="Times New Roman" w:cs="Times New Roman"/>
          <w:sz w:val="24"/>
          <w:lang w:val="vi-VN" w:eastAsia="vi-VN"/>
        </w:rPr>
      </w:pPr>
      <w:r w:rsidRPr="007D42E0">
        <w:rPr>
          <w:rFonts w:eastAsia="Times New Roman" w:cs="Times New Roman"/>
          <w:sz w:val="24"/>
          <w:lang w:val="vi-VN" w:eastAsia="vi-VN"/>
        </w:rPr>
        <w:lastRenderedPageBreak/>
        <w:t xml:space="preserve">QUY MÔ, </w:t>
      </w:r>
      <w:r w:rsidRPr="007D42E0">
        <w:rPr>
          <w:rFonts w:eastAsia="Times New Roman" w:cs="Times New Roman"/>
          <w:sz w:val="24"/>
          <w:lang w:eastAsia="vi-VN"/>
        </w:rPr>
        <w:t>CƠ</w:t>
      </w:r>
      <w:r w:rsidRPr="007D42E0">
        <w:rPr>
          <w:rFonts w:eastAsia="Times New Roman" w:cs="Times New Roman"/>
          <w:sz w:val="24"/>
          <w:lang w:val="vi-VN" w:eastAsia="vi-VN"/>
        </w:rPr>
        <w:t xml:space="preserve"> CẤU VÀ TỈ LỆ TĂNG T</w:t>
      </w:r>
      <w:r w:rsidRPr="007D42E0">
        <w:rPr>
          <w:rFonts w:eastAsia="Times New Roman" w:cs="Times New Roman"/>
          <w:sz w:val="24"/>
          <w:lang w:eastAsia="vi-VN"/>
        </w:rPr>
        <w:t>Ự</w:t>
      </w:r>
      <w:r w:rsidRPr="007D42E0">
        <w:rPr>
          <w:rFonts w:eastAsia="Times New Roman" w:cs="Times New Roman"/>
          <w:sz w:val="24"/>
          <w:lang w:val="vi-VN" w:eastAsia="vi-VN"/>
        </w:rPr>
        <w:t xml:space="preserve"> NHIÊN C</w:t>
      </w:r>
      <w:r w:rsidRPr="007D42E0">
        <w:rPr>
          <w:rFonts w:eastAsia="Times New Roman" w:cs="Times New Roman"/>
          <w:sz w:val="24"/>
          <w:lang w:eastAsia="vi-VN"/>
        </w:rPr>
        <w:t>Ủ</w:t>
      </w:r>
      <w:r w:rsidRPr="007D42E0">
        <w:rPr>
          <w:rFonts w:eastAsia="Times New Roman" w:cs="Times New Roman"/>
          <w:sz w:val="24"/>
          <w:lang w:val="vi-VN" w:eastAsia="vi-VN"/>
        </w:rPr>
        <w:t xml:space="preserve">A DÂN </w:t>
      </w:r>
      <w:r w:rsidRPr="007D42E0">
        <w:rPr>
          <w:rFonts w:eastAsia="Times New Roman" w:cs="Times New Roman"/>
          <w:sz w:val="24"/>
          <w:lang w:eastAsia="vi-VN"/>
        </w:rPr>
        <w:t>SỐ</w:t>
      </w:r>
      <w:r w:rsidRPr="007D42E0">
        <w:rPr>
          <w:rFonts w:eastAsia="Times New Roman" w:cs="Times New Roman"/>
          <w:sz w:val="24"/>
          <w:lang w:val="vi-VN" w:eastAsia="vi-VN"/>
        </w:rPr>
        <w:t xml:space="preserve"> </w:t>
      </w:r>
      <w:r w:rsidRPr="007D42E0">
        <w:rPr>
          <w:rFonts w:eastAsia="Times New Roman" w:cs="Times New Roman"/>
          <w:sz w:val="24"/>
          <w:lang w:eastAsia="vi-VN"/>
        </w:rPr>
        <w:t xml:space="preserve">VÀ DIỆN TÍCH </w:t>
      </w:r>
      <w:r w:rsidRPr="007D42E0">
        <w:rPr>
          <w:rFonts w:eastAsia="Times New Roman" w:cs="Times New Roman"/>
          <w:sz w:val="24"/>
          <w:lang w:val="vi-VN" w:eastAsia="vi-VN"/>
        </w:rPr>
        <w:t xml:space="preserve">KHU </w:t>
      </w:r>
      <w:r w:rsidRPr="007D42E0">
        <w:rPr>
          <w:rFonts w:eastAsia="Times New Roman" w:cs="Times New Roman"/>
          <w:sz w:val="24"/>
          <w:lang w:eastAsia="vi-VN"/>
        </w:rPr>
        <w:t>VỰC</w:t>
      </w:r>
      <w:r w:rsidRPr="007D42E0">
        <w:rPr>
          <w:rFonts w:eastAsia="Times New Roman" w:cs="Times New Roman"/>
          <w:sz w:val="24"/>
          <w:lang w:val="vi-VN" w:eastAsia="vi-VN"/>
        </w:rPr>
        <w:t xml:space="preserve"> </w:t>
      </w:r>
      <w:r w:rsidRPr="007D42E0">
        <w:rPr>
          <w:rFonts w:eastAsia="Times New Roman" w:cs="Times New Roman"/>
          <w:sz w:val="24"/>
          <w:lang w:val="vi-VN" w:eastAsia="vi-VN"/>
        </w:rPr>
        <w:br/>
        <w:t>ĐÔNG NAM Á GIAI ĐOẠN 2000 – 2020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1560"/>
        <w:gridCol w:w="1559"/>
        <w:gridCol w:w="1417"/>
      </w:tblGrid>
      <w:tr w:rsidR="007D42E0" w:rsidRPr="007D42E0" w14:paraId="6FDAF5F3" w14:textId="77777777" w:rsidTr="0046110E">
        <w:trPr>
          <w:trHeight w:val="274"/>
        </w:trPr>
        <w:tc>
          <w:tcPr>
            <w:tcW w:w="4531" w:type="dxa"/>
            <w:gridSpan w:val="2"/>
            <w:tcBorders>
              <w:tl2br w:val="single" w:sz="4" w:space="0" w:color="auto"/>
            </w:tcBorders>
            <w:vAlign w:val="center"/>
          </w:tcPr>
          <w:p w14:paraId="76628B9C" w14:textId="77777777" w:rsidR="00470169" w:rsidRPr="007D42E0" w:rsidRDefault="00470169" w:rsidP="0046110E">
            <w:pPr>
              <w:spacing w:line="252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  <w:lang w:val="vi-VN" w:eastAsia="vi-VN"/>
              </w:rPr>
              <w:t>Năm</w:t>
            </w:r>
          </w:p>
          <w:p w14:paraId="3D92D456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  <w:lang w:val="vi-VN" w:eastAsia="vi-VN"/>
              </w:rPr>
              <w:t>Chỉ tiêu</w:t>
            </w:r>
          </w:p>
        </w:tc>
        <w:tc>
          <w:tcPr>
            <w:tcW w:w="1560" w:type="dxa"/>
            <w:vAlign w:val="center"/>
          </w:tcPr>
          <w:p w14:paraId="44E8BA0A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  <w:lang w:val="vi-VN" w:eastAsia="vi-VN"/>
              </w:rPr>
              <w:t>2000</w:t>
            </w:r>
          </w:p>
        </w:tc>
        <w:tc>
          <w:tcPr>
            <w:tcW w:w="1559" w:type="dxa"/>
            <w:vAlign w:val="center"/>
          </w:tcPr>
          <w:p w14:paraId="2F35E075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  <w:lang w:val="vi-VN" w:eastAsia="vi-VN"/>
              </w:rPr>
              <w:t>2010</w:t>
            </w:r>
          </w:p>
        </w:tc>
        <w:tc>
          <w:tcPr>
            <w:tcW w:w="1417" w:type="dxa"/>
            <w:vAlign w:val="center"/>
          </w:tcPr>
          <w:p w14:paraId="40F0C5A4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  <w:lang w:val="vi-VN" w:eastAsia="vi-VN"/>
              </w:rPr>
              <w:t>2020</w:t>
            </w:r>
          </w:p>
        </w:tc>
      </w:tr>
      <w:tr w:rsidR="007D42E0" w:rsidRPr="007D42E0" w14:paraId="63D2D9D6" w14:textId="77777777" w:rsidTr="0046110E">
        <w:trPr>
          <w:trHeight w:val="274"/>
        </w:trPr>
        <w:tc>
          <w:tcPr>
            <w:tcW w:w="4531" w:type="dxa"/>
            <w:gridSpan w:val="2"/>
            <w:vAlign w:val="center"/>
          </w:tcPr>
          <w:p w14:paraId="3E1A4F28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 xml:space="preserve">Quy mô dân số </w:t>
            </w:r>
            <w:r w:rsidRPr="007D42E0">
              <w:rPr>
                <w:rFonts w:ascii="Times New Roman" w:eastAsia="Times New Roman" w:hAnsi="Times New Roman" w:cs="Times New Roman"/>
                <w:i/>
                <w:sz w:val="24"/>
                <w:lang w:val="vi-VN" w:eastAsia="vi-VN"/>
              </w:rPr>
              <w:t>(triệu người)</w:t>
            </w:r>
          </w:p>
        </w:tc>
        <w:tc>
          <w:tcPr>
            <w:tcW w:w="1560" w:type="dxa"/>
            <w:vAlign w:val="center"/>
          </w:tcPr>
          <w:p w14:paraId="125B9052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525,0</w:t>
            </w:r>
          </w:p>
        </w:tc>
        <w:tc>
          <w:tcPr>
            <w:tcW w:w="1559" w:type="dxa"/>
            <w:vAlign w:val="center"/>
          </w:tcPr>
          <w:p w14:paraId="5DBC44A6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596,8</w:t>
            </w:r>
          </w:p>
        </w:tc>
        <w:tc>
          <w:tcPr>
            <w:tcW w:w="1417" w:type="dxa"/>
            <w:vAlign w:val="center"/>
          </w:tcPr>
          <w:p w14:paraId="1AA26A40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668,4</w:t>
            </w:r>
          </w:p>
        </w:tc>
      </w:tr>
      <w:tr w:rsidR="007D42E0" w:rsidRPr="007D42E0" w14:paraId="0E1F9436" w14:textId="77777777" w:rsidTr="0046110E">
        <w:trPr>
          <w:trHeight w:val="274"/>
        </w:trPr>
        <w:tc>
          <w:tcPr>
            <w:tcW w:w="2122" w:type="dxa"/>
            <w:vMerge w:val="restart"/>
            <w:vAlign w:val="center"/>
          </w:tcPr>
          <w:p w14:paraId="2AFBD69D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</w:pPr>
          </w:p>
          <w:p w14:paraId="1A64FFC8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 xml:space="preserve">Cơ cấu dân số </w:t>
            </w:r>
            <w:r w:rsidRPr="007D42E0">
              <w:rPr>
                <w:rFonts w:ascii="Times New Roman" w:eastAsia="Times New Roman" w:hAnsi="Times New Roman" w:cs="Times New Roman"/>
                <w:i/>
                <w:sz w:val="24"/>
                <w:lang w:val="vi-VN" w:eastAsia="vi-VN"/>
              </w:rPr>
              <w:t>(%)</w:t>
            </w:r>
          </w:p>
        </w:tc>
        <w:tc>
          <w:tcPr>
            <w:tcW w:w="2409" w:type="dxa"/>
            <w:vAlign w:val="center"/>
          </w:tcPr>
          <w:p w14:paraId="2FB55EB8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- Dưới 15 tuổi</w:t>
            </w:r>
          </w:p>
        </w:tc>
        <w:tc>
          <w:tcPr>
            <w:tcW w:w="1560" w:type="dxa"/>
            <w:vAlign w:val="center"/>
          </w:tcPr>
          <w:p w14:paraId="5BFF821F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31,8</w:t>
            </w:r>
          </w:p>
        </w:tc>
        <w:tc>
          <w:tcPr>
            <w:tcW w:w="1559" w:type="dxa"/>
            <w:vAlign w:val="center"/>
          </w:tcPr>
          <w:p w14:paraId="742FD1D3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28,0</w:t>
            </w:r>
          </w:p>
        </w:tc>
        <w:tc>
          <w:tcPr>
            <w:tcW w:w="1417" w:type="dxa"/>
            <w:vAlign w:val="center"/>
          </w:tcPr>
          <w:p w14:paraId="69918170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25,2</w:t>
            </w:r>
          </w:p>
        </w:tc>
      </w:tr>
      <w:tr w:rsidR="007D42E0" w:rsidRPr="007D42E0" w14:paraId="2F52A743" w14:textId="77777777" w:rsidTr="0046110E">
        <w:trPr>
          <w:trHeight w:val="139"/>
        </w:trPr>
        <w:tc>
          <w:tcPr>
            <w:tcW w:w="2122" w:type="dxa"/>
            <w:vMerge/>
            <w:vAlign w:val="center"/>
          </w:tcPr>
          <w:p w14:paraId="6C858C05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5A5982B1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- Từ 15 đến 64 tuổi</w:t>
            </w:r>
          </w:p>
        </w:tc>
        <w:tc>
          <w:tcPr>
            <w:tcW w:w="1560" w:type="dxa"/>
            <w:vAlign w:val="center"/>
          </w:tcPr>
          <w:p w14:paraId="36F7A947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63,3</w:t>
            </w:r>
          </w:p>
        </w:tc>
        <w:tc>
          <w:tcPr>
            <w:tcW w:w="1559" w:type="dxa"/>
            <w:vAlign w:val="center"/>
          </w:tcPr>
          <w:p w14:paraId="5625CEA0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66,0</w:t>
            </w:r>
          </w:p>
        </w:tc>
        <w:tc>
          <w:tcPr>
            <w:tcW w:w="1417" w:type="dxa"/>
            <w:vAlign w:val="center"/>
          </w:tcPr>
          <w:p w14:paraId="0374B50F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val="vi-VN" w:eastAsia="vi-VN"/>
              </w:rPr>
              <w:t>67,7</w:t>
            </w:r>
          </w:p>
        </w:tc>
      </w:tr>
      <w:tr w:rsidR="007D42E0" w:rsidRPr="007D42E0" w14:paraId="1285504A" w14:textId="77777777" w:rsidTr="0046110E">
        <w:trPr>
          <w:trHeight w:val="139"/>
        </w:trPr>
        <w:tc>
          <w:tcPr>
            <w:tcW w:w="2122" w:type="dxa"/>
            <w:vMerge/>
            <w:vAlign w:val="center"/>
          </w:tcPr>
          <w:p w14:paraId="10E792A1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</w:p>
        </w:tc>
        <w:tc>
          <w:tcPr>
            <w:tcW w:w="2409" w:type="dxa"/>
            <w:vAlign w:val="center"/>
          </w:tcPr>
          <w:p w14:paraId="1EF0E370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- Từ 65 tuổi trở lên</w:t>
            </w:r>
          </w:p>
        </w:tc>
        <w:tc>
          <w:tcPr>
            <w:tcW w:w="1560" w:type="dxa"/>
            <w:vAlign w:val="center"/>
          </w:tcPr>
          <w:p w14:paraId="1A51F4F7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4,9</w:t>
            </w:r>
          </w:p>
        </w:tc>
        <w:tc>
          <w:tcPr>
            <w:tcW w:w="1559" w:type="dxa"/>
            <w:vAlign w:val="center"/>
          </w:tcPr>
          <w:p w14:paraId="552F60D3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6,0</w:t>
            </w:r>
          </w:p>
        </w:tc>
        <w:tc>
          <w:tcPr>
            <w:tcW w:w="1417" w:type="dxa"/>
            <w:vAlign w:val="center"/>
          </w:tcPr>
          <w:p w14:paraId="15A2683B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7,1</w:t>
            </w:r>
          </w:p>
        </w:tc>
      </w:tr>
      <w:tr w:rsidR="007D42E0" w:rsidRPr="007D42E0" w14:paraId="090FACFD" w14:textId="77777777" w:rsidTr="0046110E">
        <w:trPr>
          <w:trHeight w:val="139"/>
        </w:trPr>
        <w:tc>
          <w:tcPr>
            <w:tcW w:w="4531" w:type="dxa"/>
            <w:gridSpan w:val="2"/>
            <w:vAlign w:val="center"/>
          </w:tcPr>
          <w:p w14:paraId="1F65EAD8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 xml:space="preserve">Tỉ lệ tăng tự nhiên của dân số </w:t>
            </w:r>
            <w:r w:rsidRPr="007D42E0">
              <w:rPr>
                <w:rFonts w:ascii="Times New Roman" w:eastAsia="Times New Roman" w:hAnsi="Times New Roman" w:cs="Times New Roman"/>
                <w:i/>
                <w:sz w:val="24"/>
                <w:lang w:eastAsia="vi-VN"/>
              </w:rPr>
              <w:t>(%)</w:t>
            </w:r>
          </w:p>
        </w:tc>
        <w:tc>
          <w:tcPr>
            <w:tcW w:w="1560" w:type="dxa"/>
            <w:vAlign w:val="center"/>
          </w:tcPr>
          <w:p w14:paraId="23EF30A5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1,6</w:t>
            </w:r>
          </w:p>
        </w:tc>
        <w:tc>
          <w:tcPr>
            <w:tcW w:w="1559" w:type="dxa"/>
            <w:vAlign w:val="center"/>
          </w:tcPr>
          <w:p w14:paraId="2A29EB0E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1,3</w:t>
            </w:r>
          </w:p>
        </w:tc>
        <w:tc>
          <w:tcPr>
            <w:tcW w:w="1417" w:type="dxa"/>
            <w:vAlign w:val="center"/>
          </w:tcPr>
          <w:p w14:paraId="252B4C02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1,1</w:t>
            </w:r>
          </w:p>
        </w:tc>
      </w:tr>
      <w:tr w:rsidR="007D42E0" w:rsidRPr="007D42E0" w14:paraId="70584C2F" w14:textId="77777777" w:rsidTr="0046110E">
        <w:trPr>
          <w:trHeight w:val="139"/>
        </w:trPr>
        <w:tc>
          <w:tcPr>
            <w:tcW w:w="4531" w:type="dxa"/>
            <w:gridSpan w:val="2"/>
            <w:vAlign w:val="center"/>
          </w:tcPr>
          <w:p w14:paraId="396C2B98" w14:textId="77777777" w:rsidR="00470169" w:rsidRPr="007D42E0" w:rsidRDefault="00470169" w:rsidP="0046110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Diện tích (triệu km</w:t>
            </w:r>
            <w:r w:rsidRPr="007D42E0">
              <w:rPr>
                <w:rFonts w:ascii="Times New Roman" w:eastAsia="Times New Roman" w:hAnsi="Times New Roman" w:cs="Times New Roman"/>
                <w:sz w:val="24"/>
                <w:vertAlign w:val="superscript"/>
                <w:lang w:eastAsia="vi-VN"/>
              </w:rPr>
              <w:t>2</w:t>
            </w: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)</w:t>
            </w:r>
          </w:p>
        </w:tc>
        <w:tc>
          <w:tcPr>
            <w:tcW w:w="1560" w:type="dxa"/>
            <w:vAlign w:val="center"/>
          </w:tcPr>
          <w:p w14:paraId="05D13D37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4,5</w:t>
            </w:r>
          </w:p>
        </w:tc>
        <w:tc>
          <w:tcPr>
            <w:tcW w:w="1559" w:type="dxa"/>
            <w:vAlign w:val="center"/>
          </w:tcPr>
          <w:p w14:paraId="47261609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4,5</w:t>
            </w:r>
          </w:p>
        </w:tc>
        <w:tc>
          <w:tcPr>
            <w:tcW w:w="1417" w:type="dxa"/>
            <w:vAlign w:val="center"/>
          </w:tcPr>
          <w:p w14:paraId="1B2833CF" w14:textId="77777777" w:rsidR="00470169" w:rsidRPr="007D42E0" w:rsidRDefault="00470169" w:rsidP="0046110E">
            <w:pPr>
              <w:spacing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vi-VN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  <w:lang w:eastAsia="vi-VN"/>
              </w:rPr>
              <w:t>4,5</w:t>
            </w:r>
          </w:p>
        </w:tc>
      </w:tr>
    </w:tbl>
    <w:p w14:paraId="066FABED" w14:textId="0DA5A57E" w:rsidR="00470169" w:rsidRPr="007D42E0" w:rsidRDefault="00470169" w:rsidP="00470169">
      <w:pPr>
        <w:spacing w:line="252" w:lineRule="auto"/>
        <w:ind w:firstLine="426"/>
        <w:contextualSpacing/>
        <w:jc w:val="both"/>
        <w:rPr>
          <w:rFonts w:eastAsia="Times New Roman" w:cs="Times New Roman"/>
          <w:bCs/>
          <w:sz w:val="24"/>
        </w:rPr>
      </w:pPr>
      <w:r w:rsidRPr="007D42E0">
        <w:rPr>
          <w:rFonts w:eastAsia="Times New Roman" w:cs="Times New Roman"/>
          <w:b/>
          <w:sz w:val="24"/>
          <w:u w:val="single"/>
        </w:rPr>
        <w:t>a</w:t>
      </w:r>
      <w:r w:rsidRPr="007D42E0">
        <w:rPr>
          <w:rFonts w:eastAsia="Times New Roman" w:cs="Times New Roman"/>
          <w:b/>
          <w:sz w:val="24"/>
        </w:rPr>
        <w:t>)</w:t>
      </w:r>
      <w:r w:rsidRPr="007D42E0">
        <w:rPr>
          <w:rFonts w:eastAsia="Times New Roman" w:cs="Times New Roman"/>
          <w:bCs/>
          <w:sz w:val="24"/>
        </w:rPr>
        <w:t xml:space="preserve"> Đông Nam Á có qu</w:t>
      </w:r>
      <w:r w:rsidR="00335C94" w:rsidRPr="007D42E0">
        <w:rPr>
          <w:rFonts w:eastAsia="Times New Roman" w:cs="Times New Roman"/>
          <w:bCs/>
          <w:sz w:val="24"/>
        </w:rPr>
        <w:t>y</w:t>
      </w:r>
      <w:r w:rsidRPr="007D42E0">
        <w:rPr>
          <w:rFonts w:eastAsia="Times New Roman" w:cs="Times New Roman"/>
          <w:bCs/>
          <w:sz w:val="24"/>
        </w:rPr>
        <w:t xml:space="preserve"> mô dân số đông</w:t>
      </w:r>
      <w:r w:rsidR="00335C94" w:rsidRPr="007D42E0">
        <w:rPr>
          <w:rFonts w:eastAsia="Times New Roman" w:cs="Times New Roman"/>
          <w:bCs/>
          <w:sz w:val="24"/>
        </w:rPr>
        <w:t xml:space="preserve"> và tăng qua các năm</w:t>
      </w:r>
      <w:r w:rsidRPr="007D42E0">
        <w:rPr>
          <w:rFonts w:eastAsia="Times New Roman" w:cs="Times New Roman"/>
          <w:bCs/>
          <w:sz w:val="24"/>
        </w:rPr>
        <w:t xml:space="preserve">. </w:t>
      </w:r>
    </w:p>
    <w:p w14:paraId="05235887" w14:textId="039B2F4D" w:rsidR="00470169" w:rsidRPr="007D42E0" w:rsidRDefault="00470169" w:rsidP="00470169">
      <w:pPr>
        <w:spacing w:line="252" w:lineRule="auto"/>
        <w:ind w:firstLine="426"/>
        <w:contextualSpacing/>
        <w:jc w:val="both"/>
        <w:rPr>
          <w:rFonts w:eastAsia="Times New Roman" w:cs="Times New Roman"/>
          <w:bCs/>
          <w:sz w:val="24"/>
        </w:rPr>
      </w:pPr>
      <w:r w:rsidRPr="007D42E0">
        <w:rPr>
          <w:rFonts w:eastAsia="Times New Roman" w:cs="Times New Roman"/>
          <w:b/>
          <w:sz w:val="24"/>
          <w:u w:val="single"/>
        </w:rPr>
        <w:t>b)</w:t>
      </w:r>
      <w:r w:rsidRPr="007D42E0">
        <w:rPr>
          <w:rFonts w:eastAsia="Times New Roman" w:cs="Times New Roman"/>
          <w:bCs/>
          <w:sz w:val="24"/>
        </w:rPr>
        <w:t xml:space="preserve"> Tỉ lệ gia tăng </w:t>
      </w:r>
      <w:r w:rsidR="004550C6">
        <w:rPr>
          <w:rFonts w:eastAsia="Times New Roman" w:cs="Times New Roman"/>
          <w:bCs/>
          <w:sz w:val="24"/>
        </w:rPr>
        <w:t xml:space="preserve">tự nhiên của </w:t>
      </w:r>
      <w:r w:rsidRPr="007D42E0">
        <w:rPr>
          <w:rFonts w:eastAsia="Times New Roman" w:cs="Times New Roman"/>
          <w:bCs/>
          <w:sz w:val="24"/>
        </w:rPr>
        <w:t>dân số</w:t>
      </w:r>
      <w:r w:rsidR="00335C94" w:rsidRPr="007D42E0">
        <w:rPr>
          <w:rFonts w:eastAsia="Times New Roman" w:cs="Times New Roman"/>
          <w:bCs/>
          <w:sz w:val="24"/>
        </w:rPr>
        <w:t xml:space="preserve"> của Đông Nam Á</w:t>
      </w:r>
      <w:r w:rsidRPr="007D42E0">
        <w:rPr>
          <w:rFonts w:eastAsia="Times New Roman" w:cs="Times New Roman"/>
          <w:bCs/>
          <w:sz w:val="24"/>
        </w:rPr>
        <w:t xml:space="preserve"> </w:t>
      </w:r>
      <w:r w:rsidR="00335C94" w:rsidRPr="007D42E0">
        <w:rPr>
          <w:rFonts w:eastAsia="Times New Roman" w:cs="Times New Roman"/>
          <w:bCs/>
          <w:sz w:val="24"/>
        </w:rPr>
        <w:t>thấp nhất là năm 2020</w:t>
      </w:r>
      <w:r w:rsidRPr="007D42E0">
        <w:rPr>
          <w:rFonts w:eastAsia="Times New Roman" w:cs="Times New Roman"/>
          <w:bCs/>
          <w:sz w:val="24"/>
        </w:rPr>
        <w:t xml:space="preserve">. </w:t>
      </w:r>
    </w:p>
    <w:p w14:paraId="3807D3B6" w14:textId="67EB1C11" w:rsidR="00470169" w:rsidRPr="007D42E0" w:rsidRDefault="00470169" w:rsidP="00470169">
      <w:pPr>
        <w:spacing w:line="252" w:lineRule="auto"/>
        <w:ind w:firstLine="426"/>
        <w:contextualSpacing/>
        <w:jc w:val="both"/>
        <w:rPr>
          <w:rFonts w:eastAsia="Times New Roman" w:cs="Times New Roman"/>
          <w:bCs/>
          <w:sz w:val="24"/>
        </w:rPr>
      </w:pPr>
      <w:r w:rsidRPr="007D42E0">
        <w:rPr>
          <w:rFonts w:eastAsia="Times New Roman" w:cs="Times New Roman"/>
          <w:b/>
          <w:sz w:val="24"/>
        </w:rPr>
        <w:t>c)</w:t>
      </w:r>
      <w:r w:rsidRPr="007D42E0">
        <w:rPr>
          <w:rFonts w:eastAsia="Times New Roman" w:cs="Times New Roman"/>
          <w:bCs/>
          <w:sz w:val="24"/>
        </w:rPr>
        <w:t xml:space="preserve"> Đông Nam Á có cơ cấu dân số già, tỉ lệ người trên độ tuổi lao động tăng nhanh</w:t>
      </w:r>
      <w:r w:rsidR="00F73435" w:rsidRPr="007D42E0">
        <w:rPr>
          <w:rFonts w:eastAsia="Times New Roman" w:cs="Times New Roman"/>
          <w:bCs/>
          <w:sz w:val="24"/>
        </w:rPr>
        <w:t>.</w:t>
      </w:r>
    </w:p>
    <w:p w14:paraId="1F51CE74" w14:textId="4902CA22" w:rsidR="00470169" w:rsidRPr="007D42E0" w:rsidRDefault="00470169" w:rsidP="00470169">
      <w:pPr>
        <w:spacing w:line="252" w:lineRule="auto"/>
        <w:ind w:firstLine="426"/>
        <w:jc w:val="both"/>
        <w:rPr>
          <w:rFonts w:eastAsia="Times New Roman" w:cs="Times New Roman"/>
          <w:bCs/>
          <w:sz w:val="24"/>
        </w:rPr>
      </w:pPr>
      <w:r w:rsidRPr="007D42E0">
        <w:rPr>
          <w:rFonts w:eastAsia="Times New Roman" w:cs="Times New Roman"/>
          <w:b/>
          <w:sz w:val="24"/>
          <w:u w:val="single"/>
        </w:rPr>
        <w:t>d</w:t>
      </w:r>
      <w:r w:rsidRPr="007D42E0">
        <w:rPr>
          <w:rFonts w:eastAsia="Times New Roman" w:cs="Times New Roman"/>
          <w:b/>
          <w:sz w:val="24"/>
        </w:rPr>
        <w:t>)</w:t>
      </w:r>
      <w:r w:rsidRPr="007D42E0">
        <w:rPr>
          <w:rFonts w:eastAsia="Times New Roman" w:cs="Times New Roman"/>
          <w:bCs/>
          <w:sz w:val="24"/>
        </w:rPr>
        <w:t xml:space="preserve"> Đông Nam Á là khu vực có mật độ dân số cao</w:t>
      </w:r>
      <w:r w:rsidR="00F73435" w:rsidRPr="007D42E0">
        <w:rPr>
          <w:rFonts w:eastAsia="Times New Roman" w:cs="Times New Roman"/>
          <w:bCs/>
          <w:sz w:val="24"/>
        </w:rPr>
        <w:t xml:space="preserve"> và tăng qua các năm.</w:t>
      </w:r>
    </w:p>
    <w:p w14:paraId="57861F43" w14:textId="6629F04A" w:rsidR="00EF7821" w:rsidRPr="007D42E0" w:rsidRDefault="00EF7821" w:rsidP="00EF7821">
      <w:pPr>
        <w:spacing w:line="252" w:lineRule="auto"/>
        <w:rPr>
          <w:rFonts w:eastAsia="Times New Roman" w:cs="Times New Roman"/>
          <w:kern w:val="2"/>
          <w:sz w:val="24"/>
          <w:lang w:val="vi-VN"/>
          <w14:ligatures w14:val="standardContextual"/>
        </w:rPr>
      </w:pPr>
      <w:r w:rsidRPr="007D42E0">
        <w:rPr>
          <w:rFonts w:eastAsia="Times New Roman" w:cs="Times New Roman"/>
          <w:b/>
          <w:kern w:val="2"/>
          <w:sz w:val="24"/>
          <w:lang w:val="vi-VN"/>
          <w14:ligatures w14:val="standardContextual"/>
        </w:rPr>
        <w:t xml:space="preserve">Câu </w:t>
      </w:r>
      <w:r w:rsidR="00343535" w:rsidRPr="007D42E0">
        <w:rPr>
          <w:rFonts w:eastAsia="Times New Roman" w:cs="Times New Roman"/>
          <w:b/>
          <w:kern w:val="2"/>
          <w:sz w:val="24"/>
          <w14:ligatures w14:val="standardContextual"/>
        </w:rPr>
        <w:t>2</w:t>
      </w:r>
      <w:r w:rsidRPr="007D42E0">
        <w:rPr>
          <w:rFonts w:eastAsia="Times New Roman" w:cs="Times New Roman"/>
          <w:b/>
          <w:kern w:val="2"/>
          <w:sz w:val="24"/>
          <w:lang w:val="vi-VN"/>
          <w14:ligatures w14:val="standardContextual"/>
        </w:rPr>
        <w:t>.</w:t>
      </w:r>
      <w:r w:rsidRPr="007D42E0">
        <w:rPr>
          <w:rFonts w:eastAsia="Times New Roman" w:cs="Times New Roman"/>
          <w:kern w:val="2"/>
          <w:sz w:val="24"/>
          <w:lang w:val="vi-VN"/>
          <w14:ligatures w14:val="standardContextual"/>
        </w:rPr>
        <w:t xml:space="preserve"> Cho bảng số liệu:</w:t>
      </w:r>
    </w:p>
    <w:p w14:paraId="0F469FC0" w14:textId="77777777" w:rsidR="00335C94" w:rsidRPr="007D42E0" w:rsidRDefault="00EF7821" w:rsidP="00EF7821">
      <w:pPr>
        <w:spacing w:line="252" w:lineRule="auto"/>
        <w:jc w:val="center"/>
        <w:rPr>
          <w:rFonts w:eastAsia="Times New Roman" w:cs="Times New Roman"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kern w:val="2"/>
          <w:sz w:val="24"/>
          <w:lang w:val="vi-VN"/>
          <w14:ligatures w14:val="standardContextual"/>
        </w:rPr>
        <w:t>TRỊ GI</w:t>
      </w:r>
      <w:r w:rsidRPr="007D42E0">
        <w:rPr>
          <w:rFonts w:eastAsia="Times New Roman" w:cs="Times New Roman"/>
          <w:kern w:val="2"/>
          <w:sz w:val="24"/>
          <w14:ligatures w14:val="standardContextual"/>
        </w:rPr>
        <w:t>Á</w:t>
      </w:r>
      <w:r w:rsidRPr="007D42E0">
        <w:rPr>
          <w:rFonts w:eastAsia="Times New Roman" w:cs="Times New Roman"/>
          <w:kern w:val="2"/>
          <w:sz w:val="24"/>
          <w:lang w:val="vi-VN"/>
          <w14:ligatures w14:val="standardContextual"/>
        </w:rPr>
        <w:t xml:space="preserve"> XUẤT KHẨU, NHẬP KHẨU HÀNG HOÁ</w:t>
      </w:r>
      <w:r w:rsidR="00335C94" w:rsidRPr="007D42E0">
        <w:rPr>
          <w:rFonts w:eastAsia="Times New Roman" w:cs="Times New Roman"/>
          <w:kern w:val="2"/>
          <w:sz w:val="24"/>
          <w14:ligatures w14:val="standardContextual"/>
        </w:rPr>
        <w:t xml:space="preserve"> </w:t>
      </w:r>
      <w:r w:rsidRPr="007D42E0">
        <w:rPr>
          <w:rFonts w:eastAsia="Times New Roman" w:cs="Times New Roman"/>
          <w:kern w:val="2"/>
          <w:sz w:val="24"/>
          <w:lang w:val="vi-VN"/>
          <w14:ligatures w14:val="standardContextual"/>
        </w:rPr>
        <w:t xml:space="preserve">CỦA </w:t>
      </w:r>
    </w:p>
    <w:p w14:paraId="4F6A29F3" w14:textId="2D4370AE" w:rsidR="00EF7821" w:rsidRPr="007D42E0" w:rsidRDefault="00EF7821" w:rsidP="00EF7821">
      <w:pPr>
        <w:spacing w:line="252" w:lineRule="auto"/>
        <w:jc w:val="center"/>
        <w:rPr>
          <w:rFonts w:eastAsia="Times New Roman" w:cs="Times New Roman"/>
          <w:kern w:val="2"/>
          <w:sz w:val="24"/>
          <w:lang w:val="vi-VN"/>
          <w14:ligatures w14:val="standardContextual"/>
        </w:rPr>
      </w:pPr>
      <w:r w:rsidRPr="007D42E0">
        <w:rPr>
          <w:rFonts w:eastAsia="Times New Roman" w:cs="Times New Roman"/>
          <w:kern w:val="2"/>
          <w:sz w:val="24"/>
          <w:lang w:val="vi-VN"/>
          <w14:ligatures w14:val="standardContextual"/>
        </w:rPr>
        <w:t>MỘT SỐ QUỐC GIA NĂM 2020</w:t>
      </w:r>
    </w:p>
    <w:p w14:paraId="36D83C99" w14:textId="77777777" w:rsidR="00EF7821" w:rsidRPr="007D42E0" w:rsidRDefault="00EF7821" w:rsidP="00335C94">
      <w:pPr>
        <w:spacing w:line="252" w:lineRule="auto"/>
        <w:ind w:left="5040" w:firstLine="720"/>
        <w:jc w:val="center"/>
        <w:rPr>
          <w:rFonts w:eastAsia="Times New Roman" w:cs="Times New Roman"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kern w:val="2"/>
          <w:sz w:val="24"/>
          <w14:ligatures w14:val="standardContextual"/>
        </w:rPr>
        <w:t>(Đơn vị: tỉ USD)</w:t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739"/>
        <w:gridCol w:w="1741"/>
        <w:gridCol w:w="1656"/>
        <w:gridCol w:w="1561"/>
      </w:tblGrid>
      <w:tr w:rsidR="007D42E0" w:rsidRPr="007D42E0" w14:paraId="738F5516" w14:textId="77777777" w:rsidTr="0046110E">
        <w:trPr>
          <w:trHeight w:val="348"/>
          <w:jc w:val="center"/>
        </w:trPr>
        <w:tc>
          <w:tcPr>
            <w:tcW w:w="2547" w:type="dxa"/>
            <w:tcBorders>
              <w:tl2br w:val="single" w:sz="4" w:space="0" w:color="auto"/>
            </w:tcBorders>
            <w:vAlign w:val="center"/>
            <w:hideMark/>
          </w:tcPr>
          <w:p w14:paraId="209993F3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b/>
                <w:sz w:val="24"/>
              </w:rPr>
            </w:pPr>
            <w:bookmarkStart w:id="3" w:name="_Hlk176333894"/>
            <w:r w:rsidRPr="007D42E0">
              <w:rPr>
                <w:rFonts w:cs="Times New Roman"/>
                <w:b/>
                <w:sz w:val="24"/>
              </w:rPr>
              <w:t xml:space="preserve">      Quốc gia</w:t>
            </w:r>
          </w:p>
          <w:p w14:paraId="3ECD8700" w14:textId="77777777" w:rsidR="00EF7821" w:rsidRPr="007D42E0" w:rsidRDefault="00EF7821" w:rsidP="0046110E">
            <w:pPr>
              <w:spacing w:line="252" w:lineRule="auto"/>
              <w:ind w:firstLine="283"/>
              <w:rPr>
                <w:rFonts w:cs="Times New Roman"/>
                <w:b/>
                <w:sz w:val="24"/>
              </w:rPr>
            </w:pPr>
            <w:r w:rsidRPr="007D42E0">
              <w:rPr>
                <w:rFonts w:cs="Times New Roman"/>
                <w:b/>
                <w:sz w:val="24"/>
              </w:rPr>
              <w:t>Giá trị</w:t>
            </w:r>
          </w:p>
        </w:tc>
        <w:tc>
          <w:tcPr>
            <w:tcW w:w="1739" w:type="dxa"/>
          </w:tcPr>
          <w:p w14:paraId="6DC0EDE7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b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Thái Lan</w:t>
            </w:r>
          </w:p>
        </w:tc>
        <w:tc>
          <w:tcPr>
            <w:tcW w:w="1741" w:type="dxa"/>
          </w:tcPr>
          <w:p w14:paraId="1D73AE22" w14:textId="77777777" w:rsidR="00EF7821" w:rsidRPr="007D42E0" w:rsidRDefault="00EF7821" w:rsidP="0046110E">
            <w:pPr>
              <w:spacing w:line="252" w:lineRule="auto"/>
              <w:rPr>
                <w:rFonts w:eastAsia="Times New Roman"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Ma-lai-xi-a</w:t>
            </w:r>
          </w:p>
          <w:p w14:paraId="79EC0186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656" w:type="dxa"/>
          </w:tcPr>
          <w:p w14:paraId="6E037434" w14:textId="77777777" w:rsidR="00EF7821" w:rsidRPr="007D42E0" w:rsidRDefault="00EF7821" w:rsidP="0046110E">
            <w:pPr>
              <w:spacing w:line="252" w:lineRule="auto"/>
              <w:rPr>
                <w:rFonts w:eastAsia="Times New Roman"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Phi-lip-pin</w:t>
            </w:r>
          </w:p>
          <w:p w14:paraId="158DD8EB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61" w:type="dxa"/>
          </w:tcPr>
          <w:p w14:paraId="7DC763BE" w14:textId="77777777" w:rsidR="00EF7821" w:rsidRPr="007D42E0" w:rsidRDefault="00EF7821" w:rsidP="0046110E">
            <w:pPr>
              <w:spacing w:line="252" w:lineRule="auto"/>
              <w:rPr>
                <w:rFonts w:eastAsia="Times New Roman"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Mi-an-ma</w:t>
            </w:r>
          </w:p>
          <w:p w14:paraId="654A6EF3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b/>
                <w:sz w:val="24"/>
              </w:rPr>
            </w:pPr>
          </w:p>
        </w:tc>
      </w:tr>
      <w:tr w:rsidR="007D42E0" w:rsidRPr="007D42E0" w14:paraId="1010DB64" w14:textId="77777777" w:rsidTr="0046110E">
        <w:trPr>
          <w:trHeight w:val="183"/>
          <w:jc w:val="center"/>
        </w:trPr>
        <w:tc>
          <w:tcPr>
            <w:tcW w:w="2547" w:type="dxa"/>
            <w:hideMark/>
          </w:tcPr>
          <w:p w14:paraId="5CC03403" w14:textId="77777777" w:rsidR="00EF7821" w:rsidRPr="007D42E0" w:rsidRDefault="00EF7821" w:rsidP="0046110E">
            <w:pPr>
              <w:spacing w:line="252" w:lineRule="auto"/>
              <w:ind w:firstLine="283"/>
              <w:rPr>
                <w:rFonts w:cs="Times New Roman"/>
                <w:sz w:val="24"/>
              </w:rPr>
            </w:pPr>
            <w:r w:rsidRPr="007D42E0">
              <w:rPr>
                <w:rFonts w:cs="Times New Roman"/>
                <w:sz w:val="24"/>
              </w:rPr>
              <w:t>Xuất khẩu</w:t>
            </w:r>
          </w:p>
        </w:tc>
        <w:tc>
          <w:tcPr>
            <w:tcW w:w="1739" w:type="dxa"/>
          </w:tcPr>
          <w:p w14:paraId="54983D37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258,2</w:t>
            </w:r>
          </w:p>
        </w:tc>
        <w:tc>
          <w:tcPr>
            <w:tcW w:w="1741" w:type="dxa"/>
          </w:tcPr>
          <w:p w14:paraId="6F7156EC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207,0</w:t>
            </w:r>
          </w:p>
        </w:tc>
        <w:tc>
          <w:tcPr>
            <w:tcW w:w="1656" w:type="dxa"/>
          </w:tcPr>
          <w:p w14:paraId="6A2083CF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91,1</w:t>
            </w:r>
          </w:p>
        </w:tc>
        <w:tc>
          <w:tcPr>
            <w:tcW w:w="1561" w:type="dxa"/>
          </w:tcPr>
          <w:p w14:paraId="7C6D8193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22,6</w:t>
            </w:r>
          </w:p>
        </w:tc>
      </w:tr>
      <w:tr w:rsidR="007D42E0" w:rsidRPr="007D42E0" w14:paraId="23645888" w14:textId="77777777" w:rsidTr="0046110E">
        <w:trPr>
          <w:trHeight w:val="163"/>
          <w:jc w:val="center"/>
        </w:trPr>
        <w:tc>
          <w:tcPr>
            <w:tcW w:w="2547" w:type="dxa"/>
            <w:hideMark/>
          </w:tcPr>
          <w:p w14:paraId="71BD4FE3" w14:textId="77777777" w:rsidR="00EF7821" w:rsidRPr="007D42E0" w:rsidRDefault="00EF7821" w:rsidP="0046110E">
            <w:pPr>
              <w:spacing w:line="252" w:lineRule="auto"/>
              <w:ind w:firstLine="283"/>
              <w:rPr>
                <w:rFonts w:cs="Times New Roman"/>
                <w:sz w:val="24"/>
              </w:rPr>
            </w:pPr>
            <w:r w:rsidRPr="007D42E0">
              <w:rPr>
                <w:rFonts w:cs="Times New Roman"/>
                <w:sz w:val="24"/>
              </w:rPr>
              <w:t>Nhập khẩu</w:t>
            </w:r>
          </w:p>
        </w:tc>
        <w:tc>
          <w:tcPr>
            <w:tcW w:w="1739" w:type="dxa"/>
          </w:tcPr>
          <w:p w14:paraId="06AE9906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233,4</w:t>
            </w:r>
          </w:p>
        </w:tc>
        <w:tc>
          <w:tcPr>
            <w:tcW w:w="1741" w:type="dxa"/>
          </w:tcPr>
          <w:p w14:paraId="733141D6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185,3</w:t>
            </w:r>
          </w:p>
        </w:tc>
        <w:tc>
          <w:tcPr>
            <w:tcW w:w="1656" w:type="dxa"/>
          </w:tcPr>
          <w:p w14:paraId="43B79399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119,2</w:t>
            </w:r>
          </w:p>
        </w:tc>
        <w:tc>
          <w:tcPr>
            <w:tcW w:w="1561" w:type="dxa"/>
          </w:tcPr>
          <w:p w14:paraId="74A61AF0" w14:textId="77777777" w:rsidR="00EF7821" w:rsidRPr="007D42E0" w:rsidRDefault="00EF7821" w:rsidP="0046110E">
            <w:pPr>
              <w:spacing w:line="252" w:lineRule="auto"/>
              <w:ind w:firstLine="283"/>
              <w:jc w:val="center"/>
              <w:rPr>
                <w:rFonts w:cs="Times New Roman"/>
                <w:sz w:val="24"/>
              </w:rPr>
            </w:pPr>
            <w:r w:rsidRPr="007D42E0">
              <w:rPr>
                <w:rFonts w:eastAsia="Times New Roman" w:cs="Times New Roman"/>
                <w:sz w:val="24"/>
              </w:rPr>
              <w:t>20,9</w:t>
            </w:r>
          </w:p>
        </w:tc>
      </w:tr>
    </w:tbl>
    <w:bookmarkEnd w:id="3"/>
    <w:p w14:paraId="5BA5303F" w14:textId="77777777" w:rsidR="00EF7821" w:rsidRPr="007D42E0" w:rsidRDefault="00EF7821" w:rsidP="00EF7821">
      <w:pPr>
        <w:spacing w:line="252" w:lineRule="auto"/>
        <w:jc w:val="right"/>
        <w:rPr>
          <w:rFonts w:eastAsia="Times New Roman" w:cs="Times New Roman"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i/>
          <w:iCs/>
          <w:kern w:val="2"/>
          <w:sz w:val="24"/>
          <w14:ligatures w14:val="standardContextual"/>
        </w:rPr>
        <w:t>(Nguồn: WB năm 2022)</w:t>
      </w:r>
    </w:p>
    <w:p w14:paraId="6B38CEBB" w14:textId="77777777" w:rsidR="00EF7821" w:rsidRPr="007D42E0" w:rsidRDefault="00EF7821" w:rsidP="00EF7821">
      <w:pPr>
        <w:spacing w:line="252" w:lineRule="auto"/>
        <w:ind w:firstLine="284"/>
        <w:rPr>
          <w:rFonts w:eastAsia="Times New Roman" w:cs="Times New Roman"/>
          <w:b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b/>
          <w:bCs/>
          <w:kern w:val="2"/>
          <w:sz w:val="24"/>
          <w14:ligatures w14:val="standardContextual"/>
        </w:rPr>
        <w:t>a)</w:t>
      </w:r>
      <w:r w:rsidRPr="007D42E0">
        <w:rPr>
          <w:rFonts w:eastAsia="Times New Roman" w:cs="Times New Roman"/>
          <w:kern w:val="2"/>
          <w:sz w:val="24"/>
          <w14:ligatures w14:val="standardContextual"/>
        </w:rPr>
        <w:t xml:space="preserve"> Ma-lai-xi-a có tổng trị giá xuất nhập khẩu lớn nhất trong các quốc gia kể trên. </w:t>
      </w:r>
    </w:p>
    <w:p w14:paraId="7D5FC0B5" w14:textId="77777777" w:rsidR="00EF7821" w:rsidRPr="007D42E0" w:rsidRDefault="00EF7821" w:rsidP="00EF7821">
      <w:pPr>
        <w:spacing w:line="252" w:lineRule="auto"/>
        <w:ind w:firstLine="284"/>
        <w:rPr>
          <w:rFonts w:eastAsia="Times New Roman" w:cs="Times New Roman"/>
          <w:b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b/>
          <w:bCs/>
          <w:kern w:val="2"/>
          <w:sz w:val="24"/>
          <w14:ligatures w14:val="standardContextual"/>
        </w:rPr>
        <w:t>b)</w:t>
      </w:r>
      <w:r w:rsidRPr="007D42E0">
        <w:rPr>
          <w:rFonts w:eastAsia="Times New Roman" w:cs="Times New Roman"/>
          <w:kern w:val="2"/>
          <w:sz w:val="24"/>
          <w14:ligatures w14:val="standardContextual"/>
        </w:rPr>
        <w:t xml:space="preserve"> Thái Lan, Phi-lip-pin và Mi-an-ma là nước nhập siêu. </w:t>
      </w:r>
    </w:p>
    <w:p w14:paraId="5D70EBCB" w14:textId="77777777" w:rsidR="00EF7821" w:rsidRPr="007D42E0" w:rsidRDefault="00EF7821" w:rsidP="00EF7821">
      <w:pPr>
        <w:spacing w:line="252" w:lineRule="auto"/>
        <w:ind w:firstLine="284"/>
        <w:rPr>
          <w:rFonts w:eastAsia="Times New Roman" w:cs="Times New Roman"/>
          <w:b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b/>
          <w:bCs/>
          <w:kern w:val="2"/>
          <w:sz w:val="24"/>
          <w:u w:val="single"/>
          <w14:ligatures w14:val="standardContextual"/>
        </w:rPr>
        <w:t>c</w:t>
      </w:r>
      <w:r w:rsidRPr="007D42E0">
        <w:rPr>
          <w:rFonts w:eastAsia="Times New Roman" w:cs="Times New Roman"/>
          <w:b/>
          <w:bCs/>
          <w:kern w:val="2"/>
          <w:sz w:val="24"/>
          <w14:ligatures w14:val="standardContextual"/>
        </w:rPr>
        <w:t>)</w:t>
      </w:r>
      <w:r w:rsidRPr="007D42E0">
        <w:rPr>
          <w:rFonts w:eastAsia="Times New Roman" w:cs="Times New Roman"/>
          <w:kern w:val="2"/>
          <w:sz w:val="24"/>
          <w14:ligatures w14:val="standardContextual"/>
        </w:rPr>
        <w:t xml:space="preserve"> Thái Lan, Ma-lai-xi-a và Mi-an-ma là nước xuất siêu. </w:t>
      </w:r>
    </w:p>
    <w:p w14:paraId="5012B751" w14:textId="77777777" w:rsidR="00EF7821" w:rsidRPr="007D42E0" w:rsidRDefault="00EF7821" w:rsidP="00EF7821">
      <w:pPr>
        <w:spacing w:line="252" w:lineRule="auto"/>
        <w:ind w:firstLine="284"/>
        <w:rPr>
          <w:rFonts w:eastAsia="Times New Roman" w:cs="Times New Roman"/>
          <w:kern w:val="2"/>
          <w:sz w:val="24"/>
          <w14:ligatures w14:val="standardContextual"/>
        </w:rPr>
      </w:pPr>
      <w:r w:rsidRPr="007D42E0">
        <w:rPr>
          <w:rFonts w:eastAsia="Times New Roman" w:cs="Times New Roman"/>
          <w:b/>
          <w:bCs/>
          <w:kern w:val="2"/>
          <w:sz w:val="24"/>
          <w:u w:val="single"/>
          <w14:ligatures w14:val="standardContextual"/>
        </w:rPr>
        <w:t>d</w:t>
      </w:r>
      <w:r w:rsidRPr="007D42E0">
        <w:rPr>
          <w:rFonts w:eastAsia="Times New Roman" w:cs="Times New Roman"/>
          <w:b/>
          <w:bCs/>
          <w:kern w:val="2"/>
          <w:sz w:val="24"/>
          <w14:ligatures w14:val="standardContextual"/>
        </w:rPr>
        <w:t>)</w:t>
      </w:r>
      <w:r w:rsidRPr="007D42E0">
        <w:rPr>
          <w:rFonts w:eastAsia="Times New Roman" w:cs="Times New Roman"/>
          <w:kern w:val="2"/>
          <w:sz w:val="24"/>
          <w14:ligatures w14:val="standardContextual"/>
        </w:rPr>
        <w:t xml:space="preserve"> Thái Lan có tổng trị giá xuất nhập khẩu lớn nhất trong các quốc gia kể trên. </w:t>
      </w:r>
    </w:p>
    <w:p w14:paraId="4F961481" w14:textId="77777777" w:rsidR="00343535" w:rsidRPr="007D42E0" w:rsidRDefault="00343535" w:rsidP="00343535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Câu 3: Cho thông tin sau: </w:t>
      </w:r>
    </w:p>
    <w:p w14:paraId="4B9D7267" w14:textId="77777777" w:rsidR="00343535" w:rsidRPr="007D42E0" w:rsidRDefault="00343535" w:rsidP="00343535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       </w:t>
      </w:r>
      <w:r w:rsidRPr="007D42E0">
        <w:rPr>
          <w:rFonts w:cs="Times New Roman"/>
          <w:kern w:val="2"/>
          <w:sz w:val="24"/>
          <w14:ligatures w14:val="standardContextual"/>
        </w:rPr>
        <w:t>Đồng Ơ-rô được chính thức đưa vào lưu hành năm 1999. Việc đưa vào sử dụng đồng Ơ - rô có ý nghĩa quan trọng với EU trong nền kinh thế thế giới và khu vực.</w:t>
      </w:r>
    </w:p>
    <w:p w14:paraId="723AB594" w14:textId="77777777" w:rsidR="00343535" w:rsidRPr="007D42E0" w:rsidRDefault="00343535" w:rsidP="00343535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a</w:t>
      </w: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) 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Đồng Ơ-rô là một biểu hiện cho sự hợp tác trong Liên minh châu Âu. </w:t>
      </w:r>
    </w:p>
    <w:p w14:paraId="5154D8A3" w14:textId="5B7F70AC" w:rsidR="00343535" w:rsidRPr="007D42E0" w:rsidRDefault="00343535" w:rsidP="00343535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b</w:t>
      </w:r>
      <w:r w:rsidRPr="007D42E0">
        <w:rPr>
          <w:rFonts w:cs="Times New Roman"/>
          <w:b/>
          <w:kern w:val="2"/>
          <w:sz w:val="24"/>
          <w14:ligatures w14:val="standardContextual"/>
        </w:rPr>
        <w:t xml:space="preserve">) </w:t>
      </w:r>
      <w:r w:rsidRPr="007D42E0">
        <w:rPr>
          <w:rFonts w:cs="Times New Roman"/>
          <w:kern w:val="2"/>
          <w:sz w:val="24"/>
          <w14:ligatures w14:val="standardContextual"/>
        </w:rPr>
        <w:t>Đồng Ơ-rô giúp EU thuận tiện cho sản xuất, kinh doanh.</w:t>
      </w:r>
    </w:p>
    <w:p w14:paraId="3F07D861" w14:textId="77777777" w:rsidR="00343535" w:rsidRPr="007D42E0" w:rsidRDefault="00343535" w:rsidP="00343535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14:ligatures w14:val="standardContextual"/>
        </w:rPr>
        <w:t>c)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Tất cả các thành viên của EU đều sử dụng đồng tiền chung Ơ-rô. </w:t>
      </w:r>
    </w:p>
    <w:p w14:paraId="2B04E20C" w14:textId="4D74F57B" w:rsidR="00343535" w:rsidRPr="007D42E0" w:rsidRDefault="00343535" w:rsidP="00343535">
      <w:pPr>
        <w:spacing w:line="252" w:lineRule="auto"/>
        <w:ind w:firstLine="284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kern w:val="2"/>
          <w:sz w:val="24"/>
          <w:u w:val="single"/>
          <w14:ligatures w14:val="standardContextual"/>
        </w:rPr>
        <w:t>d</w:t>
      </w:r>
      <w:r w:rsidRPr="007D42E0">
        <w:rPr>
          <w:rFonts w:cs="Times New Roman"/>
          <w:b/>
          <w:kern w:val="2"/>
          <w:sz w:val="24"/>
          <w14:ligatures w14:val="standardContextual"/>
        </w:rPr>
        <w:t>)</w:t>
      </w:r>
      <w:r w:rsidRPr="007D42E0">
        <w:rPr>
          <w:rFonts w:cs="Times New Roman"/>
          <w:kern w:val="2"/>
          <w:sz w:val="24"/>
          <w14:ligatures w14:val="standardContextual"/>
        </w:rPr>
        <w:t xml:space="preserve"> Đồng Ơ-rô giúp EU thúc đẩy đầu tư xuyên biên giới trong khu vực.</w:t>
      </w:r>
    </w:p>
    <w:p w14:paraId="7D6C9687" w14:textId="77777777" w:rsidR="008C76F6" w:rsidRPr="007D42E0" w:rsidRDefault="008C76F6" w:rsidP="008C76F6">
      <w:pPr>
        <w:spacing w:line="300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Phần III. ( 0.75 điểm)  Câu trắc nghiệm yêu cầu trả lời ngắn. Thí sinh trả lời từ câu 1 đến câu 3</w:t>
      </w:r>
    </w:p>
    <w:p w14:paraId="4997CD7C" w14:textId="4C1D8D99" w:rsidR="00EF7821" w:rsidRPr="007D42E0" w:rsidRDefault="00EF7821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/>
          <w:sz w:val="24"/>
        </w:rPr>
        <w:t xml:space="preserve">Câu </w:t>
      </w:r>
      <w:r w:rsidR="009D3206" w:rsidRPr="007D42E0">
        <w:rPr>
          <w:rFonts w:eastAsia="Times New Roman" w:cs="Times New Roman"/>
          <w:b/>
          <w:sz w:val="24"/>
        </w:rPr>
        <w:t>1</w:t>
      </w:r>
      <w:r w:rsidRPr="007D42E0">
        <w:rPr>
          <w:rFonts w:eastAsia="Times New Roman" w:cs="Times New Roman"/>
          <w:sz w:val="24"/>
        </w:rPr>
        <w:t>. Cho bảng số liệu: </w:t>
      </w:r>
    </w:p>
    <w:p w14:paraId="5FB2DEBE" w14:textId="5E0ABCC4" w:rsidR="00EF7821" w:rsidRPr="007D42E0" w:rsidRDefault="00EF7821" w:rsidP="00EF7821">
      <w:pPr>
        <w:jc w:val="center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>SẢN LƯỢNG NGÔ CỦA PHI-LIP-PIN, GIAI ĐOẠN 2015 – 2022</w:t>
      </w:r>
    </w:p>
    <w:p w14:paraId="6C1810E9" w14:textId="77777777" w:rsidR="00EF7821" w:rsidRPr="007D42E0" w:rsidRDefault="00EF7821" w:rsidP="00EF7821">
      <w:pPr>
        <w:jc w:val="right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i/>
          <w:iCs/>
          <w:sz w:val="24"/>
        </w:rPr>
        <w:t>(Đơn vị: nghìn tấn)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266"/>
        <w:gridCol w:w="1388"/>
        <w:gridCol w:w="1388"/>
        <w:gridCol w:w="1388"/>
      </w:tblGrid>
      <w:tr w:rsidR="007D42E0" w:rsidRPr="007D42E0" w14:paraId="7A97C223" w14:textId="77777777" w:rsidTr="009D3206">
        <w:trPr>
          <w:trHeight w:val="272"/>
        </w:trPr>
        <w:tc>
          <w:tcPr>
            <w:tcW w:w="1555" w:type="dxa"/>
          </w:tcPr>
          <w:p w14:paraId="2B8FE25F" w14:textId="47A84849" w:rsidR="00EF7821" w:rsidRPr="007D42E0" w:rsidRDefault="00EF7821" w:rsidP="003435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</w:p>
        </w:tc>
        <w:tc>
          <w:tcPr>
            <w:tcW w:w="1275" w:type="dxa"/>
          </w:tcPr>
          <w:p w14:paraId="49EC30F3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2015</w:t>
            </w:r>
          </w:p>
        </w:tc>
        <w:tc>
          <w:tcPr>
            <w:tcW w:w="1418" w:type="dxa"/>
          </w:tcPr>
          <w:p w14:paraId="051EBD56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2017</w:t>
            </w:r>
          </w:p>
        </w:tc>
        <w:tc>
          <w:tcPr>
            <w:tcW w:w="1266" w:type="dxa"/>
          </w:tcPr>
          <w:p w14:paraId="075244AB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1388" w:type="dxa"/>
          </w:tcPr>
          <w:p w14:paraId="7A20FEFA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1388" w:type="dxa"/>
          </w:tcPr>
          <w:p w14:paraId="5EE2B920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42E0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1388" w:type="dxa"/>
          </w:tcPr>
          <w:p w14:paraId="3AE4E7A7" w14:textId="6877669B" w:rsidR="00343535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202</w:t>
            </w:r>
            <w:r w:rsidR="00343535" w:rsidRPr="007D42E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D42E0" w:rsidRPr="007D42E0" w14:paraId="62D9BB14" w14:textId="77777777" w:rsidTr="009D3206">
        <w:trPr>
          <w:trHeight w:val="293"/>
        </w:trPr>
        <w:tc>
          <w:tcPr>
            <w:tcW w:w="1555" w:type="dxa"/>
          </w:tcPr>
          <w:p w14:paraId="7ED370AB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Phi-lip-pin</w:t>
            </w:r>
          </w:p>
        </w:tc>
        <w:tc>
          <w:tcPr>
            <w:tcW w:w="1275" w:type="dxa"/>
          </w:tcPr>
          <w:p w14:paraId="10963CFF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7553,0</w:t>
            </w:r>
          </w:p>
        </w:tc>
        <w:tc>
          <w:tcPr>
            <w:tcW w:w="1418" w:type="dxa"/>
          </w:tcPr>
          <w:p w14:paraId="6EAEB343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8087,0</w:t>
            </w:r>
          </w:p>
        </w:tc>
        <w:tc>
          <w:tcPr>
            <w:tcW w:w="1266" w:type="dxa"/>
          </w:tcPr>
          <w:p w14:paraId="3F200D1F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8030,0</w:t>
            </w:r>
          </w:p>
        </w:tc>
        <w:tc>
          <w:tcPr>
            <w:tcW w:w="1388" w:type="dxa"/>
          </w:tcPr>
          <w:p w14:paraId="4BA43ACC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8280,0</w:t>
            </w:r>
          </w:p>
        </w:tc>
        <w:tc>
          <w:tcPr>
            <w:tcW w:w="1388" w:type="dxa"/>
          </w:tcPr>
          <w:p w14:paraId="76708A75" w14:textId="77777777" w:rsidR="00EF7821" w:rsidRPr="007D42E0" w:rsidRDefault="00EF7821" w:rsidP="00343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8462,0</w:t>
            </w:r>
          </w:p>
        </w:tc>
        <w:tc>
          <w:tcPr>
            <w:tcW w:w="1388" w:type="dxa"/>
          </w:tcPr>
          <w:p w14:paraId="085FEB7C" w14:textId="46E26A0F" w:rsidR="00EF7821" w:rsidRPr="007D42E0" w:rsidRDefault="00EF7821" w:rsidP="003435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>8344,0</w:t>
            </w:r>
          </w:p>
        </w:tc>
      </w:tr>
    </w:tbl>
    <w:p w14:paraId="55EACF99" w14:textId="77777777" w:rsidR="00EF7821" w:rsidRPr="007D42E0" w:rsidRDefault="00EF7821" w:rsidP="00EF7821">
      <w:pPr>
        <w:jc w:val="right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i/>
          <w:iCs/>
          <w:sz w:val="24"/>
        </w:rPr>
        <w:t xml:space="preserve">(Nguồn: Niên giám thống </w:t>
      </w:r>
      <w:r w:rsidRPr="007D42E0">
        <w:rPr>
          <w:rFonts w:eastAsia="Times New Roman" w:cs="Times New Roman"/>
          <w:sz w:val="24"/>
        </w:rPr>
        <w:t xml:space="preserve">kê </w:t>
      </w:r>
      <w:r w:rsidRPr="007D42E0">
        <w:rPr>
          <w:rFonts w:eastAsia="Times New Roman" w:cs="Times New Roman"/>
          <w:i/>
          <w:iCs/>
          <w:sz w:val="24"/>
        </w:rPr>
        <w:t>ASEAN 2023</w:t>
      </w:r>
      <w:r w:rsidRPr="007D42E0">
        <w:rPr>
          <w:rFonts w:eastAsia="Times New Roman" w:cs="Times New Roman"/>
          <w:sz w:val="24"/>
        </w:rPr>
        <w:t xml:space="preserve">, </w:t>
      </w:r>
      <w:r w:rsidRPr="007D42E0">
        <w:rPr>
          <w:rFonts w:eastAsia="Times New Roman" w:cs="Times New Roman"/>
          <w:i/>
          <w:iCs/>
          <w:sz w:val="24"/>
        </w:rPr>
        <w:t>https://www.aseanstats.org </w:t>
      </w:r>
    </w:p>
    <w:p w14:paraId="2C2AF88D" w14:textId="3DD82D26" w:rsidR="00EF7821" w:rsidRPr="007D42E0" w:rsidRDefault="00EF7821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Căn cứ vào bảng số liệu trên, </w:t>
      </w:r>
      <w:r w:rsidR="009D3206" w:rsidRPr="007D42E0">
        <w:rPr>
          <w:rFonts w:eastAsia="Times New Roman" w:cs="Times New Roman"/>
          <w:sz w:val="24"/>
        </w:rPr>
        <w:t xml:space="preserve">hãy cho biết tốc độ tăng trưởng sản lượng ngô của </w:t>
      </w:r>
      <w:r w:rsidRPr="007D42E0">
        <w:rPr>
          <w:rFonts w:eastAsia="Times New Roman" w:cs="Times New Roman"/>
          <w:sz w:val="24"/>
        </w:rPr>
        <w:t>Phi-lip-pin</w:t>
      </w:r>
      <w:r w:rsidR="009D3206" w:rsidRPr="007D42E0">
        <w:rPr>
          <w:rFonts w:eastAsia="Times New Roman" w:cs="Times New Roman"/>
          <w:sz w:val="24"/>
        </w:rPr>
        <w:t xml:space="preserve"> năm 2022 so với năm 2015 là</w:t>
      </w:r>
      <w:r w:rsidRPr="007D42E0">
        <w:rPr>
          <w:rFonts w:eastAsia="Times New Roman" w:cs="Times New Roman"/>
          <w:sz w:val="24"/>
        </w:rPr>
        <w:t xml:space="preserve"> bao </w:t>
      </w:r>
      <w:r w:rsidRPr="007D42E0">
        <w:rPr>
          <w:rFonts w:eastAsia="Times New Roman" w:cs="Times New Roman"/>
          <w:bCs/>
          <w:sz w:val="24"/>
        </w:rPr>
        <w:t>nhiêu</w:t>
      </w:r>
      <w:r w:rsidR="009D3206" w:rsidRPr="007D42E0">
        <w:rPr>
          <w:rFonts w:eastAsia="Times New Roman" w:cs="Times New Roman"/>
          <w:bCs/>
          <w:sz w:val="24"/>
        </w:rPr>
        <w:t xml:space="preserve"> % </w:t>
      </w:r>
      <w:r w:rsidR="009D3206" w:rsidRPr="007D42E0">
        <w:rPr>
          <w:rFonts w:eastAsia="Times New Roman" w:cs="Times New Roman"/>
          <w:sz w:val="24"/>
        </w:rPr>
        <w:t>(coi năm 2015 bằng 100%)</w:t>
      </w:r>
      <w:r w:rsidRPr="007D42E0">
        <w:rPr>
          <w:rFonts w:eastAsia="Times New Roman" w:cs="Times New Roman"/>
          <w:sz w:val="24"/>
        </w:rPr>
        <w:t>? (là</w:t>
      </w:r>
      <w:r w:rsidR="009D3206" w:rsidRPr="007D42E0">
        <w:rPr>
          <w:rFonts w:eastAsia="Times New Roman" w:cs="Times New Roman"/>
          <w:sz w:val="24"/>
        </w:rPr>
        <w:t>m</w:t>
      </w:r>
      <w:r w:rsidRPr="007D42E0">
        <w:rPr>
          <w:rFonts w:eastAsia="Times New Roman" w:cs="Times New Roman"/>
          <w:sz w:val="24"/>
        </w:rPr>
        <w:t> tròn kết quả đến hàng đơn vị của</w:t>
      </w:r>
      <w:r w:rsidR="009D3206" w:rsidRPr="007D42E0">
        <w:rPr>
          <w:rFonts w:eastAsia="Times New Roman" w:cs="Times New Roman"/>
          <w:sz w:val="24"/>
        </w:rPr>
        <w:t xml:space="preserve"> %</w:t>
      </w:r>
      <w:r w:rsidRPr="007D42E0">
        <w:rPr>
          <w:rFonts w:eastAsia="Times New Roman" w:cs="Times New Roman"/>
          <w:sz w:val="24"/>
        </w:rPr>
        <w:t xml:space="preserve">).  </w:t>
      </w:r>
    </w:p>
    <w:p w14:paraId="6D9ABE03" w14:textId="5E1D0C4B" w:rsidR="009D3206" w:rsidRPr="007D42E0" w:rsidRDefault="009D3206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>A.</w:t>
      </w:r>
      <w:r w:rsidR="001821E1" w:rsidRPr="007D42E0">
        <w:rPr>
          <w:rFonts w:eastAsia="Times New Roman" w:cs="Times New Roman"/>
          <w:sz w:val="24"/>
        </w:rPr>
        <w:t>110</w:t>
      </w:r>
    </w:p>
    <w:p w14:paraId="6FAD4B8D" w14:textId="3231F2FF" w:rsidR="009D3206" w:rsidRPr="007D42E0" w:rsidRDefault="009D3206" w:rsidP="009D3206">
      <w:pPr>
        <w:rPr>
          <w:rFonts w:cs="Times New Roman"/>
          <w:sz w:val="24"/>
        </w:rPr>
      </w:pPr>
      <w:r w:rsidRPr="007D42E0">
        <w:rPr>
          <w:rFonts w:cs="Times New Roman"/>
          <w:b/>
          <w:sz w:val="24"/>
        </w:rPr>
        <w:lastRenderedPageBreak/>
        <w:t>Câu 2.</w:t>
      </w:r>
      <w:r w:rsidRPr="007D42E0">
        <w:rPr>
          <w:rFonts w:cs="Times New Roman"/>
          <w:sz w:val="24"/>
        </w:rPr>
        <w:t xml:space="preserve"> Biết trị giá xuất khẩu của Cam-</w:t>
      </w:r>
      <w:r w:rsidR="00A534EC" w:rsidRPr="007D42E0">
        <w:rPr>
          <w:rFonts w:cs="Times New Roman"/>
          <w:sz w:val="24"/>
        </w:rPr>
        <w:t>pu-chia</w:t>
      </w:r>
      <w:r w:rsidRPr="007D42E0">
        <w:rPr>
          <w:rFonts w:cs="Times New Roman"/>
          <w:sz w:val="24"/>
        </w:rPr>
        <w:t xml:space="preserve"> là </w:t>
      </w:r>
      <w:r w:rsidR="00A534EC" w:rsidRPr="007D42E0">
        <w:rPr>
          <w:rFonts w:cs="Times New Roman"/>
          <w:sz w:val="24"/>
        </w:rPr>
        <w:t>20750,5 triệu</w:t>
      </w:r>
      <w:r w:rsidRPr="007D42E0">
        <w:rPr>
          <w:rFonts w:cs="Times New Roman"/>
          <w:sz w:val="24"/>
        </w:rPr>
        <w:t xml:space="preserve"> USD, trị giá nhập khẩu là </w:t>
      </w:r>
      <w:r w:rsidR="00A534EC" w:rsidRPr="007D42E0">
        <w:rPr>
          <w:rFonts w:cs="Times New Roman"/>
          <w:sz w:val="24"/>
        </w:rPr>
        <w:t xml:space="preserve">29997,8 triệu </w:t>
      </w:r>
      <w:r w:rsidRPr="007D42E0">
        <w:rPr>
          <w:rFonts w:cs="Times New Roman"/>
          <w:sz w:val="24"/>
        </w:rPr>
        <w:t>USD (năm 202</w:t>
      </w:r>
      <w:r w:rsidR="00A534EC" w:rsidRPr="007D42E0">
        <w:rPr>
          <w:rFonts w:cs="Times New Roman"/>
          <w:sz w:val="24"/>
        </w:rPr>
        <w:t>2</w:t>
      </w:r>
      <w:r w:rsidRPr="007D42E0">
        <w:rPr>
          <w:rFonts w:cs="Times New Roman"/>
          <w:sz w:val="24"/>
        </w:rPr>
        <w:t xml:space="preserve">). Hãy cho biết cán cân xuất nhập khẩu của </w:t>
      </w:r>
      <w:r w:rsidR="00A534EC" w:rsidRPr="007D42E0">
        <w:rPr>
          <w:rFonts w:cs="Times New Roman"/>
          <w:sz w:val="24"/>
        </w:rPr>
        <w:t>Cam-pu-chia</w:t>
      </w:r>
      <w:r w:rsidRPr="007D42E0">
        <w:rPr>
          <w:rFonts w:cs="Times New Roman"/>
          <w:sz w:val="24"/>
        </w:rPr>
        <w:t xml:space="preserve"> năm 202</w:t>
      </w:r>
      <w:r w:rsidR="00A534EC" w:rsidRPr="007D42E0">
        <w:rPr>
          <w:rFonts w:cs="Times New Roman"/>
          <w:sz w:val="24"/>
        </w:rPr>
        <w:t>2</w:t>
      </w:r>
      <w:r w:rsidRPr="007D42E0">
        <w:rPr>
          <w:rFonts w:cs="Times New Roman"/>
          <w:sz w:val="24"/>
        </w:rPr>
        <w:t xml:space="preserve"> là bao nhiêu </w:t>
      </w:r>
      <w:r w:rsidR="00343535" w:rsidRPr="007D42E0">
        <w:rPr>
          <w:rFonts w:cs="Times New Roman"/>
          <w:sz w:val="24"/>
        </w:rPr>
        <w:t>tỉ</w:t>
      </w:r>
      <w:r w:rsidRPr="007D42E0">
        <w:rPr>
          <w:rFonts w:cs="Times New Roman"/>
          <w:sz w:val="24"/>
        </w:rPr>
        <w:t xml:space="preserve"> USD </w:t>
      </w:r>
    </w:p>
    <w:p w14:paraId="66385782" w14:textId="48D1A565" w:rsidR="009D3206" w:rsidRPr="007D42E0" w:rsidRDefault="009D3206" w:rsidP="009D3206">
      <w:pPr>
        <w:spacing w:line="252" w:lineRule="auto"/>
        <w:jc w:val="both"/>
        <w:rPr>
          <w:rFonts w:cs="Times New Roman"/>
          <w:sz w:val="24"/>
        </w:rPr>
      </w:pPr>
      <w:r w:rsidRPr="007D42E0">
        <w:rPr>
          <w:rFonts w:cs="Times New Roman"/>
          <w:sz w:val="24"/>
        </w:rPr>
        <w:t>(làm tròn kết quả đến hàng đơn vị của t</w:t>
      </w:r>
      <w:r w:rsidR="00AF4C80" w:rsidRPr="007D42E0">
        <w:rPr>
          <w:rFonts w:cs="Times New Roman"/>
          <w:sz w:val="24"/>
        </w:rPr>
        <w:t>ỉ</w:t>
      </w:r>
      <w:r w:rsidRPr="007D42E0">
        <w:rPr>
          <w:rFonts w:cs="Times New Roman"/>
          <w:sz w:val="24"/>
        </w:rPr>
        <w:t xml:space="preserve"> USD).</w:t>
      </w:r>
    </w:p>
    <w:p w14:paraId="1A81F6A9" w14:textId="28929DED" w:rsidR="009D3206" w:rsidRPr="007D42E0" w:rsidRDefault="009D3206" w:rsidP="009D3206">
      <w:pPr>
        <w:spacing w:line="252" w:lineRule="auto"/>
        <w:rPr>
          <w:rFonts w:cs="Times New Roman"/>
          <w:b/>
          <w:kern w:val="2"/>
          <w:sz w:val="24"/>
          <w14:ligatures w14:val="standardContextual"/>
        </w:rPr>
      </w:pPr>
      <w:r w:rsidRPr="007D42E0">
        <w:rPr>
          <w:rFonts w:cs="Times New Roman"/>
          <w:b/>
          <w:sz w:val="24"/>
        </w:rPr>
        <w:t xml:space="preserve">A. </w:t>
      </w:r>
      <w:r w:rsidR="00AF4C80" w:rsidRPr="007D42E0">
        <w:rPr>
          <w:rFonts w:cs="Times New Roman"/>
          <w:b/>
          <w:sz w:val="24"/>
        </w:rPr>
        <w:t>-9</w:t>
      </w:r>
    </w:p>
    <w:p w14:paraId="4E4C4A8B" w14:textId="40A82B21" w:rsidR="00EF7821" w:rsidRPr="007D42E0" w:rsidRDefault="00EF7821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b/>
          <w:bCs/>
          <w:sz w:val="24"/>
        </w:rPr>
        <w:t xml:space="preserve">Câu </w:t>
      </w:r>
      <w:r w:rsidR="00A534EC" w:rsidRPr="007D42E0">
        <w:rPr>
          <w:rFonts w:eastAsia="Times New Roman" w:cs="Times New Roman"/>
          <w:b/>
          <w:bCs/>
          <w:sz w:val="24"/>
        </w:rPr>
        <w:t>3</w:t>
      </w:r>
      <w:r w:rsidRPr="007D42E0">
        <w:rPr>
          <w:rFonts w:eastAsia="Times New Roman" w:cs="Times New Roman"/>
          <w:b/>
          <w:bCs/>
          <w:sz w:val="24"/>
        </w:rPr>
        <w:t xml:space="preserve">. </w:t>
      </w:r>
      <w:r w:rsidRPr="007D42E0">
        <w:rPr>
          <w:rFonts w:eastAsia="Times New Roman" w:cs="Times New Roman"/>
          <w:sz w:val="24"/>
        </w:rPr>
        <w:t>Cho bảng số liệu: </w:t>
      </w:r>
    </w:p>
    <w:p w14:paraId="5FD4A0AB" w14:textId="24460564" w:rsidR="00EF7821" w:rsidRPr="007D42E0" w:rsidRDefault="00EF7821" w:rsidP="00EF7821">
      <w:pPr>
        <w:jc w:val="center"/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DÂN SỐ VÀ TỈ LỆ DÂN </w:t>
      </w:r>
      <w:r w:rsidR="005C0D55" w:rsidRPr="007D42E0">
        <w:rPr>
          <w:rFonts w:eastAsia="Times New Roman" w:cs="Times New Roman"/>
          <w:sz w:val="24"/>
        </w:rPr>
        <w:t>THÀNH</w:t>
      </w:r>
      <w:r w:rsidRPr="007D42E0">
        <w:rPr>
          <w:rFonts w:eastAsia="Times New Roman" w:cs="Times New Roman"/>
          <w:sz w:val="24"/>
        </w:rPr>
        <w:t xml:space="preserve"> THỊ </w:t>
      </w:r>
      <w:r w:rsidRPr="007D42E0">
        <w:rPr>
          <w:rFonts w:eastAsia="Times New Roman" w:cs="Times New Roman"/>
          <w:bCs/>
          <w:sz w:val="24"/>
        </w:rPr>
        <w:t>CỦA</w:t>
      </w:r>
      <w:r w:rsidRPr="007D42E0">
        <w:rPr>
          <w:rFonts w:eastAsia="Times New Roman" w:cs="Times New Roman"/>
          <w:b/>
          <w:bCs/>
          <w:sz w:val="24"/>
        </w:rPr>
        <w:t xml:space="preserve"> </w:t>
      </w:r>
      <w:r w:rsidRPr="007D42E0">
        <w:rPr>
          <w:rFonts w:eastAsia="Times New Roman" w:cs="Times New Roman"/>
          <w:sz w:val="24"/>
        </w:rPr>
        <w:t>LÀO NĂM 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2"/>
        <w:gridCol w:w="2944"/>
      </w:tblGrid>
      <w:tr w:rsidR="007D42E0" w:rsidRPr="007D42E0" w14:paraId="13F58990" w14:textId="77777777" w:rsidTr="001833D9">
        <w:trPr>
          <w:trHeight w:val="304"/>
          <w:jc w:val="center"/>
        </w:trPr>
        <w:tc>
          <w:tcPr>
            <w:tcW w:w="4422" w:type="dxa"/>
          </w:tcPr>
          <w:p w14:paraId="7B24A8B8" w14:textId="77777777" w:rsidR="00EF7821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Quốc gia</w:t>
            </w:r>
          </w:p>
        </w:tc>
        <w:tc>
          <w:tcPr>
            <w:tcW w:w="2944" w:type="dxa"/>
          </w:tcPr>
          <w:p w14:paraId="48698A90" w14:textId="77777777" w:rsidR="00EF7821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Lào</w:t>
            </w:r>
          </w:p>
        </w:tc>
      </w:tr>
      <w:tr w:rsidR="007D42E0" w:rsidRPr="007D42E0" w14:paraId="1480F285" w14:textId="77777777" w:rsidTr="001833D9">
        <w:trPr>
          <w:trHeight w:val="447"/>
          <w:jc w:val="center"/>
        </w:trPr>
        <w:tc>
          <w:tcPr>
            <w:tcW w:w="4422" w:type="dxa"/>
          </w:tcPr>
          <w:p w14:paraId="4DAB0538" w14:textId="247D0EB2" w:rsidR="00EF7821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 xml:space="preserve">Dân số </w:t>
            </w:r>
            <w:r w:rsidRPr="007D42E0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(Triệu người</w:t>
            </w:r>
            <w:r w:rsidRPr="007D42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)</w:t>
            </w:r>
          </w:p>
        </w:tc>
        <w:tc>
          <w:tcPr>
            <w:tcW w:w="2944" w:type="dxa"/>
          </w:tcPr>
          <w:p w14:paraId="34F4201E" w14:textId="77777777" w:rsidR="00EF7821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Cs/>
                <w:sz w:val="24"/>
              </w:rPr>
              <w:t>7,5</w:t>
            </w:r>
          </w:p>
        </w:tc>
      </w:tr>
      <w:tr w:rsidR="007D42E0" w:rsidRPr="007D42E0" w14:paraId="4D0EBE76" w14:textId="77777777" w:rsidTr="001833D9">
        <w:trPr>
          <w:trHeight w:val="425"/>
          <w:jc w:val="center"/>
        </w:trPr>
        <w:tc>
          <w:tcPr>
            <w:tcW w:w="4422" w:type="dxa"/>
          </w:tcPr>
          <w:p w14:paraId="31E4A711" w14:textId="11AD6F3B" w:rsidR="00AF4C80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sz w:val="24"/>
              </w:rPr>
              <w:t xml:space="preserve">Tỷ lệ dân </w:t>
            </w:r>
            <w:r w:rsidR="005C0D55" w:rsidRPr="007D42E0">
              <w:rPr>
                <w:rFonts w:ascii="Times New Roman" w:eastAsia="Times New Roman" w:hAnsi="Times New Roman" w:cs="Times New Roman"/>
                <w:sz w:val="24"/>
              </w:rPr>
              <w:t>thành</w:t>
            </w:r>
            <w:r w:rsidRPr="007D42E0">
              <w:rPr>
                <w:rFonts w:ascii="Times New Roman" w:eastAsia="Times New Roman" w:hAnsi="Times New Roman" w:cs="Times New Roman"/>
                <w:sz w:val="24"/>
              </w:rPr>
              <w:t xml:space="preserve"> thị </w:t>
            </w:r>
            <w:r w:rsidRPr="007D42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(%</w:t>
            </w:r>
            <w:r w:rsidRPr="007D42E0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)</w:t>
            </w:r>
          </w:p>
        </w:tc>
        <w:tc>
          <w:tcPr>
            <w:tcW w:w="2944" w:type="dxa"/>
          </w:tcPr>
          <w:p w14:paraId="2BEA0D58" w14:textId="77777777" w:rsidR="00EF7821" w:rsidRPr="007D42E0" w:rsidRDefault="00EF7821" w:rsidP="001833D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42E0">
              <w:rPr>
                <w:rFonts w:ascii="Times New Roman" w:eastAsia="Times New Roman" w:hAnsi="Times New Roman" w:cs="Times New Roman"/>
                <w:bCs/>
                <w:sz w:val="24"/>
              </w:rPr>
              <w:t>36,9</w:t>
            </w:r>
          </w:p>
        </w:tc>
      </w:tr>
    </w:tbl>
    <w:p w14:paraId="49AD985F" w14:textId="2A7D9C6F" w:rsidR="00EF7821" w:rsidRPr="007D42E0" w:rsidRDefault="00EF7821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 xml:space="preserve">Căn cứ vào bảng số liệu trên, </w:t>
      </w:r>
      <w:r w:rsidR="00AF4C80" w:rsidRPr="007D42E0">
        <w:rPr>
          <w:rFonts w:eastAsia="Times New Roman" w:cs="Times New Roman"/>
          <w:sz w:val="24"/>
        </w:rPr>
        <w:t>hãy cho biết</w:t>
      </w:r>
      <w:r w:rsidRPr="007D42E0">
        <w:rPr>
          <w:rFonts w:eastAsia="Times New Roman" w:cs="Times New Roman"/>
          <w:sz w:val="24"/>
        </w:rPr>
        <w:t xml:space="preserve"> số dân thành </w:t>
      </w:r>
      <w:r w:rsidRPr="007D42E0">
        <w:rPr>
          <w:rFonts w:eastAsia="Times New Roman" w:cs="Times New Roman"/>
          <w:bCs/>
          <w:sz w:val="24"/>
        </w:rPr>
        <w:t>thị của Lào</w:t>
      </w:r>
      <w:r w:rsidR="00AF4C80" w:rsidRPr="007D42E0">
        <w:rPr>
          <w:rFonts w:eastAsia="Times New Roman" w:cs="Times New Roman"/>
          <w:bCs/>
          <w:sz w:val="24"/>
        </w:rPr>
        <w:t xml:space="preserve"> </w:t>
      </w:r>
      <w:r w:rsidR="005C0D55" w:rsidRPr="007D42E0">
        <w:rPr>
          <w:rFonts w:eastAsia="Times New Roman" w:cs="Times New Roman"/>
          <w:bCs/>
          <w:sz w:val="24"/>
        </w:rPr>
        <w:t xml:space="preserve">năm 2022 </w:t>
      </w:r>
      <w:r w:rsidR="00AF4C80" w:rsidRPr="007D42E0">
        <w:rPr>
          <w:rFonts w:eastAsia="Times New Roman" w:cs="Times New Roman"/>
          <w:bCs/>
          <w:sz w:val="24"/>
        </w:rPr>
        <w:t>là bao nhiêu triệu người</w:t>
      </w:r>
      <w:r w:rsidRPr="007D42E0">
        <w:rPr>
          <w:rFonts w:eastAsia="Times New Roman" w:cs="Times New Roman"/>
          <w:bCs/>
          <w:sz w:val="24"/>
        </w:rPr>
        <w:t xml:space="preserve"> </w:t>
      </w:r>
      <w:r w:rsidRPr="007D42E0">
        <w:rPr>
          <w:rFonts w:eastAsia="Times New Roman" w:cs="Times New Roman"/>
          <w:sz w:val="24"/>
        </w:rPr>
        <w:t xml:space="preserve">(làm tròn </w:t>
      </w:r>
      <w:r w:rsidRPr="007D42E0">
        <w:rPr>
          <w:rFonts w:eastAsia="Times New Roman" w:cs="Times New Roman"/>
          <w:bCs/>
          <w:sz w:val="24"/>
        </w:rPr>
        <w:t xml:space="preserve">kết </w:t>
      </w:r>
      <w:r w:rsidRPr="007D42E0">
        <w:rPr>
          <w:rFonts w:eastAsia="Times New Roman" w:cs="Times New Roman"/>
          <w:sz w:val="24"/>
        </w:rPr>
        <w:t xml:space="preserve">quả đến </w:t>
      </w:r>
      <w:r w:rsidR="00AF4C80" w:rsidRPr="007D42E0">
        <w:rPr>
          <w:rFonts w:eastAsia="Times New Roman" w:cs="Times New Roman"/>
          <w:sz w:val="24"/>
        </w:rPr>
        <w:t xml:space="preserve">chữ số thập phân thứ nhất </w:t>
      </w:r>
      <w:r w:rsidRPr="007D42E0">
        <w:rPr>
          <w:rFonts w:eastAsia="Times New Roman" w:cs="Times New Roman"/>
          <w:sz w:val="24"/>
        </w:rPr>
        <w:t xml:space="preserve">của triệu người).  </w:t>
      </w:r>
    </w:p>
    <w:p w14:paraId="6008E497" w14:textId="6136A22B" w:rsidR="00AF4C80" w:rsidRPr="007D42E0" w:rsidRDefault="00AF4C80" w:rsidP="00EF7821">
      <w:pPr>
        <w:rPr>
          <w:rFonts w:eastAsia="Times New Roman" w:cs="Times New Roman"/>
          <w:sz w:val="24"/>
        </w:rPr>
      </w:pPr>
      <w:r w:rsidRPr="007D42E0">
        <w:rPr>
          <w:rFonts w:eastAsia="Times New Roman" w:cs="Times New Roman"/>
          <w:sz w:val="24"/>
        </w:rPr>
        <w:t>A.2,8</w:t>
      </w:r>
    </w:p>
    <w:bookmarkEnd w:id="2"/>
    <w:p w14:paraId="506B8317" w14:textId="77777777" w:rsidR="000C4A91" w:rsidRPr="007D42E0" w:rsidRDefault="000C4A91" w:rsidP="008C76F6">
      <w:pPr>
        <w:spacing w:line="300" w:lineRule="auto"/>
        <w:rPr>
          <w:rFonts w:cs="Times New Roman"/>
          <w:sz w:val="24"/>
        </w:rPr>
      </w:pPr>
    </w:p>
    <w:p w14:paraId="49D7B1AD" w14:textId="77777777" w:rsidR="008C76F6" w:rsidRPr="007D42E0" w:rsidRDefault="008C76F6" w:rsidP="008C76F6">
      <w:pPr>
        <w:spacing w:line="312" w:lineRule="auto"/>
        <w:rPr>
          <w:rFonts w:cs="Times New Roman"/>
          <w:b/>
          <w:bCs/>
          <w:sz w:val="24"/>
        </w:rPr>
      </w:pPr>
      <w:r w:rsidRPr="007D42E0">
        <w:rPr>
          <w:rFonts w:cs="Times New Roman"/>
          <w:b/>
          <w:bCs/>
          <w:sz w:val="24"/>
        </w:rPr>
        <w:t>B. TỰ LUẬN ( 2,0 điểm)</w:t>
      </w:r>
    </w:p>
    <w:p w14:paraId="0CD8EB5D" w14:textId="77777777" w:rsidR="00F148E4" w:rsidRPr="007D42E0" w:rsidRDefault="00F148E4" w:rsidP="00F148E4">
      <w:pPr>
        <w:spacing w:line="252" w:lineRule="auto"/>
        <w:contextualSpacing/>
        <w:jc w:val="both"/>
        <w:rPr>
          <w:rFonts w:cs="Times New Roman"/>
          <w:b/>
          <w:sz w:val="24"/>
        </w:rPr>
      </w:pPr>
      <w:r w:rsidRPr="007D42E0">
        <w:rPr>
          <w:rFonts w:cs="Times New Roman"/>
          <w:sz w:val="24"/>
        </w:rPr>
        <w:t>Cho bảng số liệu:</w:t>
      </w:r>
      <w:r w:rsidRPr="007D42E0">
        <w:rPr>
          <w:rFonts w:cs="Times New Roman"/>
          <w:b/>
          <w:sz w:val="24"/>
        </w:rPr>
        <w:t xml:space="preserve"> </w:t>
      </w:r>
    </w:p>
    <w:p w14:paraId="78C9F3DF" w14:textId="77777777" w:rsidR="00F148E4" w:rsidRPr="007D42E0" w:rsidRDefault="00F148E4" w:rsidP="00F148E4">
      <w:pPr>
        <w:spacing w:line="252" w:lineRule="auto"/>
        <w:ind w:firstLine="284"/>
        <w:contextualSpacing/>
        <w:jc w:val="center"/>
        <w:rPr>
          <w:rFonts w:cs="Times New Roman"/>
          <w:b/>
          <w:sz w:val="24"/>
        </w:rPr>
      </w:pPr>
      <w:r w:rsidRPr="007D42E0">
        <w:rPr>
          <w:rFonts w:cs="Times New Roman"/>
          <w:b/>
          <w:sz w:val="24"/>
        </w:rPr>
        <w:t>GDP CỦA CÁC TRUNG TÂM KINH TẾ LỚN CỦA THẾ GIỚI NĂM 2021</w:t>
      </w:r>
    </w:p>
    <w:p w14:paraId="769DAED7" w14:textId="77777777" w:rsidR="00F148E4" w:rsidRPr="007D42E0" w:rsidRDefault="00F148E4" w:rsidP="00F148E4">
      <w:pPr>
        <w:spacing w:line="252" w:lineRule="auto"/>
        <w:ind w:left="6480" w:firstLine="720"/>
        <w:contextualSpacing/>
        <w:jc w:val="both"/>
        <w:rPr>
          <w:rFonts w:cs="Times New Roman"/>
          <w:i/>
          <w:sz w:val="24"/>
        </w:rPr>
      </w:pPr>
      <w:r w:rsidRPr="007D42E0">
        <w:rPr>
          <w:rFonts w:cs="Times New Roman"/>
          <w:i/>
          <w:sz w:val="24"/>
        </w:rPr>
        <w:t>Đơn vị: Tỉ USD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1"/>
        <w:gridCol w:w="1558"/>
        <w:gridCol w:w="1558"/>
        <w:gridCol w:w="1558"/>
        <w:gridCol w:w="1559"/>
      </w:tblGrid>
      <w:tr w:rsidR="007D42E0" w:rsidRPr="007D42E0" w14:paraId="4160B5D9" w14:textId="77777777" w:rsidTr="001833D9">
        <w:trPr>
          <w:jc w:val="center"/>
        </w:trPr>
        <w:tc>
          <w:tcPr>
            <w:tcW w:w="2561" w:type="dxa"/>
          </w:tcPr>
          <w:p w14:paraId="1A495FA0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Các trung tâm kinh tế</w:t>
            </w:r>
          </w:p>
        </w:tc>
        <w:tc>
          <w:tcPr>
            <w:tcW w:w="1558" w:type="dxa"/>
          </w:tcPr>
          <w:p w14:paraId="0BE637CC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EU</w:t>
            </w:r>
          </w:p>
        </w:tc>
        <w:tc>
          <w:tcPr>
            <w:tcW w:w="1558" w:type="dxa"/>
          </w:tcPr>
          <w:p w14:paraId="19F74934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Hoa Kỳ</w:t>
            </w:r>
          </w:p>
        </w:tc>
        <w:tc>
          <w:tcPr>
            <w:tcW w:w="1558" w:type="dxa"/>
          </w:tcPr>
          <w:p w14:paraId="3EC01D4B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Trung Quốc</w:t>
            </w:r>
          </w:p>
        </w:tc>
        <w:tc>
          <w:tcPr>
            <w:tcW w:w="1559" w:type="dxa"/>
          </w:tcPr>
          <w:p w14:paraId="6B309212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Nhật Bản</w:t>
            </w:r>
          </w:p>
        </w:tc>
      </w:tr>
      <w:tr w:rsidR="007D42E0" w:rsidRPr="007D42E0" w14:paraId="198D7564" w14:textId="77777777" w:rsidTr="001833D9">
        <w:trPr>
          <w:jc w:val="center"/>
        </w:trPr>
        <w:tc>
          <w:tcPr>
            <w:tcW w:w="2561" w:type="dxa"/>
          </w:tcPr>
          <w:p w14:paraId="362D22AB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GDP</w:t>
            </w:r>
          </w:p>
        </w:tc>
        <w:tc>
          <w:tcPr>
            <w:tcW w:w="1558" w:type="dxa"/>
          </w:tcPr>
          <w:p w14:paraId="7C97D5FB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17177,4</w:t>
            </w:r>
          </w:p>
        </w:tc>
        <w:tc>
          <w:tcPr>
            <w:tcW w:w="1558" w:type="dxa"/>
          </w:tcPr>
          <w:p w14:paraId="67F8F28C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23315,1</w:t>
            </w:r>
          </w:p>
        </w:tc>
        <w:tc>
          <w:tcPr>
            <w:tcW w:w="1558" w:type="dxa"/>
          </w:tcPr>
          <w:p w14:paraId="547DC225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17734,1</w:t>
            </w:r>
          </w:p>
        </w:tc>
        <w:tc>
          <w:tcPr>
            <w:tcW w:w="1559" w:type="dxa"/>
          </w:tcPr>
          <w:p w14:paraId="778DE4BF" w14:textId="77777777" w:rsidR="00F148E4" w:rsidRPr="007D42E0" w:rsidRDefault="00F148E4" w:rsidP="0046110E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D42E0">
              <w:rPr>
                <w:rFonts w:ascii="Times New Roman" w:hAnsi="Times New Roman" w:cs="Times New Roman"/>
                <w:sz w:val="24"/>
              </w:rPr>
              <w:t>4940,9</w:t>
            </w:r>
          </w:p>
        </w:tc>
      </w:tr>
    </w:tbl>
    <w:p w14:paraId="62DD367F" w14:textId="77777777" w:rsidR="00F148E4" w:rsidRPr="007D42E0" w:rsidRDefault="00F148E4" w:rsidP="00F148E4">
      <w:pPr>
        <w:spacing w:line="252" w:lineRule="auto"/>
        <w:ind w:left="5040"/>
        <w:contextualSpacing/>
        <w:jc w:val="both"/>
        <w:rPr>
          <w:rFonts w:cs="Times New Roman"/>
          <w:i/>
          <w:sz w:val="24"/>
        </w:rPr>
      </w:pPr>
      <w:r w:rsidRPr="007D42E0">
        <w:rPr>
          <w:rFonts w:cs="Times New Roman"/>
          <w:i/>
          <w:sz w:val="24"/>
        </w:rPr>
        <w:t>(Nguồn: Ngân hàng Thế giới, 2022)</w:t>
      </w:r>
    </w:p>
    <w:p w14:paraId="5B8096AD" w14:textId="631826B8" w:rsidR="00F148E4" w:rsidRPr="007D42E0" w:rsidRDefault="00F148E4" w:rsidP="00F148E4">
      <w:pPr>
        <w:spacing w:line="252" w:lineRule="auto"/>
        <w:contextualSpacing/>
        <w:jc w:val="both"/>
        <w:rPr>
          <w:rFonts w:cs="Times New Roman"/>
          <w:b/>
          <w:sz w:val="24"/>
        </w:rPr>
      </w:pPr>
      <w:r w:rsidRPr="007D42E0">
        <w:rPr>
          <w:rFonts w:cs="Times New Roman"/>
          <w:b/>
          <w:bCs/>
          <w:sz w:val="24"/>
        </w:rPr>
        <w:t>Câu 1</w:t>
      </w:r>
      <w:r w:rsidRPr="007D42E0">
        <w:rPr>
          <w:rFonts w:cs="Times New Roman"/>
          <w:sz w:val="24"/>
        </w:rPr>
        <w:t>. Vẽ biểu đồ cột thể hiện GDP của các trung tâm kinh tế lớn của Thế giới năm 2021.</w:t>
      </w:r>
      <w:r w:rsidRPr="007D42E0">
        <w:rPr>
          <w:rFonts w:cs="Times New Roman"/>
          <w:b/>
          <w:sz w:val="24"/>
        </w:rPr>
        <w:t xml:space="preserve"> </w:t>
      </w:r>
    </w:p>
    <w:p w14:paraId="6F21644E" w14:textId="1727AACD" w:rsidR="00F148E4" w:rsidRPr="007D42E0" w:rsidRDefault="00F148E4" w:rsidP="00F148E4">
      <w:pPr>
        <w:spacing w:line="252" w:lineRule="auto"/>
        <w:contextualSpacing/>
        <w:jc w:val="both"/>
        <w:rPr>
          <w:rFonts w:cs="Times New Roman"/>
          <w:bCs/>
          <w:sz w:val="24"/>
        </w:rPr>
      </w:pPr>
      <w:r w:rsidRPr="007D42E0">
        <w:rPr>
          <w:rFonts w:cs="Times New Roman"/>
          <w:b/>
          <w:sz w:val="24"/>
        </w:rPr>
        <w:t xml:space="preserve">Câu 2. </w:t>
      </w:r>
      <w:r w:rsidRPr="007D42E0">
        <w:rPr>
          <w:rFonts w:cs="Times New Roman"/>
          <w:bCs/>
          <w:sz w:val="24"/>
        </w:rPr>
        <w:t>Nhận xét về quy mô GDP của các trung tâm kinh tế năm 2021.</w:t>
      </w:r>
    </w:p>
    <w:p w14:paraId="6F11EF08" w14:textId="77777777" w:rsidR="00F148E4" w:rsidRPr="007D42E0" w:rsidRDefault="00F148E4" w:rsidP="00F148E4">
      <w:pPr>
        <w:spacing w:line="252" w:lineRule="auto"/>
        <w:rPr>
          <w:rFonts w:cs="Times New Roman"/>
          <w:b/>
          <w:sz w:val="24"/>
        </w:rPr>
      </w:pPr>
    </w:p>
    <w:p w14:paraId="1DE57148" w14:textId="78EA32AC" w:rsidR="008C76F6" w:rsidRPr="007D42E0" w:rsidRDefault="008C76F6">
      <w:pPr>
        <w:rPr>
          <w:rFonts w:cs="Times New Roman"/>
          <w:sz w:val="24"/>
        </w:rPr>
      </w:pPr>
    </w:p>
    <w:sectPr w:rsidR="008C76F6" w:rsidRPr="007D42E0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4343" w14:textId="77777777" w:rsidR="00DE47B6" w:rsidRDefault="00DE47B6" w:rsidP="005C0D55">
      <w:r>
        <w:separator/>
      </w:r>
    </w:p>
  </w:endnote>
  <w:endnote w:type="continuationSeparator" w:id="0">
    <w:p w14:paraId="038865B6" w14:textId="77777777" w:rsidR="00DE47B6" w:rsidRDefault="00DE47B6" w:rsidP="005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875E" w14:textId="77777777" w:rsidR="00DE47B6" w:rsidRDefault="00DE47B6" w:rsidP="005C0D55">
      <w:r>
        <w:separator/>
      </w:r>
    </w:p>
  </w:footnote>
  <w:footnote w:type="continuationSeparator" w:id="0">
    <w:p w14:paraId="75C42805" w14:textId="77777777" w:rsidR="00DE47B6" w:rsidRDefault="00DE47B6" w:rsidP="005C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3C3E"/>
    <w:multiLevelType w:val="hybridMultilevel"/>
    <w:tmpl w:val="28B2C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338E8"/>
    <w:multiLevelType w:val="hybridMultilevel"/>
    <w:tmpl w:val="190A0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D55CE"/>
    <w:multiLevelType w:val="hybridMultilevel"/>
    <w:tmpl w:val="28B2C1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20283"/>
    <w:multiLevelType w:val="hybridMultilevel"/>
    <w:tmpl w:val="D1CE5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724E1"/>
    <w:multiLevelType w:val="hybridMultilevel"/>
    <w:tmpl w:val="CCB018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538211">
    <w:abstractNumId w:val="4"/>
  </w:num>
  <w:num w:numId="2" w16cid:durableId="2053141884">
    <w:abstractNumId w:val="3"/>
  </w:num>
  <w:num w:numId="3" w16cid:durableId="44329867">
    <w:abstractNumId w:val="0"/>
  </w:num>
  <w:num w:numId="4" w16cid:durableId="33703766">
    <w:abstractNumId w:val="2"/>
  </w:num>
  <w:num w:numId="5" w16cid:durableId="161960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F6"/>
    <w:rsid w:val="00044A07"/>
    <w:rsid w:val="000A3EDF"/>
    <w:rsid w:val="000C4A91"/>
    <w:rsid w:val="000F4B5A"/>
    <w:rsid w:val="001064D4"/>
    <w:rsid w:val="00147563"/>
    <w:rsid w:val="001821E1"/>
    <w:rsid w:val="001833D9"/>
    <w:rsid w:val="00183D65"/>
    <w:rsid w:val="00211844"/>
    <w:rsid w:val="00283EC2"/>
    <w:rsid w:val="002B0143"/>
    <w:rsid w:val="003154A1"/>
    <w:rsid w:val="00317A4E"/>
    <w:rsid w:val="00335C94"/>
    <w:rsid w:val="0034086D"/>
    <w:rsid w:val="00343535"/>
    <w:rsid w:val="00345BDF"/>
    <w:rsid w:val="003A251F"/>
    <w:rsid w:val="003C781F"/>
    <w:rsid w:val="00445E64"/>
    <w:rsid w:val="004550C6"/>
    <w:rsid w:val="00465097"/>
    <w:rsid w:val="00470169"/>
    <w:rsid w:val="004A59D8"/>
    <w:rsid w:val="004B409F"/>
    <w:rsid w:val="005C0D55"/>
    <w:rsid w:val="005D4375"/>
    <w:rsid w:val="006635B9"/>
    <w:rsid w:val="006840C5"/>
    <w:rsid w:val="0073061B"/>
    <w:rsid w:val="007C3E44"/>
    <w:rsid w:val="007D42E0"/>
    <w:rsid w:val="0082115A"/>
    <w:rsid w:val="008268CA"/>
    <w:rsid w:val="00852E59"/>
    <w:rsid w:val="00863562"/>
    <w:rsid w:val="00864DE9"/>
    <w:rsid w:val="008C1830"/>
    <w:rsid w:val="008C76F6"/>
    <w:rsid w:val="008C771A"/>
    <w:rsid w:val="008E6AC3"/>
    <w:rsid w:val="008F0778"/>
    <w:rsid w:val="008F7763"/>
    <w:rsid w:val="009028E0"/>
    <w:rsid w:val="00912E8F"/>
    <w:rsid w:val="00943D93"/>
    <w:rsid w:val="009B01CB"/>
    <w:rsid w:val="009D3206"/>
    <w:rsid w:val="00A00A6F"/>
    <w:rsid w:val="00A2775A"/>
    <w:rsid w:val="00A31B51"/>
    <w:rsid w:val="00A44B7B"/>
    <w:rsid w:val="00A534EC"/>
    <w:rsid w:val="00A828E9"/>
    <w:rsid w:val="00AB18C3"/>
    <w:rsid w:val="00AB19F3"/>
    <w:rsid w:val="00AE28BE"/>
    <w:rsid w:val="00AF4C80"/>
    <w:rsid w:val="00B63135"/>
    <w:rsid w:val="00B800B6"/>
    <w:rsid w:val="00B95692"/>
    <w:rsid w:val="00C02B9B"/>
    <w:rsid w:val="00C62B40"/>
    <w:rsid w:val="00C63E2E"/>
    <w:rsid w:val="00C80F2A"/>
    <w:rsid w:val="00C83086"/>
    <w:rsid w:val="00CB4D21"/>
    <w:rsid w:val="00D03B4F"/>
    <w:rsid w:val="00DD0E55"/>
    <w:rsid w:val="00DE47B6"/>
    <w:rsid w:val="00E44BBD"/>
    <w:rsid w:val="00E93411"/>
    <w:rsid w:val="00ED68C8"/>
    <w:rsid w:val="00EF7821"/>
    <w:rsid w:val="00F148E4"/>
    <w:rsid w:val="00F36AC9"/>
    <w:rsid w:val="00F73435"/>
    <w:rsid w:val="00F971B3"/>
    <w:rsid w:val="00FC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E9FF"/>
  <w15:chartTrackingRefBased/>
  <w15:docId w15:val="{2AE17F6A-FC02-4FB2-B662-754F4E68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6F6"/>
    <w:pPr>
      <w:spacing w:after="0" w:line="240" w:lineRule="auto"/>
    </w:pPr>
    <w:rPr>
      <w:rFonts w:cs="Times New Roman (Body CS)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6F6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0A3EDF"/>
    <w:pPr>
      <w:widowControl w:val="0"/>
      <w:autoSpaceDE w:val="0"/>
      <w:autoSpaceDN w:val="0"/>
      <w:spacing w:before="44"/>
      <w:ind w:left="752" w:hanging="358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rsid w:val="000A3EDF"/>
    <w:rPr>
      <w:rFonts w:eastAsia="Times New Roman" w:cs="Times New Roman"/>
      <w:kern w:val="0"/>
      <w:sz w:val="26"/>
      <w:szCs w:val="26"/>
      <w:lang w:val="vi"/>
      <w14:ligatures w14:val="none"/>
    </w:rPr>
  </w:style>
  <w:style w:type="table" w:styleId="TableGrid">
    <w:name w:val="Table Grid"/>
    <w:aliases w:val="Table,Bảng TK"/>
    <w:basedOn w:val="TableNormal"/>
    <w:uiPriority w:val="39"/>
    <w:qFormat/>
    <w:rsid w:val="00EF7821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F7821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0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D55"/>
    <w:rPr>
      <w:rFonts w:cs="Times New Roman (Body CS)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0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D55"/>
    <w:rPr>
      <w:rFonts w:cs="Times New Roman (Body CS)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2024-12-01T14:10:00Z</dcterms:created>
  <dcterms:modified xsi:type="dcterms:W3CDTF">2025-01-06T09:42:00Z</dcterms:modified>
</cp:coreProperties>
</file>