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90C29" w14:textId="6B8C2528" w:rsidR="0055099B" w:rsidRPr="0055099B" w:rsidRDefault="0055099B"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 xml:space="preserve">DANH MỤC NHIỆM VỤ </w:t>
      </w:r>
      <w:r w:rsidR="001B2308">
        <w:rPr>
          <w:rFonts w:ascii="Times New Roman" w:eastAsia="Times New Roman" w:hAnsi="Times New Roman"/>
          <w:b/>
          <w:bCs/>
          <w:color w:val="000000"/>
          <w:sz w:val="28"/>
          <w:szCs w:val="28"/>
          <w:lang w:val="nb-NO"/>
        </w:rPr>
        <w:t>TRỌNG TÂM GIAI ĐOẠN 2025-2030</w:t>
      </w:r>
    </w:p>
    <w:p w14:paraId="7C646213" w14:textId="1851C620" w:rsidR="0055099B" w:rsidRPr="0055099B" w:rsidRDefault="0055099B" w:rsidP="0055099B">
      <w:pPr>
        <w:spacing w:after="0" w:line="264" w:lineRule="auto"/>
        <w:jc w:val="center"/>
        <w:rPr>
          <w:rFonts w:ascii="Times New Roman" w:eastAsia="Times New Roman" w:hAnsi="Times New Roman"/>
          <w:i/>
          <w:iCs/>
          <w:color w:val="000000"/>
          <w:sz w:val="28"/>
          <w:szCs w:val="28"/>
          <w:lang w:val="nb-NO"/>
        </w:rPr>
      </w:pPr>
      <w:r w:rsidRPr="0055099B">
        <w:rPr>
          <w:rFonts w:ascii="Times New Roman" w:eastAsia="Times New Roman" w:hAnsi="Times New Roman"/>
          <w:i/>
          <w:iCs/>
          <w:color w:val="000000"/>
          <w:sz w:val="28"/>
          <w:szCs w:val="28"/>
          <w:lang w:val="nb-NO"/>
        </w:rPr>
        <w:t>(Kèm theo Đề án “</w:t>
      </w:r>
      <w:r w:rsidR="005B4945" w:rsidRPr="005B4945">
        <w:rPr>
          <w:rFonts w:ascii="Times New Roman" w:eastAsia="Times New Roman" w:hAnsi="Times New Roman"/>
          <w:i/>
          <w:iCs/>
          <w:color w:val="000000"/>
          <w:sz w:val="28"/>
          <w:szCs w:val="28"/>
          <w:lang w:val="nb-NO"/>
        </w:rPr>
        <w:t>Phát triển giáo dục và đào tạo thành phố Hải Phòng đến năm 2030, tầm nhìn đến năm 2045 để thực hiện Chương trình hành động số 02-CTr/TU ngày 20/10/2025 của Ban Thương vụ Thành ủy về thực hiện Nghị quyết số 71-NQ/TW ngày 22 tháng 8 năm 2025 của Bộ Chính trị</w:t>
      </w:r>
      <w:r w:rsidRPr="0055099B">
        <w:rPr>
          <w:rFonts w:ascii="Times New Roman" w:eastAsia="Times New Roman" w:hAnsi="Times New Roman"/>
          <w:i/>
          <w:iCs/>
          <w:color w:val="000000"/>
          <w:sz w:val="28"/>
          <w:szCs w:val="28"/>
          <w:lang w:val="nb-NO"/>
        </w:rPr>
        <w:t>”)</w:t>
      </w:r>
    </w:p>
    <w:p w14:paraId="3213634C" w14:textId="77777777" w:rsidR="0055099B" w:rsidRPr="0055099B" w:rsidRDefault="0055099B"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p>
    <w:tbl>
      <w:tblPr>
        <w:tblStyle w:val="TableGrid"/>
        <w:tblW w:w="14458" w:type="dxa"/>
        <w:tblInd w:w="-34" w:type="dxa"/>
        <w:tblLook w:val="04A0" w:firstRow="1" w:lastRow="0" w:firstColumn="1" w:lastColumn="0" w:noHBand="0" w:noVBand="1"/>
      </w:tblPr>
      <w:tblGrid>
        <w:gridCol w:w="746"/>
        <w:gridCol w:w="3767"/>
        <w:gridCol w:w="1607"/>
        <w:gridCol w:w="1971"/>
        <w:gridCol w:w="2129"/>
        <w:gridCol w:w="1143"/>
        <w:gridCol w:w="3095"/>
      </w:tblGrid>
      <w:tr w:rsidR="0055099B" w:rsidRPr="0055099B" w14:paraId="45C1DC7B" w14:textId="77777777" w:rsidTr="003F752F">
        <w:trPr>
          <w:tblHeader/>
        </w:trPr>
        <w:tc>
          <w:tcPr>
            <w:tcW w:w="746" w:type="dxa"/>
            <w:vAlign w:val="center"/>
          </w:tcPr>
          <w:p w14:paraId="2CD51FC5" w14:textId="77777777" w:rsidR="0055099B" w:rsidRPr="0055099B" w:rsidRDefault="0055099B"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TT</w:t>
            </w:r>
          </w:p>
        </w:tc>
        <w:tc>
          <w:tcPr>
            <w:tcW w:w="3767" w:type="dxa"/>
            <w:vAlign w:val="center"/>
          </w:tcPr>
          <w:p w14:paraId="07309526" w14:textId="77777777" w:rsidR="0055099B" w:rsidRPr="0055099B" w:rsidRDefault="0055099B"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Tên nhiệm vụ</w:t>
            </w:r>
          </w:p>
        </w:tc>
        <w:tc>
          <w:tcPr>
            <w:tcW w:w="1607" w:type="dxa"/>
            <w:vAlign w:val="center"/>
          </w:tcPr>
          <w:p w14:paraId="6DD67857" w14:textId="77777777" w:rsidR="0055099B" w:rsidRPr="0055099B" w:rsidRDefault="0055099B"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Cơ quan chủ trì</w:t>
            </w:r>
          </w:p>
        </w:tc>
        <w:tc>
          <w:tcPr>
            <w:tcW w:w="1971" w:type="dxa"/>
            <w:vAlign w:val="center"/>
          </w:tcPr>
          <w:p w14:paraId="57D3A1E2" w14:textId="77777777" w:rsidR="0055099B" w:rsidRPr="0055099B" w:rsidRDefault="0055099B"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Cơ quan phối hợp</w:t>
            </w:r>
          </w:p>
        </w:tc>
        <w:tc>
          <w:tcPr>
            <w:tcW w:w="2129" w:type="dxa"/>
            <w:vAlign w:val="center"/>
          </w:tcPr>
          <w:p w14:paraId="6CF633BD" w14:textId="77777777" w:rsidR="0055099B" w:rsidRPr="0055099B" w:rsidRDefault="0055099B"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Kết quả</w:t>
            </w:r>
          </w:p>
        </w:tc>
        <w:tc>
          <w:tcPr>
            <w:tcW w:w="1143" w:type="dxa"/>
            <w:vAlign w:val="center"/>
          </w:tcPr>
          <w:p w14:paraId="3C2BD54B" w14:textId="77777777" w:rsidR="0055099B" w:rsidRPr="0055099B" w:rsidRDefault="0055099B"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Thời gian</w:t>
            </w:r>
          </w:p>
          <w:p w14:paraId="78A26CFE" w14:textId="77777777" w:rsidR="0055099B" w:rsidRPr="0055099B" w:rsidRDefault="0055099B"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hoàn thành</w:t>
            </w:r>
          </w:p>
        </w:tc>
        <w:tc>
          <w:tcPr>
            <w:tcW w:w="3095" w:type="dxa"/>
            <w:vAlign w:val="center"/>
          </w:tcPr>
          <w:p w14:paraId="0A3C48CF" w14:textId="77777777" w:rsidR="0055099B" w:rsidRPr="0055099B" w:rsidRDefault="0055099B"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Cơ sở đề xuất</w:t>
            </w:r>
          </w:p>
        </w:tc>
      </w:tr>
      <w:tr w:rsidR="003F752F" w:rsidRPr="0055099B" w14:paraId="2FF48997" w14:textId="77777777" w:rsidTr="00954C2C">
        <w:tc>
          <w:tcPr>
            <w:tcW w:w="746" w:type="dxa"/>
            <w:vAlign w:val="center"/>
          </w:tcPr>
          <w:p w14:paraId="45F33A46" w14:textId="3011D3E8"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b/>
                <w:bCs/>
                <w:color w:val="000000"/>
                <w:sz w:val="28"/>
                <w:szCs w:val="28"/>
                <w:lang w:val="nb-NO"/>
              </w:rPr>
              <w:t>I</w:t>
            </w:r>
          </w:p>
        </w:tc>
        <w:tc>
          <w:tcPr>
            <w:tcW w:w="10617" w:type="dxa"/>
            <w:gridSpan w:val="5"/>
            <w:vAlign w:val="center"/>
          </w:tcPr>
          <w:p w14:paraId="314A0687" w14:textId="14AB08A9"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b/>
                <w:color w:val="000000"/>
                <w:sz w:val="28"/>
                <w:szCs w:val="28"/>
                <w:lang w:val="da-DK"/>
              </w:rPr>
              <w:t>Nâng cao nhận thức, đổi mới tư duy và hành động, xác định quyết tâm chính trị mạnh mẽ để đột phá phát triển giáo dục và đào tạo</w:t>
            </w:r>
          </w:p>
        </w:tc>
        <w:tc>
          <w:tcPr>
            <w:tcW w:w="3095" w:type="dxa"/>
            <w:vAlign w:val="center"/>
          </w:tcPr>
          <w:p w14:paraId="7FE93072" w14:textId="751330B9" w:rsidR="003F752F" w:rsidRPr="0055099B" w:rsidRDefault="003F752F" w:rsidP="0055099B">
            <w:pPr>
              <w:tabs>
                <w:tab w:val="left" w:pos="3351"/>
              </w:tabs>
              <w:autoSpaceDE w:val="0"/>
              <w:autoSpaceDN w:val="0"/>
              <w:adjustRightInd w:val="0"/>
              <w:spacing w:after="0" w:line="240" w:lineRule="auto"/>
              <w:rPr>
                <w:rFonts w:ascii="Times New Roman" w:eastAsia="Times New Roman" w:hAnsi="Times New Roman"/>
                <w:color w:val="000000"/>
                <w:sz w:val="28"/>
                <w:szCs w:val="28"/>
                <w:lang w:val="nb-NO"/>
              </w:rPr>
            </w:pPr>
          </w:p>
        </w:tc>
      </w:tr>
      <w:tr w:rsidR="003F752F" w:rsidRPr="0055099B" w14:paraId="380838FE" w14:textId="77777777" w:rsidTr="003F752F">
        <w:tc>
          <w:tcPr>
            <w:tcW w:w="746" w:type="dxa"/>
            <w:vAlign w:val="center"/>
          </w:tcPr>
          <w:p w14:paraId="330197AF" w14:textId="3586695F"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1</w:t>
            </w:r>
          </w:p>
        </w:tc>
        <w:tc>
          <w:tcPr>
            <w:tcW w:w="3767" w:type="dxa"/>
            <w:vAlign w:val="center"/>
          </w:tcPr>
          <w:p w14:paraId="5F24D370" w14:textId="008541CC"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Xây dựng, ban hành và triển khai Kế hoạch tuyên truyền thường xuyên, sâu rộng về nội dung Nghị quyết số 71-NQ/TW theo hướng đa dạng hóa các hình thức, cụ thể hóa nội dung tuyên truyền</w:t>
            </w:r>
          </w:p>
        </w:tc>
        <w:tc>
          <w:tcPr>
            <w:tcW w:w="1607" w:type="dxa"/>
            <w:vAlign w:val="center"/>
          </w:tcPr>
          <w:p w14:paraId="22D058BD" w14:textId="1339F240"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Sở Giáo dục và Đào tạo</w:t>
            </w:r>
          </w:p>
        </w:tc>
        <w:tc>
          <w:tcPr>
            <w:tcW w:w="1971" w:type="dxa"/>
            <w:vAlign w:val="center"/>
          </w:tcPr>
          <w:p w14:paraId="2DE91777" w14:textId="310F2B23"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Các Sở, ban, ngành, cơ quan, đơn vị liên quan</w:t>
            </w:r>
          </w:p>
        </w:tc>
        <w:tc>
          <w:tcPr>
            <w:tcW w:w="2129" w:type="dxa"/>
            <w:vAlign w:val="center"/>
          </w:tcPr>
          <w:p w14:paraId="6235EAAC" w14:textId="2DF6B14C"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Kế hoạch của UBND thành phố</w:t>
            </w:r>
          </w:p>
        </w:tc>
        <w:tc>
          <w:tcPr>
            <w:tcW w:w="1143" w:type="dxa"/>
            <w:vAlign w:val="center"/>
          </w:tcPr>
          <w:p w14:paraId="4978BC66" w14:textId="6BFC8F0E"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Năm 2025</w:t>
            </w:r>
          </w:p>
        </w:tc>
        <w:tc>
          <w:tcPr>
            <w:tcW w:w="3095" w:type="dxa"/>
            <w:vAlign w:val="center"/>
          </w:tcPr>
          <w:p w14:paraId="37E06ED2" w14:textId="5308F77F" w:rsidR="003F752F" w:rsidRPr="0055099B" w:rsidRDefault="003F752F" w:rsidP="0055099B">
            <w:pPr>
              <w:tabs>
                <w:tab w:val="left" w:pos="3351"/>
              </w:tabs>
              <w:autoSpaceDE w:val="0"/>
              <w:autoSpaceDN w:val="0"/>
              <w:adjustRightInd w:val="0"/>
              <w:spacing w:after="0" w:line="240" w:lineRule="auto"/>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 xml:space="preserve">Quyết định số 2811/QĐ-BGDĐT ngày 10/10/2025 </w:t>
            </w:r>
          </w:p>
        </w:tc>
      </w:tr>
      <w:tr w:rsidR="003F752F" w:rsidRPr="0055099B" w14:paraId="08B9B015" w14:textId="77777777" w:rsidTr="003F752F">
        <w:tc>
          <w:tcPr>
            <w:tcW w:w="746" w:type="dxa"/>
            <w:vAlign w:val="center"/>
          </w:tcPr>
          <w:p w14:paraId="534F293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2</w:t>
            </w:r>
          </w:p>
        </w:tc>
        <w:tc>
          <w:tcPr>
            <w:tcW w:w="3767" w:type="dxa"/>
            <w:vAlign w:val="center"/>
          </w:tcPr>
          <w:p w14:paraId="1EED0823"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Xây dựng, ban hành và chỉ đạo thực hiện Đề án phát triển giáo dục và đào tạo thành phố Hải Phòng đến năm 2030, tầm nhìn đến năm 2045</w:t>
            </w:r>
          </w:p>
        </w:tc>
        <w:tc>
          <w:tcPr>
            <w:tcW w:w="1607" w:type="dxa"/>
            <w:vAlign w:val="center"/>
          </w:tcPr>
          <w:p w14:paraId="065DE270"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color w:val="000000"/>
                <w:sz w:val="28"/>
                <w:szCs w:val="28"/>
                <w:lang w:val="nb-NO"/>
              </w:rPr>
              <w:t>Các Sở, ban, ngành, cơ quan, đơn vị liên quan</w:t>
            </w:r>
          </w:p>
        </w:tc>
        <w:tc>
          <w:tcPr>
            <w:tcW w:w="1971" w:type="dxa"/>
            <w:vAlign w:val="center"/>
          </w:tcPr>
          <w:p w14:paraId="5AC48D3F"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p>
        </w:tc>
        <w:tc>
          <w:tcPr>
            <w:tcW w:w="2129" w:type="dxa"/>
            <w:vAlign w:val="center"/>
          </w:tcPr>
          <w:p w14:paraId="416B8A52"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Văn bản chỉ đạo</w:t>
            </w:r>
          </w:p>
        </w:tc>
        <w:tc>
          <w:tcPr>
            <w:tcW w:w="1143" w:type="dxa"/>
            <w:vAlign w:val="center"/>
          </w:tcPr>
          <w:p w14:paraId="55A63CDC"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color w:val="000000"/>
                <w:sz w:val="28"/>
                <w:szCs w:val="28"/>
                <w:lang w:val="nb-NO"/>
              </w:rPr>
              <w:t>Năm 2025</w:t>
            </w:r>
          </w:p>
        </w:tc>
        <w:tc>
          <w:tcPr>
            <w:tcW w:w="3095" w:type="dxa"/>
            <w:vAlign w:val="center"/>
          </w:tcPr>
          <w:p w14:paraId="6579B24A" w14:textId="77777777" w:rsidR="003F752F" w:rsidRPr="0055099B" w:rsidRDefault="003F752F" w:rsidP="0055099B">
            <w:pPr>
              <w:tabs>
                <w:tab w:val="left" w:pos="3351"/>
              </w:tabs>
              <w:autoSpaceDE w:val="0"/>
              <w:autoSpaceDN w:val="0"/>
              <w:adjustRightInd w:val="0"/>
              <w:spacing w:after="0" w:line="240" w:lineRule="auto"/>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29ACD140" w14:textId="77777777" w:rsidTr="00DA5D16">
        <w:tc>
          <w:tcPr>
            <w:tcW w:w="746" w:type="dxa"/>
            <w:vAlign w:val="center"/>
          </w:tcPr>
          <w:p w14:paraId="59CBD2E5" w14:textId="5B1B5BC6"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b/>
                <w:bCs/>
                <w:color w:val="000000"/>
                <w:sz w:val="28"/>
                <w:szCs w:val="28"/>
                <w:lang w:val="nb-NO"/>
              </w:rPr>
              <w:t>II</w:t>
            </w:r>
          </w:p>
        </w:tc>
        <w:tc>
          <w:tcPr>
            <w:tcW w:w="10617" w:type="dxa"/>
            <w:gridSpan w:val="5"/>
            <w:vAlign w:val="center"/>
          </w:tcPr>
          <w:p w14:paraId="4E8F3048" w14:textId="4B3B1F9F" w:rsidR="003F752F" w:rsidRPr="0055099B" w:rsidRDefault="003F752F" w:rsidP="003F752F">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da-DK"/>
              </w:rPr>
              <w:t>Đổi mới mạnh mẽ thể chế, tạo cơ chế, chính sách đặc thù, vượt trội để phát triển giáo dục và đào tạo</w:t>
            </w:r>
          </w:p>
        </w:tc>
        <w:tc>
          <w:tcPr>
            <w:tcW w:w="3095" w:type="dxa"/>
            <w:vAlign w:val="center"/>
          </w:tcPr>
          <w:p w14:paraId="663C12DF" w14:textId="2F9E120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p>
        </w:tc>
      </w:tr>
      <w:tr w:rsidR="003F752F" w:rsidRPr="0055099B" w14:paraId="42D136AE" w14:textId="77777777" w:rsidTr="003F752F">
        <w:tc>
          <w:tcPr>
            <w:tcW w:w="746" w:type="dxa"/>
            <w:vAlign w:val="center"/>
          </w:tcPr>
          <w:p w14:paraId="52D3BE0E" w14:textId="440D5EDF"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1</w:t>
            </w:r>
          </w:p>
        </w:tc>
        <w:tc>
          <w:tcPr>
            <w:tcW w:w="3767" w:type="dxa"/>
            <w:vAlign w:val="center"/>
          </w:tcPr>
          <w:p w14:paraId="202F0058" w14:textId="4FFD7544"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 xml:space="preserve">Triển khai thực hiện các dự án Luật, dự án Luật sửa đổi, bổ sung một số điều, các văn bản quy định chi tiết, các Nghị </w:t>
            </w:r>
            <w:r w:rsidRPr="0055099B">
              <w:rPr>
                <w:rFonts w:ascii="Times New Roman" w:eastAsia="Times New Roman" w:hAnsi="Times New Roman"/>
                <w:color w:val="000000"/>
                <w:sz w:val="28"/>
                <w:szCs w:val="28"/>
                <w:lang w:val="nb-NO"/>
              </w:rPr>
              <w:lastRenderedPageBreak/>
              <w:t>quyết, Nghị định hướng dẫn, quy định, các Đề án của Trung ương</w:t>
            </w:r>
          </w:p>
        </w:tc>
        <w:tc>
          <w:tcPr>
            <w:tcW w:w="1607" w:type="dxa"/>
            <w:vAlign w:val="center"/>
          </w:tcPr>
          <w:p w14:paraId="462D00F7" w14:textId="49888CE4"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Sở Giáo dục và Đào tạo</w:t>
            </w:r>
          </w:p>
        </w:tc>
        <w:tc>
          <w:tcPr>
            <w:tcW w:w="1971" w:type="dxa"/>
            <w:vAlign w:val="center"/>
          </w:tcPr>
          <w:p w14:paraId="478AEB22" w14:textId="1691E2D8"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Các Sở, ban, ngành, cơ quan, đơn vị liên quan</w:t>
            </w:r>
          </w:p>
        </w:tc>
        <w:tc>
          <w:tcPr>
            <w:tcW w:w="2129" w:type="dxa"/>
            <w:vAlign w:val="center"/>
          </w:tcPr>
          <w:p w14:paraId="376B444E" w14:textId="75B82E0A"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Các văn bản triển khai thực hiện</w:t>
            </w:r>
          </w:p>
        </w:tc>
        <w:tc>
          <w:tcPr>
            <w:tcW w:w="1143" w:type="dxa"/>
            <w:vAlign w:val="center"/>
          </w:tcPr>
          <w:p w14:paraId="29282CB8" w14:textId="35CB30F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Thường xuyên</w:t>
            </w:r>
          </w:p>
        </w:tc>
        <w:tc>
          <w:tcPr>
            <w:tcW w:w="3095" w:type="dxa"/>
            <w:vAlign w:val="center"/>
          </w:tcPr>
          <w:p w14:paraId="05485428" w14:textId="4F224CF8"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422BB34E" w14:textId="77777777" w:rsidTr="003F752F">
        <w:tc>
          <w:tcPr>
            <w:tcW w:w="746" w:type="dxa"/>
            <w:vAlign w:val="center"/>
          </w:tcPr>
          <w:p w14:paraId="65E44EB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2</w:t>
            </w:r>
          </w:p>
        </w:tc>
        <w:tc>
          <w:tcPr>
            <w:tcW w:w="3767" w:type="dxa"/>
            <w:vAlign w:val="center"/>
          </w:tcPr>
          <w:p w14:paraId="02AD248B"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Thực hiện Nghị quyết số 71-NQ/TW, ngày 22/8/2025 của Bộ Chính trị để phát triển giáo dục và đào tạo thành phố Hải Phòng đến năm 2030, tầm nhìn đến năm 2045</w:t>
            </w:r>
          </w:p>
        </w:tc>
        <w:tc>
          <w:tcPr>
            <w:tcW w:w="1607" w:type="dxa"/>
            <w:vAlign w:val="center"/>
          </w:tcPr>
          <w:p w14:paraId="475F9C5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39FDD07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593400D5" w14:textId="6771DA8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Đề án “</w:t>
            </w:r>
            <w:r w:rsidRPr="005B4945">
              <w:rPr>
                <w:rFonts w:ascii="Times New Roman" w:eastAsia="Times New Roman" w:hAnsi="Times New Roman"/>
                <w:noProof/>
                <w:color w:val="000000"/>
                <w:sz w:val="28"/>
                <w:szCs w:val="28"/>
              </w:rPr>
              <w:t>Phát triển giáo dục và đào tạo thành phố Hải Phòng đến năm 2030, tầm nhìn đến năm 2045 để thực hiện Chương trình hành động số 02-CTr/TU ngày 20/10/2025 của Ban Thương vụ Thành ủy về thực hiện Nghị quyết số 71-NQ/TW ngày 22 tháng 8 năm 2025 của Bộ Chính trị</w:t>
            </w:r>
            <w:r w:rsidRPr="0055099B">
              <w:rPr>
                <w:rFonts w:ascii="Times New Roman" w:eastAsia="Times New Roman" w:hAnsi="Times New Roman"/>
                <w:noProof/>
                <w:color w:val="000000"/>
                <w:sz w:val="28"/>
                <w:szCs w:val="28"/>
              </w:rPr>
              <w:t>”</w:t>
            </w:r>
          </w:p>
        </w:tc>
        <w:tc>
          <w:tcPr>
            <w:tcW w:w="1143" w:type="dxa"/>
            <w:vAlign w:val="center"/>
          </w:tcPr>
          <w:p w14:paraId="3B10D8C6"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Tháng 12 năm 2025</w:t>
            </w:r>
          </w:p>
        </w:tc>
        <w:tc>
          <w:tcPr>
            <w:tcW w:w="3095" w:type="dxa"/>
            <w:vAlign w:val="center"/>
          </w:tcPr>
          <w:p w14:paraId="1059054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20F0758F" w14:textId="77777777" w:rsidTr="003F752F">
        <w:tc>
          <w:tcPr>
            <w:tcW w:w="746" w:type="dxa"/>
            <w:vAlign w:val="center"/>
          </w:tcPr>
          <w:p w14:paraId="218A9A9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3</w:t>
            </w:r>
          </w:p>
        </w:tc>
        <w:tc>
          <w:tcPr>
            <w:tcW w:w="3767" w:type="dxa"/>
            <w:vAlign w:val="center"/>
          </w:tcPr>
          <w:p w14:paraId="5D5A6CB9"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 xml:space="preserve">Thực hiện Nghị quyết của Quốc hội về một số cơ chế, </w:t>
            </w:r>
            <w:r w:rsidRPr="0055099B">
              <w:rPr>
                <w:rFonts w:ascii="Times New Roman" w:eastAsia="Times New Roman" w:hAnsi="Times New Roman"/>
                <w:noProof/>
                <w:color w:val="000000"/>
                <w:sz w:val="28"/>
                <w:szCs w:val="28"/>
              </w:rPr>
              <w:lastRenderedPageBreak/>
              <w:t>chính sách đặc thù để thực hiện đột phá phát triển giáo dục và đào tạo</w:t>
            </w:r>
          </w:p>
        </w:tc>
        <w:tc>
          <w:tcPr>
            <w:tcW w:w="1607" w:type="dxa"/>
            <w:vAlign w:val="center"/>
          </w:tcPr>
          <w:p w14:paraId="7109E06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 xml:space="preserve">Sở Giáo dục và Đào </w:t>
            </w:r>
            <w:r w:rsidRPr="0055099B">
              <w:rPr>
                <w:rFonts w:ascii="Times New Roman" w:eastAsia="Times New Roman" w:hAnsi="Times New Roman"/>
                <w:noProof/>
                <w:color w:val="000000"/>
                <w:sz w:val="28"/>
                <w:szCs w:val="28"/>
              </w:rPr>
              <w:lastRenderedPageBreak/>
              <w:t>tạo</w:t>
            </w:r>
          </w:p>
        </w:tc>
        <w:tc>
          <w:tcPr>
            <w:tcW w:w="1971" w:type="dxa"/>
            <w:vAlign w:val="center"/>
          </w:tcPr>
          <w:p w14:paraId="22F3B308"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 xml:space="preserve">Sở, ngành, cơ quan, đơn vị </w:t>
            </w:r>
            <w:r w:rsidRPr="0055099B">
              <w:rPr>
                <w:rFonts w:ascii="Times New Roman" w:eastAsia="Times New Roman" w:hAnsi="Times New Roman"/>
                <w:noProof/>
                <w:color w:val="000000"/>
                <w:sz w:val="28"/>
                <w:szCs w:val="28"/>
              </w:rPr>
              <w:lastRenderedPageBreak/>
              <w:t>thành phố; các xã, phường, đặc khu</w:t>
            </w:r>
          </w:p>
        </w:tc>
        <w:tc>
          <w:tcPr>
            <w:tcW w:w="2129" w:type="dxa"/>
            <w:vAlign w:val="center"/>
          </w:tcPr>
          <w:p w14:paraId="7A27F014"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 xml:space="preserve">Kế hoạch của UBND thành </w:t>
            </w:r>
            <w:r w:rsidRPr="0055099B">
              <w:rPr>
                <w:rFonts w:ascii="Times New Roman" w:eastAsia="Times New Roman" w:hAnsi="Times New Roman"/>
                <w:noProof/>
                <w:color w:val="000000"/>
                <w:sz w:val="28"/>
                <w:szCs w:val="28"/>
              </w:rPr>
              <w:lastRenderedPageBreak/>
              <w:t>phố</w:t>
            </w:r>
          </w:p>
        </w:tc>
        <w:tc>
          <w:tcPr>
            <w:tcW w:w="1143" w:type="dxa"/>
            <w:vAlign w:val="center"/>
          </w:tcPr>
          <w:p w14:paraId="6932159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Năm 2025</w:t>
            </w:r>
          </w:p>
        </w:tc>
        <w:tc>
          <w:tcPr>
            <w:tcW w:w="3095" w:type="dxa"/>
            <w:vAlign w:val="center"/>
          </w:tcPr>
          <w:p w14:paraId="41742D08"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 xml:space="preserve">Quyết định số 2811/QĐ-BGDĐT ngày </w:t>
            </w:r>
            <w:r w:rsidRPr="0055099B">
              <w:rPr>
                <w:rFonts w:ascii="Times New Roman" w:eastAsia="Times New Roman" w:hAnsi="Times New Roman"/>
                <w:color w:val="000000"/>
                <w:sz w:val="28"/>
                <w:szCs w:val="28"/>
                <w:lang w:val="nb-NO"/>
              </w:rPr>
              <w:lastRenderedPageBreak/>
              <w:t>10/10/2025</w:t>
            </w:r>
          </w:p>
        </w:tc>
      </w:tr>
      <w:tr w:rsidR="003F752F" w:rsidRPr="0055099B" w14:paraId="100C50E4" w14:textId="77777777" w:rsidTr="003F752F">
        <w:tc>
          <w:tcPr>
            <w:tcW w:w="746" w:type="dxa"/>
            <w:vAlign w:val="center"/>
          </w:tcPr>
          <w:p w14:paraId="43DAA6C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4</w:t>
            </w:r>
          </w:p>
        </w:tc>
        <w:tc>
          <w:tcPr>
            <w:tcW w:w="3767" w:type="dxa"/>
            <w:vAlign w:val="center"/>
          </w:tcPr>
          <w:p w14:paraId="363CB9C5"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Triển khai Đề án phát triển đội ngũ nhà giáo và cán bộ quản lý cơ sở giáo dục nghề nghiệp giai đoạn 2026 - 2035.</w:t>
            </w:r>
          </w:p>
        </w:tc>
        <w:tc>
          <w:tcPr>
            <w:tcW w:w="1607" w:type="dxa"/>
            <w:vAlign w:val="center"/>
          </w:tcPr>
          <w:p w14:paraId="52AF8B1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3378BB7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39BD9017"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Kế hoạch của UBND thành phố</w:t>
            </w:r>
          </w:p>
        </w:tc>
        <w:tc>
          <w:tcPr>
            <w:tcW w:w="1143" w:type="dxa"/>
            <w:vAlign w:val="center"/>
          </w:tcPr>
          <w:p w14:paraId="384D887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Năm 2027</w:t>
            </w:r>
          </w:p>
        </w:tc>
        <w:tc>
          <w:tcPr>
            <w:tcW w:w="3095" w:type="dxa"/>
            <w:vAlign w:val="center"/>
          </w:tcPr>
          <w:p w14:paraId="1179FDD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5C440122" w14:textId="77777777" w:rsidTr="003F752F">
        <w:tc>
          <w:tcPr>
            <w:tcW w:w="746" w:type="dxa"/>
            <w:vAlign w:val="center"/>
          </w:tcPr>
          <w:p w14:paraId="4387F34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5</w:t>
            </w:r>
          </w:p>
        </w:tc>
        <w:tc>
          <w:tcPr>
            <w:tcW w:w="3767" w:type="dxa"/>
            <w:vAlign w:val="center"/>
          </w:tcPr>
          <w:p w14:paraId="518BAF79"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 xml:space="preserve">Xây dựng </w:t>
            </w:r>
            <w:r w:rsidRPr="0055099B">
              <w:rPr>
                <w:rFonts w:ascii="Times New Roman" w:eastAsia="Times New Roman" w:hAnsi="Times New Roman"/>
                <w:color w:val="000000"/>
                <w:sz w:val="28"/>
                <w:szCs w:val="28"/>
                <w:lang w:val="nl-NL"/>
              </w:rPr>
              <w:t>mô hình “Trường học Xã hội Chủ nghĩa”</w:t>
            </w:r>
          </w:p>
        </w:tc>
        <w:tc>
          <w:tcPr>
            <w:tcW w:w="1607" w:type="dxa"/>
            <w:vAlign w:val="center"/>
          </w:tcPr>
          <w:p w14:paraId="76D78AE6"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45F8808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6966C4E1" w14:textId="3D199337" w:rsidR="003F752F" w:rsidRPr="0055099B" w:rsidRDefault="003F752F" w:rsidP="00A63F5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 xml:space="preserve">Đề án thành phần triển khai Đề án phát triển đội ngũ nhà giáo và cán bộ quản lý cơ sở giáo dục nghề nghiệp giai đoạn 2026 </w:t>
            </w:r>
            <w:r>
              <w:rPr>
                <w:rFonts w:ascii="Times New Roman" w:eastAsia="Times New Roman" w:hAnsi="Times New Roman"/>
                <w:noProof/>
                <w:color w:val="000000"/>
                <w:sz w:val="28"/>
                <w:szCs w:val="28"/>
              </w:rPr>
              <w:t>-</w:t>
            </w:r>
            <w:r w:rsidRPr="0055099B">
              <w:rPr>
                <w:rFonts w:ascii="Times New Roman" w:eastAsia="Times New Roman" w:hAnsi="Times New Roman"/>
                <w:noProof/>
                <w:color w:val="000000"/>
                <w:sz w:val="28"/>
                <w:szCs w:val="28"/>
              </w:rPr>
              <w:t xml:space="preserve"> 2035.</w:t>
            </w:r>
          </w:p>
        </w:tc>
        <w:tc>
          <w:tcPr>
            <w:tcW w:w="1143" w:type="dxa"/>
            <w:vAlign w:val="center"/>
          </w:tcPr>
          <w:p w14:paraId="269BDAC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Năm 2026</w:t>
            </w:r>
          </w:p>
        </w:tc>
        <w:tc>
          <w:tcPr>
            <w:tcW w:w="3095" w:type="dxa"/>
          </w:tcPr>
          <w:p w14:paraId="44250BD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2765FF6A" w14:textId="77777777" w:rsidTr="003F752F">
        <w:tc>
          <w:tcPr>
            <w:tcW w:w="746" w:type="dxa"/>
            <w:vAlign w:val="center"/>
          </w:tcPr>
          <w:p w14:paraId="37EC60E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III</w:t>
            </w:r>
          </w:p>
        </w:tc>
        <w:tc>
          <w:tcPr>
            <w:tcW w:w="10617" w:type="dxa"/>
            <w:gridSpan w:val="5"/>
            <w:vAlign w:val="center"/>
          </w:tcPr>
          <w:p w14:paraId="024D3DF5"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da-DK"/>
              </w:rPr>
              <w:t>Tăng cường giáo dục toàn diện đức, trí, thể, mỹ và hình thành hệ giá trị con người Hải Phòng Xã hội chủ nghĩa</w:t>
            </w:r>
          </w:p>
        </w:tc>
        <w:tc>
          <w:tcPr>
            <w:tcW w:w="3095" w:type="dxa"/>
          </w:tcPr>
          <w:p w14:paraId="684E858A"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da-DK"/>
              </w:rPr>
            </w:pPr>
          </w:p>
        </w:tc>
      </w:tr>
      <w:tr w:rsidR="003F752F" w:rsidRPr="0055099B" w14:paraId="6C3D027B" w14:textId="77777777" w:rsidTr="003F752F">
        <w:tc>
          <w:tcPr>
            <w:tcW w:w="746" w:type="dxa"/>
            <w:vAlign w:val="center"/>
          </w:tcPr>
          <w:p w14:paraId="0F044EC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1</w:t>
            </w:r>
          </w:p>
        </w:tc>
        <w:tc>
          <w:tcPr>
            <w:tcW w:w="3767" w:type="dxa"/>
            <w:vAlign w:val="center"/>
          </w:tcPr>
          <w:p w14:paraId="334F679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Triển khai các quy định để nâng cao dinh dưỡng học đường và phát triển giáo dục thể chất trong các cơ sở giáo dục</w:t>
            </w:r>
          </w:p>
        </w:tc>
        <w:tc>
          <w:tcPr>
            <w:tcW w:w="1607" w:type="dxa"/>
            <w:vAlign w:val="center"/>
          </w:tcPr>
          <w:p w14:paraId="0845B4E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753A6386"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Y tế, các Sở, ngành, cơ quan, đơn vị thành phố; các xã, phường, đặc khu</w:t>
            </w:r>
          </w:p>
        </w:tc>
        <w:tc>
          <w:tcPr>
            <w:tcW w:w="2129" w:type="dxa"/>
            <w:vAlign w:val="center"/>
          </w:tcPr>
          <w:p w14:paraId="5C0908CF"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Văn bản triển khai</w:t>
            </w:r>
          </w:p>
        </w:tc>
        <w:tc>
          <w:tcPr>
            <w:tcW w:w="1143" w:type="dxa"/>
            <w:vAlign w:val="center"/>
          </w:tcPr>
          <w:p w14:paraId="61A3D43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Năm 2026</w:t>
            </w:r>
          </w:p>
        </w:tc>
        <w:tc>
          <w:tcPr>
            <w:tcW w:w="3095" w:type="dxa"/>
          </w:tcPr>
          <w:p w14:paraId="6511858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hAnsi="Times New Roman"/>
                <w:color w:val="000000"/>
                <w:sz w:val="28"/>
                <w:szCs w:val="28"/>
              </w:rPr>
              <w:t>Thông tư liên tịch 13/2016/TTLT-BYTBGDĐT về công tác y tế trường học</w:t>
            </w:r>
          </w:p>
        </w:tc>
      </w:tr>
      <w:tr w:rsidR="003F752F" w:rsidRPr="0055099B" w14:paraId="6E61DFEC" w14:textId="77777777" w:rsidTr="003F752F">
        <w:tc>
          <w:tcPr>
            <w:tcW w:w="746" w:type="dxa"/>
            <w:vAlign w:val="center"/>
          </w:tcPr>
          <w:p w14:paraId="7B95127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2</w:t>
            </w:r>
          </w:p>
        </w:tc>
        <w:tc>
          <w:tcPr>
            <w:tcW w:w="3767" w:type="dxa"/>
            <w:vAlign w:val="center"/>
          </w:tcPr>
          <w:p w14:paraId="20F2E4CF"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Triển khai Đề án đổi mới công tác giáo dục thể chất và thể thao trường học giai đoạn 2026-2030, tầm nhìn đến năm 2045</w:t>
            </w:r>
          </w:p>
        </w:tc>
        <w:tc>
          <w:tcPr>
            <w:tcW w:w="1607" w:type="dxa"/>
            <w:vAlign w:val="center"/>
          </w:tcPr>
          <w:p w14:paraId="214090E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4502934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Y tế, các Sở, ngành, cơ quan, đơn vị thành phố; các xã, phường, đặc khu</w:t>
            </w:r>
          </w:p>
        </w:tc>
        <w:tc>
          <w:tcPr>
            <w:tcW w:w="2129" w:type="dxa"/>
            <w:vAlign w:val="center"/>
          </w:tcPr>
          <w:p w14:paraId="0ED8E39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Kế hoạch của UBND thành phố</w:t>
            </w:r>
          </w:p>
        </w:tc>
        <w:tc>
          <w:tcPr>
            <w:tcW w:w="1143" w:type="dxa"/>
            <w:vAlign w:val="center"/>
          </w:tcPr>
          <w:p w14:paraId="319FAE56"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Năm 2026</w:t>
            </w:r>
          </w:p>
        </w:tc>
        <w:tc>
          <w:tcPr>
            <w:tcW w:w="3095" w:type="dxa"/>
            <w:vAlign w:val="center"/>
          </w:tcPr>
          <w:p w14:paraId="55EFDF9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1E68E2AF" w14:textId="77777777" w:rsidTr="003F752F">
        <w:tc>
          <w:tcPr>
            <w:tcW w:w="746" w:type="dxa"/>
            <w:vAlign w:val="center"/>
          </w:tcPr>
          <w:p w14:paraId="3BD85DC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3</w:t>
            </w:r>
          </w:p>
        </w:tc>
        <w:tc>
          <w:tcPr>
            <w:tcW w:w="3767" w:type="dxa"/>
            <w:vAlign w:val="center"/>
          </w:tcPr>
          <w:p w14:paraId="7692EE5D"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Phát triển thể dục, thể thao thành phố Hải Phòng đến năm 2030, định hướng đến năm 2045</w:t>
            </w:r>
          </w:p>
        </w:tc>
        <w:tc>
          <w:tcPr>
            <w:tcW w:w="1607" w:type="dxa"/>
            <w:vAlign w:val="center"/>
          </w:tcPr>
          <w:p w14:paraId="7DCF59C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Văn hoá, Thể thao và Du lịch</w:t>
            </w:r>
          </w:p>
        </w:tc>
        <w:tc>
          <w:tcPr>
            <w:tcW w:w="1971" w:type="dxa"/>
            <w:vAlign w:val="center"/>
          </w:tcPr>
          <w:p w14:paraId="16B3E1A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0DE4FD6B" w14:textId="77777777" w:rsidR="003F752F" w:rsidRPr="0055099B" w:rsidRDefault="003F752F" w:rsidP="0055099B">
            <w:pPr>
              <w:spacing w:after="0" w:line="240" w:lineRule="auto"/>
              <w:jc w:val="both"/>
              <w:rPr>
                <w:i/>
                <w:color w:val="000000"/>
                <w:sz w:val="24"/>
                <w:szCs w:val="24"/>
              </w:rPr>
            </w:pPr>
            <w:r w:rsidRPr="0055099B">
              <w:rPr>
                <w:rFonts w:ascii="TimesNewRomanPSMT" w:hAnsi="TimesNewRomanPSMT"/>
                <w:color w:val="000000"/>
                <w:sz w:val="28"/>
                <w:szCs w:val="28"/>
              </w:rPr>
              <w:t>Nghị quyết</w:t>
            </w:r>
            <w:r w:rsidRPr="0055099B">
              <w:rPr>
                <w:rFonts w:ascii="TimesNewRomanPSMT" w:hAnsi="TimesNewRomanPSMT"/>
                <w:i/>
                <w:color w:val="000000"/>
                <w:sz w:val="28"/>
                <w:szCs w:val="28"/>
              </w:rPr>
              <w:t xml:space="preserve"> </w:t>
            </w:r>
            <w:r w:rsidRPr="0055099B">
              <w:rPr>
                <w:rFonts w:ascii="TimesNewRomanPS-ItalicMT" w:hAnsi="TimesNewRomanPS-ItalicMT"/>
                <w:iCs/>
                <w:color w:val="000000"/>
                <w:sz w:val="28"/>
                <w:szCs w:val="28"/>
              </w:rPr>
              <w:t>“Phát triển thể dục thể thao thành phố đến năm 2030, định hướng đến năm 2045”</w:t>
            </w:r>
          </w:p>
        </w:tc>
        <w:tc>
          <w:tcPr>
            <w:tcW w:w="1143" w:type="dxa"/>
            <w:vAlign w:val="center"/>
          </w:tcPr>
          <w:p w14:paraId="24DAB05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Năm 2026</w:t>
            </w:r>
          </w:p>
        </w:tc>
        <w:tc>
          <w:tcPr>
            <w:tcW w:w="3095" w:type="dxa"/>
          </w:tcPr>
          <w:p w14:paraId="74ACA5F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41DF1D22" w14:textId="77777777" w:rsidTr="003F752F">
        <w:tc>
          <w:tcPr>
            <w:tcW w:w="746" w:type="dxa"/>
            <w:vAlign w:val="center"/>
          </w:tcPr>
          <w:p w14:paraId="38CD0C2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4</w:t>
            </w:r>
          </w:p>
        </w:tc>
        <w:tc>
          <w:tcPr>
            <w:tcW w:w="3767" w:type="dxa"/>
            <w:vAlign w:val="center"/>
          </w:tcPr>
          <w:p w14:paraId="2D57C69A"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Aptos" w:hAnsi="Times New Roman"/>
                <w:noProof/>
                <w:color w:val="000000"/>
                <w:kern w:val="2"/>
                <w:sz w:val="28"/>
                <w:szCs w:val="28"/>
                <w14:ligatures w14:val="standardContextual"/>
              </w:rPr>
              <w:t>Xây dựng và triển khai Đề án Hệ giá trị văn hoá, hệ giá trị con người Hải Phòng</w:t>
            </w:r>
          </w:p>
        </w:tc>
        <w:tc>
          <w:tcPr>
            <w:tcW w:w="1607" w:type="dxa"/>
            <w:vAlign w:val="center"/>
          </w:tcPr>
          <w:p w14:paraId="1B6ACFA6"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Aptos" w:hAnsi="Times New Roman"/>
                <w:noProof/>
                <w:color w:val="000000"/>
                <w:kern w:val="2"/>
                <w:sz w:val="28"/>
                <w:szCs w:val="28"/>
                <w14:ligatures w14:val="standardContextual"/>
              </w:rPr>
              <w:t>Sở Văn hoá, Thể thao và Du lịch</w:t>
            </w:r>
          </w:p>
        </w:tc>
        <w:tc>
          <w:tcPr>
            <w:tcW w:w="1971" w:type="dxa"/>
            <w:vAlign w:val="center"/>
          </w:tcPr>
          <w:p w14:paraId="6BACD4A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Aptos" w:hAnsi="Times New Roman"/>
                <w:noProof/>
                <w:color w:val="000000"/>
                <w:kern w:val="2"/>
                <w:sz w:val="28"/>
                <w:szCs w:val="28"/>
                <w14:ligatures w14:val="standardContextual"/>
              </w:rPr>
              <w:t>Các Sở, ngành,  đơn vị liên quan</w:t>
            </w:r>
          </w:p>
        </w:tc>
        <w:tc>
          <w:tcPr>
            <w:tcW w:w="2129" w:type="dxa"/>
            <w:vAlign w:val="center"/>
          </w:tcPr>
          <w:p w14:paraId="60668067"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l-NL"/>
              </w:rPr>
            </w:pPr>
            <w:r w:rsidRPr="0055099B">
              <w:rPr>
                <w:rFonts w:ascii="Times New Roman" w:eastAsia="Aptos" w:hAnsi="Times New Roman"/>
                <w:noProof/>
                <w:color w:val="000000"/>
                <w:kern w:val="2"/>
                <w:sz w:val="28"/>
                <w:szCs w:val="28"/>
                <w14:ligatures w14:val="standardContextual"/>
              </w:rPr>
              <w:t>Đề án</w:t>
            </w:r>
          </w:p>
        </w:tc>
        <w:tc>
          <w:tcPr>
            <w:tcW w:w="1143" w:type="dxa"/>
            <w:vAlign w:val="center"/>
          </w:tcPr>
          <w:p w14:paraId="5758CDC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Aptos" w:hAnsi="Times New Roman"/>
                <w:noProof/>
                <w:color w:val="000000"/>
                <w:kern w:val="2"/>
                <w:sz w:val="28"/>
                <w:szCs w:val="28"/>
                <w14:ligatures w14:val="standardContextual"/>
              </w:rPr>
              <w:t>Năm 2026</w:t>
            </w:r>
          </w:p>
        </w:tc>
        <w:tc>
          <w:tcPr>
            <w:tcW w:w="3095" w:type="dxa"/>
          </w:tcPr>
          <w:p w14:paraId="04DA32E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Aptos" w:hAnsi="Times New Roman"/>
                <w:noProof/>
                <w:color w:val="000000"/>
                <w:kern w:val="2"/>
                <w:sz w:val="28"/>
                <w:szCs w:val="28"/>
                <w14:ligatures w14:val="standardContextual"/>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579CA98D" w14:textId="77777777" w:rsidTr="003F752F">
        <w:tc>
          <w:tcPr>
            <w:tcW w:w="746" w:type="dxa"/>
            <w:vAlign w:val="center"/>
          </w:tcPr>
          <w:p w14:paraId="276D860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5</w:t>
            </w:r>
          </w:p>
        </w:tc>
        <w:tc>
          <w:tcPr>
            <w:tcW w:w="3767" w:type="dxa"/>
            <w:vAlign w:val="center"/>
          </w:tcPr>
          <w:p w14:paraId="2FBCA5B9"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Aptos" w:hAnsi="Times New Roman"/>
                <w:noProof/>
                <w:color w:val="000000"/>
                <w:kern w:val="2"/>
                <w:sz w:val="28"/>
                <w:szCs w:val="28"/>
                <w14:ligatures w14:val="standardContextual"/>
              </w:rPr>
            </w:pPr>
            <w:r w:rsidRPr="0055099B">
              <w:rPr>
                <w:rFonts w:ascii="Times New Roman" w:eastAsia="Aptos" w:hAnsi="Times New Roman"/>
                <w:noProof/>
                <w:color w:val="000000"/>
                <w:kern w:val="2"/>
                <w:sz w:val="28"/>
                <w:szCs w:val="28"/>
                <w14:ligatures w14:val="standardContextual"/>
              </w:rPr>
              <w:t>Đẩy mạnh thực hiện Cuộc vận động “Toàn dân rèn luyện thân thể theo gương Bác Hồ vĩ đại”. T</w:t>
            </w:r>
            <w:r w:rsidRPr="0055099B">
              <w:rPr>
                <w:rFonts w:ascii="Times New Roman" w:eastAsia="Aptos" w:hAnsi="Times New Roman"/>
                <w:color w:val="000000"/>
                <w:kern w:val="2"/>
                <w:sz w:val="28"/>
                <w:szCs w:val="28"/>
                <w:lang w:val="es-ES"/>
                <w14:ligatures w14:val="standardContextual"/>
              </w:rPr>
              <w:t xml:space="preserve">iếp tục mở rộng và đa dạng hoá các hoạt động thể dục, thể thao, hướng tới mỗi người dân thường xuyên tập luyện ít nhất một môn thể thao phù hợp với đặc điểm, điều kiện cụ thể của </w:t>
            </w:r>
            <w:r w:rsidRPr="0055099B">
              <w:rPr>
                <w:rFonts w:ascii="Times New Roman" w:eastAsia="Aptos" w:hAnsi="Times New Roman"/>
                <w:color w:val="000000"/>
                <w:kern w:val="2"/>
                <w:sz w:val="28"/>
                <w:szCs w:val="28"/>
                <w:lang w:val="es-ES"/>
                <w14:ligatures w14:val="standardContextual"/>
              </w:rPr>
              <w:lastRenderedPageBreak/>
              <w:t>cá nhân.</w:t>
            </w:r>
          </w:p>
        </w:tc>
        <w:tc>
          <w:tcPr>
            <w:tcW w:w="1607" w:type="dxa"/>
            <w:vAlign w:val="center"/>
          </w:tcPr>
          <w:p w14:paraId="732E6D7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Aptos" w:hAnsi="Times New Roman"/>
                <w:noProof/>
                <w:color w:val="000000"/>
                <w:kern w:val="2"/>
                <w:sz w:val="28"/>
                <w:szCs w:val="28"/>
                <w14:ligatures w14:val="standardContextual"/>
              </w:rPr>
            </w:pPr>
            <w:r w:rsidRPr="0055099B">
              <w:rPr>
                <w:rFonts w:ascii="Times New Roman" w:eastAsia="Aptos" w:hAnsi="Times New Roman"/>
                <w:noProof/>
                <w:color w:val="000000"/>
                <w:kern w:val="2"/>
                <w:sz w:val="28"/>
                <w:szCs w:val="28"/>
                <w14:ligatures w14:val="standardContextual"/>
              </w:rPr>
              <w:lastRenderedPageBreak/>
              <w:t>Sở Văn hoá, Thể thao và Du lịch</w:t>
            </w:r>
          </w:p>
        </w:tc>
        <w:tc>
          <w:tcPr>
            <w:tcW w:w="1971" w:type="dxa"/>
            <w:vAlign w:val="center"/>
          </w:tcPr>
          <w:p w14:paraId="572B58F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Aptos" w:hAnsi="Times New Roman"/>
                <w:noProof/>
                <w:color w:val="000000"/>
                <w:kern w:val="2"/>
                <w:sz w:val="28"/>
                <w:szCs w:val="28"/>
                <w14:ligatures w14:val="standardContextual"/>
              </w:rPr>
            </w:pPr>
            <w:r w:rsidRPr="0055099B">
              <w:rPr>
                <w:rFonts w:ascii="Times New Roman" w:eastAsia="Aptos" w:hAnsi="Times New Roman"/>
                <w:noProof/>
                <w:color w:val="000000"/>
                <w:kern w:val="2"/>
                <w:sz w:val="28"/>
                <w:szCs w:val="28"/>
                <w14:ligatures w14:val="standardContextual"/>
              </w:rPr>
              <w:t>Các Sở, ngành,  đơn vị liên quan</w:t>
            </w:r>
          </w:p>
        </w:tc>
        <w:tc>
          <w:tcPr>
            <w:tcW w:w="2129" w:type="dxa"/>
            <w:vAlign w:val="center"/>
          </w:tcPr>
          <w:p w14:paraId="35009548"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Aptos" w:hAnsi="Times New Roman"/>
                <w:noProof/>
                <w:color w:val="000000"/>
                <w:kern w:val="2"/>
                <w:sz w:val="28"/>
                <w:szCs w:val="28"/>
                <w14:ligatures w14:val="standardContextual"/>
              </w:rPr>
            </w:pPr>
            <w:r w:rsidRPr="0055099B">
              <w:rPr>
                <w:rFonts w:ascii="Times New Roman" w:eastAsia="Aptos" w:hAnsi="Times New Roman"/>
                <w:color w:val="000000"/>
                <w:kern w:val="2"/>
                <w:sz w:val="28"/>
                <w:szCs w:val="28"/>
                <w14:ligatures w14:val="standardContextual"/>
              </w:rPr>
              <w:t xml:space="preserve">Tỷ lệ dân số tham gia tập luyện thể dục thể thao thường xuyên đến năm  2030 đạt  trên 45%; Số câu lạc bộ Thể dục thể thao đạt 2.900 </w:t>
            </w:r>
            <w:r w:rsidRPr="0055099B">
              <w:rPr>
                <w:rFonts w:ascii="Times New Roman" w:eastAsia="Aptos" w:hAnsi="Times New Roman"/>
                <w:color w:val="000000"/>
                <w:kern w:val="2"/>
                <w:sz w:val="28"/>
                <w:szCs w:val="28"/>
                <w14:ligatures w14:val="standardContextual"/>
              </w:rPr>
              <w:lastRenderedPageBreak/>
              <w:t>Câu lạc bộ; Số gia đình thể thao đạt 28 - 30%</w:t>
            </w:r>
          </w:p>
        </w:tc>
        <w:tc>
          <w:tcPr>
            <w:tcW w:w="1143" w:type="dxa"/>
            <w:vAlign w:val="center"/>
          </w:tcPr>
          <w:p w14:paraId="726BC2A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Aptos" w:hAnsi="Times New Roman"/>
                <w:noProof/>
                <w:color w:val="000000"/>
                <w:kern w:val="2"/>
                <w:sz w:val="28"/>
                <w:szCs w:val="28"/>
                <w14:ligatures w14:val="standardContextual"/>
              </w:rPr>
            </w:pPr>
            <w:r w:rsidRPr="0055099B">
              <w:rPr>
                <w:rFonts w:ascii="Times New Roman" w:eastAsia="Aptos" w:hAnsi="Times New Roman"/>
                <w:noProof/>
                <w:color w:val="000000"/>
                <w:kern w:val="2"/>
                <w:sz w:val="28"/>
                <w:szCs w:val="28"/>
                <w14:ligatures w14:val="standardContextual"/>
              </w:rPr>
              <w:lastRenderedPageBreak/>
              <w:t>Năm 2026 - 2030</w:t>
            </w:r>
          </w:p>
        </w:tc>
        <w:tc>
          <w:tcPr>
            <w:tcW w:w="3095" w:type="dxa"/>
            <w:vAlign w:val="center"/>
          </w:tcPr>
          <w:p w14:paraId="2B18205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Aptos" w:hAnsi="Times New Roman"/>
                <w:noProof/>
                <w:color w:val="000000"/>
                <w:kern w:val="2"/>
                <w:sz w:val="28"/>
                <w:szCs w:val="28"/>
                <w14:ligatures w14:val="standardContextual"/>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30624309" w14:textId="77777777" w:rsidTr="003F752F">
        <w:tc>
          <w:tcPr>
            <w:tcW w:w="746" w:type="dxa"/>
            <w:vAlign w:val="center"/>
          </w:tcPr>
          <w:p w14:paraId="3021762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6</w:t>
            </w:r>
          </w:p>
        </w:tc>
        <w:tc>
          <w:tcPr>
            <w:tcW w:w="3767" w:type="dxa"/>
            <w:vAlign w:val="center"/>
          </w:tcPr>
          <w:p w14:paraId="0EBF115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Aptos" w:hAnsi="Times New Roman"/>
                <w:noProof/>
                <w:color w:val="000000"/>
                <w:kern w:val="2"/>
                <w:sz w:val="28"/>
                <w:szCs w:val="28"/>
                <w14:ligatures w14:val="standardContextual"/>
              </w:rPr>
            </w:pPr>
            <w:r w:rsidRPr="0055099B">
              <w:rPr>
                <w:rFonts w:ascii="Times New Roman" w:hAnsi="Times New Roman"/>
                <w:color w:val="000000"/>
                <w:sz w:val="28"/>
                <w:szCs w:val="28"/>
              </w:rPr>
              <w:t>Tăng cường công tác bảo đảm an toàn thực phẩm</w:t>
            </w:r>
          </w:p>
        </w:tc>
        <w:tc>
          <w:tcPr>
            <w:tcW w:w="1607" w:type="dxa"/>
            <w:vAlign w:val="center"/>
          </w:tcPr>
          <w:p w14:paraId="5308CF2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Aptos" w:hAnsi="Times New Roman"/>
                <w:noProof/>
                <w:color w:val="000000"/>
                <w:kern w:val="2"/>
                <w:sz w:val="28"/>
                <w:szCs w:val="28"/>
                <w14:ligatures w14:val="standardContextual"/>
              </w:rPr>
            </w:pPr>
            <w:r w:rsidRPr="0055099B">
              <w:rPr>
                <w:rFonts w:ascii="Times New Roman" w:hAnsi="Times New Roman"/>
                <w:color w:val="000000"/>
                <w:sz w:val="28"/>
                <w:szCs w:val="28"/>
              </w:rPr>
              <w:t>Sở Y tế</w:t>
            </w:r>
          </w:p>
        </w:tc>
        <w:tc>
          <w:tcPr>
            <w:tcW w:w="1971" w:type="dxa"/>
            <w:vAlign w:val="center"/>
          </w:tcPr>
          <w:p w14:paraId="140107B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Aptos" w:hAnsi="Times New Roman"/>
                <w:noProof/>
                <w:color w:val="000000"/>
                <w:kern w:val="2"/>
                <w:sz w:val="28"/>
                <w:szCs w:val="28"/>
                <w14:ligatures w14:val="standardContextual"/>
              </w:rPr>
            </w:pPr>
            <w:r w:rsidRPr="0055099B">
              <w:rPr>
                <w:rFonts w:ascii="Times New Roman" w:hAnsi="Times New Roman"/>
                <w:color w:val="000000"/>
                <w:sz w:val="28"/>
                <w:szCs w:val="28"/>
              </w:rPr>
              <w:t>Các sở, ngành, đơn vị liên quan</w:t>
            </w:r>
          </w:p>
        </w:tc>
        <w:tc>
          <w:tcPr>
            <w:tcW w:w="2129" w:type="dxa"/>
            <w:vAlign w:val="center"/>
          </w:tcPr>
          <w:p w14:paraId="0692599E"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Aptos" w:hAnsi="Times New Roman"/>
                <w:color w:val="000000"/>
                <w:kern w:val="2"/>
                <w:sz w:val="28"/>
                <w:szCs w:val="28"/>
                <w14:ligatures w14:val="standardContextual"/>
              </w:rPr>
            </w:pPr>
            <w:r w:rsidRPr="0055099B">
              <w:rPr>
                <w:rFonts w:ascii="Times New Roman" w:hAnsi="Times New Roman"/>
                <w:color w:val="000000"/>
                <w:sz w:val="28"/>
                <w:szCs w:val="28"/>
              </w:rPr>
              <w:t>Quyết định của UBND thành phố quy định phân cấp quản lý về lĩnh vực an toàn thực phẩm trên địa bàn thành phố của UBND thành phố trong năm 2025</w:t>
            </w:r>
          </w:p>
        </w:tc>
        <w:tc>
          <w:tcPr>
            <w:tcW w:w="1143" w:type="dxa"/>
            <w:vAlign w:val="center"/>
          </w:tcPr>
          <w:p w14:paraId="3784BD38"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Aptos" w:hAnsi="Times New Roman"/>
                <w:noProof/>
                <w:color w:val="000000"/>
                <w:kern w:val="2"/>
                <w:sz w:val="28"/>
                <w:szCs w:val="28"/>
                <w14:ligatures w14:val="standardContextual"/>
              </w:rPr>
            </w:pPr>
            <w:r w:rsidRPr="0055099B">
              <w:rPr>
                <w:rFonts w:ascii="Times New Roman" w:hAnsi="Times New Roman"/>
                <w:color w:val="000000"/>
                <w:sz w:val="28"/>
                <w:szCs w:val="28"/>
              </w:rPr>
              <w:t>Năm 2025</w:t>
            </w:r>
          </w:p>
        </w:tc>
        <w:tc>
          <w:tcPr>
            <w:tcW w:w="3095" w:type="dxa"/>
          </w:tcPr>
          <w:p w14:paraId="7A5BD75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hAnsi="Times New Roman"/>
                <w:color w:val="000000"/>
                <w:sz w:val="28"/>
                <w:szCs w:val="28"/>
              </w:rPr>
            </w:pPr>
            <w:r w:rsidRPr="0055099B">
              <w:rPr>
                <w:rFonts w:ascii="Times New Roman" w:hAnsi="Times New Roman"/>
                <w:color w:val="000000"/>
                <w:sz w:val="28"/>
                <w:szCs w:val="28"/>
              </w:rPr>
              <w:t>Thông tư liên tịch 08/2008/TTLT-BYT-BGDĐT về đảm bảo vệ sinh ATTP trong các cơ sở giáo dục; Thông tư liên tịch 13/2016/TTLT-BYTBGDĐT về công tác y tế trường học; Công văn số 7598/BYT-ATTP ngày 03/11/2025 của Bộ Y tế về tăng cường công tác bảo đảm an toàn thực phẩm học đường và bếp ăn tập thể</w:t>
            </w:r>
          </w:p>
        </w:tc>
      </w:tr>
      <w:tr w:rsidR="003F752F" w:rsidRPr="0055099B" w14:paraId="0A2CAA77" w14:textId="77777777" w:rsidTr="003F752F">
        <w:tc>
          <w:tcPr>
            <w:tcW w:w="746" w:type="dxa"/>
            <w:vAlign w:val="center"/>
          </w:tcPr>
          <w:p w14:paraId="44B27CE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IV</w:t>
            </w:r>
          </w:p>
        </w:tc>
        <w:tc>
          <w:tcPr>
            <w:tcW w:w="10617" w:type="dxa"/>
            <w:gridSpan w:val="5"/>
            <w:vAlign w:val="center"/>
          </w:tcPr>
          <w:p w14:paraId="0E6F3C9C"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da-DK"/>
              </w:rPr>
              <w:t>Chuyển đổi số toàn diện, phổ cập và ứng dụng mạnh mẽ công nghệ số, trí tuệ nhân tạo trong giáo dục và đào tạo</w:t>
            </w:r>
          </w:p>
        </w:tc>
        <w:tc>
          <w:tcPr>
            <w:tcW w:w="3095" w:type="dxa"/>
          </w:tcPr>
          <w:p w14:paraId="5C74DC1A"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da-DK"/>
              </w:rPr>
            </w:pPr>
          </w:p>
        </w:tc>
      </w:tr>
      <w:tr w:rsidR="003F752F" w:rsidRPr="0055099B" w14:paraId="6CD7BB5E" w14:textId="77777777" w:rsidTr="003F752F">
        <w:tc>
          <w:tcPr>
            <w:tcW w:w="746" w:type="dxa"/>
            <w:vAlign w:val="center"/>
          </w:tcPr>
          <w:p w14:paraId="6E94429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1</w:t>
            </w:r>
          </w:p>
        </w:tc>
        <w:tc>
          <w:tcPr>
            <w:tcW w:w="3767" w:type="dxa"/>
            <w:vAlign w:val="center"/>
          </w:tcPr>
          <w:p w14:paraId="48CC6165"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rPr>
            </w:pPr>
            <w:r w:rsidRPr="0055099B">
              <w:rPr>
                <w:rFonts w:ascii="Times New Roman" w:eastAsia="Times New Roman" w:hAnsi="Times New Roman"/>
                <w:color w:val="000000"/>
                <w:sz w:val="28"/>
                <w:szCs w:val="28"/>
                <w:lang w:val="da-DK"/>
              </w:rPr>
              <w:t xml:space="preserve">Xây dựng </w:t>
            </w:r>
            <w:r w:rsidRPr="0055099B">
              <w:rPr>
                <w:rFonts w:ascii="Times New Roman" w:eastAsia="Times New Roman" w:hAnsi="Times New Roman"/>
                <w:bCs/>
                <w:color w:val="000000"/>
                <w:sz w:val="28"/>
                <w:szCs w:val="28"/>
                <w:lang w:val="da-DK"/>
              </w:rPr>
              <w:t>dữ liệu ngành giáo dục</w:t>
            </w:r>
            <w:r w:rsidRPr="0055099B">
              <w:rPr>
                <w:rFonts w:ascii="Times New Roman" w:eastAsia="Times New Roman" w:hAnsi="Times New Roman"/>
                <w:color w:val="000000"/>
                <w:sz w:val="28"/>
                <w:szCs w:val="28"/>
                <w:lang w:val="da-DK"/>
              </w:rPr>
              <w:t xml:space="preserve"> của thành phố gắn với Chiến lược dữ liệu quốc gia, phục vụ chuyển đổi số và triển khai nền tảng giáo dục số quốc gia có ứng dụng trí </w:t>
            </w:r>
            <w:r w:rsidRPr="0055099B">
              <w:rPr>
                <w:rFonts w:ascii="Times New Roman" w:eastAsia="Times New Roman" w:hAnsi="Times New Roman"/>
                <w:bCs/>
                <w:color w:val="000000"/>
                <w:sz w:val="28"/>
                <w:szCs w:val="28"/>
                <w:lang w:val="da-DK"/>
              </w:rPr>
              <w:t xml:space="preserve">tuệ nhân </w:t>
            </w:r>
            <w:r w:rsidRPr="0055099B">
              <w:rPr>
                <w:rFonts w:ascii="Times New Roman" w:eastAsia="Times New Roman" w:hAnsi="Times New Roman"/>
                <w:bCs/>
                <w:color w:val="000000"/>
                <w:sz w:val="28"/>
                <w:szCs w:val="28"/>
                <w:lang w:val="da-DK"/>
              </w:rPr>
              <w:lastRenderedPageBreak/>
              <w:t>tạo một cách phù hợp</w:t>
            </w:r>
            <w:r w:rsidRPr="0055099B">
              <w:rPr>
                <w:rFonts w:ascii="Times New Roman" w:eastAsia="Times New Roman" w:hAnsi="Times New Roman"/>
                <w:color w:val="000000"/>
                <w:sz w:val="28"/>
                <w:szCs w:val="28"/>
              </w:rPr>
              <w:t xml:space="preserve"> </w:t>
            </w:r>
          </w:p>
        </w:tc>
        <w:tc>
          <w:tcPr>
            <w:tcW w:w="1607" w:type="dxa"/>
            <w:vAlign w:val="center"/>
          </w:tcPr>
          <w:p w14:paraId="63C129F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lastRenderedPageBreak/>
              <w:t>Sở Giáo dục và Đào tạo</w:t>
            </w:r>
          </w:p>
        </w:tc>
        <w:tc>
          <w:tcPr>
            <w:tcW w:w="1971" w:type="dxa"/>
            <w:vAlign w:val="center"/>
          </w:tcPr>
          <w:p w14:paraId="047302F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Merge w:val="restart"/>
            <w:vAlign w:val="center"/>
          </w:tcPr>
          <w:p w14:paraId="4B46176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 xml:space="preserve">Đề án Hệ sinh thái dữ liệu giáo dục số thành phố Hải Phòng giai đoạn 2025-2030, định hướng </w:t>
            </w:r>
            <w:r w:rsidRPr="0055099B">
              <w:rPr>
                <w:rFonts w:ascii="Times New Roman" w:eastAsia="Times New Roman" w:hAnsi="Times New Roman"/>
                <w:color w:val="000000"/>
                <w:sz w:val="28"/>
                <w:szCs w:val="28"/>
                <w:lang w:val="nb-NO"/>
              </w:rPr>
              <w:lastRenderedPageBreak/>
              <w:t>2035</w:t>
            </w:r>
          </w:p>
        </w:tc>
        <w:tc>
          <w:tcPr>
            <w:tcW w:w="1143" w:type="dxa"/>
            <w:vMerge w:val="restart"/>
            <w:vAlign w:val="center"/>
          </w:tcPr>
          <w:p w14:paraId="5AFC7114"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Cs/>
                <w:color w:val="000000"/>
                <w:sz w:val="28"/>
                <w:szCs w:val="28"/>
                <w:lang w:val="nb-NO"/>
              </w:rPr>
            </w:pPr>
            <w:r w:rsidRPr="0055099B">
              <w:rPr>
                <w:rFonts w:ascii="Times New Roman" w:eastAsia="Times New Roman" w:hAnsi="Times New Roman"/>
                <w:bCs/>
                <w:color w:val="000000"/>
                <w:sz w:val="28"/>
                <w:szCs w:val="28"/>
                <w:lang w:val="nb-NO"/>
              </w:rPr>
              <w:lastRenderedPageBreak/>
              <w:t xml:space="preserve">Tháng 12 năm 2025 </w:t>
            </w:r>
          </w:p>
        </w:tc>
        <w:tc>
          <w:tcPr>
            <w:tcW w:w="3095" w:type="dxa"/>
            <w:vMerge w:val="restart"/>
            <w:vAlign w:val="center"/>
          </w:tcPr>
          <w:p w14:paraId="218B01F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Cs/>
                <w:color w:val="000000"/>
                <w:sz w:val="28"/>
                <w:szCs w:val="28"/>
                <w:lang w:val="nb-NO"/>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187398DF" w14:textId="77777777" w:rsidTr="003F752F">
        <w:tc>
          <w:tcPr>
            <w:tcW w:w="746" w:type="dxa"/>
            <w:vAlign w:val="center"/>
          </w:tcPr>
          <w:p w14:paraId="2B3C066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2</w:t>
            </w:r>
          </w:p>
        </w:tc>
        <w:tc>
          <w:tcPr>
            <w:tcW w:w="3767" w:type="dxa"/>
            <w:vAlign w:val="center"/>
          </w:tcPr>
          <w:p w14:paraId="38CE5DA2"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rPr>
            </w:pPr>
            <w:r w:rsidRPr="0055099B">
              <w:rPr>
                <w:rFonts w:ascii="Times New Roman" w:eastAsia="Times New Roman" w:hAnsi="Times New Roman"/>
                <w:color w:val="000000"/>
                <w:sz w:val="28"/>
                <w:szCs w:val="28"/>
              </w:rPr>
              <w:t>Số hóa hồ sơ các cơ sở giáo dục</w:t>
            </w:r>
          </w:p>
        </w:tc>
        <w:tc>
          <w:tcPr>
            <w:tcW w:w="1607" w:type="dxa"/>
            <w:vAlign w:val="center"/>
          </w:tcPr>
          <w:p w14:paraId="5FEADCE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50287316"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Merge/>
            <w:vAlign w:val="center"/>
          </w:tcPr>
          <w:p w14:paraId="3AD3FA8B"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p>
        </w:tc>
        <w:tc>
          <w:tcPr>
            <w:tcW w:w="1143" w:type="dxa"/>
            <w:vMerge/>
            <w:vAlign w:val="center"/>
          </w:tcPr>
          <w:p w14:paraId="713F816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p>
        </w:tc>
        <w:tc>
          <w:tcPr>
            <w:tcW w:w="3095" w:type="dxa"/>
            <w:vMerge/>
          </w:tcPr>
          <w:p w14:paraId="2C53731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p>
        </w:tc>
      </w:tr>
      <w:tr w:rsidR="003F752F" w:rsidRPr="0055099B" w14:paraId="685F6E32" w14:textId="77777777" w:rsidTr="003F752F">
        <w:tc>
          <w:tcPr>
            <w:tcW w:w="746" w:type="dxa"/>
            <w:vAlign w:val="center"/>
          </w:tcPr>
          <w:p w14:paraId="25BC501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3</w:t>
            </w:r>
          </w:p>
        </w:tc>
        <w:tc>
          <w:tcPr>
            <w:tcW w:w="3767" w:type="dxa"/>
            <w:vAlign w:val="center"/>
          </w:tcPr>
          <w:p w14:paraId="445A7613"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rPr>
            </w:pPr>
            <w:r w:rsidRPr="0055099B">
              <w:rPr>
                <w:rFonts w:ascii="Times New Roman" w:eastAsia="Times New Roman" w:hAnsi="Times New Roman"/>
                <w:color w:val="000000"/>
                <w:sz w:val="28"/>
                <w:szCs w:val="28"/>
              </w:rPr>
              <w:t>Số hóa văn bằng tốt nghiệp</w:t>
            </w:r>
          </w:p>
        </w:tc>
        <w:tc>
          <w:tcPr>
            <w:tcW w:w="1607" w:type="dxa"/>
            <w:vAlign w:val="center"/>
          </w:tcPr>
          <w:p w14:paraId="5D70954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431CF2C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Merge/>
            <w:vAlign w:val="center"/>
          </w:tcPr>
          <w:p w14:paraId="489BB362"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p>
        </w:tc>
        <w:tc>
          <w:tcPr>
            <w:tcW w:w="1143" w:type="dxa"/>
            <w:vMerge/>
            <w:vAlign w:val="center"/>
          </w:tcPr>
          <w:p w14:paraId="183D9BA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p>
        </w:tc>
        <w:tc>
          <w:tcPr>
            <w:tcW w:w="3095" w:type="dxa"/>
            <w:vMerge/>
          </w:tcPr>
          <w:p w14:paraId="0E8A3D5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p>
        </w:tc>
      </w:tr>
      <w:tr w:rsidR="003F752F" w:rsidRPr="0055099B" w14:paraId="402CF31B" w14:textId="77777777" w:rsidTr="003F752F">
        <w:tc>
          <w:tcPr>
            <w:tcW w:w="746" w:type="dxa"/>
            <w:vAlign w:val="center"/>
          </w:tcPr>
          <w:p w14:paraId="3013543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4</w:t>
            </w:r>
          </w:p>
        </w:tc>
        <w:tc>
          <w:tcPr>
            <w:tcW w:w="3767" w:type="dxa"/>
            <w:vAlign w:val="center"/>
          </w:tcPr>
          <w:p w14:paraId="7092E34C"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da-DK"/>
              </w:rPr>
            </w:pPr>
            <w:r w:rsidRPr="0055099B">
              <w:rPr>
                <w:rFonts w:ascii="Times New Roman" w:eastAsia="Times New Roman" w:hAnsi="Times New Roman"/>
                <w:color w:val="000000"/>
                <w:sz w:val="28"/>
                <w:szCs w:val="28"/>
                <w:lang w:val="da-DK"/>
              </w:rPr>
              <w:t>Triển khai hệ thống thông tin giáo dục và nhân lực quốc gia, kết nối liên thông với hệ thống thông tin thị trường lao động, việc làm và tích hợp thông tin khoa học, công nghệ, đổi mới sáng tạo của các cơ sở giáo dục.</w:t>
            </w:r>
          </w:p>
        </w:tc>
        <w:tc>
          <w:tcPr>
            <w:tcW w:w="1607" w:type="dxa"/>
            <w:vAlign w:val="center"/>
          </w:tcPr>
          <w:p w14:paraId="4E26DD9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da-DK"/>
              </w:rPr>
            </w:pPr>
            <w:r w:rsidRPr="0055099B">
              <w:rPr>
                <w:rFonts w:ascii="Times New Roman" w:eastAsia="Times New Roman" w:hAnsi="Times New Roman"/>
                <w:color w:val="000000"/>
                <w:sz w:val="28"/>
                <w:szCs w:val="28"/>
                <w:lang w:val="da-DK"/>
              </w:rPr>
              <w:t>Sở Giáo dục và Đào tạo</w:t>
            </w:r>
          </w:p>
        </w:tc>
        <w:tc>
          <w:tcPr>
            <w:tcW w:w="1971" w:type="dxa"/>
            <w:vAlign w:val="center"/>
          </w:tcPr>
          <w:p w14:paraId="440F8A7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233F3825"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Hệ thống thông tin</w:t>
            </w:r>
          </w:p>
        </w:tc>
        <w:tc>
          <w:tcPr>
            <w:tcW w:w="1143" w:type="dxa"/>
            <w:vAlign w:val="center"/>
          </w:tcPr>
          <w:p w14:paraId="4B59992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Cs/>
                <w:color w:val="000000"/>
                <w:sz w:val="28"/>
                <w:szCs w:val="28"/>
                <w:lang w:val="nb-NO"/>
              </w:rPr>
            </w:pPr>
            <w:r w:rsidRPr="0055099B">
              <w:rPr>
                <w:rFonts w:ascii="Times New Roman" w:eastAsia="Times New Roman" w:hAnsi="Times New Roman"/>
                <w:bCs/>
                <w:color w:val="000000"/>
                <w:sz w:val="28"/>
                <w:szCs w:val="28"/>
                <w:lang w:val="nb-NO"/>
              </w:rPr>
              <w:t>Năm 2026</w:t>
            </w:r>
          </w:p>
        </w:tc>
        <w:tc>
          <w:tcPr>
            <w:tcW w:w="3095" w:type="dxa"/>
            <w:vAlign w:val="center"/>
          </w:tcPr>
          <w:p w14:paraId="4755C32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Cs/>
                <w:color w:val="000000"/>
                <w:sz w:val="28"/>
                <w:szCs w:val="28"/>
                <w:lang w:val="nb-NO"/>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7F2FB067" w14:textId="77777777" w:rsidTr="003F752F">
        <w:tc>
          <w:tcPr>
            <w:tcW w:w="746" w:type="dxa"/>
            <w:vAlign w:val="center"/>
          </w:tcPr>
          <w:p w14:paraId="17772C4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5</w:t>
            </w:r>
          </w:p>
        </w:tc>
        <w:tc>
          <w:tcPr>
            <w:tcW w:w="3767" w:type="dxa"/>
            <w:vAlign w:val="center"/>
          </w:tcPr>
          <w:p w14:paraId="51EA4E9F"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rPr>
            </w:pPr>
            <w:r w:rsidRPr="0055099B">
              <w:rPr>
                <w:rFonts w:ascii="Times New Roman" w:eastAsia="Times New Roman" w:hAnsi="Times New Roman"/>
                <w:color w:val="000000"/>
                <w:sz w:val="28"/>
                <w:szCs w:val="28"/>
                <w:lang w:val="da-DK"/>
              </w:rPr>
              <w:t xml:space="preserve">Triển khai Đề án khuyến khích, huy động các doanh nghiệp, cơ sở giáo dục đại học tham gia bồi dưỡng, đào tạo giáo viên, người học về năng lực số, trí tuệ nhân tạo giai đoạn 2026 - </w:t>
            </w:r>
            <w:r w:rsidRPr="0055099B">
              <w:rPr>
                <w:rFonts w:ascii="Times New Roman" w:eastAsia="Times New Roman" w:hAnsi="Times New Roman"/>
                <w:color w:val="000000"/>
                <w:sz w:val="28"/>
                <w:szCs w:val="28"/>
                <w:lang w:val="da-DK"/>
              </w:rPr>
              <w:lastRenderedPageBreak/>
              <w:t>2035.</w:t>
            </w:r>
          </w:p>
        </w:tc>
        <w:tc>
          <w:tcPr>
            <w:tcW w:w="1607" w:type="dxa"/>
            <w:vAlign w:val="center"/>
          </w:tcPr>
          <w:p w14:paraId="24D717C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da-DK"/>
              </w:rPr>
              <w:lastRenderedPageBreak/>
              <w:t>Sở Giáo dục và Đào tạo</w:t>
            </w:r>
          </w:p>
        </w:tc>
        <w:tc>
          <w:tcPr>
            <w:tcW w:w="1971" w:type="dxa"/>
            <w:vAlign w:val="center"/>
          </w:tcPr>
          <w:p w14:paraId="6AB739D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12325761"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Văn bản triển khai</w:t>
            </w:r>
          </w:p>
        </w:tc>
        <w:tc>
          <w:tcPr>
            <w:tcW w:w="1143" w:type="dxa"/>
            <w:vAlign w:val="center"/>
          </w:tcPr>
          <w:p w14:paraId="304EE42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Cs/>
                <w:color w:val="000000"/>
                <w:sz w:val="28"/>
                <w:szCs w:val="28"/>
                <w:lang w:val="nb-NO"/>
              </w:rPr>
              <w:t>Năm 2026</w:t>
            </w:r>
          </w:p>
        </w:tc>
        <w:tc>
          <w:tcPr>
            <w:tcW w:w="3095" w:type="dxa"/>
            <w:vAlign w:val="center"/>
          </w:tcPr>
          <w:p w14:paraId="5D9383A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Cs/>
                <w:color w:val="000000"/>
                <w:sz w:val="28"/>
                <w:szCs w:val="28"/>
                <w:lang w:val="nb-NO"/>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4AD9C83A" w14:textId="77777777" w:rsidTr="003F752F">
        <w:tc>
          <w:tcPr>
            <w:tcW w:w="746" w:type="dxa"/>
            <w:vAlign w:val="center"/>
          </w:tcPr>
          <w:p w14:paraId="638F6BD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6</w:t>
            </w:r>
          </w:p>
        </w:tc>
        <w:tc>
          <w:tcPr>
            <w:tcW w:w="3767" w:type="dxa"/>
            <w:vAlign w:val="center"/>
          </w:tcPr>
          <w:p w14:paraId="1028B382"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da-DK"/>
              </w:rPr>
            </w:pPr>
            <w:r w:rsidRPr="0055099B">
              <w:rPr>
                <w:rFonts w:ascii="Times New Roman" w:eastAsia="Times New Roman" w:hAnsi="Times New Roman"/>
                <w:color w:val="000000"/>
                <w:sz w:val="28"/>
                <w:szCs w:val="28"/>
                <w:lang w:val="da-DK"/>
              </w:rPr>
              <w:t>Triển khai Đề án chuyển đổi số trong giáo dục nghề nghiệp</w:t>
            </w:r>
          </w:p>
        </w:tc>
        <w:tc>
          <w:tcPr>
            <w:tcW w:w="1607" w:type="dxa"/>
            <w:vAlign w:val="center"/>
          </w:tcPr>
          <w:p w14:paraId="047B2FA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da-DK"/>
              </w:rPr>
            </w:pPr>
            <w:r w:rsidRPr="0055099B">
              <w:rPr>
                <w:rFonts w:ascii="Times New Roman" w:eastAsia="Times New Roman" w:hAnsi="Times New Roman"/>
                <w:color w:val="000000"/>
                <w:sz w:val="28"/>
                <w:szCs w:val="28"/>
                <w:lang w:val="da-DK"/>
              </w:rPr>
              <w:t>Sở Giáo dục và Đào tạo</w:t>
            </w:r>
          </w:p>
        </w:tc>
        <w:tc>
          <w:tcPr>
            <w:tcW w:w="1971" w:type="dxa"/>
            <w:vAlign w:val="center"/>
          </w:tcPr>
          <w:p w14:paraId="04DF368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da-DK"/>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023C1A10"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da-DK"/>
              </w:rPr>
            </w:pPr>
            <w:r w:rsidRPr="0055099B">
              <w:rPr>
                <w:rFonts w:ascii="Times New Roman" w:eastAsia="Times New Roman" w:hAnsi="Times New Roman"/>
                <w:color w:val="000000"/>
                <w:sz w:val="28"/>
                <w:szCs w:val="28"/>
                <w:lang w:val="nb-NO"/>
              </w:rPr>
              <w:t>Văn bản triển khai</w:t>
            </w:r>
          </w:p>
        </w:tc>
        <w:tc>
          <w:tcPr>
            <w:tcW w:w="1143" w:type="dxa"/>
            <w:vAlign w:val="center"/>
          </w:tcPr>
          <w:p w14:paraId="56C087B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da-DK"/>
              </w:rPr>
            </w:pPr>
            <w:r w:rsidRPr="0055099B">
              <w:rPr>
                <w:rFonts w:ascii="Times New Roman" w:eastAsia="Times New Roman" w:hAnsi="Times New Roman"/>
                <w:bCs/>
                <w:color w:val="000000"/>
                <w:sz w:val="28"/>
                <w:szCs w:val="28"/>
                <w:lang w:val="nb-NO"/>
              </w:rPr>
              <w:t>Năm 2026</w:t>
            </w:r>
          </w:p>
        </w:tc>
        <w:tc>
          <w:tcPr>
            <w:tcW w:w="3095" w:type="dxa"/>
            <w:vAlign w:val="center"/>
          </w:tcPr>
          <w:p w14:paraId="33226DC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Cs/>
                <w:color w:val="000000"/>
                <w:sz w:val="28"/>
                <w:szCs w:val="28"/>
                <w:lang w:val="nb-NO"/>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4A3D0157" w14:textId="77777777" w:rsidTr="003F752F">
        <w:tc>
          <w:tcPr>
            <w:tcW w:w="746" w:type="dxa"/>
            <w:vAlign w:val="center"/>
          </w:tcPr>
          <w:p w14:paraId="1FE3329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V</w:t>
            </w:r>
          </w:p>
        </w:tc>
        <w:tc>
          <w:tcPr>
            <w:tcW w:w="10617" w:type="dxa"/>
            <w:gridSpan w:val="5"/>
            <w:vAlign w:val="center"/>
          </w:tcPr>
          <w:p w14:paraId="6A1966D5"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da-DK"/>
              </w:rPr>
              <w:t>Tập trung xây dựng đội ngũ nhà giáo và cơ sở vật chất đạt chuẩn, nâng cao chất lượng giáo dục mầm non và phổ thông</w:t>
            </w:r>
          </w:p>
        </w:tc>
        <w:tc>
          <w:tcPr>
            <w:tcW w:w="3095" w:type="dxa"/>
          </w:tcPr>
          <w:p w14:paraId="6B8AE340"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da-DK"/>
              </w:rPr>
            </w:pPr>
          </w:p>
        </w:tc>
      </w:tr>
      <w:tr w:rsidR="003F752F" w:rsidRPr="0055099B" w14:paraId="0D75A4C3" w14:textId="77777777" w:rsidTr="003F752F">
        <w:tc>
          <w:tcPr>
            <w:tcW w:w="746" w:type="dxa"/>
            <w:vAlign w:val="center"/>
          </w:tcPr>
          <w:p w14:paraId="2169407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1</w:t>
            </w:r>
          </w:p>
        </w:tc>
        <w:tc>
          <w:tcPr>
            <w:tcW w:w="3767" w:type="dxa"/>
            <w:vAlign w:val="center"/>
          </w:tcPr>
          <w:p w14:paraId="5DDA271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 xml:space="preserve">Rà soát đội ngũ cán bộ quản lý, giáo viên các cấp học; tăng cường đào tạo, bồi dưỡng nâng cao năng lực đội ngũ giáo viên và cán bộ quản lý giáo dục </w:t>
            </w:r>
          </w:p>
        </w:tc>
        <w:tc>
          <w:tcPr>
            <w:tcW w:w="1607" w:type="dxa"/>
            <w:vAlign w:val="center"/>
          </w:tcPr>
          <w:p w14:paraId="151A506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2D8A8DD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376FC9C5"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Kế hoạch đào tạo, bồi dưỡng nâng cao năng lực đội ngũ giáo viên và cán bộ quản lý giáo dục đáp ứng yêu cầu Nghị quyết 71-NQ/TW</w:t>
            </w:r>
          </w:p>
        </w:tc>
        <w:tc>
          <w:tcPr>
            <w:tcW w:w="1143" w:type="dxa"/>
            <w:vAlign w:val="center"/>
          </w:tcPr>
          <w:p w14:paraId="569C568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Năm 2025</w:t>
            </w:r>
          </w:p>
        </w:tc>
        <w:tc>
          <w:tcPr>
            <w:tcW w:w="3095" w:type="dxa"/>
            <w:vAlign w:val="center"/>
          </w:tcPr>
          <w:p w14:paraId="46B0F36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0F293C8B" w14:textId="77777777" w:rsidTr="003F752F">
        <w:tc>
          <w:tcPr>
            <w:tcW w:w="746" w:type="dxa"/>
            <w:vAlign w:val="center"/>
          </w:tcPr>
          <w:p w14:paraId="753E7C1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2</w:t>
            </w:r>
          </w:p>
        </w:tc>
        <w:tc>
          <w:tcPr>
            <w:tcW w:w="3767" w:type="dxa"/>
            <w:vAlign w:val="center"/>
          </w:tcPr>
          <w:p w14:paraId="792C7C5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Triển khai Đề án đào tạo, bồi dưỡng giáo viên, giảng viên, cán bộ quản lý giáo dục quốc phòng và an ninh giai đoạn 2026 - 2035.</w:t>
            </w:r>
          </w:p>
        </w:tc>
        <w:tc>
          <w:tcPr>
            <w:tcW w:w="1607" w:type="dxa"/>
            <w:vAlign w:val="center"/>
          </w:tcPr>
          <w:p w14:paraId="3AAAEFB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4ABC39A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31FC3ED1"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Kế hoạch triển khai</w:t>
            </w:r>
          </w:p>
        </w:tc>
        <w:tc>
          <w:tcPr>
            <w:tcW w:w="1143" w:type="dxa"/>
            <w:vAlign w:val="center"/>
          </w:tcPr>
          <w:p w14:paraId="3502A388"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Năm 2026</w:t>
            </w:r>
          </w:p>
        </w:tc>
        <w:tc>
          <w:tcPr>
            <w:tcW w:w="3095" w:type="dxa"/>
            <w:vAlign w:val="center"/>
          </w:tcPr>
          <w:p w14:paraId="4148567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39BF3110" w14:textId="77777777" w:rsidTr="003F752F">
        <w:tc>
          <w:tcPr>
            <w:tcW w:w="746" w:type="dxa"/>
            <w:vAlign w:val="center"/>
          </w:tcPr>
          <w:p w14:paraId="3C044DE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3</w:t>
            </w:r>
          </w:p>
        </w:tc>
        <w:tc>
          <w:tcPr>
            <w:tcW w:w="3767" w:type="dxa"/>
            <w:vAlign w:val="center"/>
          </w:tcPr>
          <w:p w14:paraId="0C2D739C"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 xml:space="preserve">Cơ chế, chính sách trong phát hiện, đào tạo, bồi dưỡng học sinh giỏi; tuyển chọn, sử dụng, </w:t>
            </w:r>
            <w:r w:rsidRPr="0055099B">
              <w:rPr>
                <w:rFonts w:ascii="Times New Roman" w:eastAsia="Times New Roman" w:hAnsi="Times New Roman"/>
                <w:noProof/>
                <w:color w:val="000000"/>
                <w:sz w:val="28"/>
                <w:szCs w:val="28"/>
              </w:rPr>
              <w:lastRenderedPageBreak/>
              <w:t>đãi ngộ đội ngũ cán bộ quản lý, giáo viên giỏi trong lĩnh vực đào tạo, bồi dưỡng học sinh giỏi quốc gia, quốc tế thành phố Hải Phòng</w:t>
            </w:r>
          </w:p>
        </w:tc>
        <w:tc>
          <w:tcPr>
            <w:tcW w:w="1607" w:type="dxa"/>
            <w:vAlign w:val="center"/>
          </w:tcPr>
          <w:p w14:paraId="46B8CF3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lastRenderedPageBreak/>
              <w:t>Sở Giáo dục và Đào tạo</w:t>
            </w:r>
          </w:p>
        </w:tc>
        <w:tc>
          <w:tcPr>
            <w:tcW w:w="1971" w:type="dxa"/>
            <w:vAlign w:val="center"/>
          </w:tcPr>
          <w:p w14:paraId="3AF3070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 xml:space="preserve">Sở, ngành, cơ quan, đơn vị thành phố; các </w:t>
            </w:r>
            <w:r w:rsidRPr="0055099B">
              <w:rPr>
                <w:rFonts w:ascii="Times New Roman" w:eastAsia="Times New Roman" w:hAnsi="Times New Roman"/>
                <w:noProof/>
                <w:color w:val="000000"/>
                <w:sz w:val="28"/>
                <w:szCs w:val="28"/>
              </w:rPr>
              <w:lastRenderedPageBreak/>
              <w:t>xã, phường, đặc khu</w:t>
            </w:r>
          </w:p>
        </w:tc>
        <w:tc>
          <w:tcPr>
            <w:tcW w:w="2129" w:type="dxa"/>
            <w:vAlign w:val="center"/>
          </w:tcPr>
          <w:p w14:paraId="1861E719"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lang w:val="vi-VN"/>
              </w:rPr>
              <w:lastRenderedPageBreak/>
              <w:t xml:space="preserve">Nghị quyết của Hội đồng nhân dân </w:t>
            </w:r>
            <w:r w:rsidRPr="0055099B">
              <w:rPr>
                <w:rFonts w:ascii="Times New Roman" w:eastAsia="Times New Roman" w:hAnsi="Times New Roman"/>
                <w:noProof/>
                <w:color w:val="000000"/>
                <w:sz w:val="28"/>
                <w:szCs w:val="28"/>
              </w:rPr>
              <w:t xml:space="preserve">thành phố </w:t>
            </w:r>
            <w:r w:rsidRPr="0055099B">
              <w:rPr>
                <w:rFonts w:ascii="Times New Roman" w:eastAsia="Times New Roman" w:hAnsi="Times New Roman"/>
                <w:noProof/>
                <w:color w:val="000000"/>
                <w:sz w:val="28"/>
                <w:szCs w:val="28"/>
                <w:lang w:val="vi-VN"/>
              </w:rPr>
              <w:lastRenderedPageBreak/>
              <w:t>quy định cơ chế, chính sách trong phát hiện, đào tạo, bồi dưỡng học sinh giỏi; tuyển chọn, sử dụng, đãi ngộ đội ngũ cán bộ quản lý, giáo viên giỏi trong lĩnh vực đào tạo, bồi dưỡng học sinh giỏi quốc gia, quốc tế thành phố Hải Phòng</w:t>
            </w:r>
          </w:p>
        </w:tc>
        <w:tc>
          <w:tcPr>
            <w:tcW w:w="1143" w:type="dxa"/>
            <w:vAlign w:val="center"/>
          </w:tcPr>
          <w:p w14:paraId="7EEB631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lastRenderedPageBreak/>
              <w:t>Năm 2025</w:t>
            </w:r>
          </w:p>
        </w:tc>
        <w:tc>
          <w:tcPr>
            <w:tcW w:w="3095" w:type="dxa"/>
            <w:vAlign w:val="center"/>
          </w:tcPr>
          <w:p w14:paraId="2745BF0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 xml:space="preserve">Quyết định số 52/QĐ-HĐND ngày 06 tháng 11 năm 2025 của Hội đồng </w:t>
            </w:r>
            <w:r w:rsidRPr="0055099B">
              <w:rPr>
                <w:rFonts w:ascii="Times New Roman" w:eastAsia="Times New Roman" w:hAnsi="Times New Roman"/>
                <w:noProof/>
                <w:color w:val="000000"/>
                <w:sz w:val="28"/>
                <w:szCs w:val="28"/>
              </w:rPr>
              <w:lastRenderedPageBreak/>
              <w:t>nhân dân thành phố chấp thuận đề nghị của UBND thành phố về việc xây dựng Nghị quyết của Hội đồng nhân dân thành phố</w:t>
            </w:r>
          </w:p>
        </w:tc>
      </w:tr>
      <w:tr w:rsidR="003F752F" w:rsidRPr="0055099B" w14:paraId="2667CEBE" w14:textId="77777777" w:rsidTr="003F752F">
        <w:tc>
          <w:tcPr>
            <w:tcW w:w="746" w:type="dxa"/>
            <w:vAlign w:val="center"/>
          </w:tcPr>
          <w:p w14:paraId="76C9F66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4</w:t>
            </w:r>
          </w:p>
        </w:tc>
        <w:tc>
          <w:tcPr>
            <w:tcW w:w="3767" w:type="dxa"/>
            <w:vAlign w:val="center"/>
          </w:tcPr>
          <w:p w14:paraId="3CFE7AC0"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da-DK"/>
              </w:rPr>
              <w:t xml:space="preserve">Triển khai Quyết định số 2371/QĐ-TTg ngày 27/10/2025 của Thủ tướng Chính phủ phê duyệt </w:t>
            </w:r>
            <w:r w:rsidRPr="0055099B">
              <w:rPr>
                <w:rFonts w:ascii="Times New Roman" w:eastAsia="Times New Roman" w:hAnsi="Times New Roman"/>
                <w:noProof/>
                <w:color w:val="000000"/>
                <w:sz w:val="28"/>
                <w:szCs w:val="28"/>
              </w:rPr>
              <w:t>“</w:t>
            </w:r>
            <w:r w:rsidRPr="0055099B">
              <w:rPr>
                <w:rFonts w:ascii="Times New Roman" w:eastAsia="Times New Roman" w:hAnsi="Times New Roman"/>
                <w:color w:val="000000"/>
                <w:sz w:val="28"/>
                <w:szCs w:val="28"/>
                <w:lang w:val="da-DK"/>
              </w:rPr>
              <w:t>Đề án Đưa tiếng Anh thành ngôn ngữ thứ hai trong trường học giai đoạn 2025-2030, tầm nhìn đến năm 2045</w:t>
            </w:r>
            <w:r w:rsidRPr="0055099B">
              <w:rPr>
                <w:rFonts w:ascii="Times New Roman" w:eastAsia="Times New Roman" w:hAnsi="Times New Roman"/>
                <w:noProof/>
                <w:color w:val="000000"/>
                <w:sz w:val="28"/>
                <w:szCs w:val="28"/>
              </w:rPr>
              <w:t>”</w:t>
            </w:r>
            <w:r w:rsidRPr="0055099B">
              <w:rPr>
                <w:rFonts w:ascii="Times New Roman" w:eastAsia="Times New Roman" w:hAnsi="Times New Roman"/>
                <w:color w:val="000000"/>
                <w:sz w:val="28"/>
                <w:szCs w:val="28"/>
                <w:lang w:val="da-DK"/>
              </w:rPr>
              <w:t>.</w:t>
            </w:r>
          </w:p>
        </w:tc>
        <w:tc>
          <w:tcPr>
            <w:tcW w:w="1607" w:type="dxa"/>
            <w:vAlign w:val="center"/>
          </w:tcPr>
          <w:p w14:paraId="09B7ED8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7020C68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346C615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 xml:space="preserve">Kế hoạch </w:t>
            </w:r>
            <w:r w:rsidRPr="0055099B">
              <w:rPr>
                <w:rFonts w:ascii="Times New Roman" w:eastAsia="Times New Roman" w:hAnsi="Times New Roman"/>
                <w:color w:val="000000"/>
                <w:sz w:val="28"/>
                <w:szCs w:val="28"/>
                <w:lang w:val="da-DK"/>
              </w:rPr>
              <w:t>của UBND thành phố</w:t>
            </w:r>
          </w:p>
        </w:tc>
        <w:tc>
          <w:tcPr>
            <w:tcW w:w="1143" w:type="dxa"/>
            <w:vAlign w:val="center"/>
          </w:tcPr>
          <w:p w14:paraId="3CDF00A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Năm 2025</w:t>
            </w:r>
          </w:p>
        </w:tc>
        <w:tc>
          <w:tcPr>
            <w:tcW w:w="3095" w:type="dxa"/>
            <w:vAlign w:val="center"/>
          </w:tcPr>
          <w:p w14:paraId="5229BDE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Quyết định số 2811/QĐ-BGDĐT ngày 10/10/2025 và Chương trình hành động số 05-Ctr/TU ngày 06/11/2025</w:t>
            </w:r>
          </w:p>
        </w:tc>
      </w:tr>
      <w:tr w:rsidR="003F752F" w:rsidRPr="0055099B" w14:paraId="3CFEA7E6" w14:textId="77777777" w:rsidTr="003F752F">
        <w:tc>
          <w:tcPr>
            <w:tcW w:w="746" w:type="dxa"/>
            <w:vAlign w:val="center"/>
          </w:tcPr>
          <w:p w14:paraId="777317D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5</w:t>
            </w:r>
          </w:p>
        </w:tc>
        <w:tc>
          <w:tcPr>
            <w:tcW w:w="3767" w:type="dxa"/>
            <w:vAlign w:val="center"/>
          </w:tcPr>
          <w:p w14:paraId="1566F551"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da-DK"/>
              </w:rPr>
            </w:pPr>
            <w:r w:rsidRPr="0055099B">
              <w:rPr>
                <w:rFonts w:ascii="Times New Roman" w:eastAsia="Times New Roman" w:hAnsi="Times New Roman"/>
                <w:noProof/>
                <w:color w:val="000000"/>
                <w:sz w:val="28"/>
                <w:szCs w:val="28"/>
              </w:rPr>
              <w:t xml:space="preserve">Đảm bảo cơ sở vật chất cho </w:t>
            </w:r>
            <w:r w:rsidRPr="0055099B">
              <w:rPr>
                <w:rFonts w:ascii="Times New Roman" w:eastAsia="Times New Roman" w:hAnsi="Times New Roman"/>
                <w:noProof/>
                <w:color w:val="000000"/>
                <w:sz w:val="28"/>
                <w:szCs w:val="28"/>
              </w:rPr>
              <w:lastRenderedPageBreak/>
              <w:t>các trường mầm non và phổ thông công lập trên địa bàn thành phố Hải Phòng giai đoạn 2025 - 2030</w:t>
            </w:r>
          </w:p>
        </w:tc>
        <w:tc>
          <w:tcPr>
            <w:tcW w:w="1607" w:type="dxa"/>
            <w:vAlign w:val="center"/>
          </w:tcPr>
          <w:p w14:paraId="29DDE64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 xml:space="preserve">Sở Giáo </w:t>
            </w:r>
            <w:r w:rsidRPr="0055099B">
              <w:rPr>
                <w:rFonts w:ascii="Times New Roman" w:eastAsia="Times New Roman" w:hAnsi="Times New Roman"/>
                <w:noProof/>
                <w:color w:val="000000"/>
                <w:sz w:val="28"/>
                <w:szCs w:val="28"/>
              </w:rPr>
              <w:lastRenderedPageBreak/>
              <w:t>dục và Đào tạo</w:t>
            </w:r>
          </w:p>
        </w:tc>
        <w:tc>
          <w:tcPr>
            <w:tcW w:w="1971" w:type="dxa"/>
            <w:vAlign w:val="center"/>
          </w:tcPr>
          <w:p w14:paraId="40D871C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 xml:space="preserve">Sở, ngành, cơ </w:t>
            </w:r>
            <w:r w:rsidRPr="0055099B">
              <w:rPr>
                <w:rFonts w:ascii="Times New Roman" w:eastAsia="Times New Roman" w:hAnsi="Times New Roman"/>
                <w:noProof/>
                <w:color w:val="000000"/>
                <w:sz w:val="28"/>
                <w:szCs w:val="28"/>
              </w:rPr>
              <w:lastRenderedPageBreak/>
              <w:t>quan, đơn vị thành phố; các xã, phường, đặc khu</w:t>
            </w:r>
          </w:p>
        </w:tc>
        <w:tc>
          <w:tcPr>
            <w:tcW w:w="2129" w:type="dxa"/>
            <w:vAlign w:val="center"/>
          </w:tcPr>
          <w:p w14:paraId="4A910740"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 xml:space="preserve">Kế hoạch Đảm </w:t>
            </w:r>
            <w:r w:rsidRPr="0055099B">
              <w:rPr>
                <w:rFonts w:ascii="Times New Roman" w:eastAsia="Times New Roman" w:hAnsi="Times New Roman"/>
                <w:noProof/>
                <w:color w:val="000000"/>
                <w:sz w:val="28"/>
                <w:szCs w:val="28"/>
              </w:rPr>
              <w:lastRenderedPageBreak/>
              <w:t>bảo cơ sở vật chất cho các trường mầm non và phổ thông công lập trên địa bàn thành phố Hải Phòng giai đoạn 2025 - 2030</w:t>
            </w:r>
          </w:p>
        </w:tc>
        <w:tc>
          <w:tcPr>
            <w:tcW w:w="1143" w:type="dxa"/>
            <w:vAlign w:val="center"/>
          </w:tcPr>
          <w:p w14:paraId="38D0120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 xml:space="preserve">Năm </w:t>
            </w:r>
            <w:r w:rsidRPr="0055099B">
              <w:rPr>
                <w:rFonts w:ascii="Times New Roman" w:eastAsia="Times New Roman" w:hAnsi="Times New Roman"/>
                <w:noProof/>
                <w:color w:val="000000"/>
                <w:sz w:val="28"/>
                <w:szCs w:val="28"/>
              </w:rPr>
              <w:lastRenderedPageBreak/>
              <w:t>2025</w:t>
            </w:r>
          </w:p>
        </w:tc>
        <w:tc>
          <w:tcPr>
            <w:tcW w:w="3095" w:type="dxa"/>
            <w:vAlign w:val="center"/>
          </w:tcPr>
          <w:p w14:paraId="21510A2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lastRenderedPageBreak/>
              <w:t xml:space="preserve">Chương trình hành động </w:t>
            </w:r>
            <w:r w:rsidRPr="0055099B">
              <w:rPr>
                <w:rFonts w:ascii="Times New Roman" w:eastAsia="Times New Roman" w:hAnsi="Times New Roman"/>
                <w:color w:val="000000"/>
                <w:sz w:val="28"/>
                <w:szCs w:val="28"/>
                <w:lang w:val="nb-NO"/>
              </w:rPr>
              <w:lastRenderedPageBreak/>
              <w:t>số 05-Ctr/TU ngày 06/11/2025</w:t>
            </w:r>
          </w:p>
        </w:tc>
      </w:tr>
      <w:tr w:rsidR="003F752F" w:rsidRPr="0055099B" w14:paraId="19493B71" w14:textId="77777777" w:rsidTr="003F752F">
        <w:tc>
          <w:tcPr>
            <w:tcW w:w="746" w:type="dxa"/>
            <w:vAlign w:val="center"/>
          </w:tcPr>
          <w:p w14:paraId="107BEB7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6</w:t>
            </w:r>
          </w:p>
        </w:tc>
        <w:tc>
          <w:tcPr>
            <w:tcW w:w="3767" w:type="dxa"/>
            <w:vAlign w:val="center"/>
          </w:tcPr>
          <w:p w14:paraId="7D04DD9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Phát triển trường THPT chuyên trên địa bàn thành phố Hải Phòng giai đoạn 2025-2035</w:t>
            </w:r>
          </w:p>
        </w:tc>
        <w:tc>
          <w:tcPr>
            <w:tcW w:w="1607" w:type="dxa"/>
            <w:vAlign w:val="center"/>
          </w:tcPr>
          <w:p w14:paraId="3EB5CDE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5FA843D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553EBEA2"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Kế hoạch “Phát triển trường THPT chuyên trên địa bàn thành phố Hải Phòng giai đoạn 2025-2035”</w:t>
            </w:r>
          </w:p>
        </w:tc>
        <w:tc>
          <w:tcPr>
            <w:tcW w:w="1143" w:type="dxa"/>
            <w:vAlign w:val="center"/>
          </w:tcPr>
          <w:p w14:paraId="6324238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Năm 2025</w:t>
            </w:r>
          </w:p>
        </w:tc>
        <w:tc>
          <w:tcPr>
            <w:tcW w:w="3095" w:type="dxa"/>
            <w:vAlign w:val="center"/>
          </w:tcPr>
          <w:p w14:paraId="7C746B6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33EC3F2D" w14:textId="77777777" w:rsidTr="003F752F">
        <w:tc>
          <w:tcPr>
            <w:tcW w:w="746" w:type="dxa"/>
            <w:vAlign w:val="center"/>
          </w:tcPr>
          <w:p w14:paraId="297A1C9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7</w:t>
            </w:r>
          </w:p>
        </w:tc>
        <w:tc>
          <w:tcPr>
            <w:tcW w:w="3767" w:type="dxa"/>
            <w:vAlign w:val="center"/>
          </w:tcPr>
          <w:p w14:paraId="4CA8A693"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Triển khai thực hiện phổ cập giáo dục mầm non cho trẻ em từ 3 đến 5 tuổi theo Nghị quyết số 218/2025/QH13 ngày 26/6/2025</w:t>
            </w:r>
          </w:p>
        </w:tc>
        <w:tc>
          <w:tcPr>
            <w:tcW w:w="1607" w:type="dxa"/>
            <w:vAlign w:val="center"/>
          </w:tcPr>
          <w:p w14:paraId="7D0B32A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31A4693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0B667187"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Kế hoạch triển khai thực hiện phổ cập giáo dục mầm non cho trẻ em từ 3 đến 5 tuổi theo Nghị quyết số 218/2025/QH13 ngày 26/6/2025</w:t>
            </w:r>
          </w:p>
        </w:tc>
        <w:tc>
          <w:tcPr>
            <w:tcW w:w="1143" w:type="dxa"/>
            <w:vAlign w:val="center"/>
          </w:tcPr>
          <w:p w14:paraId="741E012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 xml:space="preserve">Sau khi Chính phủ ban hành Nghị định </w:t>
            </w:r>
          </w:p>
        </w:tc>
        <w:tc>
          <w:tcPr>
            <w:tcW w:w="3095" w:type="dxa"/>
            <w:vAlign w:val="center"/>
          </w:tcPr>
          <w:p w14:paraId="3E1E854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71118C97" w14:textId="77777777" w:rsidTr="003F752F">
        <w:tc>
          <w:tcPr>
            <w:tcW w:w="746" w:type="dxa"/>
            <w:vAlign w:val="center"/>
          </w:tcPr>
          <w:p w14:paraId="09406C48"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8</w:t>
            </w:r>
          </w:p>
        </w:tc>
        <w:tc>
          <w:tcPr>
            <w:tcW w:w="3767" w:type="dxa"/>
            <w:vAlign w:val="center"/>
          </w:tcPr>
          <w:p w14:paraId="0786ABD9"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Tích cực xây dựng trường chuẩn quốc gia ở các cấp học</w:t>
            </w:r>
          </w:p>
        </w:tc>
        <w:tc>
          <w:tcPr>
            <w:tcW w:w="1607" w:type="dxa"/>
            <w:vAlign w:val="center"/>
          </w:tcPr>
          <w:p w14:paraId="547B655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1CEACB3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7681C674"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 xml:space="preserve">Đến năm 2030, </w:t>
            </w:r>
            <w:r w:rsidRPr="0055099B">
              <w:rPr>
                <w:rFonts w:ascii="Times New Roman" w:eastAsia="Times New Roman" w:hAnsi="Times New Roman"/>
                <w:color w:val="000000"/>
                <w:sz w:val="28"/>
                <w:szCs w:val="28"/>
              </w:rPr>
              <w:t>có ít nhất 85% trường phổ thông đạt chuẩn quốc gia</w:t>
            </w:r>
          </w:p>
        </w:tc>
        <w:tc>
          <w:tcPr>
            <w:tcW w:w="1143" w:type="dxa"/>
            <w:vAlign w:val="center"/>
          </w:tcPr>
          <w:p w14:paraId="6BA73E0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Thường xuyên</w:t>
            </w:r>
          </w:p>
        </w:tc>
        <w:tc>
          <w:tcPr>
            <w:tcW w:w="3095" w:type="dxa"/>
          </w:tcPr>
          <w:p w14:paraId="0A04B146"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5479D2C0" w14:textId="77777777" w:rsidTr="003F752F">
        <w:tc>
          <w:tcPr>
            <w:tcW w:w="746" w:type="dxa"/>
            <w:vAlign w:val="center"/>
          </w:tcPr>
          <w:p w14:paraId="494B659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9</w:t>
            </w:r>
          </w:p>
        </w:tc>
        <w:tc>
          <w:tcPr>
            <w:tcW w:w="3767" w:type="dxa"/>
            <w:vAlign w:val="center"/>
          </w:tcPr>
          <w:p w14:paraId="6C85C2BF"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Triển khai thẩm định thiết kế các công trình xây mới cơ sở giáo dục trên địa bàn thành phố</w:t>
            </w:r>
          </w:p>
        </w:tc>
        <w:tc>
          <w:tcPr>
            <w:tcW w:w="1607" w:type="dxa"/>
            <w:vAlign w:val="center"/>
          </w:tcPr>
          <w:p w14:paraId="628D189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Xây dựng</w:t>
            </w:r>
          </w:p>
        </w:tc>
        <w:tc>
          <w:tcPr>
            <w:tcW w:w="1971" w:type="dxa"/>
            <w:vAlign w:val="center"/>
          </w:tcPr>
          <w:p w14:paraId="59F6295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539D7E98"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Bản thẩm định</w:t>
            </w:r>
          </w:p>
        </w:tc>
        <w:tc>
          <w:tcPr>
            <w:tcW w:w="1143" w:type="dxa"/>
            <w:vAlign w:val="center"/>
          </w:tcPr>
          <w:p w14:paraId="5C0E74B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Thường xuyên</w:t>
            </w:r>
          </w:p>
        </w:tc>
        <w:tc>
          <w:tcPr>
            <w:tcW w:w="3095" w:type="dxa"/>
          </w:tcPr>
          <w:p w14:paraId="319FA49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Căn cứ điểm d khoản 5 mục II Nghị quyết số 281/NQ-CP của Chính phủ ban hành Chương trình hành động của Chính phủ thực hiện Nghị quyết số 71-NQ/TW ngày 22 tháng 8 năm 2025 của Bộ Chính trị về đột phá phát triển giáo dục và đào đạo</w:t>
            </w:r>
          </w:p>
        </w:tc>
      </w:tr>
      <w:tr w:rsidR="003F752F" w:rsidRPr="0055099B" w14:paraId="5C82E4D2" w14:textId="77777777" w:rsidTr="003F752F">
        <w:tc>
          <w:tcPr>
            <w:tcW w:w="746" w:type="dxa"/>
            <w:vAlign w:val="center"/>
          </w:tcPr>
          <w:p w14:paraId="6096FBC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VI</w:t>
            </w:r>
          </w:p>
        </w:tc>
        <w:tc>
          <w:tcPr>
            <w:tcW w:w="10617" w:type="dxa"/>
            <w:gridSpan w:val="5"/>
            <w:vAlign w:val="center"/>
          </w:tcPr>
          <w:p w14:paraId="1B46981B"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da-DK"/>
              </w:rPr>
              <w:t>Cải cách, hiện đại hóa giáo dục nghề nghiệp, tạo đột phá phát triển nguồn nhân lực có kỹ năng nghề cao</w:t>
            </w:r>
          </w:p>
        </w:tc>
        <w:tc>
          <w:tcPr>
            <w:tcW w:w="3095" w:type="dxa"/>
          </w:tcPr>
          <w:p w14:paraId="7E45F2DC"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da-DK"/>
              </w:rPr>
            </w:pPr>
          </w:p>
        </w:tc>
      </w:tr>
      <w:tr w:rsidR="003F752F" w:rsidRPr="0055099B" w14:paraId="4706CF90" w14:textId="77777777" w:rsidTr="003F752F">
        <w:tc>
          <w:tcPr>
            <w:tcW w:w="746" w:type="dxa"/>
            <w:vAlign w:val="center"/>
          </w:tcPr>
          <w:p w14:paraId="249132B8"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1</w:t>
            </w:r>
          </w:p>
        </w:tc>
        <w:tc>
          <w:tcPr>
            <w:tcW w:w="3767" w:type="dxa"/>
            <w:vAlign w:val="center"/>
          </w:tcPr>
          <w:p w14:paraId="71537BEE" w14:textId="77777777" w:rsidR="003F752F" w:rsidRPr="0055099B" w:rsidRDefault="003F752F" w:rsidP="0055099B">
            <w:pPr>
              <w:shd w:val="clear" w:color="auto" w:fill="FFFFFF"/>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Sắp xếp, tổ chức lại các trung tâm giáo dục thường xuyên và trung tâm giáo dục nghề nghiệp - giáo dục thường xuyên công lập trực thuộc Sở Giáo dục và Đào tạo Hải Phòng</w:t>
            </w:r>
          </w:p>
        </w:tc>
        <w:tc>
          <w:tcPr>
            <w:tcW w:w="1607" w:type="dxa"/>
            <w:vAlign w:val="center"/>
          </w:tcPr>
          <w:p w14:paraId="2AC6576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1614646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275BEC81"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 xml:space="preserve">Đề án “Sắp xếp, tổ chức lại các trung tâm giáo dục thường xuyên và trung tâm giáo dục nghề nghiệp - </w:t>
            </w:r>
            <w:r w:rsidRPr="0055099B">
              <w:rPr>
                <w:rFonts w:ascii="Times New Roman" w:eastAsia="Times New Roman" w:hAnsi="Times New Roman"/>
                <w:noProof/>
                <w:color w:val="000000"/>
                <w:sz w:val="28"/>
                <w:szCs w:val="28"/>
              </w:rPr>
              <w:lastRenderedPageBreak/>
              <w:t>giáo dục thường xuyên công lập trực thuộc Sở Giáo dục và Đào tạo Hải Phòng”.</w:t>
            </w:r>
          </w:p>
        </w:tc>
        <w:tc>
          <w:tcPr>
            <w:tcW w:w="1143" w:type="dxa"/>
            <w:vAlign w:val="center"/>
          </w:tcPr>
          <w:p w14:paraId="0C8CCFB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lastRenderedPageBreak/>
              <w:t>Năm 2025</w:t>
            </w:r>
          </w:p>
        </w:tc>
        <w:tc>
          <w:tcPr>
            <w:tcW w:w="3095" w:type="dxa"/>
          </w:tcPr>
          <w:p w14:paraId="1109FB9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 xml:space="preserve">Công văn số 6165/BGDĐT-GDPT ngày 02/10/2025 của Bộ Giáo dục và Đào tạo hướng dẫn sắp xếp, tổ chức các cơ sở giáo dục mầm non, phổ thông, </w:t>
            </w:r>
            <w:r w:rsidRPr="0055099B">
              <w:rPr>
                <w:rFonts w:ascii="Times New Roman" w:eastAsia="Times New Roman" w:hAnsi="Times New Roman"/>
                <w:noProof/>
                <w:color w:val="000000"/>
                <w:sz w:val="28"/>
                <w:szCs w:val="28"/>
              </w:rPr>
              <w:lastRenderedPageBreak/>
              <w:t>giáo dục thường xuyên phù hợp với chính quyền địa phương hai cấp và chỉ đạo của thành phố Hải Phòng</w:t>
            </w:r>
          </w:p>
        </w:tc>
      </w:tr>
      <w:tr w:rsidR="003F752F" w:rsidRPr="0055099B" w14:paraId="7449835B" w14:textId="77777777" w:rsidTr="003F752F">
        <w:tc>
          <w:tcPr>
            <w:tcW w:w="746" w:type="dxa"/>
            <w:vAlign w:val="center"/>
          </w:tcPr>
          <w:p w14:paraId="6B55A81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2</w:t>
            </w:r>
          </w:p>
        </w:tc>
        <w:tc>
          <w:tcPr>
            <w:tcW w:w="3767" w:type="dxa"/>
            <w:vAlign w:val="center"/>
          </w:tcPr>
          <w:p w14:paraId="501F7AD0" w14:textId="77777777" w:rsidR="003F752F" w:rsidRPr="0055099B" w:rsidRDefault="003F752F" w:rsidP="0055099B">
            <w:pPr>
              <w:shd w:val="clear" w:color="auto" w:fill="FFFFFF"/>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Triển khai Đề án xây dựng và phát triển các trường trung học nghề</w:t>
            </w:r>
          </w:p>
        </w:tc>
        <w:tc>
          <w:tcPr>
            <w:tcW w:w="1607" w:type="dxa"/>
            <w:vAlign w:val="center"/>
          </w:tcPr>
          <w:p w14:paraId="62B75766"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2EA0DC1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6C2837BE"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Kế hoạch của UBND thành phố</w:t>
            </w:r>
          </w:p>
        </w:tc>
        <w:tc>
          <w:tcPr>
            <w:tcW w:w="1143" w:type="dxa"/>
            <w:vAlign w:val="center"/>
          </w:tcPr>
          <w:p w14:paraId="5DEF689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Năm 2026</w:t>
            </w:r>
          </w:p>
        </w:tc>
        <w:tc>
          <w:tcPr>
            <w:tcW w:w="3095" w:type="dxa"/>
            <w:vAlign w:val="center"/>
          </w:tcPr>
          <w:p w14:paraId="448D1AC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669DC0B2" w14:textId="77777777" w:rsidTr="003F752F">
        <w:tc>
          <w:tcPr>
            <w:tcW w:w="746" w:type="dxa"/>
            <w:vAlign w:val="center"/>
          </w:tcPr>
          <w:p w14:paraId="4341414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3</w:t>
            </w:r>
          </w:p>
        </w:tc>
        <w:tc>
          <w:tcPr>
            <w:tcW w:w="3767" w:type="dxa"/>
            <w:vAlign w:val="center"/>
          </w:tcPr>
          <w:p w14:paraId="397321EE" w14:textId="77777777" w:rsidR="003F752F" w:rsidRPr="0055099B" w:rsidRDefault="003F752F" w:rsidP="0055099B">
            <w:pPr>
              <w:shd w:val="clear" w:color="auto" w:fill="FFFFFF"/>
              <w:spacing w:after="0" w:line="240" w:lineRule="auto"/>
              <w:jc w:val="both"/>
              <w:rPr>
                <w:rFonts w:ascii="Times New Roman" w:eastAsia="Times New Roman" w:hAnsi="Times New Roman"/>
                <w:bCs/>
                <w:noProof/>
                <w:color w:val="000000"/>
                <w:sz w:val="28"/>
                <w:szCs w:val="28"/>
              </w:rPr>
            </w:pPr>
            <w:r w:rsidRPr="0055099B">
              <w:rPr>
                <w:rFonts w:ascii="Times New Roman" w:eastAsia="Times New Roman" w:hAnsi="Times New Roman"/>
                <w:bCs/>
                <w:noProof/>
                <w:color w:val="000000"/>
                <w:sz w:val="28"/>
                <w:szCs w:val="28"/>
              </w:rPr>
              <w:t>Triển khai, đánh giá và tổ chức đào tạo nguồn nhân lực chất lượng cao, các ngành nghề mới, kỹ năng mới, kỹ năng tương lai, bảo đảm phát triển kinh tế tri thức, kinh tế số, kinh tế xanh, kinh tế tuần hoàn giai đoạn 2026-2035</w:t>
            </w:r>
          </w:p>
        </w:tc>
        <w:tc>
          <w:tcPr>
            <w:tcW w:w="1607" w:type="dxa"/>
            <w:vAlign w:val="center"/>
          </w:tcPr>
          <w:p w14:paraId="10E9841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697C93D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6B413948"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Kế hoạch của UBND thành phố</w:t>
            </w:r>
          </w:p>
        </w:tc>
        <w:tc>
          <w:tcPr>
            <w:tcW w:w="1143" w:type="dxa"/>
            <w:vAlign w:val="center"/>
          </w:tcPr>
          <w:p w14:paraId="403F819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Năm 2026</w:t>
            </w:r>
          </w:p>
        </w:tc>
        <w:tc>
          <w:tcPr>
            <w:tcW w:w="3095" w:type="dxa"/>
            <w:vAlign w:val="center"/>
          </w:tcPr>
          <w:p w14:paraId="5F5BFA4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1B13164F" w14:textId="77777777" w:rsidTr="003F752F">
        <w:tc>
          <w:tcPr>
            <w:tcW w:w="746" w:type="dxa"/>
            <w:vAlign w:val="center"/>
          </w:tcPr>
          <w:p w14:paraId="4CF6685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4</w:t>
            </w:r>
          </w:p>
        </w:tc>
        <w:tc>
          <w:tcPr>
            <w:tcW w:w="3767" w:type="dxa"/>
            <w:vAlign w:val="center"/>
          </w:tcPr>
          <w:p w14:paraId="240EDA15" w14:textId="77777777" w:rsidR="003F752F" w:rsidRPr="0055099B" w:rsidRDefault="003F752F" w:rsidP="0055099B">
            <w:pPr>
              <w:shd w:val="clear" w:color="auto" w:fill="FFFFFF"/>
              <w:spacing w:after="0" w:line="240" w:lineRule="auto"/>
              <w:jc w:val="both"/>
              <w:rPr>
                <w:rFonts w:ascii="Times New Roman" w:eastAsia="Times New Roman" w:hAnsi="Times New Roman"/>
                <w:bCs/>
                <w:noProof/>
                <w:color w:val="000000"/>
                <w:sz w:val="28"/>
                <w:szCs w:val="28"/>
              </w:rPr>
            </w:pPr>
            <w:r w:rsidRPr="0055099B">
              <w:rPr>
                <w:rFonts w:ascii="Times New Roman" w:eastAsia="Times New Roman" w:hAnsi="Times New Roman"/>
                <w:noProof/>
                <w:color w:val="000000"/>
                <w:sz w:val="28"/>
                <w:szCs w:val="28"/>
              </w:rPr>
              <w:t>Triển khai chính sách ưu đãi đào tạo nhân lực có kỹ năng nghề cao</w:t>
            </w:r>
            <w:r w:rsidRPr="0055099B">
              <w:rPr>
                <w:rFonts w:ascii="Times New Roman" w:eastAsia="Times New Roman" w:hAnsi="Times New Roman"/>
                <w:bCs/>
                <w:noProof/>
                <w:color w:val="000000"/>
                <w:sz w:val="28"/>
                <w:szCs w:val="28"/>
              </w:rPr>
              <w:t xml:space="preserve"> trong các ngành nghề kỹ thuật, công nghệ và phục vụ các </w:t>
            </w:r>
            <w:r w:rsidRPr="0055099B">
              <w:rPr>
                <w:rFonts w:ascii="Times New Roman" w:eastAsia="Times New Roman" w:hAnsi="Times New Roman"/>
                <w:noProof/>
                <w:color w:val="000000"/>
                <w:sz w:val="28"/>
                <w:szCs w:val="28"/>
              </w:rPr>
              <w:t>chương trình, dự án chiến lược, trọng điểm quốc gia</w:t>
            </w:r>
            <w:r w:rsidRPr="0055099B">
              <w:rPr>
                <w:rFonts w:ascii="Times New Roman" w:eastAsia="Times New Roman" w:hAnsi="Times New Roman"/>
                <w:bCs/>
                <w:noProof/>
                <w:color w:val="000000"/>
                <w:sz w:val="28"/>
                <w:szCs w:val="28"/>
              </w:rPr>
              <w:t>.</w:t>
            </w:r>
          </w:p>
        </w:tc>
        <w:tc>
          <w:tcPr>
            <w:tcW w:w="1607" w:type="dxa"/>
            <w:vAlign w:val="center"/>
          </w:tcPr>
          <w:p w14:paraId="68D11BB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3921FFC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685E07CC"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Kế hoạch của UBND thành phố</w:t>
            </w:r>
          </w:p>
        </w:tc>
        <w:tc>
          <w:tcPr>
            <w:tcW w:w="1143" w:type="dxa"/>
            <w:vAlign w:val="center"/>
          </w:tcPr>
          <w:p w14:paraId="7A5E182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Năm 2027</w:t>
            </w:r>
          </w:p>
        </w:tc>
        <w:tc>
          <w:tcPr>
            <w:tcW w:w="3095" w:type="dxa"/>
            <w:vAlign w:val="center"/>
          </w:tcPr>
          <w:p w14:paraId="06D100A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36E873E7" w14:textId="77777777" w:rsidTr="003F752F">
        <w:tc>
          <w:tcPr>
            <w:tcW w:w="746" w:type="dxa"/>
            <w:vAlign w:val="center"/>
          </w:tcPr>
          <w:p w14:paraId="464B900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5</w:t>
            </w:r>
          </w:p>
        </w:tc>
        <w:tc>
          <w:tcPr>
            <w:tcW w:w="3767" w:type="dxa"/>
            <w:vAlign w:val="center"/>
          </w:tcPr>
          <w:p w14:paraId="5BE1CA70"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 xml:space="preserve">Đổi mới và nâng cao chất </w:t>
            </w:r>
            <w:r w:rsidRPr="0055099B">
              <w:rPr>
                <w:rFonts w:ascii="Times New Roman" w:eastAsia="Times New Roman" w:hAnsi="Times New Roman"/>
                <w:noProof/>
                <w:color w:val="000000"/>
                <w:sz w:val="28"/>
                <w:szCs w:val="28"/>
              </w:rPr>
              <w:lastRenderedPageBreak/>
              <w:t>lượng giáo dục nghề nghiệp, giáo dục đại học trên địa bàn thành phố Hải Phòng đến năm 2030, tầm nhìn đến năm 2045</w:t>
            </w:r>
          </w:p>
        </w:tc>
        <w:tc>
          <w:tcPr>
            <w:tcW w:w="1607" w:type="dxa"/>
            <w:vAlign w:val="center"/>
          </w:tcPr>
          <w:p w14:paraId="00201FB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lastRenderedPageBreak/>
              <w:t xml:space="preserve">Sở Giáo </w:t>
            </w:r>
            <w:r w:rsidRPr="0055099B">
              <w:rPr>
                <w:rFonts w:ascii="Times New Roman" w:eastAsia="Times New Roman" w:hAnsi="Times New Roman"/>
                <w:noProof/>
                <w:color w:val="000000"/>
                <w:sz w:val="28"/>
                <w:szCs w:val="28"/>
              </w:rPr>
              <w:lastRenderedPageBreak/>
              <w:t>dục và Đào tạo</w:t>
            </w:r>
          </w:p>
        </w:tc>
        <w:tc>
          <w:tcPr>
            <w:tcW w:w="1971" w:type="dxa"/>
            <w:vAlign w:val="center"/>
          </w:tcPr>
          <w:p w14:paraId="6B6DF1C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lastRenderedPageBreak/>
              <w:t xml:space="preserve">Sở, ngành, cơ </w:t>
            </w:r>
            <w:r w:rsidRPr="0055099B">
              <w:rPr>
                <w:rFonts w:ascii="Times New Roman" w:eastAsia="Times New Roman" w:hAnsi="Times New Roman"/>
                <w:noProof/>
                <w:color w:val="000000"/>
                <w:sz w:val="28"/>
                <w:szCs w:val="28"/>
              </w:rPr>
              <w:lastRenderedPageBreak/>
              <w:t>quan, đơn vị thành phố; các xã, phường, đặc khu</w:t>
            </w:r>
          </w:p>
        </w:tc>
        <w:tc>
          <w:tcPr>
            <w:tcW w:w="2129" w:type="dxa"/>
            <w:vAlign w:val="center"/>
          </w:tcPr>
          <w:p w14:paraId="73E0EC2E" w14:textId="77777777" w:rsidR="003F752F" w:rsidRPr="0055099B" w:rsidRDefault="003F752F" w:rsidP="0055099B">
            <w:pPr>
              <w:spacing w:after="0" w:line="240" w:lineRule="auto"/>
              <w:jc w:val="both"/>
              <w:rPr>
                <w:rFonts w:ascii="Times New Roman" w:eastAsia="Times New Roman" w:hAnsi="Times New Roman"/>
                <w:b/>
                <w:bCs/>
                <w:color w:val="000000"/>
                <w:sz w:val="28"/>
                <w:szCs w:val="28"/>
                <w:lang w:val="nb-NO"/>
              </w:rPr>
            </w:pPr>
            <w:r w:rsidRPr="0055099B">
              <w:rPr>
                <w:rFonts w:ascii="TimesNewRomanPSMT" w:hAnsi="TimesNewRomanPSMT"/>
                <w:color w:val="000000"/>
                <w:sz w:val="28"/>
                <w:szCs w:val="28"/>
              </w:rPr>
              <w:lastRenderedPageBreak/>
              <w:t xml:space="preserve">Nghị quyết của </w:t>
            </w:r>
            <w:r w:rsidRPr="0055099B">
              <w:rPr>
                <w:rFonts w:ascii="TimesNewRomanPSMT" w:hAnsi="TimesNewRomanPSMT"/>
                <w:color w:val="000000"/>
                <w:sz w:val="28"/>
                <w:szCs w:val="28"/>
              </w:rPr>
              <w:lastRenderedPageBreak/>
              <w:t>Ban Thường vụ Thành ủy về đổi mới và nâng cao chất lượng giáo dục nghề nghiệp trên địa bàn thành phố Hải Phòng đến năm 2030, tầm nhìn đến năm 2045</w:t>
            </w:r>
          </w:p>
        </w:tc>
        <w:tc>
          <w:tcPr>
            <w:tcW w:w="1143" w:type="dxa"/>
            <w:vAlign w:val="center"/>
          </w:tcPr>
          <w:p w14:paraId="16D1923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lastRenderedPageBreak/>
              <w:t xml:space="preserve">Năm </w:t>
            </w:r>
            <w:r w:rsidRPr="0055099B">
              <w:rPr>
                <w:rFonts w:ascii="Times New Roman" w:eastAsia="Times New Roman" w:hAnsi="Times New Roman"/>
                <w:noProof/>
                <w:color w:val="000000"/>
                <w:sz w:val="28"/>
                <w:szCs w:val="28"/>
              </w:rPr>
              <w:lastRenderedPageBreak/>
              <w:t>2026</w:t>
            </w:r>
          </w:p>
        </w:tc>
        <w:tc>
          <w:tcPr>
            <w:tcW w:w="3095" w:type="dxa"/>
            <w:vAlign w:val="center"/>
          </w:tcPr>
          <w:p w14:paraId="00E39C1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lastRenderedPageBreak/>
              <w:t xml:space="preserve">Chương trình hành động </w:t>
            </w:r>
            <w:r w:rsidRPr="0055099B">
              <w:rPr>
                <w:rFonts w:ascii="Times New Roman" w:eastAsia="Times New Roman" w:hAnsi="Times New Roman"/>
                <w:color w:val="000000"/>
                <w:sz w:val="28"/>
                <w:szCs w:val="28"/>
                <w:lang w:val="nb-NO"/>
              </w:rPr>
              <w:lastRenderedPageBreak/>
              <w:t>số 05-Ctr/TU ngày 06/11/2025</w:t>
            </w:r>
          </w:p>
        </w:tc>
      </w:tr>
      <w:tr w:rsidR="003F752F" w:rsidRPr="0055099B" w14:paraId="353EE7B8" w14:textId="77777777" w:rsidTr="003F752F">
        <w:tc>
          <w:tcPr>
            <w:tcW w:w="746" w:type="dxa"/>
            <w:vAlign w:val="center"/>
          </w:tcPr>
          <w:p w14:paraId="0EB3325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6</w:t>
            </w:r>
          </w:p>
        </w:tc>
        <w:tc>
          <w:tcPr>
            <w:tcW w:w="3767" w:type="dxa"/>
            <w:vAlign w:val="center"/>
          </w:tcPr>
          <w:p w14:paraId="0B9E4B1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C</w:t>
            </w:r>
            <w:r w:rsidRPr="0055099B">
              <w:rPr>
                <w:rFonts w:ascii="Times New Roman" w:eastAsia="Times New Roman" w:hAnsi="Times New Roman"/>
                <w:noProof/>
                <w:color w:val="000000"/>
                <w:sz w:val="28"/>
                <w:szCs w:val="28"/>
                <w:lang w:val="vi-VN"/>
              </w:rPr>
              <w:t>hính sách hỗ trợ đào</w:t>
            </w:r>
            <w:r w:rsidRPr="0055099B">
              <w:rPr>
                <w:rFonts w:ascii="Times New Roman" w:eastAsia="Times New Roman" w:hAnsi="Times New Roman"/>
                <w:noProof/>
                <w:color w:val="000000"/>
                <w:sz w:val="28"/>
                <w:szCs w:val="28"/>
              </w:rPr>
              <w:t xml:space="preserve"> </w:t>
            </w:r>
            <w:r w:rsidRPr="0055099B">
              <w:rPr>
                <w:rFonts w:ascii="Times New Roman" w:eastAsia="Times New Roman" w:hAnsi="Times New Roman"/>
                <w:noProof/>
                <w:color w:val="000000"/>
                <w:sz w:val="28"/>
                <w:szCs w:val="28"/>
                <w:lang w:val="vi-VN"/>
              </w:rPr>
              <w:t>tạo một số nghề trên</w:t>
            </w:r>
            <w:r w:rsidRPr="0055099B">
              <w:rPr>
                <w:rFonts w:ascii="Times New Roman" w:eastAsia="Times New Roman" w:hAnsi="Times New Roman"/>
                <w:noProof/>
                <w:color w:val="000000"/>
                <w:sz w:val="28"/>
                <w:szCs w:val="28"/>
              </w:rPr>
              <w:t xml:space="preserve"> </w:t>
            </w:r>
            <w:r w:rsidRPr="0055099B">
              <w:rPr>
                <w:rFonts w:ascii="Times New Roman" w:eastAsia="Times New Roman" w:hAnsi="Times New Roman"/>
                <w:noProof/>
                <w:color w:val="000000"/>
                <w:sz w:val="28"/>
                <w:szCs w:val="28"/>
                <w:lang w:val="vi-VN"/>
              </w:rPr>
              <w:t>địa bàn thành phố Hải</w:t>
            </w:r>
            <w:r w:rsidRPr="0055099B">
              <w:rPr>
                <w:rFonts w:ascii="Times New Roman" w:eastAsia="Times New Roman" w:hAnsi="Times New Roman"/>
                <w:noProof/>
                <w:color w:val="000000"/>
                <w:sz w:val="28"/>
                <w:szCs w:val="28"/>
              </w:rPr>
              <w:t xml:space="preserve"> </w:t>
            </w:r>
            <w:r w:rsidRPr="0055099B">
              <w:rPr>
                <w:rFonts w:ascii="Times New Roman" w:eastAsia="Times New Roman" w:hAnsi="Times New Roman"/>
                <w:noProof/>
                <w:color w:val="000000"/>
                <w:sz w:val="28"/>
                <w:szCs w:val="28"/>
                <w:lang w:val="vi-VN"/>
              </w:rPr>
              <w:t>Phòng (sau hợp nhất)</w:t>
            </w:r>
            <w:r w:rsidRPr="0055099B">
              <w:rPr>
                <w:rFonts w:ascii="Times New Roman" w:eastAsia="Times New Roman" w:hAnsi="Times New Roman"/>
                <w:noProof/>
                <w:color w:val="000000"/>
                <w:sz w:val="28"/>
                <w:szCs w:val="28"/>
              </w:rPr>
              <w:t xml:space="preserve"> </w:t>
            </w:r>
            <w:r w:rsidRPr="0055099B">
              <w:rPr>
                <w:rFonts w:ascii="Times New Roman" w:eastAsia="Times New Roman" w:hAnsi="Times New Roman"/>
                <w:noProof/>
                <w:color w:val="000000"/>
                <w:sz w:val="28"/>
                <w:szCs w:val="28"/>
                <w:lang w:val="vi-VN"/>
              </w:rPr>
              <w:t>giai đoạn 2026-2030</w:t>
            </w:r>
          </w:p>
        </w:tc>
        <w:tc>
          <w:tcPr>
            <w:tcW w:w="1607" w:type="dxa"/>
            <w:vAlign w:val="center"/>
          </w:tcPr>
          <w:p w14:paraId="52B32F8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3F344D0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547AE0DA"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lang w:val="vi-VN"/>
              </w:rPr>
              <w:t xml:space="preserve">Nghị quyết của Hội đồng nhân dân </w:t>
            </w:r>
            <w:r w:rsidRPr="0055099B">
              <w:rPr>
                <w:rFonts w:ascii="Times New Roman" w:eastAsia="Times New Roman" w:hAnsi="Times New Roman"/>
                <w:noProof/>
                <w:color w:val="000000"/>
                <w:sz w:val="28"/>
                <w:szCs w:val="28"/>
              </w:rPr>
              <w:t xml:space="preserve">thành phố </w:t>
            </w:r>
            <w:r w:rsidRPr="0055099B">
              <w:rPr>
                <w:rFonts w:ascii="Times New Roman" w:eastAsia="Times New Roman" w:hAnsi="Times New Roman"/>
                <w:noProof/>
                <w:color w:val="000000"/>
                <w:sz w:val="28"/>
                <w:szCs w:val="28"/>
                <w:lang w:val="vi-VN"/>
              </w:rPr>
              <w:t>quy định chính sách hỗ trợ đào</w:t>
            </w:r>
            <w:r w:rsidRPr="0055099B">
              <w:rPr>
                <w:rFonts w:ascii="Times New Roman" w:eastAsia="Times New Roman" w:hAnsi="Times New Roman"/>
                <w:noProof/>
                <w:color w:val="000000"/>
                <w:sz w:val="28"/>
                <w:szCs w:val="28"/>
              </w:rPr>
              <w:t xml:space="preserve"> </w:t>
            </w:r>
            <w:r w:rsidRPr="0055099B">
              <w:rPr>
                <w:rFonts w:ascii="Times New Roman" w:eastAsia="Times New Roman" w:hAnsi="Times New Roman"/>
                <w:noProof/>
                <w:color w:val="000000"/>
                <w:sz w:val="28"/>
                <w:szCs w:val="28"/>
                <w:lang w:val="vi-VN"/>
              </w:rPr>
              <w:t>tạo một số nghề trên</w:t>
            </w:r>
            <w:r w:rsidRPr="0055099B">
              <w:rPr>
                <w:rFonts w:ascii="Times New Roman" w:eastAsia="Times New Roman" w:hAnsi="Times New Roman"/>
                <w:noProof/>
                <w:color w:val="000000"/>
                <w:sz w:val="28"/>
                <w:szCs w:val="28"/>
              </w:rPr>
              <w:t xml:space="preserve"> </w:t>
            </w:r>
            <w:r w:rsidRPr="0055099B">
              <w:rPr>
                <w:rFonts w:ascii="Times New Roman" w:eastAsia="Times New Roman" w:hAnsi="Times New Roman"/>
                <w:noProof/>
                <w:color w:val="000000"/>
                <w:sz w:val="28"/>
                <w:szCs w:val="28"/>
                <w:lang w:val="vi-VN"/>
              </w:rPr>
              <w:t>địa bàn thành phố Hải</w:t>
            </w:r>
            <w:r w:rsidRPr="0055099B">
              <w:rPr>
                <w:rFonts w:ascii="Times New Roman" w:eastAsia="Times New Roman" w:hAnsi="Times New Roman"/>
                <w:noProof/>
                <w:color w:val="000000"/>
                <w:sz w:val="28"/>
                <w:szCs w:val="28"/>
              </w:rPr>
              <w:t xml:space="preserve"> </w:t>
            </w:r>
            <w:r w:rsidRPr="0055099B">
              <w:rPr>
                <w:rFonts w:ascii="Times New Roman" w:eastAsia="Times New Roman" w:hAnsi="Times New Roman"/>
                <w:noProof/>
                <w:color w:val="000000"/>
                <w:sz w:val="28"/>
                <w:szCs w:val="28"/>
                <w:lang w:val="vi-VN"/>
              </w:rPr>
              <w:t>Phòng (sau hợp nhất)</w:t>
            </w:r>
            <w:r w:rsidRPr="0055099B">
              <w:rPr>
                <w:rFonts w:ascii="Times New Roman" w:eastAsia="Times New Roman" w:hAnsi="Times New Roman"/>
                <w:noProof/>
                <w:color w:val="000000"/>
                <w:sz w:val="28"/>
                <w:szCs w:val="28"/>
              </w:rPr>
              <w:t xml:space="preserve"> </w:t>
            </w:r>
            <w:r w:rsidRPr="0055099B">
              <w:rPr>
                <w:rFonts w:ascii="Times New Roman" w:eastAsia="Times New Roman" w:hAnsi="Times New Roman"/>
                <w:noProof/>
                <w:color w:val="000000"/>
                <w:sz w:val="28"/>
                <w:szCs w:val="28"/>
                <w:lang w:val="vi-VN"/>
              </w:rPr>
              <w:t>giai đoạn 2026-2030</w:t>
            </w:r>
          </w:p>
        </w:tc>
        <w:tc>
          <w:tcPr>
            <w:tcW w:w="1143" w:type="dxa"/>
            <w:vAlign w:val="center"/>
          </w:tcPr>
          <w:p w14:paraId="0910DB99" w14:textId="51610A67" w:rsidR="003F752F" w:rsidRPr="0055099B" w:rsidRDefault="003C5D8B"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Pr>
                <w:rFonts w:ascii="Times New Roman" w:eastAsia="Times New Roman" w:hAnsi="Times New Roman"/>
                <w:noProof/>
                <w:color w:val="000000"/>
                <w:sz w:val="28"/>
                <w:szCs w:val="28"/>
              </w:rPr>
              <w:t>Năm 2026</w:t>
            </w:r>
            <w:bookmarkStart w:id="0" w:name="_GoBack"/>
            <w:bookmarkEnd w:id="0"/>
          </w:p>
        </w:tc>
        <w:tc>
          <w:tcPr>
            <w:tcW w:w="3095" w:type="dxa"/>
            <w:vAlign w:val="center"/>
          </w:tcPr>
          <w:p w14:paraId="66C52C3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 xml:space="preserve">Nghị quyết số 14-NQ/TU ngày 13/5/2024 của Ban Thường vụ Thành ủy về đổi mới và nâng cao chất lượng giáo dục nghề nghiệp trên địa bàn thành phố Hải Phòng đến năm 2030, tầm nhìn đến năm 2045; Nghị quyết số 14-NQ/TU ngày 13/5/2024 của Ban Thường vụ Thành ủy về đổi mới và nâng cao chất lượng giáo dục nghề nghiệp trên địa bàn thành phố Hải Phòng </w:t>
            </w:r>
            <w:r w:rsidRPr="0055099B">
              <w:rPr>
                <w:rFonts w:ascii="Times New Roman" w:eastAsia="Times New Roman" w:hAnsi="Times New Roman"/>
                <w:noProof/>
                <w:color w:val="000000"/>
                <w:sz w:val="28"/>
                <w:szCs w:val="28"/>
              </w:rPr>
              <w:lastRenderedPageBreak/>
              <w:t>đến năm 2030, tầm nhìn đến năm 2045</w:t>
            </w:r>
          </w:p>
        </w:tc>
      </w:tr>
      <w:tr w:rsidR="003F752F" w:rsidRPr="0055099B" w14:paraId="425747F5" w14:textId="77777777" w:rsidTr="003F752F">
        <w:tc>
          <w:tcPr>
            <w:tcW w:w="746" w:type="dxa"/>
            <w:vAlign w:val="center"/>
          </w:tcPr>
          <w:p w14:paraId="494C433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7</w:t>
            </w:r>
          </w:p>
        </w:tc>
        <w:tc>
          <w:tcPr>
            <w:tcW w:w="3767" w:type="dxa"/>
            <w:vAlign w:val="center"/>
          </w:tcPr>
          <w:p w14:paraId="0DBBE98E"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Chính sách hỗ trợ đào tạo nghề cho lao động nông thôn và đối tượng chính sách khác</w:t>
            </w:r>
          </w:p>
        </w:tc>
        <w:tc>
          <w:tcPr>
            <w:tcW w:w="1607" w:type="dxa"/>
            <w:vAlign w:val="center"/>
          </w:tcPr>
          <w:p w14:paraId="7CFBAC1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5E0722A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52C9A1E8"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Kế hoạch hỗ trợ đào tạo nghề cho lao động nông thôn và đối tượng chính sách khác</w:t>
            </w:r>
          </w:p>
        </w:tc>
        <w:tc>
          <w:tcPr>
            <w:tcW w:w="1143" w:type="dxa"/>
            <w:vAlign w:val="center"/>
          </w:tcPr>
          <w:p w14:paraId="1C552C6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Năm 2026</w:t>
            </w:r>
          </w:p>
        </w:tc>
        <w:tc>
          <w:tcPr>
            <w:tcW w:w="3095" w:type="dxa"/>
            <w:vAlign w:val="center"/>
          </w:tcPr>
          <w:p w14:paraId="0A96481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Chương trình hành động số 82-CTr/TU ngày 11/11/2024 của Ban Thường vụ Thành ủy triển khai thực hiện Chỉ thị số 37-CT/TW, ngày 10/7/2024 của Ban Bí thư Trung ương Đảng khóa XIII; Quyết định số 53/2019/QĐ-UBND ngày 31/12/2019 của Ủy ban nhân dân thành phố</w:t>
            </w:r>
          </w:p>
        </w:tc>
      </w:tr>
      <w:tr w:rsidR="003F752F" w:rsidRPr="0055099B" w14:paraId="710041F3" w14:textId="77777777" w:rsidTr="003F752F">
        <w:tc>
          <w:tcPr>
            <w:tcW w:w="746" w:type="dxa"/>
            <w:vAlign w:val="center"/>
          </w:tcPr>
          <w:p w14:paraId="29705A0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VII</w:t>
            </w:r>
          </w:p>
        </w:tc>
        <w:tc>
          <w:tcPr>
            <w:tcW w:w="10617" w:type="dxa"/>
            <w:gridSpan w:val="5"/>
            <w:vAlign w:val="center"/>
          </w:tcPr>
          <w:p w14:paraId="563B423E"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pacing w:val="-4"/>
                <w:sz w:val="28"/>
                <w:szCs w:val="28"/>
                <w:lang w:val="da-DK"/>
              </w:rPr>
              <w:t>Hiện đại hóa, nâng tầm giáo dục đại học, tạo đột phá phát triển nhân lực trình độ cao và nhân tài, dẫn dắt nghiên cứu, đổi mới sáng tạo</w:t>
            </w:r>
          </w:p>
        </w:tc>
        <w:tc>
          <w:tcPr>
            <w:tcW w:w="3095" w:type="dxa"/>
          </w:tcPr>
          <w:p w14:paraId="3A693418"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pacing w:val="-4"/>
                <w:sz w:val="28"/>
                <w:szCs w:val="28"/>
                <w:lang w:val="da-DK"/>
              </w:rPr>
            </w:pPr>
          </w:p>
        </w:tc>
      </w:tr>
      <w:tr w:rsidR="003F752F" w:rsidRPr="0055099B" w14:paraId="004AC21D" w14:textId="77777777" w:rsidTr="003F752F">
        <w:tc>
          <w:tcPr>
            <w:tcW w:w="746" w:type="dxa"/>
            <w:vAlign w:val="center"/>
          </w:tcPr>
          <w:p w14:paraId="31EF013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1</w:t>
            </w:r>
          </w:p>
        </w:tc>
        <w:tc>
          <w:tcPr>
            <w:tcW w:w="3767" w:type="dxa"/>
            <w:vAlign w:val="center"/>
          </w:tcPr>
          <w:p w14:paraId="390D564B"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Triển khai Đề án sắp xếp, tổ chức lại các cơ sở giáo dục đại học trên địa bàn thành phố</w:t>
            </w:r>
          </w:p>
        </w:tc>
        <w:tc>
          <w:tcPr>
            <w:tcW w:w="1607" w:type="dxa"/>
            <w:vAlign w:val="center"/>
          </w:tcPr>
          <w:p w14:paraId="4FB45C8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554D91D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1BE18C53"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Kế hoạch của UBND thành phố</w:t>
            </w:r>
          </w:p>
        </w:tc>
        <w:tc>
          <w:tcPr>
            <w:tcW w:w="1143" w:type="dxa"/>
            <w:vAlign w:val="center"/>
          </w:tcPr>
          <w:p w14:paraId="36D1191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Năm 2026</w:t>
            </w:r>
          </w:p>
        </w:tc>
        <w:tc>
          <w:tcPr>
            <w:tcW w:w="3095" w:type="dxa"/>
            <w:vAlign w:val="center"/>
          </w:tcPr>
          <w:p w14:paraId="0EBCE93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767E5B25" w14:textId="77777777" w:rsidTr="003F752F">
        <w:tc>
          <w:tcPr>
            <w:tcW w:w="746" w:type="dxa"/>
            <w:vAlign w:val="center"/>
          </w:tcPr>
          <w:p w14:paraId="4F0586A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2</w:t>
            </w:r>
          </w:p>
        </w:tc>
        <w:tc>
          <w:tcPr>
            <w:tcW w:w="3767" w:type="dxa"/>
            <w:vAlign w:val="center"/>
          </w:tcPr>
          <w:p w14:paraId="220CD19A"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Triển khai chương trình thu hút giảng viên xuất sắc từ nước ngoài với các ưu đãi vượt trội</w:t>
            </w:r>
          </w:p>
        </w:tc>
        <w:tc>
          <w:tcPr>
            <w:tcW w:w="1607" w:type="dxa"/>
            <w:vAlign w:val="center"/>
          </w:tcPr>
          <w:p w14:paraId="60D1C3A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6A4AEAA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 xml:space="preserve">Sở, ngành, cơ quan, đơn vị thành phố; các xã, phường, </w:t>
            </w:r>
            <w:r w:rsidRPr="0055099B">
              <w:rPr>
                <w:rFonts w:ascii="Times New Roman" w:eastAsia="Times New Roman" w:hAnsi="Times New Roman"/>
                <w:noProof/>
                <w:color w:val="000000"/>
                <w:sz w:val="28"/>
                <w:szCs w:val="28"/>
              </w:rPr>
              <w:lastRenderedPageBreak/>
              <w:t>đặc khu</w:t>
            </w:r>
          </w:p>
        </w:tc>
        <w:tc>
          <w:tcPr>
            <w:tcW w:w="2129" w:type="dxa"/>
            <w:vAlign w:val="center"/>
          </w:tcPr>
          <w:p w14:paraId="5718E979"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Kế hoạch của UBND thành phố</w:t>
            </w:r>
          </w:p>
        </w:tc>
        <w:tc>
          <w:tcPr>
            <w:tcW w:w="1143" w:type="dxa"/>
            <w:vAlign w:val="center"/>
          </w:tcPr>
          <w:p w14:paraId="71C1BAD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Năm 2026</w:t>
            </w:r>
          </w:p>
        </w:tc>
        <w:tc>
          <w:tcPr>
            <w:tcW w:w="3095" w:type="dxa"/>
            <w:vAlign w:val="center"/>
          </w:tcPr>
          <w:p w14:paraId="302AD6C7" w14:textId="77777777" w:rsidR="003F752F" w:rsidRPr="0055099B" w:rsidRDefault="003F752F" w:rsidP="0055099B">
            <w:pPr>
              <w:spacing w:after="0" w:line="240" w:lineRule="auto"/>
              <w:jc w:val="center"/>
              <w:rPr>
                <w:color w:val="000000"/>
                <w:sz w:val="24"/>
                <w:szCs w:val="24"/>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0E802C8E" w14:textId="77777777" w:rsidTr="003F752F">
        <w:tc>
          <w:tcPr>
            <w:tcW w:w="746" w:type="dxa"/>
            <w:vAlign w:val="center"/>
          </w:tcPr>
          <w:p w14:paraId="687B85E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3</w:t>
            </w:r>
          </w:p>
        </w:tc>
        <w:tc>
          <w:tcPr>
            <w:tcW w:w="3767" w:type="dxa"/>
            <w:vAlign w:val="center"/>
          </w:tcPr>
          <w:p w14:paraId="65CC419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Triển khai Đề án xây dựng cơ chế, chính sách đột phá để thu hút, sử dụng chuyên gia, nhà khoa học nước ngoài và người Việt Nam ở nước ngoài về giảng dạy, nghiên cứu và làm việc ở các cơ sở giáo dục Việt Nam.</w:t>
            </w:r>
          </w:p>
        </w:tc>
        <w:tc>
          <w:tcPr>
            <w:tcW w:w="1607" w:type="dxa"/>
            <w:vAlign w:val="center"/>
          </w:tcPr>
          <w:p w14:paraId="67FCF57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Sở Giáo dục và Đào tạo</w:t>
            </w:r>
          </w:p>
        </w:tc>
        <w:tc>
          <w:tcPr>
            <w:tcW w:w="1971" w:type="dxa"/>
            <w:vAlign w:val="center"/>
          </w:tcPr>
          <w:p w14:paraId="6E61346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Sở, ngành, cơ quan, đơn vị thành phố; các xã, phường, đặc khu</w:t>
            </w:r>
          </w:p>
        </w:tc>
        <w:tc>
          <w:tcPr>
            <w:tcW w:w="2129" w:type="dxa"/>
            <w:vAlign w:val="center"/>
          </w:tcPr>
          <w:p w14:paraId="2225899A"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Kế hoạch của UBND thành phố</w:t>
            </w:r>
          </w:p>
        </w:tc>
        <w:tc>
          <w:tcPr>
            <w:tcW w:w="1143" w:type="dxa"/>
            <w:vAlign w:val="center"/>
          </w:tcPr>
          <w:p w14:paraId="151C956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Năm 2026</w:t>
            </w:r>
          </w:p>
        </w:tc>
        <w:tc>
          <w:tcPr>
            <w:tcW w:w="3095" w:type="dxa"/>
            <w:vAlign w:val="center"/>
          </w:tcPr>
          <w:p w14:paraId="049CCD64" w14:textId="77777777" w:rsidR="003F752F" w:rsidRPr="0055099B" w:rsidRDefault="003F752F" w:rsidP="0055099B">
            <w:pPr>
              <w:spacing w:after="0" w:line="240" w:lineRule="auto"/>
              <w:jc w:val="center"/>
              <w:rPr>
                <w:color w:val="000000"/>
                <w:sz w:val="24"/>
                <w:szCs w:val="24"/>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12D51FE0" w14:textId="77777777" w:rsidTr="003F752F">
        <w:tc>
          <w:tcPr>
            <w:tcW w:w="746" w:type="dxa"/>
            <w:vAlign w:val="center"/>
          </w:tcPr>
          <w:p w14:paraId="6639F20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4</w:t>
            </w:r>
          </w:p>
        </w:tc>
        <w:tc>
          <w:tcPr>
            <w:tcW w:w="3767" w:type="dxa"/>
            <w:vAlign w:val="center"/>
          </w:tcPr>
          <w:p w14:paraId="58075B26"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Triển khai Đề án Chiến lược phát triển nguồn nhân lực đến năm 2030, tầm nhìn đến năm 2050.</w:t>
            </w:r>
          </w:p>
        </w:tc>
        <w:tc>
          <w:tcPr>
            <w:tcW w:w="1607" w:type="dxa"/>
            <w:vAlign w:val="center"/>
          </w:tcPr>
          <w:p w14:paraId="2D40A1C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Sở Giáo dục và Đào tạo</w:t>
            </w:r>
          </w:p>
        </w:tc>
        <w:tc>
          <w:tcPr>
            <w:tcW w:w="1971" w:type="dxa"/>
            <w:vAlign w:val="center"/>
          </w:tcPr>
          <w:p w14:paraId="238A915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Sở, ngành, cơ quan, đơn vị thành phố; các xã, phường, đặc khu</w:t>
            </w:r>
          </w:p>
        </w:tc>
        <w:tc>
          <w:tcPr>
            <w:tcW w:w="2129" w:type="dxa"/>
            <w:vAlign w:val="center"/>
          </w:tcPr>
          <w:p w14:paraId="15F6150A"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Kế hoạch của UBND thành phố</w:t>
            </w:r>
          </w:p>
        </w:tc>
        <w:tc>
          <w:tcPr>
            <w:tcW w:w="1143" w:type="dxa"/>
            <w:vAlign w:val="center"/>
          </w:tcPr>
          <w:p w14:paraId="1C91EC1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Năm 2026</w:t>
            </w:r>
          </w:p>
        </w:tc>
        <w:tc>
          <w:tcPr>
            <w:tcW w:w="3095" w:type="dxa"/>
            <w:vAlign w:val="center"/>
          </w:tcPr>
          <w:p w14:paraId="251ADE76" w14:textId="77777777" w:rsidR="003F752F" w:rsidRPr="0055099B" w:rsidRDefault="003F752F" w:rsidP="0055099B">
            <w:pPr>
              <w:spacing w:after="0" w:line="240" w:lineRule="auto"/>
              <w:jc w:val="center"/>
              <w:rPr>
                <w:color w:val="000000"/>
                <w:sz w:val="24"/>
                <w:szCs w:val="24"/>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75992049" w14:textId="77777777" w:rsidTr="003F752F">
        <w:tc>
          <w:tcPr>
            <w:tcW w:w="746" w:type="dxa"/>
            <w:vAlign w:val="center"/>
          </w:tcPr>
          <w:p w14:paraId="1534810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5</w:t>
            </w:r>
          </w:p>
        </w:tc>
        <w:tc>
          <w:tcPr>
            <w:tcW w:w="3767" w:type="dxa"/>
            <w:vAlign w:val="center"/>
          </w:tcPr>
          <w:p w14:paraId="1A46F3A3"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Triển khai Đề án đào tạo tài năng, ưu tiên các ngành khoa học cơ bản, kỹ thuật và công nghệ.</w:t>
            </w:r>
          </w:p>
        </w:tc>
        <w:tc>
          <w:tcPr>
            <w:tcW w:w="1607" w:type="dxa"/>
            <w:vAlign w:val="center"/>
          </w:tcPr>
          <w:p w14:paraId="2EFD84F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Sở Giáo dục và Đào tạo</w:t>
            </w:r>
          </w:p>
        </w:tc>
        <w:tc>
          <w:tcPr>
            <w:tcW w:w="1971" w:type="dxa"/>
            <w:vAlign w:val="center"/>
          </w:tcPr>
          <w:p w14:paraId="4EE3B068"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Sở, ngành, cơ quan, đơn vị thành phố; các xã, phường, đặc khu</w:t>
            </w:r>
          </w:p>
        </w:tc>
        <w:tc>
          <w:tcPr>
            <w:tcW w:w="2129" w:type="dxa"/>
            <w:vAlign w:val="center"/>
          </w:tcPr>
          <w:p w14:paraId="0FF35F19"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Kế hoạch của UBND thành phố</w:t>
            </w:r>
          </w:p>
        </w:tc>
        <w:tc>
          <w:tcPr>
            <w:tcW w:w="1143" w:type="dxa"/>
            <w:vAlign w:val="center"/>
          </w:tcPr>
          <w:p w14:paraId="06940958"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Năm 2027</w:t>
            </w:r>
          </w:p>
        </w:tc>
        <w:tc>
          <w:tcPr>
            <w:tcW w:w="3095" w:type="dxa"/>
            <w:vAlign w:val="center"/>
          </w:tcPr>
          <w:p w14:paraId="78371E7A" w14:textId="77777777" w:rsidR="003F752F" w:rsidRPr="0055099B" w:rsidRDefault="003F752F" w:rsidP="0055099B">
            <w:pPr>
              <w:spacing w:after="0" w:line="240" w:lineRule="auto"/>
              <w:jc w:val="center"/>
              <w:rPr>
                <w:color w:val="000000"/>
                <w:sz w:val="24"/>
                <w:szCs w:val="24"/>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16F6C9F9" w14:textId="77777777" w:rsidTr="003F752F">
        <w:tc>
          <w:tcPr>
            <w:tcW w:w="746" w:type="dxa"/>
            <w:vAlign w:val="center"/>
          </w:tcPr>
          <w:p w14:paraId="0E78750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6</w:t>
            </w:r>
          </w:p>
        </w:tc>
        <w:tc>
          <w:tcPr>
            <w:tcW w:w="3767" w:type="dxa"/>
            <w:vAlign w:val="center"/>
          </w:tcPr>
          <w:p w14:paraId="3E2D4ACE"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Triển khai Đề án thúc đẩy hiệu quả mô hình hợp tác “Nhà nước - Nhà trường - Doanh nghiệp” trong giáo dục đại học, giáo dục nghề nghiệp.</w:t>
            </w:r>
          </w:p>
        </w:tc>
        <w:tc>
          <w:tcPr>
            <w:tcW w:w="1607" w:type="dxa"/>
            <w:vAlign w:val="center"/>
          </w:tcPr>
          <w:p w14:paraId="6A9B977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Sở Giáo dục và Đào tạo</w:t>
            </w:r>
          </w:p>
        </w:tc>
        <w:tc>
          <w:tcPr>
            <w:tcW w:w="1971" w:type="dxa"/>
            <w:vAlign w:val="center"/>
          </w:tcPr>
          <w:p w14:paraId="6E0E161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Sở, ngành, cơ quan, đơn vị thành phố; các xã, phường, đặc khu</w:t>
            </w:r>
          </w:p>
        </w:tc>
        <w:tc>
          <w:tcPr>
            <w:tcW w:w="2129" w:type="dxa"/>
            <w:vAlign w:val="center"/>
          </w:tcPr>
          <w:p w14:paraId="2D71EE69"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Kế hoạch của UBND thành phố</w:t>
            </w:r>
          </w:p>
        </w:tc>
        <w:tc>
          <w:tcPr>
            <w:tcW w:w="1143" w:type="dxa"/>
            <w:vAlign w:val="center"/>
          </w:tcPr>
          <w:p w14:paraId="06D3F06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Năm 2026</w:t>
            </w:r>
          </w:p>
        </w:tc>
        <w:tc>
          <w:tcPr>
            <w:tcW w:w="3095" w:type="dxa"/>
            <w:vAlign w:val="center"/>
          </w:tcPr>
          <w:p w14:paraId="0BBAC3D0" w14:textId="77777777" w:rsidR="003F752F" w:rsidRPr="0055099B" w:rsidRDefault="003F752F" w:rsidP="0055099B">
            <w:pPr>
              <w:spacing w:after="0" w:line="240" w:lineRule="auto"/>
              <w:jc w:val="center"/>
              <w:rPr>
                <w:color w:val="000000"/>
                <w:sz w:val="24"/>
                <w:szCs w:val="24"/>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5C18C723" w14:textId="77777777" w:rsidTr="003F752F">
        <w:tc>
          <w:tcPr>
            <w:tcW w:w="746" w:type="dxa"/>
            <w:vAlign w:val="center"/>
          </w:tcPr>
          <w:p w14:paraId="14AF0CE8"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7</w:t>
            </w:r>
          </w:p>
        </w:tc>
        <w:tc>
          <w:tcPr>
            <w:tcW w:w="3767" w:type="dxa"/>
            <w:vAlign w:val="center"/>
          </w:tcPr>
          <w:p w14:paraId="1A8EE3A5"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 xml:space="preserve">Triển khai Đề án Chiến lược </w:t>
            </w:r>
            <w:r w:rsidRPr="0055099B">
              <w:rPr>
                <w:rFonts w:ascii="Times New Roman" w:eastAsia="Times New Roman" w:hAnsi="Times New Roman"/>
                <w:color w:val="000000"/>
                <w:sz w:val="28"/>
                <w:szCs w:val="28"/>
                <w:lang w:val="nb-NO"/>
              </w:rPr>
              <w:lastRenderedPageBreak/>
              <w:t>quốc gia về phát hiện, đào tạo, bồi dưỡng, sử dụng và đãi ngộ nhân tài trẻ (học sinh, sinh viên có năng lực đặc biệt), với các cơ chế đột phá: học bổng toàn phần từ Quỹ học bổng quốc gia; ưu tiên vị trí việc làm; thí điểm học vượt cấp, vượt lớp cùng cơ chế đào tạo song bằng (cho phép nhân tài vừa học đại học trong nước, vừa học trực tuyến kết hợp trực tiếp ngắn hạn để nhận thêm bằng quốc tế từ các cơ sở giáo dục uy tín).</w:t>
            </w:r>
          </w:p>
        </w:tc>
        <w:tc>
          <w:tcPr>
            <w:tcW w:w="1607" w:type="dxa"/>
            <w:vAlign w:val="center"/>
          </w:tcPr>
          <w:p w14:paraId="76BFEFBA"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 xml:space="preserve">Sở Giáo </w:t>
            </w:r>
            <w:r w:rsidRPr="0055099B">
              <w:rPr>
                <w:rFonts w:ascii="Times New Roman" w:eastAsia="Times New Roman" w:hAnsi="Times New Roman"/>
                <w:color w:val="000000"/>
                <w:sz w:val="28"/>
                <w:szCs w:val="28"/>
                <w:lang w:val="nb-NO"/>
              </w:rPr>
              <w:lastRenderedPageBreak/>
              <w:t>dục và Đào tạo</w:t>
            </w:r>
          </w:p>
        </w:tc>
        <w:tc>
          <w:tcPr>
            <w:tcW w:w="1971" w:type="dxa"/>
            <w:vAlign w:val="center"/>
          </w:tcPr>
          <w:p w14:paraId="3C5CBB0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 xml:space="preserve">Sở, ngành, cơ </w:t>
            </w:r>
            <w:r w:rsidRPr="0055099B">
              <w:rPr>
                <w:rFonts w:ascii="Times New Roman" w:eastAsia="Times New Roman" w:hAnsi="Times New Roman"/>
                <w:color w:val="000000"/>
                <w:sz w:val="28"/>
                <w:szCs w:val="28"/>
                <w:lang w:val="nb-NO"/>
              </w:rPr>
              <w:lastRenderedPageBreak/>
              <w:t>quan, đơn vị thành phố; các xã, phường, đặc khu</w:t>
            </w:r>
          </w:p>
        </w:tc>
        <w:tc>
          <w:tcPr>
            <w:tcW w:w="2129" w:type="dxa"/>
            <w:vAlign w:val="center"/>
          </w:tcPr>
          <w:p w14:paraId="4C7F5973"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 xml:space="preserve">Kế hoạch của </w:t>
            </w:r>
            <w:r w:rsidRPr="0055099B">
              <w:rPr>
                <w:rFonts w:ascii="Times New Roman" w:eastAsia="Times New Roman" w:hAnsi="Times New Roman"/>
                <w:color w:val="000000"/>
                <w:sz w:val="28"/>
                <w:szCs w:val="28"/>
                <w:lang w:val="nb-NO"/>
              </w:rPr>
              <w:lastRenderedPageBreak/>
              <w:t>UBND thành phố</w:t>
            </w:r>
          </w:p>
        </w:tc>
        <w:tc>
          <w:tcPr>
            <w:tcW w:w="1143" w:type="dxa"/>
            <w:vAlign w:val="center"/>
          </w:tcPr>
          <w:p w14:paraId="4C97782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 xml:space="preserve">Năm </w:t>
            </w:r>
            <w:r w:rsidRPr="0055099B">
              <w:rPr>
                <w:rFonts w:ascii="Times New Roman" w:eastAsia="Times New Roman" w:hAnsi="Times New Roman"/>
                <w:color w:val="000000"/>
                <w:sz w:val="28"/>
                <w:szCs w:val="28"/>
                <w:lang w:val="nb-NO"/>
              </w:rPr>
              <w:lastRenderedPageBreak/>
              <w:t>2026</w:t>
            </w:r>
          </w:p>
        </w:tc>
        <w:tc>
          <w:tcPr>
            <w:tcW w:w="3095" w:type="dxa"/>
            <w:vAlign w:val="center"/>
          </w:tcPr>
          <w:p w14:paraId="69EA49A9" w14:textId="77777777" w:rsidR="003F752F" w:rsidRPr="0055099B" w:rsidRDefault="003F752F" w:rsidP="0055099B">
            <w:pPr>
              <w:spacing w:after="0" w:line="240" w:lineRule="auto"/>
              <w:jc w:val="center"/>
              <w:rPr>
                <w:color w:val="000000"/>
                <w:sz w:val="24"/>
                <w:szCs w:val="24"/>
              </w:rPr>
            </w:pPr>
            <w:r w:rsidRPr="0055099B">
              <w:rPr>
                <w:rFonts w:ascii="Times New Roman" w:eastAsia="Times New Roman" w:hAnsi="Times New Roman"/>
                <w:color w:val="000000"/>
                <w:sz w:val="28"/>
                <w:szCs w:val="28"/>
                <w:lang w:val="nb-NO"/>
              </w:rPr>
              <w:lastRenderedPageBreak/>
              <w:t>Quyết định số 2811/QĐ-</w:t>
            </w:r>
            <w:r w:rsidRPr="0055099B">
              <w:rPr>
                <w:rFonts w:ascii="Times New Roman" w:eastAsia="Times New Roman" w:hAnsi="Times New Roman"/>
                <w:color w:val="000000"/>
                <w:sz w:val="28"/>
                <w:szCs w:val="28"/>
                <w:lang w:val="nb-NO"/>
              </w:rPr>
              <w:lastRenderedPageBreak/>
              <w:t>BGDĐT ngày 10/10/2025</w:t>
            </w:r>
          </w:p>
        </w:tc>
      </w:tr>
      <w:tr w:rsidR="003F752F" w:rsidRPr="0055099B" w14:paraId="665657A4" w14:textId="77777777" w:rsidTr="003F752F">
        <w:tc>
          <w:tcPr>
            <w:tcW w:w="746" w:type="dxa"/>
            <w:vAlign w:val="center"/>
          </w:tcPr>
          <w:p w14:paraId="3D9C756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8</w:t>
            </w:r>
          </w:p>
        </w:tc>
        <w:tc>
          <w:tcPr>
            <w:tcW w:w="3767" w:type="dxa"/>
            <w:vAlign w:val="center"/>
          </w:tcPr>
          <w:p w14:paraId="3650317B"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Aptos" w:hAnsi="Times New Roman"/>
                <w:noProof/>
                <w:color w:val="000000"/>
                <w:kern w:val="2"/>
                <w:sz w:val="28"/>
                <w:szCs w:val="28"/>
                <w:lang w:val="vi-VN"/>
                <w14:ligatures w14:val="standardContextual"/>
              </w:rPr>
              <w:t>Đẩy mạnh các hoạt động kết nối cung cầu công nghệ, hoạt động chuyển giao công nghệ, đặc biệt là công nghệ sạch, công nghệ cao trong các ngành kinh tế chủ lực như công nghiệp, nông nghiệp, y dược biển, giáo dục và dịch vụ logistics</w:t>
            </w:r>
          </w:p>
        </w:tc>
        <w:tc>
          <w:tcPr>
            <w:tcW w:w="1607" w:type="dxa"/>
            <w:vAlign w:val="center"/>
          </w:tcPr>
          <w:p w14:paraId="3D86FF58"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Aptos" w:hAnsi="Times New Roman"/>
                <w:noProof/>
                <w:color w:val="000000"/>
                <w:kern w:val="2"/>
                <w:sz w:val="28"/>
                <w:szCs w:val="28"/>
                <w14:ligatures w14:val="standardContextual"/>
              </w:rPr>
              <w:t xml:space="preserve">Sở Khoa học và Công nghệ </w:t>
            </w:r>
          </w:p>
        </w:tc>
        <w:tc>
          <w:tcPr>
            <w:tcW w:w="1971" w:type="dxa"/>
            <w:vAlign w:val="center"/>
          </w:tcPr>
          <w:p w14:paraId="7EFEADA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Aptos" w:hAnsi="Times New Roman"/>
                <w:noProof/>
                <w:color w:val="000000"/>
                <w:kern w:val="2"/>
                <w:sz w:val="28"/>
                <w:szCs w:val="28"/>
                <w14:ligatures w14:val="standardContextual"/>
              </w:rPr>
              <w:t xml:space="preserve">Các Sở, ngành thành phố </w:t>
            </w:r>
          </w:p>
        </w:tc>
        <w:tc>
          <w:tcPr>
            <w:tcW w:w="2129" w:type="dxa"/>
            <w:vAlign w:val="center"/>
          </w:tcPr>
          <w:p w14:paraId="0B57F174"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Aptos" w:hAnsi="Times New Roman"/>
                <w:noProof/>
                <w:color w:val="000000"/>
                <w:kern w:val="2"/>
                <w:sz w:val="28"/>
                <w:szCs w:val="28"/>
                <w14:ligatures w14:val="standardContextual"/>
              </w:rPr>
              <w:t xml:space="preserve">Các phiên kết nối cung cầu công nghệ được tổ chức (01-02 phiên/năm, trong đó có các hoạt động kết nối cung cầu </w:t>
            </w:r>
            <w:r w:rsidRPr="0055099B">
              <w:rPr>
                <w:rFonts w:ascii="Times New Roman" w:eastAsia="Aptos" w:hAnsi="Times New Roman"/>
                <w:noProof/>
                <w:color w:val="000000"/>
                <w:kern w:val="2"/>
                <w:sz w:val="28"/>
                <w:szCs w:val="28"/>
                <w:lang w:val="vi-VN"/>
                <w14:ligatures w14:val="standardContextual"/>
              </w:rPr>
              <w:t xml:space="preserve">công nghệ sạch, công nghệ cao trong các ngành kinh </w:t>
            </w:r>
            <w:r w:rsidRPr="0055099B">
              <w:rPr>
                <w:rFonts w:ascii="Times New Roman" w:eastAsia="Aptos" w:hAnsi="Times New Roman"/>
                <w:noProof/>
                <w:color w:val="000000"/>
                <w:kern w:val="2"/>
                <w:sz w:val="28"/>
                <w:szCs w:val="28"/>
                <w:lang w:val="vi-VN"/>
                <w14:ligatures w14:val="standardContextual"/>
              </w:rPr>
              <w:lastRenderedPageBreak/>
              <w:t>tế chủ lực như công nghiệp, nông nghiệp, y dược biển, giáo dục và dịch vụ logistics</w:t>
            </w:r>
            <w:r w:rsidRPr="0055099B">
              <w:rPr>
                <w:rFonts w:ascii="Times New Roman" w:eastAsia="Aptos" w:hAnsi="Times New Roman"/>
                <w:noProof/>
                <w:color w:val="000000"/>
                <w:kern w:val="2"/>
                <w:sz w:val="28"/>
                <w:szCs w:val="28"/>
                <w14:ligatures w14:val="standardContextual"/>
              </w:rPr>
              <w:t xml:space="preserve">).   </w:t>
            </w:r>
          </w:p>
        </w:tc>
        <w:tc>
          <w:tcPr>
            <w:tcW w:w="1143" w:type="dxa"/>
            <w:vAlign w:val="center"/>
          </w:tcPr>
          <w:p w14:paraId="47D69B46"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Aptos" w:hAnsi="Times New Roman"/>
                <w:bCs/>
                <w:noProof/>
                <w:color w:val="000000"/>
                <w:kern w:val="2"/>
                <w:sz w:val="28"/>
                <w:szCs w:val="28"/>
                <w14:ligatures w14:val="standardContextual"/>
              </w:rPr>
              <w:lastRenderedPageBreak/>
              <w:t xml:space="preserve">Năm </w:t>
            </w:r>
            <w:r w:rsidRPr="0055099B">
              <w:rPr>
                <w:rFonts w:ascii="Times New Roman" w:eastAsia="Aptos" w:hAnsi="Times New Roman"/>
                <w:noProof/>
                <w:color w:val="000000"/>
                <w:kern w:val="2"/>
                <w:sz w:val="28"/>
                <w:szCs w:val="28"/>
                <w14:ligatures w14:val="standardContextual"/>
              </w:rPr>
              <w:t>2025</w:t>
            </w:r>
          </w:p>
        </w:tc>
        <w:tc>
          <w:tcPr>
            <w:tcW w:w="3095" w:type="dxa"/>
            <w:vAlign w:val="center"/>
          </w:tcPr>
          <w:p w14:paraId="0F0FA5B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Aptos" w:hAnsi="Times New Roman"/>
                <w:bCs/>
                <w:noProof/>
                <w:color w:val="000000"/>
                <w:kern w:val="2"/>
                <w:sz w:val="28"/>
                <w:szCs w:val="28"/>
                <w14:ligatures w14:val="standardContextual"/>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65136476" w14:textId="77777777" w:rsidTr="003F752F">
        <w:tc>
          <w:tcPr>
            <w:tcW w:w="746" w:type="dxa"/>
            <w:vAlign w:val="center"/>
          </w:tcPr>
          <w:p w14:paraId="196D24D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9</w:t>
            </w:r>
          </w:p>
        </w:tc>
        <w:tc>
          <w:tcPr>
            <w:tcW w:w="3767" w:type="dxa"/>
            <w:vAlign w:val="center"/>
          </w:tcPr>
          <w:p w14:paraId="0B2A3188" w14:textId="77777777" w:rsidR="003F752F" w:rsidRPr="0055099B" w:rsidRDefault="003F752F" w:rsidP="0055099B">
            <w:pPr>
              <w:spacing w:after="0" w:line="240" w:lineRule="auto"/>
              <w:jc w:val="both"/>
              <w:rPr>
                <w:color w:val="000000"/>
                <w:sz w:val="24"/>
                <w:szCs w:val="24"/>
              </w:rPr>
            </w:pPr>
            <w:r w:rsidRPr="0055099B">
              <w:rPr>
                <w:rFonts w:ascii="TimesNewRomanPSMT" w:hAnsi="TimesNewRomanPSMT"/>
                <w:color w:val="000000"/>
                <w:sz w:val="28"/>
                <w:szCs w:val="28"/>
              </w:rPr>
              <w:t>Ban hành và triển khai các Kế hoạch của UBND thành phố về hỗ trợ các hoạt động khoa học, công nghệ và đổi mới sáng tạo, trong đó có các kế hoạch hỗ trợ hình thành doanh nghiệp khoa học và công nghệ, kế hoạch phát triển hệ sinh thái khởi nghiệp đổi mới sáng tạo, chương trình phát triển tài sản trí tuệ, kế hoạch nâng cao chỉ số đổi mới sáng tạo cấp địa phương (PII) của thành phố.</w:t>
            </w:r>
          </w:p>
        </w:tc>
        <w:tc>
          <w:tcPr>
            <w:tcW w:w="1607" w:type="dxa"/>
            <w:vAlign w:val="center"/>
          </w:tcPr>
          <w:p w14:paraId="6CBAEC7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da-DK"/>
              </w:rPr>
            </w:pPr>
            <w:r w:rsidRPr="0055099B">
              <w:rPr>
                <w:rFonts w:ascii="Times New Roman" w:eastAsia="Times New Roman" w:hAnsi="Times New Roman"/>
                <w:color w:val="000000"/>
                <w:sz w:val="28"/>
                <w:szCs w:val="28"/>
                <w:lang w:val="da-DK"/>
              </w:rPr>
              <w:t>Sở Khoa học và Công nghệ</w:t>
            </w:r>
          </w:p>
        </w:tc>
        <w:tc>
          <w:tcPr>
            <w:tcW w:w="1971" w:type="dxa"/>
            <w:vAlign w:val="center"/>
          </w:tcPr>
          <w:p w14:paraId="5A0DBA8A" w14:textId="77777777" w:rsidR="003F752F" w:rsidRPr="0055099B" w:rsidRDefault="003F752F" w:rsidP="0055099B">
            <w:pPr>
              <w:spacing w:after="0" w:line="240" w:lineRule="auto"/>
              <w:jc w:val="center"/>
              <w:rPr>
                <w:color w:val="000000"/>
                <w:sz w:val="24"/>
                <w:szCs w:val="24"/>
              </w:rPr>
            </w:pPr>
            <w:r w:rsidRPr="0055099B">
              <w:rPr>
                <w:rFonts w:ascii="TimesNewRomanPSMT" w:hAnsi="TimesNewRomanPSMT"/>
                <w:color w:val="000000"/>
                <w:sz w:val="28"/>
                <w:szCs w:val="28"/>
              </w:rPr>
              <w:t>Các sở, ngành thành phố</w:t>
            </w:r>
          </w:p>
        </w:tc>
        <w:tc>
          <w:tcPr>
            <w:tcW w:w="2129" w:type="dxa"/>
            <w:vAlign w:val="center"/>
          </w:tcPr>
          <w:p w14:paraId="5BBA13FA" w14:textId="77777777" w:rsidR="003F752F" w:rsidRPr="0055099B" w:rsidRDefault="003F752F" w:rsidP="0055099B">
            <w:pPr>
              <w:spacing w:after="0" w:line="240" w:lineRule="auto"/>
              <w:jc w:val="both"/>
              <w:rPr>
                <w:color w:val="000000"/>
                <w:sz w:val="24"/>
                <w:szCs w:val="24"/>
              </w:rPr>
            </w:pPr>
            <w:r w:rsidRPr="0055099B">
              <w:rPr>
                <w:rFonts w:ascii="TimesNewRomanPSMT" w:hAnsi="TimesNewRomanPSMT"/>
                <w:color w:val="000000"/>
                <w:sz w:val="28"/>
                <w:szCs w:val="28"/>
              </w:rPr>
              <w:t xml:space="preserve">Kế hoạch của UBND thành phố về hỗ trợ nâng cao năng suất chất lượng sản phẩm hàng hóa, kế hoạch hỗ trợ hình thành doanh nghiệp khoa học và công nghệ, kế hoạch phát triển hệ sinh thái khởi nghiệp đổi mới sáng tạo, chương trình phát triển tiềm lực khoa học và công nghệ, kế hoạch </w:t>
            </w:r>
            <w:r w:rsidRPr="0055099B">
              <w:rPr>
                <w:rFonts w:ascii="TimesNewRomanPSMT" w:hAnsi="TimesNewRomanPSMT"/>
                <w:color w:val="000000"/>
                <w:sz w:val="28"/>
                <w:szCs w:val="28"/>
              </w:rPr>
              <w:lastRenderedPageBreak/>
              <w:t>nâng cao chỉ số đổi mới sáng tạo cấp địa phương (PII) của thành phố…Kết quả triển khai các chươngtrình, kế hoạch.</w:t>
            </w:r>
          </w:p>
          <w:p w14:paraId="0C9D417A"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da-DK"/>
              </w:rPr>
            </w:pPr>
          </w:p>
        </w:tc>
        <w:tc>
          <w:tcPr>
            <w:tcW w:w="1143" w:type="dxa"/>
            <w:vAlign w:val="center"/>
          </w:tcPr>
          <w:p w14:paraId="07E5AF21" w14:textId="77777777" w:rsidR="003F752F" w:rsidRPr="0055099B" w:rsidRDefault="003F752F" w:rsidP="0055099B">
            <w:pPr>
              <w:spacing w:after="0" w:line="240" w:lineRule="auto"/>
              <w:jc w:val="center"/>
              <w:rPr>
                <w:color w:val="000000"/>
                <w:sz w:val="24"/>
                <w:szCs w:val="24"/>
              </w:rPr>
            </w:pPr>
            <w:r w:rsidRPr="0055099B">
              <w:rPr>
                <w:rFonts w:ascii="TimesNewRomanPSMT" w:hAnsi="TimesNewRomanPSMT"/>
                <w:color w:val="000000"/>
                <w:sz w:val="28"/>
                <w:szCs w:val="28"/>
              </w:rPr>
              <w:lastRenderedPageBreak/>
              <w:t>Giai đoạn 2026 - 2030</w:t>
            </w:r>
          </w:p>
        </w:tc>
        <w:tc>
          <w:tcPr>
            <w:tcW w:w="3095" w:type="dxa"/>
            <w:vAlign w:val="center"/>
          </w:tcPr>
          <w:p w14:paraId="117C353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da-DK"/>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38BE3657" w14:textId="77777777" w:rsidTr="003F752F">
        <w:tc>
          <w:tcPr>
            <w:tcW w:w="746" w:type="dxa"/>
            <w:vAlign w:val="center"/>
          </w:tcPr>
          <w:p w14:paraId="3401F40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10</w:t>
            </w:r>
          </w:p>
        </w:tc>
        <w:tc>
          <w:tcPr>
            <w:tcW w:w="3767" w:type="dxa"/>
            <w:vAlign w:val="center"/>
          </w:tcPr>
          <w:p w14:paraId="49FAD535"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Tổ chức triển khai thực hiện Nghị quyết số 16/2025/NQHĐND ngày 26/10/2025 của Hội đồng nhân dân thành phố quy định chính sách phát triển nguồn nhân lực trong lĩnh vực vi mạch bán dẫn, trí tuệ nhân tạo trên địa bàn thành phố Hải Phòng, giai đoạn 2025 - 2030</w:t>
            </w:r>
          </w:p>
        </w:tc>
        <w:tc>
          <w:tcPr>
            <w:tcW w:w="1607" w:type="dxa"/>
            <w:vAlign w:val="center"/>
          </w:tcPr>
          <w:p w14:paraId="36D21BF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 xml:space="preserve">Sở Khoa học và Công nghệ </w:t>
            </w:r>
          </w:p>
        </w:tc>
        <w:tc>
          <w:tcPr>
            <w:tcW w:w="1971" w:type="dxa"/>
            <w:vAlign w:val="center"/>
          </w:tcPr>
          <w:p w14:paraId="3588623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Các Sở, ngành thành phố, cơ quan, tổ chức, đơn vị liên quan</w:t>
            </w:r>
          </w:p>
        </w:tc>
        <w:tc>
          <w:tcPr>
            <w:tcW w:w="2129" w:type="dxa"/>
            <w:vAlign w:val="center"/>
          </w:tcPr>
          <w:p w14:paraId="4C2BF539" w14:textId="77777777" w:rsidR="003F752F" w:rsidRPr="0055099B" w:rsidRDefault="003F752F" w:rsidP="0055099B">
            <w:pPr>
              <w:spacing w:after="0" w:line="240" w:lineRule="auto"/>
              <w:jc w:val="both"/>
              <w:rPr>
                <w:color w:val="000000"/>
                <w:sz w:val="24"/>
                <w:szCs w:val="24"/>
              </w:rPr>
            </w:pPr>
            <w:r w:rsidRPr="0055099B">
              <w:rPr>
                <w:rFonts w:ascii="Times New Roman" w:eastAsia="Times New Roman" w:hAnsi="Times New Roman"/>
                <w:color w:val="000000"/>
                <w:sz w:val="28"/>
                <w:szCs w:val="28"/>
                <w:lang w:val="nb-NO"/>
              </w:rPr>
              <w:t>Danh sách người được hưởng chính sách; kinh phí hỗ trợ</w:t>
            </w:r>
            <w:r w:rsidRPr="0055099B">
              <w:rPr>
                <w:rFonts w:ascii="TimesNewRomanPSMT" w:hAnsi="TimesNewRomanPSMT"/>
                <w:color w:val="000000"/>
                <w:sz w:val="28"/>
                <w:szCs w:val="28"/>
              </w:rPr>
              <w:t xml:space="preserve"> </w:t>
            </w:r>
          </w:p>
        </w:tc>
        <w:tc>
          <w:tcPr>
            <w:tcW w:w="1143" w:type="dxa"/>
            <w:vAlign w:val="center"/>
          </w:tcPr>
          <w:p w14:paraId="4D6B7C79" w14:textId="77777777" w:rsidR="003F752F" w:rsidRPr="0055099B" w:rsidRDefault="003F752F" w:rsidP="0055099B">
            <w:pPr>
              <w:spacing w:after="0" w:line="240" w:lineRule="auto"/>
              <w:jc w:val="center"/>
              <w:rPr>
                <w:color w:val="000000"/>
                <w:sz w:val="24"/>
                <w:szCs w:val="24"/>
              </w:rPr>
            </w:pPr>
            <w:r w:rsidRPr="0055099B">
              <w:rPr>
                <w:rFonts w:ascii="TimesNewRomanPSMT" w:hAnsi="TimesNewRomanPSMT"/>
                <w:color w:val="000000"/>
                <w:sz w:val="28"/>
                <w:szCs w:val="28"/>
              </w:rPr>
              <w:t>Giai đoạn 2025 - 2030</w:t>
            </w:r>
          </w:p>
        </w:tc>
        <w:tc>
          <w:tcPr>
            <w:tcW w:w="3095" w:type="dxa"/>
            <w:vAlign w:val="center"/>
          </w:tcPr>
          <w:p w14:paraId="2F9315F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Nghị quyết số 16/2025/NQHĐND ngày 26/10/2025 của Hội đồng nhân dân thành phố</w:t>
            </w:r>
          </w:p>
        </w:tc>
      </w:tr>
      <w:tr w:rsidR="003F752F" w:rsidRPr="0055099B" w14:paraId="0040E5F0" w14:textId="77777777" w:rsidTr="003F752F">
        <w:tc>
          <w:tcPr>
            <w:tcW w:w="746" w:type="dxa"/>
            <w:vAlign w:val="center"/>
          </w:tcPr>
          <w:p w14:paraId="7437756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11</w:t>
            </w:r>
          </w:p>
        </w:tc>
        <w:tc>
          <w:tcPr>
            <w:tcW w:w="3767" w:type="dxa"/>
            <w:vAlign w:val="center"/>
          </w:tcPr>
          <w:p w14:paraId="0E9EF8E9" w14:textId="77777777" w:rsidR="003F752F" w:rsidRPr="0055099B" w:rsidRDefault="003F752F" w:rsidP="0055099B">
            <w:pPr>
              <w:spacing w:after="0" w:line="240" w:lineRule="auto"/>
              <w:jc w:val="both"/>
              <w:rPr>
                <w:color w:val="000000"/>
                <w:sz w:val="24"/>
                <w:szCs w:val="24"/>
              </w:rPr>
            </w:pPr>
            <w:r w:rsidRPr="0055099B">
              <w:rPr>
                <w:rFonts w:ascii="TimesNewRomanPSMT" w:hAnsi="TimesNewRomanPSMT"/>
                <w:color w:val="000000"/>
                <w:sz w:val="28"/>
                <w:szCs w:val="28"/>
              </w:rPr>
              <w:t>Đầu tư xây dựng Trung tâm hỗ trợ khởi nghiệp và đổi mới sáng tạo tại Thành phố Hải Phòng</w:t>
            </w:r>
          </w:p>
        </w:tc>
        <w:tc>
          <w:tcPr>
            <w:tcW w:w="1607" w:type="dxa"/>
            <w:vAlign w:val="center"/>
          </w:tcPr>
          <w:p w14:paraId="03BFC11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 xml:space="preserve">Sở Khoa học và Công nghệ </w:t>
            </w:r>
          </w:p>
        </w:tc>
        <w:tc>
          <w:tcPr>
            <w:tcW w:w="1971" w:type="dxa"/>
            <w:vAlign w:val="center"/>
          </w:tcPr>
          <w:p w14:paraId="6E5E420D" w14:textId="77777777" w:rsidR="003F752F" w:rsidRPr="0055099B" w:rsidRDefault="003F752F" w:rsidP="0055099B">
            <w:pPr>
              <w:spacing w:after="0" w:line="240" w:lineRule="auto"/>
              <w:jc w:val="center"/>
              <w:rPr>
                <w:color w:val="000000"/>
                <w:sz w:val="24"/>
                <w:szCs w:val="24"/>
              </w:rPr>
            </w:pPr>
            <w:r w:rsidRPr="0055099B">
              <w:rPr>
                <w:rFonts w:ascii="TimesNewRomanPSMT" w:hAnsi="TimesNewRomanPSMT"/>
                <w:color w:val="000000"/>
                <w:sz w:val="28"/>
                <w:szCs w:val="28"/>
              </w:rPr>
              <w:t>Các sở, ban, ngành, địa phương liên quan</w:t>
            </w:r>
          </w:p>
        </w:tc>
        <w:tc>
          <w:tcPr>
            <w:tcW w:w="2129" w:type="dxa"/>
            <w:vAlign w:val="center"/>
          </w:tcPr>
          <w:p w14:paraId="3118D240"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NewRomanPSMT" w:hAnsi="TimesNewRomanPSMT"/>
                <w:color w:val="000000"/>
                <w:sz w:val="28"/>
                <w:szCs w:val="28"/>
              </w:rPr>
              <w:t xml:space="preserve">Trung tâm hỗ trợ khởi nghiệp và đổi mới sáng tạo tại Thành phố Hải Phòng được đưa vào </w:t>
            </w:r>
            <w:r w:rsidRPr="0055099B">
              <w:rPr>
                <w:rFonts w:ascii="TimesNewRomanPSMT" w:hAnsi="TimesNewRomanPSMT"/>
                <w:color w:val="000000"/>
                <w:sz w:val="28"/>
                <w:szCs w:val="28"/>
              </w:rPr>
              <w:lastRenderedPageBreak/>
              <w:t>vận hành</w:t>
            </w:r>
          </w:p>
        </w:tc>
        <w:tc>
          <w:tcPr>
            <w:tcW w:w="1143" w:type="dxa"/>
            <w:vAlign w:val="center"/>
          </w:tcPr>
          <w:p w14:paraId="2046BFE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Hàng năm</w:t>
            </w:r>
          </w:p>
        </w:tc>
        <w:tc>
          <w:tcPr>
            <w:tcW w:w="3095" w:type="dxa"/>
          </w:tcPr>
          <w:p w14:paraId="553C2AC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5D6D4AB3" w14:textId="77777777" w:rsidTr="003F752F">
        <w:tc>
          <w:tcPr>
            <w:tcW w:w="746" w:type="dxa"/>
            <w:vAlign w:val="center"/>
          </w:tcPr>
          <w:p w14:paraId="54C1E80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12</w:t>
            </w:r>
          </w:p>
        </w:tc>
        <w:tc>
          <w:tcPr>
            <w:tcW w:w="3767" w:type="dxa"/>
            <w:vAlign w:val="center"/>
          </w:tcPr>
          <w:p w14:paraId="2DEF2518"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Tiếp tục triển khai thực hiện Kế hoạch số 198/KH-UBND ngày 22/8/2024 của UBND thành phố về thực hiện Nghị quyết số 12-NQ/TU ngày 10/4/2024 của Ban Thường vụ Thành ủy và Quyết định số 1869/QĐ-UBND ngày 05/6/2024 của UBND thành phố về đổi mới và phát triển Trường Đại học Hải Phòng đến năm 2030, tầm nhìn đến năm 2045</w:t>
            </w:r>
          </w:p>
        </w:tc>
        <w:tc>
          <w:tcPr>
            <w:tcW w:w="1607" w:type="dxa"/>
            <w:vAlign w:val="center"/>
          </w:tcPr>
          <w:p w14:paraId="4A6ED5B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Trường Đại học Hải Phòng</w:t>
            </w:r>
          </w:p>
        </w:tc>
        <w:tc>
          <w:tcPr>
            <w:tcW w:w="1971" w:type="dxa"/>
            <w:vAlign w:val="center"/>
          </w:tcPr>
          <w:p w14:paraId="1908EE8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06B44562"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Đổi mới và phát triển Trường Đại học Hải Phòng đến năm 2045 trở thành Đại học Hải Phòng (đại học vùng), là một trong các cơ sở giáo dục đại học hàng đầu của Việt Nam và ngang tầm các trường đại học trung bình khá của khu vực Đông Nam Á, cung cấp nguồn nhân lực chất lượng cao cho thành phố và đất nước.</w:t>
            </w:r>
          </w:p>
        </w:tc>
        <w:tc>
          <w:tcPr>
            <w:tcW w:w="1143" w:type="dxa"/>
            <w:vAlign w:val="center"/>
          </w:tcPr>
          <w:p w14:paraId="4CD66FE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Giai đoạn 2025 - 2030</w:t>
            </w:r>
          </w:p>
        </w:tc>
        <w:tc>
          <w:tcPr>
            <w:tcW w:w="3095" w:type="dxa"/>
            <w:vAlign w:val="center"/>
          </w:tcPr>
          <w:p w14:paraId="598EFC2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Kế hoạch số 198/KH-UBND ngày 22/8/2024 của UBND thành phố về thực hiện Nghị quyết số 12-NQ/TU ngày 10/4/2024 của Ban Thường vụ Thành ủy và Quyết định số 1869/QĐ-UBND ngày 05/6/2024 của UBND thành phố</w:t>
            </w:r>
          </w:p>
        </w:tc>
      </w:tr>
      <w:tr w:rsidR="003F752F" w:rsidRPr="0055099B" w14:paraId="156C6AB3" w14:textId="77777777" w:rsidTr="003F752F">
        <w:tc>
          <w:tcPr>
            <w:tcW w:w="746" w:type="dxa"/>
            <w:vAlign w:val="center"/>
          </w:tcPr>
          <w:p w14:paraId="44D794A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13</w:t>
            </w:r>
          </w:p>
        </w:tc>
        <w:tc>
          <w:tcPr>
            <w:tcW w:w="3767" w:type="dxa"/>
            <w:vAlign w:val="center"/>
          </w:tcPr>
          <w:p w14:paraId="1D6E025D"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 xml:space="preserve">Triển khai thực hiện Quyết định số 1901/QĐ-TTg ngày 05/9/2025 của Thủ tướng </w:t>
            </w:r>
            <w:r w:rsidRPr="0055099B">
              <w:rPr>
                <w:rFonts w:ascii="Times New Roman" w:eastAsia="Times New Roman" w:hAnsi="Times New Roman"/>
                <w:color w:val="000000"/>
                <w:sz w:val="28"/>
                <w:szCs w:val="28"/>
                <w:lang w:val="nb-NO"/>
              </w:rPr>
              <w:lastRenderedPageBreak/>
              <w:t>Chính phủ phê duyệt Đề án xây dựng Trường Đại học Hàng hải Việt Nam là Trường trọng điểm quốc gia về đào tạo, nghiên cứu phục vụ phát triển bền vững kinh tế biển giai đoạn đến năm 2030, tầm nhìn đến năm 2045</w:t>
            </w:r>
          </w:p>
        </w:tc>
        <w:tc>
          <w:tcPr>
            <w:tcW w:w="1607" w:type="dxa"/>
            <w:vAlign w:val="center"/>
          </w:tcPr>
          <w:p w14:paraId="205D78C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color w:val="000000"/>
                <w:sz w:val="28"/>
                <w:szCs w:val="28"/>
                <w:lang w:val="nb-NO"/>
              </w:rPr>
              <w:lastRenderedPageBreak/>
              <w:t xml:space="preserve">Trường Đại học Hàng hải Việt </w:t>
            </w:r>
            <w:r w:rsidRPr="0055099B">
              <w:rPr>
                <w:rFonts w:ascii="Times New Roman" w:eastAsia="Times New Roman" w:hAnsi="Times New Roman"/>
                <w:color w:val="000000"/>
                <w:sz w:val="28"/>
                <w:szCs w:val="28"/>
                <w:lang w:val="nb-NO"/>
              </w:rPr>
              <w:lastRenderedPageBreak/>
              <w:t>Nam</w:t>
            </w:r>
          </w:p>
        </w:tc>
        <w:tc>
          <w:tcPr>
            <w:tcW w:w="1971" w:type="dxa"/>
            <w:vAlign w:val="center"/>
          </w:tcPr>
          <w:p w14:paraId="3CEE958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lastRenderedPageBreak/>
              <w:t xml:space="preserve">Sở, ngành, cơ quan, đơn vị thành phố; các </w:t>
            </w:r>
            <w:r w:rsidRPr="0055099B">
              <w:rPr>
                <w:rFonts w:ascii="Times New Roman" w:eastAsia="Times New Roman" w:hAnsi="Times New Roman"/>
                <w:noProof/>
                <w:color w:val="000000"/>
                <w:sz w:val="28"/>
                <w:szCs w:val="28"/>
              </w:rPr>
              <w:lastRenderedPageBreak/>
              <w:t>xã, phường, đặc khu</w:t>
            </w:r>
          </w:p>
        </w:tc>
        <w:tc>
          <w:tcPr>
            <w:tcW w:w="2129" w:type="dxa"/>
            <w:vAlign w:val="center"/>
          </w:tcPr>
          <w:p w14:paraId="27EC0B5B"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 xml:space="preserve">Phát triển Trường Đại học Hàng hải Việt </w:t>
            </w:r>
            <w:r w:rsidRPr="0055099B">
              <w:rPr>
                <w:rFonts w:ascii="Times New Roman" w:eastAsia="Times New Roman" w:hAnsi="Times New Roman"/>
                <w:color w:val="000000"/>
                <w:sz w:val="28"/>
                <w:szCs w:val="28"/>
                <w:lang w:val="nb-NO"/>
              </w:rPr>
              <w:lastRenderedPageBreak/>
              <w:t xml:space="preserve">Nam thành trung tâm đào tạo chất lượng cao, nghiên cứu khoa học, đổi mới sáng tạo, hợp tác chuyển giao - ứng dụng công nghệ, sản xuất thử nghiệm, trong đó lĩnh vực giao thông vận tải và kinh tế biển đạt trình độ khu vực và thế giới; là một trong những trung tâm đào tạo nguồn nhân lực chất lượng cao thuộc nhóm hàng đầu châu Á trong lĩnh vực hàng hải, kinh tế biển và đại </w:t>
            </w:r>
            <w:r w:rsidRPr="0055099B">
              <w:rPr>
                <w:rFonts w:ascii="Times New Roman" w:eastAsia="Times New Roman" w:hAnsi="Times New Roman"/>
                <w:color w:val="000000"/>
                <w:sz w:val="28"/>
                <w:szCs w:val="28"/>
                <w:lang w:val="nb-NO"/>
              </w:rPr>
              <w:lastRenderedPageBreak/>
              <w:t>dương</w:t>
            </w:r>
          </w:p>
        </w:tc>
        <w:tc>
          <w:tcPr>
            <w:tcW w:w="1143" w:type="dxa"/>
            <w:vAlign w:val="center"/>
          </w:tcPr>
          <w:p w14:paraId="257C605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color w:val="000000"/>
                <w:sz w:val="28"/>
                <w:szCs w:val="28"/>
                <w:lang w:val="nb-NO"/>
              </w:rPr>
              <w:lastRenderedPageBreak/>
              <w:t xml:space="preserve">Giai đoạn 2025 - </w:t>
            </w:r>
            <w:r w:rsidRPr="0055099B">
              <w:rPr>
                <w:rFonts w:ascii="Times New Roman" w:eastAsia="Times New Roman" w:hAnsi="Times New Roman"/>
                <w:color w:val="000000"/>
                <w:sz w:val="28"/>
                <w:szCs w:val="28"/>
                <w:lang w:val="nb-NO"/>
              </w:rPr>
              <w:lastRenderedPageBreak/>
              <w:t>2030</w:t>
            </w:r>
          </w:p>
        </w:tc>
        <w:tc>
          <w:tcPr>
            <w:tcW w:w="3095" w:type="dxa"/>
            <w:vAlign w:val="center"/>
          </w:tcPr>
          <w:p w14:paraId="2F8827D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Quyết định số 1901/QĐ-TTg ngày 05/9/2025 của Thủ tướng Chính phủ</w:t>
            </w:r>
          </w:p>
        </w:tc>
      </w:tr>
      <w:tr w:rsidR="003F752F" w:rsidRPr="0055099B" w14:paraId="4F73BEE5" w14:textId="77777777" w:rsidTr="003F752F">
        <w:tc>
          <w:tcPr>
            <w:tcW w:w="746" w:type="dxa"/>
            <w:vAlign w:val="center"/>
          </w:tcPr>
          <w:p w14:paraId="7B460C7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14</w:t>
            </w:r>
          </w:p>
        </w:tc>
        <w:tc>
          <w:tcPr>
            <w:tcW w:w="3767" w:type="dxa"/>
            <w:vAlign w:val="center"/>
          </w:tcPr>
          <w:p w14:paraId="495967AE"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da-DK"/>
              </w:rPr>
              <w:t>Hướng dẫn việc học tiến sĩ đối với cán bộ, công chức theo quy định</w:t>
            </w:r>
          </w:p>
        </w:tc>
        <w:tc>
          <w:tcPr>
            <w:tcW w:w="1607" w:type="dxa"/>
            <w:vAlign w:val="center"/>
          </w:tcPr>
          <w:p w14:paraId="05EB637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Sở Nội vụ</w:t>
            </w:r>
          </w:p>
        </w:tc>
        <w:tc>
          <w:tcPr>
            <w:tcW w:w="1971" w:type="dxa"/>
            <w:vAlign w:val="center"/>
          </w:tcPr>
          <w:p w14:paraId="3252A8B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28202777"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Văn bản hướng dẫn</w:t>
            </w:r>
          </w:p>
        </w:tc>
        <w:tc>
          <w:tcPr>
            <w:tcW w:w="1143" w:type="dxa"/>
            <w:vAlign w:val="center"/>
          </w:tcPr>
          <w:p w14:paraId="7496BAA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Năm 2026</w:t>
            </w:r>
          </w:p>
        </w:tc>
        <w:tc>
          <w:tcPr>
            <w:tcW w:w="3095" w:type="dxa"/>
            <w:vAlign w:val="center"/>
          </w:tcPr>
          <w:p w14:paraId="55844C66"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56C14AA7" w14:textId="77777777" w:rsidTr="003F752F">
        <w:tc>
          <w:tcPr>
            <w:tcW w:w="746" w:type="dxa"/>
            <w:vAlign w:val="center"/>
          </w:tcPr>
          <w:p w14:paraId="266F28DD"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nb-NO"/>
              </w:rPr>
              <w:t>VIII</w:t>
            </w:r>
          </w:p>
        </w:tc>
        <w:tc>
          <w:tcPr>
            <w:tcW w:w="10617" w:type="dxa"/>
            <w:gridSpan w:val="5"/>
            <w:vAlign w:val="center"/>
          </w:tcPr>
          <w:p w14:paraId="117F7FAE"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b/>
                <w:bCs/>
                <w:color w:val="000000"/>
                <w:sz w:val="28"/>
                <w:szCs w:val="28"/>
                <w:lang w:val="da-DK"/>
              </w:rPr>
              <w:t>Đẩy mạnh hợp tác và hội nhập quốc tế sâu rộng trong giáo dục và đào tạo</w:t>
            </w:r>
          </w:p>
        </w:tc>
        <w:tc>
          <w:tcPr>
            <w:tcW w:w="3095" w:type="dxa"/>
          </w:tcPr>
          <w:p w14:paraId="6351DE12"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da-DK"/>
              </w:rPr>
            </w:pPr>
          </w:p>
        </w:tc>
      </w:tr>
      <w:tr w:rsidR="003F752F" w:rsidRPr="0055099B" w14:paraId="185921ED" w14:textId="77777777" w:rsidTr="003F752F">
        <w:tc>
          <w:tcPr>
            <w:tcW w:w="746" w:type="dxa"/>
            <w:vAlign w:val="center"/>
          </w:tcPr>
          <w:p w14:paraId="5059DB0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1</w:t>
            </w:r>
          </w:p>
        </w:tc>
        <w:tc>
          <w:tcPr>
            <w:tcW w:w="3767" w:type="dxa"/>
            <w:vAlign w:val="center"/>
          </w:tcPr>
          <w:p w14:paraId="2233BC9C"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Triển khai Đề án cấp học bổng toàn phần gửi các nhà khoa học trẻ, sinh viên xuất sắc đi đào tạo tại các trường đại học hàng đầu thế giới về các công nghệ chiến lược.</w:t>
            </w:r>
          </w:p>
        </w:tc>
        <w:tc>
          <w:tcPr>
            <w:tcW w:w="1607" w:type="dxa"/>
            <w:vAlign w:val="center"/>
          </w:tcPr>
          <w:p w14:paraId="35D7813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27840A72"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0F91827F"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Văn bản chỉ đạo</w:t>
            </w:r>
          </w:p>
        </w:tc>
        <w:tc>
          <w:tcPr>
            <w:tcW w:w="1143" w:type="dxa"/>
            <w:vAlign w:val="center"/>
          </w:tcPr>
          <w:p w14:paraId="5C47F5C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Năm 2026</w:t>
            </w:r>
          </w:p>
        </w:tc>
        <w:tc>
          <w:tcPr>
            <w:tcW w:w="3095" w:type="dxa"/>
            <w:vAlign w:val="center"/>
          </w:tcPr>
          <w:p w14:paraId="4FAC197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Quyết định số 2811/QĐ-BGDĐT ngày 10/10/2025</w:t>
            </w:r>
          </w:p>
        </w:tc>
      </w:tr>
      <w:tr w:rsidR="003F752F" w:rsidRPr="0055099B" w14:paraId="215ABDAE" w14:textId="77777777" w:rsidTr="003F752F">
        <w:tc>
          <w:tcPr>
            <w:tcW w:w="746" w:type="dxa"/>
            <w:vAlign w:val="center"/>
          </w:tcPr>
          <w:p w14:paraId="2E77501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2</w:t>
            </w:r>
          </w:p>
        </w:tc>
        <w:tc>
          <w:tcPr>
            <w:tcW w:w="3767" w:type="dxa"/>
            <w:vAlign w:val="center"/>
          </w:tcPr>
          <w:p w14:paraId="3247AD9D"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Thu hút, sử dụng chuyên gia, nhà khoa học nước ngoài và người Việt Nam ở nước ngoài về giảng dạy, nghiên cứu và làm việc tại Trường Đại học Hải Phòng</w:t>
            </w:r>
          </w:p>
        </w:tc>
        <w:tc>
          <w:tcPr>
            <w:tcW w:w="1607" w:type="dxa"/>
            <w:vAlign w:val="center"/>
          </w:tcPr>
          <w:p w14:paraId="02DC292B"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Trường Đại học Hải Phòng</w:t>
            </w:r>
          </w:p>
        </w:tc>
        <w:tc>
          <w:tcPr>
            <w:tcW w:w="1971" w:type="dxa"/>
            <w:vAlign w:val="center"/>
          </w:tcPr>
          <w:p w14:paraId="532414E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2A422023"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rPr>
            </w:pPr>
            <w:r w:rsidRPr="0055099B">
              <w:rPr>
                <w:rFonts w:ascii="Times New Roman" w:eastAsia="Times New Roman" w:hAnsi="Times New Roman"/>
                <w:color w:val="000000"/>
                <w:sz w:val="28"/>
                <w:szCs w:val="28"/>
              </w:rPr>
              <w:t>Nâng tỷ lệ tổng số giảng viên người Việt Nam đi</w:t>
            </w:r>
            <w:r w:rsidRPr="0055099B">
              <w:rPr>
                <w:rFonts w:ascii="Times New Roman" w:eastAsia="Times New Roman" w:hAnsi="Times New Roman"/>
                <w:color w:val="000000"/>
                <w:sz w:val="28"/>
                <w:szCs w:val="28"/>
              </w:rPr>
              <w:br/>
              <w:t>và số giảng viên của nước ngoài đến giảng dạy, nghiên cứu và trao đổi học thuật</w:t>
            </w:r>
            <w:r w:rsidRPr="0055099B">
              <w:rPr>
                <w:rFonts w:ascii="Times New Roman" w:eastAsia="Times New Roman" w:hAnsi="Times New Roman"/>
                <w:color w:val="000000"/>
                <w:sz w:val="28"/>
                <w:szCs w:val="28"/>
              </w:rPr>
              <w:br/>
              <w:t xml:space="preserve">hằng năm lên 8% trên tổng số </w:t>
            </w:r>
            <w:r w:rsidRPr="0055099B">
              <w:rPr>
                <w:rFonts w:ascii="Times New Roman" w:eastAsia="Times New Roman" w:hAnsi="Times New Roman"/>
                <w:color w:val="000000"/>
                <w:sz w:val="28"/>
                <w:szCs w:val="28"/>
              </w:rPr>
              <w:lastRenderedPageBreak/>
              <w:t>giảng viên.</w:t>
            </w:r>
          </w:p>
        </w:tc>
        <w:tc>
          <w:tcPr>
            <w:tcW w:w="1143" w:type="dxa"/>
            <w:vAlign w:val="center"/>
          </w:tcPr>
          <w:p w14:paraId="45D796C3"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Giai đoạn 2025 - 2030</w:t>
            </w:r>
          </w:p>
        </w:tc>
        <w:tc>
          <w:tcPr>
            <w:tcW w:w="3095" w:type="dxa"/>
            <w:vAlign w:val="center"/>
          </w:tcPr>
          <w:p w14:paraId="7ABF8B9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Kế hoạch số 76/KH-UBND ngày 24/3/2025 của UBND thành phố</w:t>
            </w:r>
          </w:p>
        </w:tc>
      </w:tr>
      <w:tr w:rsidR="003F752F" w:rsidRPr="0055099B" w14:paraId="69EA0A64" w14:textId="77777777" w:rsidTr="003F752F">
        <w:tc>
          <w:tcPr>
            <w:tcW w:w="746" w:type="dxa"/>
            <w:vAlign w:val="center"/>
          </w:tcPr>
          <w:p w14:paraId="312B7B14"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3</w:t>
            </w:r>
          </w:p>
        </w:tc>
        <w:tc>
          <w:tcPr>
            <w:tcW w:w="3767" w:type="dxa"/>
            <w:vAlign w:val="center"/>
          </w:tcPr>
          <w:p w14:paraId="6C1D70F3"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color w:val="000000"/>
                <w:sz w:val="28"/>
                <w:szCs w:val="28"/>
                <w:lang w:val="nb-NO"/>
              </w:rPr>
            </w:pPr>
            <w:r w:rsidRPr="0055099B">
              <w:rPr>
                <w:rFonts w:ascii="Times New Roman" w:eastAsia="Times New Roman" w:hAnsi="Times New Roman"/>
                <w:noProof/>
                <w:color w:val="000000"/>
                <w:sz w:val="28"/>
                <w:szCs w:val="28"/>
              </w:rPr>
              <w:t>Thí điểm Chương trình đào tạo giữa Chương trình Bộ Giáo dục &amp; Đào tạo Việt Nam và Chứng chỉ Cambridge Primary Checkpoint (cấp Tiểu học), Chứng chỉ IGCSE Cambridge (cấp THCS) và Chứng chỉ A-level (cấp THPT)  tại các trường công lập trên địa bàn thành phố Hải Phòng</w:t>
            </w:r>
          </w:p>
        </w:tc>
        <w:tc>
          <w:tcPr>
            <w:tcW w:w="1607" w:type="dxa"/>
            <w:vAlign w:val="center"/>
          </w:tcPr>
          <w:p w14:paraId="40830D7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Giáo dục và Đào tạo</w:t>
            </w:r>
          </w:p>
        </w:tc>
        <w:tc>
          <w:tcPr>
            <w:tcW w:w="1971" w:type="dxa"/>
            <w:vAlign w:val="center"/>
          </w:tcPr>
          <w:p w14:paraId="7EA788E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7C3D0D57"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Kế hoạch “Thí điểm Chương trình đào tạo giữa Chương trình Bộ Giáo dục &amp; Đào tạo Việt Nam và Chứng chỉ Cambridge Primary Checkpoint (cấp Tiểu học), Chứng chỉ IGCSE Cambridge (cấp THCS) và Chứng chỉ A-level (cấp THPT) ” tại các trường công lập trên địa bàn thành phố Hải Phòng</w:t>
            </w:r>
          </w:p>
        </w:tc>
        <w:tc>
          <w:tcPr>
            <w:tcW w:w="1143" w:type="dxa"/>
            <w:vAlign w:val="center"/>
          </w:tcPr>
          <w:p w14:paraId="4D35BE9C"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b/>
                <w:bCs/>
                <w:color w:val="000000"/>
                <w:sz w:val="28"/>
                <w:szCs w:val="28"/>
                <w:lang w:val="nb-NO"/>
              </w:rPr>
            </w:pPr>
            <w:r w:rsidRPr="0055099B">
              <w:rPr>
                <w:rFonts w:ascii="Times New Roman" w:eastAsia="Times New Roman" w:hAnsi="Times New Roman"/>
                <w:noProof/>
                <w:color w:val="000000"/>
                <w:sz w:val="28"/>
                <w:szCs w:val="28"/>
              </w:rPr>
              <w:t>Năm 2026</w:t>
            </w:r>
          </w:p>
        </w:tc>
        <w:tc>
          <w:tcPr>
            <w:tcW w:w="3095" w:type="dxa"/>
            <w:vAlign w:val="center"/>
          </w:tcPr>
          <w:p w14:paraId="21DE583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t>Chương trình hành động số 05-Ctr/TU ngày 06/11/2025</w:t>
            </w:r>
          </w:p>
        </w:tc>
      </w:tr>
      <w:tr w:rsidR="003F752F" w:rsidRPr="0055099B" w14:paraId="4ABBA347" w14:textId="77777777" w:rsidTr="003B7B3E">
        <w:tc>
          <w:tcPr>
            <w:tcW w:w="746" w:type="dxa"/>
            <w:vAlign w:val="center"/>
          </w:tcPr>
          <w:p w14:paraId="529DA02E"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4</w:t>
            </w:r>
          </w:p>
        </w:tc>
        <w:tc>
          <w:tcPr>
            <w:tcW w:w="3767" w:type="dxa"/>
            <w:vAlign w:val="center"/>
          </w:tcPr>
          <w:p w14:paraId="0416D63D"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 xml:space="preserve">Thu hút cơ sở giáo dục đại học </w:t>
            </w:r>
            <w:r w:rsidRPr="0055099B">
              <w:rPr>
                <w:rFonts w:ascii="Times New Roman" w:eastAsia="Times New Roman" w:hAnsi="Times New Roman"/>
                <w:noProof/>
                <w:color w:val="000000"/>
                <w:sz w:val="28"/>
                <w:szCs w:val="28"/>
              </w:rPr>
              <w:lastRenderedPageBreak/>
              <w:t>có chương trình hợp tác đào tạo với các trường đại học có uy tín của nước ngoài</w:t>
            </w:r>
          </w:p>
        </w:tc>
        <w:tc>
          <w:tcPr>
            <w:tcW w:w="1607" w:type="dxa"/>
            <w:vAlign w:val="center"/>
          </w:tcPr>
          <w:p w14:paraId="7B25873F"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 xml:space="preserve">Các cơ sở </w:t>
            </w:r>
            <w:r w:rsidRPr="0055099B">
              <w:rPr>
                <w:rFonts w:ascii="Times New Roman" w:eastAsia="Times New Roman" w:hAnsi="Times New Roman"/>
                <w:noProof/>
                <w:color w:val="000000"/>
                <w:sz w:val="28"/>
                <w:szCs w:val="28"/>
              </w:rPr>
              <w:lastRenderedPageBreak/>
              <w:t>giáo dục đại học</w:t>
            </w:r>
          </w:p>
        </w:tc>
        <w:tc>
          <w:tcPr>
            <w:tcW w:w="1971" w:type="dxa"/>
            <w:vAlign w:val="center"/>
          </w:tcPr>
          <w:p w14:paraId="69C278B7"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 xml:space="preserve">Sở, ngành, cơ </w:t>
            </w:r>
            <w:r w:rsidRPr="0055099B">
              <w:rPr>
                <w:rFonts w:ascii="Times New Roman" w:eastAsia="Times New Roman" w:hAnsi="Times New Roman"/>
                <w:noProof/>
                <w:color w:val="000000"/>
                <w:sz w:val="28"/>
                <w:szCs w:val="28"/>
              </w:rPr>
              <w:lastRenderedPageBreak/>
              <w:t>quan, đơn vị thành phố; các xã, phường, đặc khu</w:t>
            </w:r>
          </w:p>
        </w:tc>
        <w:tc>
          <w:tcPr>
            <w:tcW w:w="2129" w:type="dxa"/>
            <w:vAlign w:val="center"/>
          </w:tcPr>
          <w:p w14:paraId="649DF5FF"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lastRenderedPageBreak/>
              <w:t xml:space="preserve">Phấn đấu thu hút </w:t>
            </w:r>
            <w:r w:rsidRPr="0055099B">
              <w:rPr>
                <w:rFonts w:ascii="Times New Roman" w:eastAsia="Times New Roman" w:hAnsi="Times New Roman"/>
                <w:noProof/>
                <w:color w:val="000000"/>
                <w:sz w:val="28"/>
                <w:szCs w:val="28"/>
              </w:rPr>
              <w:lastRenderedPageBreak/>
              <w:t>để có thêm 01 phân hiệu của cơ sở giáo dục đại học có</w:t>
            </w:r>
            <w:r w:rsidRPr="0055099B">
              <w:rPr>
                <w:rFonts w:ascii="Times New Roman" w:eastAsia="Times New Roman" w:hAnsi="Times New Roman"/>
                <w:noProof/>
                <w:color w:val="000000"/>
                <w:sz w:val="28"/>
                <w:szCs w:val="28"/>
              </w:rPr>
              <w:br/>
              <w:t>chương trình hợp tác đào tạo với các trường đại học có uy tín của nước ngoài</w:t>
            </w:r>
          </w:p>
        </w:tc>
        <w:tc>
          <w:tcPr>
            <w:tcW w:w="1143" w:type="dxa"/>
            <w:vAlign w:val="center"/>
          </w:tcPr>
          <w:p w14:paraId="1AF31899"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nb-NO"/>
              </w:rPr>
              <w:lastRenderedPageBreak/>
              <w:t xml:space="preserve">Giai </w:t>
            </w:r>
            <w:r w:rsidRPr="0055099B">
              <w:rPr>
                <w:rFonts w:ascii="Times New Roman" w:eastAsia="Times New Roman" w:hAnsi="Times New Roman"/>
                <w:color w:val="000000"/>
                <w:sz w:val="28"/>
                <w:szCs w:val="28"/>
                <w:lang w:val="nb-NO"/>
              </w:rPr>
              <w:lastRenderedPageBreak/>
              <w:t>đoạn 2025 - 2030</w:t>
            </w:r>
          </w:p>
        </w:tc>
        <w:tc>
          <w:tcPr>
            <w:tcW w:w="3095" w:type="dxa"/>
            <w:vAlign w:val="center"/>
          </w:tcPr>
          <w:p w14:paraId="7B035AB4" w14:textId="77777777" w:rsidR="003F752F" w:rsidRPr="0055099B" w:rsidRDefault="003F752F" w:rsidP="003B7B3E">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Kế hoạch số 76/KH-</w:t>
            </w:r>
            <w:r w:rsidRPr="0055099B">
              <w:rPr>
                <w:rFonts w:ascii="Times New Roman" w:eastAsia="Times New Roman" w:hAnsi="Times New Roman"/>
                <w:color w:val="000000"/>
                <w:sz w:val="28"/>
                <w:szCs w:val="28"/>
                <w:lang w:val="nb-NO"/>
              </w:rPr>
              <w:lastRenderedPageBreak/>
              <w:t>UBND ngày 24/3/2025 của UBND thành phố</w:t>
            </w:r>
          </w:p>
        </w:tc>
      </w:tr>
      <w:tr w:rsidR="003F752F" w:rsidRPr="0055099B" w14:paraId="466A4B76" w14:textId="77777777" w:rsidTr="003B7B3E">
        <w:tc>
          <w:tcPr>
            <w:tcW w:w="746" w:type="dxa"/>
            <w:vAlign w:val="center"/>
          </w:tcPr>
          <w:p w14:paraId="1B73A640"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lastRenderedPageBreak/>
              <w:t>5</w:t>
            </w:r>
          </w:p>
        </w:tc>
        <w:tc>
          <w:tcPr>
            <w:tcW w:w="3767" w:type="dxa"/>
            <w:vAlign w:val="center"/>
          </w:tcPr>
          <w:p w14:paraId="3EBD955B"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color w:val="000000"/>
                <w:sz w:val="28"/>
                <w:szCs w:val="28"/>
                <w:lang w:val="da-DK"/>
              </w:rPr>
              <w:t>Tăng cường quản lý chất lượng, bảo đảm an ninh văn hoá, thúc đẩy giáo dục ngôn ngữ, lịch sử, văn hoá, địa lý và con người Việt Nam trong các cơ sở giáo dục, chương trình giáo dục có yếu tố nước ngoài trên địa bàn thành phố theo quy định</w:t>
            </w:r>
          </w:p>
        </w:tc>
        <w:tc>
          <w:tcPr>
            <w:tcW w:w="1607" w:type="dxa"/>
            <w:vAlign w:val="center"/>
          </w:tcPr>
          <w:p w14:paraId="0A178F1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Công an thành phố</w:t>
            </w:r>
          </w:p>
        </w:tc>
        <w:tc>
          <w:tcPr>
            <w:tcW w:w="1971" w:type="dxa"/>
            <w:vAlign w:val="center"/>
          </w:tcPr>
          <w:p w14:paraId="44D82BD5"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Sở, ngành, cơ quan, đơn vị thành phố; các xã, phường, đặc khu</w:t>
            </w:r>
          </w:p>
        </w:tc>
        <w:tc>
          <w:tcPr>
            <w:tcW w:w="2129" w:type="dxa"/>
            <w:vAlign w:val="center"/>
          </w:tcPr>
          <w:p w14:paraId="34166E1C" w14:textId="77777777" w:rsidR="003F752F" w:rsidRPr="0055099B" w:rsidRDefault="003F752F" w:rsidP="0055099B">
            <w:pPr>
              <w:tabs>
                <w:tab w:val="left" w:pos="3351"/>
              </w:tabs>
              <w:autoSpaceDE w:val="0"/>
              <w:autoSpaceDN w:val="0"/>
              <w:adjustRightInd w:val="0"/>
              <w:spacing w:after="0" w:line="240" w:lineRule="auto"/>
              <w:jc w:val="both"/>
              <w:rPr>
                <w:rFonts w:ascii="Times New Roman" w:eastAsia="Times New Roman" w:hAnsi="Times New Roman"/>
                <w:noProof/>
                <w:color w:val="000000"/>
                <w:sz w:val="28"/>
                <w:szCs w:val="28"/>
              </w:rPr>
            </w:pPr>
            <w:r w:rsidRPr="0055099B">
              <w:rPr>
                <w:rFonts w:ascii="Times New Roman" w:eastAsia="Times New Roman" w:hAnsi="Times New Roman"/>
                <w:noProof/>
                <w:color w:val="000000"/>
                <w:sz w:val="28"/>
                <w:szCs w:val="28"/>
              </w:rPr>
              <w:t>Văn bản chỉ đạo</w:t>
            </w:r>
          </w:p>
        </w:tc>
        <w:tc>
          <w:tcPr>
            <w:tcW w:w="1143" w:type="dxa"/>
            <w:vAlign w:val="center"/>
          </w:tcPr>
          <w:p w14:paraId="5B8AF8F1" w14:textId="77777777" w:rsidR="003F752F" w:rsidRPr="0055099B" w:rsidRDefault="003F752F" w:rsidP="0055099B">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Năm 2026</w:t>
            </w:r>
          </w:p>
        </w:tc>
        <w:tc>
          <w:tcPr>
            <w:tcW w:w="3095" w:type="dxa"/>
            <w:vAlign w:val="center"/>
          </w:tcPr>
          <w:p w14:paraId="7D7D2E68" w14:textId="77777777" w:rsidR="003F752F" w:rsidRPr="0055099B" w:rsidRDefault="003F752F" w:rsidP="003B7B3E">
            <w:pPr>
              <w:tabs>
                <w:tab w:val="left" w:pos="3351"/>
              </w:tabs>
              <w:autoSpaceDE w:val="0"/>
              <w:autoSpaceDN w:val="0"/>
              <w:adjustRightInd w:val="0"/>
              <w:spacing w:after="0" w:line="240" w:lineRule="auto"/>
              <w:jc w:val="center"/>
              <w:rPr>
                <w:rFonts w:ascii="Times New Roman" w:eastAsia="Times New Roman" w:hAnsi="Times New Roman"/>
                <w:color w:val="000000"/>
                <w:sz w:val="28"/>
                <w:szCs w:val="28"/>
                <w:lang w:val="nb-NO"/>
              </w:rPr>
            </w:pPr>
            <w:r w:rsidRPr="0055099B">
              <w:rPr>
                <w:rFonts w:ascii="Times New Roman" w:eastAsia="Times New Roman" w:hAnsi="Times New Roman"/>
                <w:color w:val="000000"/>
                <w:sz w:val="28"/>
                <w:szCs w:val="28"/>
                <w:lang w:val="nb-NO"/>
              </w:rPr>
              <w:t>Quyết định số 2811/QĐ-BGDĐT ngày 10/10/2025</w:t>
            </w:r>
          </w:p>
        </w:tc>
      </w:tr>
    </w:tbl>
    <w:p w14:paraId="76DDB51F" w14:textId="77777777" w:rsidR="0055099B" w:rsidRPr="0055099B" w:rsidRDefault="0055099B" w:rsidP="0055099B">
      <w:pPr>
        <w:spacing w:after="200" w:line="276" w:lineRule="auto"/>
        <w:rPr>
          <w:color w:val="000000"/>
        </w:rPr>
      </w:pPr>
    </w:p>
    <w:p w14:paraId="327A5C80" w14:textId="77777777" w:rsidR="0055099B" w:rsidRPr="0055099B" w:rsidRDefault="0055099B" w:rsidP="0055099B">
      <w:pPr>
        <w:spacing w:after="200" w:line="276" w:lineRule="auto"/>
        <w:rPr>
          <w:color w:val="000000"/>
        </w:rPr>
      </w:pPr>
    </w:p>
    <w:p w14:paraId="0FD82F2B" w14:textId="43A4C7AC" w:rsidR="0055099B" w:rsidRDefault="0055099B">
      <w:pPr>
        <w:spacing w:after="0" w:line="240" w:lineRule="auto"/>
        <w:rPr>
          <w:rFonts w:ascii="Times New Roman" w:eastAsia="Times New Roman" w:hAnsi="Times New Roman"/>
          <w:color w:val="000000" w:themeColor="text1"/>
          <w:sz w:val="28"/>
          <w:szCs w:val="28"/>
          <w:shd w:val="clear" w:color="auto" w:fill="FFFFFF"/>
          <w:lang w:val="en-GB" w:eastAsia="en-GB"/>
        </w:rPr>
      </w:pPr>
    </w:p>
    <w:sectPr w:rsidR="0055099B" w:rsidSect="003F752F">
      <w:headerReference w:type="default" r:id="rId12"/>
      <w:pgSz w:w="16840" w:h="11900" w:orient="landscape" w:code="9"/>
      <w:pgMar w:top="1134" w:right="1134" w:bottom="1134" w:left="1701" w:header="56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FFBBA" w14:textId="77777777" w:rsidR="004E1610" w:rsidRDefault="004E1610" w:rsidP="008D02B1">
      <w:pPr>
        <w:spacing w:after="0" w:line="240" w:lineRule="auto"/>
      </w:pPr>
      <w:r>
        <w:separator/>
      </w:r>
    </w:p>
  </w:endnote>
  <w:endnote w:type="continuationSeparator" w:id="0">
    <w:p w14:paraId="5B1326A1" w14:textId="77777777" w:rsidR="004E1610" w:rsidRDefault="004E1610" w:rsidP="008D02B1">
      <w:pPr>
        <w:spacing w:after="0" w:line="240" w:lineRule="auto"/>
      </w:pPr>
      <w:r>
        <w:continuationSeparator/>
      </w:r>
    </w:p>
  </w:endnote>
  <w:endnote w:type="continuationNotice" w:id="1">
    <w:p w14:paraId="7376134A" w14:textId="77777777" w:rsidR="004E1610" w:rsidRDefault="004E1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nCentury Schoolbook">
    <w:altName w:val="Courier New"/>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98A02" w14:textId="77777777" w:rsidR="004E1610" w:rsidRDefault="004E1610" w:rsidP="008D02B1">
      <w:pPr>
        <w:spacing w:after="0" w:line="240" w:lineRule="auto"/>
      </w:pPr>
      <w:r>
        <w:separator/>
      </w:r>
    </w:p>
  </w:footnote>
  <w:footnote w:type="continuationSeparator" w:id="0">
    <w:p w14:paraId="6D9EB22A" w14:textId="77777777" w:rsidR="004E1610" w:rsidRDefault="004E1610" w:rsidP="008D02B1">
      <w:pPr>
        <w:spacing w:after="0" w:line="240" w:lineRule="auto"/>
      </w:pPr>
      <w:r>
        <w:continuationSeparator/>
      </w:r>
    </w:p>
  </w:footnote>
  <w:footnote w:type="continuationNotice" w:id="1">
    <w:p w14:paraId="53752D95" w14:textId="77777777" w:rsidR="004E1610" w:rsidRDefault="004E16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778896"/>
      <w:docPartObj>
        <w:docPartGallery w:val="Page Numbers (Top of Page)"/>
        <w:docPartUnique/>
      </w:docPartObj>
    </w:sdtPr>
    <w:sdtEndPr>
      <w:rPr>
        <w:noProof/>
      </w:rPr>
    </w:sdtEndPr>
    <w:sdtContent>
      <w:p w14:paraId="68747111" w14:textId="3D9257AB" w:rsidR="00FD06C2" w:rsidRPr="00463435" w:rsidRDefault="00FD06C2" w:rsidP="00463435">
        <w:pPr>
          <w:pStyle w:val="Header"/>
          <w:jc w:val="center"/>
        </w:pPr>
        <w:r>
          <w:fldChar w:fldCharType="begin"/>
        </w:r>
        <w:r>
          <w:instrText xml:space="preserve"> PAGE   \* MERGEFORMAT </w:instrText>
        </w:r>
        <w:r>
          <w:fldChar w:fldCharType="separate"/>
        </w:r>
        <w:r w:rsidR="003C5D8B">
          <w:rPr>
            <w:noProof/>
          </w:rPr>
          <w:t>12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3457"/>
    <w:multiLevelType w:val="multilevel"/>
    <w:tmpl w:val="45B0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7617C"/>
    <w:multiLevelType w:val="multilevel"/>
    <w:tmpl w:val="22602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E75BB8"/>
    <w:multiLevelType w:val="multilevel"/>
    <w:tmpl w:val="C45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A5DFB"/>
    <w:multiLevelType w:val="multilevel"/>
    <w:tmpl w:val="5F8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77235B"/>
    <w:multiLevelType w:val="multilevel"/>
    <w:tmpl w:val="0AB8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5483F"/>
    <w:multiLevelType w:val="multilevel"/>
    <w:tmpl w:val="B4F6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27A89"/>
    <w:multiLevelType w:val="multilevel"/>
    <w:tmpl w:val="69C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200E11"/>
    <w:multiLevelType w:val="multilevel"/>
    <w:tmpl w:val="B040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B54BC2"/>
    <w:multiLevelType w:val="multilevel"/>
    <w:tmpl w:val="1BB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061A79"/>
    <w:multiLevelType w:val="multilevel"/>
    <w:tmpl w:val="86C2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E5F30"/>
    <w:multiLevelType w:val="multilevel"/>
    <w:tmpl w:val="224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6D7F98"/>
    <w:multiLevelType w:val="multilevel"/>
    <w:tmpl w:val="6A3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B94783"/>
    <w:multiLevelType w:val="multilevel"/>
    <w:tmpl w:val="3AFE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8A5E1B"/>
    <w:multiLevelType w:val="multilevel"/>
    <w:tmpl w:val="1A7A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084D3A"/>
    <w:multiLevelType w:val="hybridMultilevel"/>
    <w:tmpl w:val="B9F0D026"/>
    <w:lvl w:ilvl="0" w:tplc="EFF66A1C">
      <w:numFmt w:val="bullet"/>
      <w:lvlText w:val="-"/>
      <w:lvlJc w:val="left"/>
      <w:pPr>
        <w:ind w:left="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1CA2F288">
      <w:numFmt w:val="bullet"/>
      <w:lvlText w:val="•"/>
      <w:lvlJc w:val="left"/>
      <w:pPr>
        <w:ind w:left="949" w:hanging="192"/>
      </w:pPr>
      <w:rPr>
        <w:rFonts w:hint="default"/>
        <w:lang w:val="vi" w:eastAsia="en-US" w:bidi="ar-SA"/>
      </w:rPr>
    </w:lvl>
    <w:lvl w:ilvl="2" w:tplc="DCEE5360">
      <w:numFmt w:val="bullet"/>
      <w:lvlText w:val="•"/>
      <w:lvlJc w:val="left"/>
      <w:pPr>
        <w:ind w:left="1899" w:hanging="192"/>
      </w:pPr>
      <w:rPr>
        <w:rFonts w:hint="default"/>
        <w:lang w:val="vi" w:eastAsia="en-US" w:bidi="ar-SA"/>
      </w:rPr>
    </w:lvl>
    <w:lvl w:ilvl="3" w:tplc="F8383E46">
      <w:numFmt w:val="bullet"/>
      <w:lvlText w:val="•"/>
      <w:lvlJc w:val="left"/>
      <w:pPr>
        <w:ind w:left="2849" w:hanging="192"/>
      </w:pPr>
      <w:rPr>
        <w:rFonts w:hint="default"/>
        <w:lang w:val="vi" w:eastAsia="en-US" w:bidi="ar-SA"/>
      </w:rPr>
    </w:lvl>
    <w:lvl w:ilvl="4" w:tplc="7524583A">
      <w:numFmt w:val="bullet"/>
      <w:lvlText w:val="•"/>
      <w:lvlJc w:val="left"/>
      <w:pPr>
        <w:ind w:left="3799" w:hanging="192"/>
      </w:pPr>
      <w:rPr>
        <w:rFonts w:hint="default"/>
        <w:lang w:val="vi" w:eastAsia="en-US" w:bidi="ar-SA"/>
      </w:rPr>
    </w:lvl>
    <w:lvl w:ilvl="5" w:tplc="FF388B74">
      <w:numFmt w:val="bullet"/>
      <w:lvlText w:val="•"/>
      <w:lvlJc w:val="left"/>
      <w:pPr>
        <w:ind w:left="4749" w:hanging="192"/>
      </w:pPr>
      <w:rPr>
        <w:rFonts w:hint="default"/>
        <w:lang w:val="vi" w:eastAsia="en-US" w:bidi="ar-SA"/>
      </w:rPr>
    </w:lvl>
    <w:lvl w:ilvl="6" w:tplc="69BA6654">
      <w:numFmt w:val="bullet"/>
      <w:lvlText w:val="•"/>
      <w:lvlJc w:val="left"/>
      <w:pPr>
        <w:ind w:left="5699" w:hanging="192"/>
      </w:pPr>
      <w:rPr>
        <w:rFonts w:hint="default"/>
        <w:lang w:val="vi" w:eastAsia="en-US" w:bidi="ar-SA"/>
      </w:rPr>
    </w:lvl>
    <w:lvl w:ilvl="7" w:tplc="068449DC">
      <w:numFmt w:val="bullet"/>
      <w:lvlText w:val="•"/>
      <w:lvlJc w:val="left"/>
      <w:pPr>
        <w:ind w:left="6648" w:hanging="192"/>
      </w:pPr>
      <w:rPr>
        <w:rFonts w:hint="default"/>
        <w:lang w:val="vi" w:eastAsia="en-US" w:bidi="ar-SA"/>
      </w:rPr>
    </w:lvl>
    <w:lvl w:ilvl="8" w:tplc="CBECD982">
      <w:numFmt w:val="bullet"/>
      <w:lvlText w:val="•"/>
      <w:lvlJc w:val="left"/>
      <w:pPr>
        <w:ind w:left="7598" w:hanging="192"/>
      </w:pPr>
      <w:rPr>
        <w:rFonts w:hint="default"/>
        <w:lang w:val="vi" w:eastAsia="en-US" w:bidi="ar-SA"/>
      </w:rPr>
    </w:lvl>
  </w:abstractNum>
  <w:abstractNum w:abstractNumId="15">
    <w:nsid w:val="73E315F6"/>
    <w:multiLevelType w:val="hybridMultilevel"/>
    <w:tmpl w:val="7C0EB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7484EBB"/>
    <w:multiLevelType w:val="multilevel"/>
    <w:tmpl w:val="5BFE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211A8F"/>
    <w:multiLevelType w:val="multilevel"/>
    <w:tmpl w:val="421A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466EF4"/>
    <w:multiLevelType w:val="multilevel"/>
    <w:tmpl w:val="BBDA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6"/>
  </w:num>
  <w:num w:numId="4">
    <w:abstractNumId w:val="10"/>
  </w:num>
  <w:num w:numId="5">
    <w:abstractNumId w:val="18"/>
  </w:num>
  <w:num w:numId="6">
    <w:abstractNumId w:val="12"/>
  </w:num>
  <w:num w:numId="7">
    <w:abstractNumId w:val="1"/>
  </w:num>
  <w:num w:numId="8">
    <w:abstractNumId w:val="9"/>
  </w:num>
  <w:num w:numId="9">
    <w:abstractNumId w:val="0"/>
  </w:num>
  <w:num w:numId="10">
    <w:abstractNumId w:val="5"/>
  </w:num>
  <w:num w:numId="11">
    <w:abstractNumId w:val="4"/>
  </w:num>
  <w:num w:numId="12">
    <w:abstractNumId w:val="2"/>
  </w:num>
  <w:num w:numId="13">
    <w:abstractNumId w:val="6"/>
  </w:num>
  <w:num w:numId="14">
    <w:abstractNumId w:val="8"/>
  </w:num>
  <w:num w:numId="15">
    <w:abstractNumId w:val="17"/>
  </w:num>
  <w:num w:numId="16">
    <w:abstractNumId w:val="7"/>
  </w:num>
  <w:num w:numId="17">
    <w:abstractNumId w:val="3"/>
  </w:num>
  <w:num w:numId="18">
    <w:abstractNumId w:val="13"/>
  </w:num>
  <w:num w:numId="1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B1"/>
    <w:rsid w:val="00000051"/>
    <w:rsid w:val="000004BE"/>
    <w:rsid w:val="00000560"/>
    <w:rsid w:val="00000751"/>
    <w:rsid w:val="00000838"/>
    <w:rsid w:val="0000141A"/>
    <w:rsid w:val="00001ECF"/>
    <w:rsid w:val="00001FB8"/>
    <w:rsid w:val="00002087"/>
    <w:rsid w:val="00002309"/>
    <w:rsid w:val="0000305D"/>
    <w:rsid w:val="00003D98"/>
    <w:rsid w:val="0000413D"/>
    <w:rsid w:val="00004A91"/>
    <w:rsid w:val="00005E38"/>
    <w:rsid w:val="00006056"/>
    <w:rsid w:val="00006A6A"/>
    <w:rsid w:val="00006B85"/>
    <w:rsid w:val="0000725D"/>
    <w:rsid w:val="00007264"/>
    <w:rsid w:val="00007DA6"/>
    <w:rsid w:val="000109E0"/>
    <w:rsid w:val="00010C7B"/>
    <w:rsid w:val="00010E5A"/>
    <w:rsid w:val="00012490"/>
    <w:rsid w:val="00012C76"/>
    <w:rsid w:val="00012D03"/>
    <w:rsid w:val="00013600"/>
    <w:rsid w:val="00013893"/>
    <w:rsid w:val="0001395F"/>
    <w:rsid w:val="00013D22"/>
    <w:rsid w:val="0001439B"/>
    <w:rsid w:val="00014614"/>
    <w:rsid w:val="00014A37"/>
    <w:rsid w:val="00014E8B"/>
    <w:rsid w:val="000164C1"/>
    <w:rsid w:val="00016CBE"/>
    <w:rsid w:val="00016CD7"/>
    <w:rsid w:val="00017356"/>
    <w:rsid w:val="00017CBC"/>
    <w:rsid w:val="00017D21"/>
    <w:rsid w:val="00020B8C"/>
    <w:rsid w:val="0002114C"/>
    <w:rsid w:val="0002158D"/>
    <w:rsid w:val="00021A9C"/>
    <w:rsid w:val="00022004"/>
    <w:rsid w:val="000227B8"/>
    <w:rsid w:val="00022F7A"/>
    <w:rsid w:val="00023975"/>
    <w:rsid w:val="000246F4"/>
    <w:rsid w:val="00024703"/>
    <w:rsid w:val="00024EE0"/>
    <w:rsid w:val="00030155"/>
    <w:rsid w:val="00030513"/>
    <w:rsid w:val="00030D47"/>
    <w:rsid w:val="00031845"/>
    <w:rsid w:val="0003303C"/>
    <w:rsid w:val="0003329E"/>
    <w:rsid w:val="000345F5"/>
    <w:rsid w:val="00035BF2"/>
    <w:rsid w:val="00035D59"/>
    <w:rsid w:val="0003602C"/>
    <w:rsid w:val="00036085"/>
    <w:rsid w:val="00036A1B"/>
    <w:rsid w:val="000378C1"/>
    <w:rsid w:val="0003797A"/>
    <w:rsid w:val="000406E5"/>
    <w:rsid w:val="000408EC"/>
    <w:rsid w:val="00040BCB"/>
    <w:rsid w:val="000412AE"/>
    <w:rsid w:val="00041B39"/>
    <w:rsid w:val="00041E0A"/>
    <w:rsid w:val="00042141"/>
    <w:rsid w:val="00042178"/>
    <w:rsid w:val="000428AE"/>
    <w:rsid w:val="00042C91"/>
    <w:rsid w:val="00042F4F"/>
    <w:rsid w:val="00043209"/>
    <w:rsid w:val="000432FB"/>
    <w:rsid w:val="00043C6C"/>
    <w:rsid w:val="000440E2"/>
    <w:rsid w:val="00044382"/>
    <w:rsid w:val="000451A6"/>
    <w:rsid w:val="000462C2"/>
    <w:rsid w:val="00046793"/>
    <w:rsid w:val="000500F4"/>
    <w:rsid w:val="00050B4A"/>
    <w:rsid w:val="00050CED"/>
    <w:rsid w:val="00050E2A"/>
    <w:rsid w:val="0005122F"/>
    <w:rsid w:val="000518D2"/>
    <w:rsid w:val="00051F9A"/>
    <w:rsid w:val="00052340"/>
    <w:rsid w:val="0005330F"/>
    <w:rsid w:val="00053432"/>
    <w:rsid w:val="00053E7A"/>
    <w:rsid w:val="00056412"/>
    <w:rsid w:val="000564FE"/>
    <w:rsid w:val="00056AC4"/>
    <w:rsid w:val="00056F59"/>
    <w:rsid w:val="000573F0"/>
    <w:rsid w:val="00057D32"/>
    <w:rsid w:val="00060021"/>
    <w:rsid w:val="00060078"/>
    <w:rsid w:val="0006024F"/>
    <w:rsid w:val="0006042E"/>
    <w:rsid w:val="000609A4"/>
    <w:rsid w:val="00060B8C"/>
    <w:rsid w:val="00060C1B"/>
    <w:rsid w:val="000617B9"/>
    <w:rsid w:val="00061B7A"/>
    <w:rsid w:val="00061D4A"/>
    <w:rsid w:val="0006206A"/>
    <w:rsid w:val="0006224C"/>
    <w:rsid w:val="000622BE"/>
    <w:rsid w:val="00062540"/>
    <w:rsid w:val="00062CC3"/>
    <w:rsid w:val="00063A6F"/>
    <w:rsid w:val="00064280"/>
    <w:rsid w:val="00064AD7"/>
    <w:rsid w:val="00064E56"/>
    <w:rsid w:val="00065650"/>
    <w:rsid w:val="00065CAE"/>
    <w:rsid w:val="00066121"/>
    <w:rsid w:val="00066541"/>
    <w:rsid w:val="000668F3"/>
    <w:rsid w:val="00066D61"/>
    <w:rsid w:val="00066EEB"/>
    <w:rsid w:val="00067040"/>
    <w:rsid w:val="00071246"/>
    <w:rsid w:val="0007142F"/>
    <w:rsid w:val="00071596"/>
    <w:rsid w:val="00071599"/>
    <w:rsid w:val="0007231C"/>
    <w:rsid w:val="0007244F"/>
    <w:rsid w:val="00074166"/>
    <w:rsid w:val="00074507"/>
    <w:rsid w:val="00074942"/>
    <w:rsid w:val="00074D0F"/>
    <w:rsid w:val="000758E5"/>
    <w:rsid w:val="00075B96"/>
    <w:rsid w:val="00076338"/>
    <w:rsid w:val="00076455"/>
    <w:rsid w:val="0007657D"/>
    <w:rsid w:val="00076638"/>
    <w:rsid w:val="00076650"/>
    <w:rsid w:val="00077511"/>
    <w:rsid w:val="000803AF"/>
    <w:rsid w:val="000808C0"/>
    <w:rsid w:val="000810D1"/>
    <w:rsid w:val="0008169D"/>
    <w:rsid w:val="000818B8"/>
    <w:rsid w:val="000818D2"/>
    <w:rsid w:val="00081F18"/>
    <w:rsid w:val="000821A4"/>
    <w:rsid w:val="000827C2"/>
    <w:rsid w:val="00082D94"/>
    <w:rsid w:val="00082EBD"/>
    <w:rsid w:val="00082ECF"/>
    <w:rsid w:val="00082F85"/>
    <w:rsid w:val="00083288"/>
    <w:rsid w:val="0008349D"/>
    <w:rsid w:val="00083ACD"/>
    <w:rsid w:val="00084B5B"/>
    <w:rsid w:val="00085776"/>
    <w:rsid w:val="00085DCA"/>
    <w:rsid w:val="00085F0E"/>
    <w:rsid w:val="00086CF3"/>
    <w:rsid w:val="00087132"/>
    <w:rsid w:val="0009030B"/>
    <w:rsid w:val="00090364"/>
    <w:rsid w:val="00090367"/>
    <w:rsid w:val="000909AB"/>
    <w:rsid w:val="0009264C"/>
    <w:rsid w:val="00092DD2"/>
    <w:rsid w:val="00092F57"/>
    <w:rsid w:val="0009323E"/>
    <w:rsid w:val="00093A5E"/>
    <w:rsid w:val="00094008"/>
    <w:rsid w:val="000943D8"/>
    <w:rsid w:val="0009449C"/>
    <w:rsid w:val="000949C8"/>
    <w:rsid w:val="00094A94"/>
    <w:rsid w:val="00095332"/>
    <w:rsid w:val="000954E4"/>
    <w:rsid w:val="000959F7"/>
    <w:rsid w:val="00096694"/>
    <w:rsid w:val="0009718C"/>
    <w:rsid w:val="00097616"/>
    <w:rsid w:val="000A09A0"/>
    <w:rsid w:val="000A1F98"/>
    <w:rsid w:val="000A29FA"/>
    <w:rsid w:val="000A2E38"/>
    <w:rsid w:val="000A37F0"/>
    <w:rsid w:val="000A39E0"/>
    <w:rsid w:val="000A4493"/>
    <w:rsid w:val="000A4894"/>
    <w:rsid w:val="000A4C9D"/>
    <w:rsid w:val="000A500E"/>
    <w:rsid w:val="000A547F"/>
    <w:rsid w:val="000A5D7C"/>
    <w:rsid w:val="000A60CD"/>
    <w:rsid w:val="000A61C3"/>
    <w:rsid w:val="000A6A8A"/>
    <w:rsid w:val="000A76E9"/>
    <w:rsid w:val="000A7C3A"/>
    <w:rsid w:val="000A7D55"/>
    <w:rsid w:val="000B02F6"/>
    <w:rsid w:val="000B070E"/>
    <w:rsid w:val="000B161D"/>
    <w:rsid w:val="000B17D5"/>
    <w:rsid w:val="000B1A8E"/>
    <w:rsid w:val="000B21A6"/>
    <w:rsid w:val="000B2229"/>
    <w:rsid w:val="000B2480"/>
    <w:rsid w:val="000B24A7"/>
    <w:rsid w:val="000B2693"/>
    <w:rsid w:val="000B3A9C"/>
    <w:rsid w:val="000B3BBB"/>
    <w:rsid w:val="000B3D90"/>
    <w:rsid w:val="000B3F01"/>
    <w:rsid w:val="000B3FFA"/>
    <w:rsid w:val="000B5431"/>
    <w:rsid w:val="000B5471"/>
    <w:rsid w:val="000B5925"/>
    <w:rsid w:val="000B6117"/>
    <w:rsid w:val="000B67C2"/>
    <w:rsid w:val="000B6D1A"/>
    <w:rsid w:val="000B78DC"/>
    <w:rsid w:val="000C07BC"/>
    <w:rsid w:val="000C0813"/>
    <w:rsid w:val="000C0D9A"/>
    <w:rsid w:val="000C1403"/>
    <w:rsid w:val="000C1537"/>
    <w:rsid w:val="000C2102"/>
    <w:rsid w:val="000C2517"/>
    <w:rsid w:val="000C2CEB"/>
    <w:rsid w:val="000C40C8"/>
    <w:rsid w:val="000C45C9"/>
    <w:rsid w:val="000C4783"/>
    <w:rsid w:val="000C4D84"/>
    <w:rsid w:val="000C5156"/>
    <w:rsid w:val="000C75E8"/>
    <w:rsid w:val="000C7AE2"/>
    <w:rsid w:val="000D0B91"/>
    <w:rsid w:val="000D0BEB"/>
    <w:rsid w:val="000D0C95"/>
    <w:rsid w:val="000D0DCA"/>
    <w:rsid w:val="000D10A1"/>
    <w:rsid w:val="000D1516"/>
    <w:rsid w:val="000D1A71"/>
    <w:rsid w:val="000D3546"/>
    <w:rsid w:val="000D3726"/>
    <w:rsid w:val="000D3E3C"/>
    <w:rsid w:val="000D3EB6"/>
    <w:rsid w:val="000D43F7"/>
    <w:rsid w:val="000D44E1"/>
    <w:rsid w:val="000D4F05"/>
    <w:rsid w:val="000D52E9"/>
    <w:rsid w:val="000D5532"/>
    <w:rsid w:val="000D56E3"/>
    <w:rsid w:val="000D5918"/>
    <w:rsid w:val="000D5C22"/>
    <w:rsid w:val="000D5EEF"/>
    <w:rsid w:val="000D6008"/>
    <w:rsid w:val="000D6568"/>
    <w:rsid w:val="000D6682"/>
    <w:rsid w:val="000D67C3"/>
    <w:rsid w:val="000D7A48"/>
    <w:rsid w:val="000D7BB2"/>
    <w:rsid w:val="000E0917"/>
    <w:rsid w:val="000E095C"/>
    <w:rsid w:val="000E0D86"/>
    <w:rsid w:val="000E1659"/>
    <w:rsid w:val="000E1B65"/>
    <w:rsid w:val="000E2A68"/>
    <w:rsid w:val="000E2B45"/>
    <w:rsid w:val="000E2B80"/>
    <w:rsid w:val="000E2E9E"/>
    <w:rsid w:val="000E30EA"/>
    <w:rsid w:val="000E30F3"/>
    <w:rsid w:val="000E3C2D"/>
    <w:rsid w:val="000E3E17"/>
    <w:rsid w:val="000E4318"/>
    <w:rsid w:val="000E45FB"/>
    <w:rsid w:val="000E4AF8"/>
    <w:rsid w:val="000E5034"/>
    <w:rsid w:val="000E5955"/>
    <w:rsid w:val="000E5CEC"/>
    <w:rsid w:val="000E5F4B"/>
    <w:rsid w:val="000E61A6"/>
    <w:rsid w:val="000E62FC"/>
    <w:rsid w:val="000E66DF"/>
    <w:rsid w:val="000E6E05"/>
    <w:rsid w:val="000E7B73"/>
    <w:rsid w:val="000E7E55"/>
    <w:rsid w:val="000F050F"/>
    <w:rsid w:val="000F14F7"/>
    <w:rsid w:val="000F1502"/>
    <w:rsid w:val="000F18B2"/>
    <w:rsid w:val="000F1B9C"/>
    <w:rsid w:val="000F1E74"/>
    <w:rsid w:val="000F2007"/>
    <w:rsid w:val="000F2248"/>
    <w:rsid w:val="000F2D4A"/>
    <w:rsid w:val="000F2E39"/>
    <w:rsid w:val="000F3F50"/>
    <w:rsid w:val="000F4223"/>
    <w:rsid w:val="000F4284"/>
    <w:rsid w:val="000F4ADC"/>
    <w:rsid w:val="000F4FBF"/>
    <w:rsid w:val="000F553C"/>
    <w:rsid w:val="000F5ED3"/>
    <w:rsid w:val="000F610A"/>
    <w:rsid w:val="000F666B"/>
    <w:rsid w:val="000F6959"/>
    <w:rsid w:val="000F6D59"/>
    <w:rsid w:val="000F73DB"/>
    <w:rsid w:val="001002B6"/>
    <w:rsid w:val="0010096F"/>
    <w:rsid w:val="00100CAA"/>
    <w:rsid w:val="001018FF"/>
    <w:rsid w:val="00101A81"/>
    <w:rsid w:val="00101ED9"/>
    <w:rsid w:val="0010212F"/>
    <w:rsid w:val="00102432"/>
    <w:rsid w:val="00102AF7"/>
    <w:rsid w:val="00103086"/>
    <w:rsid w:val="0010316E"/>
    <w:rsid w:val="00103214"/>
    <w:rsid w:val="001033A8"/>
    <w:rsid w:val="0010359B"/>
    <w:rsid w:val="0010443B"/>
    <w:rsid w:val="0010492C"/>
    <w:rsid w:val="00104EF8"/>
    <w:rsid w:val="001050E3"/>
    <w:rsid w:val="0010537D"/>
    <w:rsid w:val="00106220"/>
    <w:rsid w:val="00106951"/>
    <w:rsid w:val="001071A2"/>
    <w:rsid w:val="00107D5B"/>
    <w:rsid w:val="00107E03"/>
    <w:rsid w:val="00107F09"/>
    <w:rsid w:val="001100B9"/>
    <w:rsid w:val="00110401"/>
    <w:rsid w:val="0011067A"/>
    <w:rsid w:val="0011084D"/>
    <w:rsid w:val="00110B3A"/>
    <w:rsid w:val="00110DCD"/>
    <w:rsid w:val="0011130A"/>
    <w:rsid w:val="00111CC1"/>
    <w:rsid w:val="001124DF"/>
    <w:rsid w:val="00112BD2"/>
    <w:rsid w:val="001130EF"/>
    <w:rsid w:val="00114663"/>
    <w:rsid w:val="00114A2C"/>
    <w:rsid w:val="00114C68"/>
    <w:rsid w:val="00114DDE"/>
    <w:rsid w:val="00116377"/>
    <w:rsid w:val="00116714"/>
    <w:rsid w:val="00116AB2"/>
    <w:rsid w:val="00117A9E"/>
    <w:rsid w:val="00117EC2"/>
    <w:rsid w:val="0012003F"/>
    <w:rsid w:val="001203FC"/>
    <w:rsid w:val="001205A0"/>
    <w:rsid w:val="001205CE"/>
    <w:rsid w:val="0012070A"/>
    <w:rsid w:val="00120938"/>
    <w:rsid w:val="0012162F"/>
    <w:rsid w:val="00121E3A"/>
    <w:rsid w:val="00121F2F"/>
    <w:rsid w:val="00122215"/>
    <w:rsid w:val="00122B19"/>
    <w:rsid w:val="0012363B"/>
    <w:rsid w:val="00125119"/>
    <w:rsid w:val="00125547"/>
    <w:rsid w:val="001258F3"/>
    <w:rsid w:val="00125CE1"/>
    <w:rsid w:val="00125D58"/>
    <w:rsid w:val="00126195"/>
    <w:rsid w:val="00126946"/>
    <w:rsid w:val="0012705F"/>
    <w:rsid w:val="001271AB"/>
    <w:rsid w:val="001277CB"/>
    <w:rsid w:val="00127D31"/>
    <w:rsid w:val="001303F3"/>
    <w:rsid w:val="00130EAE"/>
    <w:rsid w:val="00131687"/>
    <w:rsid w:val="001318AA"/>
    <w:rsid w:val="00131C6E"/>
    <w:rsid w:val="00132289"/>
    <w:rsid w:val="00132471"/>
    <w:rsid w:val="00133025"/>
    <w:rsid w:val="001330BE"/>
    <w:rsid w:val="001331A3"/>
    <w:rsid w:val="001336A6"/>
    <w:rsid w:val="00133EFB"/>
    <w:rsid w:val="00135044"/>
    <w:rsid w:val="001358C9"/>
    <w:rsid w:val="00135A00"/>
    <w:rsid w:val="00135E3A"/>
    <w:rsid w:val="0013635C"/>
    <w:rsid w:val="0013673B"/>
    <w:rsid w:val="001369DF"/>
    <w:rsid w:val="00137270"/>
    <w:rsid w:val="0013781E"/>
    <w:rsid w:val="00137EEF"/>
    <w:rsid w:val="0014027B"/>
    <w:rsid w:val="001402D5"/>
    <w:rsid w:val="001407BB"/>
    <w:rsid w:val="001409CE"/>
    <w:rsid w:val="0014119F"/>
    <w:rsid w:val="00142020"/>
    <w:rsid w:val="0014287A"/>
    <w:rsid w:val="00142DBB"/>
    <w:rsid w:val="00142DEB"/>
    <w:rsid w:val="00142DEC"/>
    <w:rsid w:val="0014348E"/>
    <w:rsid w:val="00143EA2"/>
    <w:rsid w:val="00144043"/>
    <w:rsid w:val="001441AB"/>
    <w:rsid w:val="00144307"/>
    <w:rsid w:val="00145EC8"/>
    <w:rsid w:val="001460C4"/>
    <w:rsid w:val="0014701D"/>
    <w:rsid w:val="00147E68"/>
    <w:rsid w:val="00150560"/>
    <w:rsid w:val="00150976"/>
    <w:rsid w:val="00150C3B"/>
    <w:rsid w:val="001511CF"/>
    <w:rsid w:val="001515FD"/>
    <w:rsid w:val="00151969"/>
    <w:rsid w:val="00151B1F"/>
    <w:rsid w:val="00152361"/>
    <w:rsid w:val="00152524"/>
    <w:rsid w:val="00152F78"/>
    <w:rsid w:val="0015360E"/>
    <w:rsid w:val="001537D5"/>
    <w:rsid w:val="001539EA"/>
    <w:rsid w:val="00154236"/>
    <w:rsid w:val="001542A0"/>
    <w:rsid w:val="00154477"/>
    <w:rsid w:val="00154BCC"/>
    <w:rsid w:val="00154C55"/>
    <w:rsid w:val="00155CC4"/>
    <w:rsid w:val="00156171"/>
    <w:rsid w:val="00156501"/>
    <w:rsid w:val="0015658C"/>
    <w:rsid w:val="001566A1"/>
    <w:rsid w:val="001572D7"/>
    <w:rsid w:val="00157726"/>
    <w:rsid w:val="00157CBC"/>
    <w:rsid w:val="00157F3F"/>
    <w:rsid w:val="0016028B"/>
    <w:rsid w:val="00161098"/>
    <w:rsid w:val="00161200"/>
    <w:rsid w:val="0016200A"/>
    <w:rsid w:val="0016278A"/>
    <w:rsid w:val="00162CFB"/>
    <w:rsid w:val="0016309D"/>
    <w:rsid w:val="00163946"/>
    <w:rsid w:val="00163A4A"/>
    <w:rsid w:val="00163F53"/>
    <w:rsid w:val="00164723"/>
    <w:rsid w:val="00164B25"/>
    <w:rsid w:val="00164C3E"/>
    <w:rsid w:val="00164FE2"/>
    <w:rsid w:val="001650C6"/>
    <w:rsid w:val="0016523B"/>
    <w:rsid w:val="00165581"/>
    <w:rsid w:val="00166CDA"/>
    <w:rsid w:val="00166EFE"/>
    <w:rsid w:val="00170000"/>
    <w:rsid w:val="0017003C"/>
    <w:rsid w:val="0017062A"/>
    <w:rsid w:val="00170F2A"/>
    <w:rsid w:val="00172977"/>
    <w:rsid w:val="001729B3"/>
    <w:rsid w:val="001734B5"/>
    <w:rsid w:val="00174B6B"/>
    <w:rsid w:val="00174FF0"/>
    <w:rsid w:val="001757CB"/>
    <w:rsid w:val="00175A87"/>
    <w:rsid w:val="00175BE7"/>
    <w:rsid w:val="00175EAD"/>
    <w:rsid w:val="0017612D"/>
    <w:rsid w:val="00176672"/>
    <w:rsid w:val="001766B0"/>
    <w:rsid w:val="00176CD4"/>
    <w:rsid w:val="00176DE2"/>
    <w:rsid w:val="001775FD"/>
    <w:rsid w:val="00180B41"/>
    <w:rsid w:val="00180CC2"/>
    <w:rsid w:val="0018167E"/>
    <w:rsid w:val="00181AFA"/>
    <w:rsid w:val="0018238F"/>
    <w:rsid w:val="0018242E"/>
    <w:rsid w:val="00182932"/>
    <w:rsid w:val="00182F64"/>
    <w:rsid w:val="00183482"/>
    <w:rsid w:val="0018378F"/>
    <w:rsid w:val="001843AB"/>
    <w:rsid w:val="001849AF"/>
    <w:rsid w:val="00184C79"/>
    <w:rsid w:val="00185709"/>
    <w:rsid w:val="00185D97"/>
    <w:rsid w:val="001870D0"/>
    <w:rsid w:val="001901C8"/>
    <w:rsid w:val="001903BE"/>
    <w:rsid w:val="0019160D"/>
    <w:rsid w:val="001922F6"/>
    <w:rsid w:val="001935C4"/>
    <w:rsid w:val="00193A5D"/>
    <w:rsid w:val="00194625"/>
    <w:rsid w:val="00194F3B"/>
    <w:rsid w:val="00195025"/>
    <w:rsid w:val="00195FF0"/>
    <w:rsid w:val="00196381"/>
    <w:rsid w:val="00196CE0"/>
    <w:rsid w:val="0019789C"/>
    <w:rsid w:val="00197BAD"/>
    <w:rsid w:val="00197DB4"/>
    <w:rsid w:val="001A078D"/>
    <w:rsid w:val="001A083A"/>
    <w:rsid w:val="001A0DA8"/>
    <w:rsid w:val="001A1BFD"/>
    <w:rsid w:val="001A2406"/>
    <w:rsid w:val="001A26DC"/>
    <w:rsid w:val="001A2C75"/>
    <w:rsid w:val="001A30C7"/>
    <w:rsid w:val="001A464C"/>
    <w:rsid w:val="001A4946"/>
    <w:rsid w:val="001A5619"/>
    <w:rsid w:val="001A5EA7"/>
    <w:rsid w:val="001A5FC2"/>
    <w:rsid w:val="001A69CE"/>
    <w:rsid w:val="001A6C00"/>
    <w:rsid w:val="001A74CD"/>
    <w:rsid w:val="001A75B7"/>
    <w:rsid w:val="001B0017"/>
    <w:rsid w:val="001B0857"/>
    <w:rsid w:val="001B0E96"/>
    <w:rsid w:val="001B140D"/>
    <w:rsid w:val="001B1561"/>
    <w:rsid w:val="001B1920"/>
    <w:rsid w:val="001B1AAB"/>
    <w:rsid w:val="001B1B36"/>
    <w:rsid w:val="001B2308"/>
    <w:rsid w:val="001B27DB"/>
    <w:rsid w:val="001B2E93"/>
    <w:rsid w:val="001B2EA6"/>
    <w:rsid w:val="001B2F08"/>
    <w:rsid w:val="001B47AB"/>
    <w:rsid w:val="001B5911"/>
    <w:rsid w:val="001B5C55"/>
    <w:rsid w:val="001B660D"/>
    <w:rsid w:val="001B69F8"/>
    <w:rsid w:val="001B6AD2"/>
    <w:rsid w:val="001B6FAB"/>
    <w:rsid w:val="001C00F3"/>
    <w:rsid w:val="001C1532"/>
    <w:rsid w:val="001C1B76"/>
    <w:rsid w:val="001C27E8"/>
    <w:rsid w:val="001C2A73"/>
    <w:rsid w:val="001C37CB"/>
    <w:rsid w:val="001C3AE7"/>
    <w:rsid w:val="001C3D52"/>
    <w:rsid w:val="001C448C"/>
    <w:rsid w:val="001C49D1"/>
    <w:rsid w:val="001C4E0B"/>
    <w:rsid w:val="001C5039"/>
    <w:rsid w:val="001C5516"/>
    <w:rsid w:val="001C5830"/>
    <w:rsid w:val="001C5DFA"/>
    <w:rsid w:val="001C5E27"/>
    <w:rsid w:val="001C603F"/>
    <w:rsid w:val="001C6FA6"/>
    <w:rsid w:val="001C7D19"/>
    <w:rsid w:val="001D04F0"/>
    <w:rsid w:val="001D0730"/>
    <w:rsid w:val="001D0ED6"/>
    <w:rsid w:val="001D1410"/>
    <w:rsid w:val="001D18C6"/>
    <w:rsid w:val="001D1957"/>
    <w:rsid w:val="001D29A5"/>
    <w:rsid w:val="001D2F49"/>
    <w:rsid w:val="001D36D2"/>
    <w:rsid w:val="001D5408"/>
    <w:rsid w:val="001D5E71"/>
    <w:rsid w:val="001D6B06"/>
    <w:rsid w:val="001E000C"/>
    <w:rsid w:val="001E0A2A"/>
    <w:rsid w:val="001E0F5F"/>
    <w:rsid w:val="001E11FE"/>
    <w:rsid w:val="001E189D"/>
    <w:rsid w:val="001E1DED"/>
    <w:rsid w:val="001E1F65"/>
    <w:rsid w:val="001E210A"/>
    <w:rsid w:val="001E231B"/>
    <w:rsid w:val="001E2B23"/>
    <w:rsid w:val="001E39B1"/>
    <w:rsid w:val="001E3D1E"/>
    <w:rsid w:val="001E41CE"/>
    <w:rsid w:val="001E44DE"/>
    <w:rsid w:val="001E47F3"/>
    <w:rsid w:val="001E4DDB"/>
    <w:rsid w:val="001E5204"/>
    <w:rsid w:val="001E54E7"/>
    <w:rsid w:val="001E5FB6"/>
    <w:rsid w:val="001E69E9"/>
    <w:rsid w:val="001E75E5"/>
    <w:rsid w:val="001E7D0E"/>
    <w:rsid w:val="001F0940"/>
    <w:rsid w:val="001F0B88"/>
    <w:rsid w:val="001F0E24"/>
    <w:rsid w:val="001F0FA1"/>
    <w:rsid w:val="001F11ED"/>
    <w:rsid w:val="001F2A75"/>
    <w:rsid w:val="001F2DCB"/>
    <w:rsid w:val="001F3B4F"/>
    <w:rsid w:val="001F5EE5"/>
    <w:rsid w:val="001F6904"/>
    <w:rsid w:val="001F6D26"/>
    <w:rsid w:val="001F6E7D"/>
    <w:rsid w:val="002003E6"/>
    <w:rsid w:val="00200636"/>
    <w:rsid w:val="00200C90"/>
    <w:rsid w:val="002010D6"/>
    <w:rsid w:val="002018A4"/>
    <w:rsid w:val="00201920"/>
    <w:rsid w:val="00201D77"/>
    <w:rsid w:val="002022EC"/>
    <w:rsid w:val="00202511"/>
    <w:rsid w:val="00202997"/>
    <w:rsid w:val="00202D18"/>
    <w:rsid w:val="0020383E"/>
    <w:rsid w:val="002040A2"/>
    <w:rsid w:val="00204141"/>
    <w:rsid w:val="00205EFB"/>
    <w:rsid w:val="00205F25"/>
    <w:rsid w:val="00207E85"/>
    <w:rsid w:val="00210B86"/>
    <w:rsid w:val="00210CD5"/>
    <w:rsid w:val="0021143D"/>
    <w:rsid w:val="00211495"/>
    <w:rsid w:val="002116E3"/>
    <w:rsid w:val="00211C23"/>
    <w:rsid w:val="00211CAE"/>
    <w:rsid w:val="00212124"/>
    <w:rsid w:val="00212332"/>
    <w:rsid w:val="002139A6"/>
    <w:rsid w:val="00213B38"/>
    <w:rsid w:val="00215413"/>
    <w:rsid w:val="00215802"/>
    <w:rsid w:val="002159E2"/>
    <w:rsid w:val="002163F3"/>
    <w:rsid w:val="00216415"/>
    <w:rsid w:val="0021673F"/>
    <w:rsid w:val="00216BCC"/>
    <w:rsid w:val="0021763F"/>
    <w:rsid w:val="00220711"/>
    <w:rsid w:val="00220DCF"/>
    <w:rsid w:val="002235A0"/>
    <w:rsid w:val="0022364D"/>
    <w:rsid w:val="00223D9B"/>
    <w:rsid w:val="00223EF4"/>
    <w:rsid w:val="00224210"/>
    <w:rsid w:val="002248F1"/>
    <w:rsid w:val="00224A78"/>
    <w:rsid w:val="00225500"/>
    <w:rsid w:val="002266D2"/>
    <w:rsid w:val="00226B85"/>
    <w:rsid w:val="00226DFC"/>
    <w:rsid w:val="00227035"/>
    <w:rsid w:val="0022749F"/>
    <w:rsid w:val="002276DC"/>
    <w:rsid w:val="002278E0"/>
    <w:rsid w:val="00227C9D"/>
    <w:rsid w:val="00227CE1"/>
    <w:rsid w:val="00230483"/>
    <w:rsid w:val="00230CB8"/>
    <w:rsid w:val="002316FD"/>
    <w:rsid w:val="00231A66"/>
    <w:rsid w:val="00231B62"/>
    <w:rsid w:val="002328D8"/>
    <w:rsid w:val="00233635"/>
    <w:rsid w:val="00233BFC"/>
    <w:rsid w:val="00233E81"/>
    <w:rsid w:val="002347AA"/>
    <w:rsid w:val="0023557B"/>
    <w:rsid w:val="00235B48"/>
    <w:rsid w:val="00236510"/>
    <w:rsid w:val="0023661C"/>
    <w:rsid w:val="00237BC5"/>
    <w:rsid w:val="00237C4E"/>
    <w:rsid w:val="00237D87"/>
    <w:rsid w:val="0024084E"/>
    <w:rsid w:val="00241369"/>
    <w:rsid w:val="002413E9"/>
    <w:rsid w:val="0024256E"/>
    <w:rsid w:val="002427D3"/>
    <w:rsid w:val="00242A07"/>
    <w:rsid w:val="00243495"/>
    <w:rsid w:val="00243CEE"/>
    <w:rsid w:val="00244166"/>
    <w:rsid w:val="0024439B"/>
    <w:rsid w:val="00244D92"/>
    <w:rsid w:val="00244E7C"/>
    <w:rsid w:val="002453A5"/>
    <w:rsid w:val="00245BFC"/>
    <w:rsid w:val="002460FE"/>
    <w:rsid w:val="00246254"/>
    <w:rsid w:val="00246817"/>
    <w:rsid w:val="00246EE8"/>
    <w:rsid w:val="00247B3F"/>
    <w:rsid w:val="00247B94"/>
    <w:rsid w:val="00247C7D"/>
    <w:rsid w:val="0025016E"/>
    <w:rsid w:val="002501F1"/>
    <w:rsid w:val="00250610"/>
    <w:rsid w:val="00250E5E"/>
    <w:rsid w:val="00251373"/>
    <w:rsid w:val="002515F7"/>
    <w:rsid w:val="00251836"/>
    <w:rsid w:val="00251F54"/>
    <w:rsid w:val="00252308"/>
    <w:rsid w:val="00252353"/>
    <w:rsid w:val="0025333B"/>
    <w:rsid w:val="002533DC"/>
    <w:rsid w:val="00253D55"/>
    <w:rsid w:val="00253F30"/>
    <w:rsid w:val="00254814"/>
    <w:rsid w:val="00255AF5"/>
    <w:rsid w:val="00256581"/>
    <w:rsid w:val="00256A89"/>
    <w:rsid w:val="0026008F"/>
    <w:rsid w:val="00260874"/>
    <w:rsid w:val="00260C7A"/>
    <w:rsid w:val="002612B7"/>
    <w:rsid w:val="00262017"/>
    <w:rsid w:val="00262442"/>
    <w:rsid w:val="002642D2"/>
    <w:rsid w:val="0026463C"/>
    <w:rsid w:val="00264F68"/>
    <w:rsid w:val="00265EB5"/>
    <w:rsid w:val="002673D1"/>
    <w:rsid w:val="002677FE"/>
    <w:rsid w:val="00267C85"/>
    <w:rsid w:val="00270095"/>
    <w:rsid w:val="00270675"/>
    <w:rsid w:val="00270B5B"/>
    <w:rsid w:val="00270E5F"/>
    <w:rsid w:val="0027135A"/>
    <w:rsid w:val="00271BAB"/>
    <w:rsid w:val="0027230B"/>
    <w:rsid w:val="00272C13"/>
    <w:rsid w:val="002741C5"/>
    <w:rsid w:val="00274668"/>
    <w:rsid w:val="0027469E"/>
    <w:rsid w:val="002750EC"/>
    <w:rsid w:val="0027537B"/>
    <w:rsid w:val="002763A9"/>
    <w:rsid w:val="002767D1"/>
    <w:rsid w:val="00276815"/>
    <w:rsid w:val="00276A26"/>
    <w:rsid w:val="0027782C"/>
    <w:rsid w:val="00277D64"/>
    <w:rsid w:val="00277E71"/>
    <w:rsid w:val="0028087E"/>
    <w:rsid w:val="00280FCD"/>
    <w:rsid w:val="002810E4"/>
    <w:rsid w:val="00281159"/>
    <w:rsid w:val="00281653"/>
    <w:rsid w:val="00281735"/>
    <w:rsid w:val="0028186F"/>
    <w:rsid w:val="002818B9"/>
    <w:rsid w:val="002818EA"/>
    <w:rsid w:val="0028223A"/>
    <w:rsid w:val="00282382"/>
    <w:rsid w:val="00282686"/>
    <w:rsid w:val="00282A58"/>
    <w:rsid w:val="0028397C"/>
    <w:rsid w:val="002841E6"/>
    <w:rsid w:val="00284736"/>
    <w:rsid w:val="00284836"/>
    <w:rsid w:val="00284D12"/>
    <w:rsid w:val="0028570A"/>
    <w:rsid w:val="002860C4"/>
    <w:rsid w:val="002863F0"/>
    <w:rsid w:val="00286412"/>
    <w:rsid w:val="002878E8"/>
    <w:rsid w:val="00287C00"/>
    <w:rsid w:val="00287D9D"/>
    <w:rsid w:val="00287F0C"/>
    <w:rsid w:val="002909EE"/>
    <w:rsid w:val="002915AF"/>
    <w:rsid w:val="0029197F"/>
    <w:rsid w:val="00291A16"/>
    <w:rsid w:val="00291B06"/>
    <w:rsid w:val="00291D9C"/>
    <w:rsid w:val="0029228B"/>
    <w:rsid w:val="00292963"/>
    <w:rsid w:val="00293E83"/>
    <w:rsid w:val="00293EB8"/>
    <w:rsid w:val="00294556"/>
    <w:rsid w:val="00294B90"/>
    <w:rsid w:val="00294E8A"/>
    <w:rsid w:val="00295314"/>
    <w:rsid w:val="002957A5"/>
    <w:rsid w:val="00295D25"/>
    <w:rsid w:val="002965E4"/>
    <w:rsid w:val="00296FEB"/>
    <w:rsid w:val="00297241"/>
    <w:rsid w:val="0029731C"/>
    <w:rsid w:val="002975C4"/>
    <w:rsid w:val="00297678"/>
    <w:rsid w:val="00297756"/>
    <w:rsid w:val="002A0584"/>
    <w:rsid w:val="002A08C3"/>
    <w:rsid w:val="002A0CD1"/>
    <w:rsid w:val="002A12DD"/>
    <w:rsid w:val="002A228B"/>
    <w:rsid w:val="002A2A76"/>
    <w:rsid w:val="002A2D9C"/>
    <w:rsid w:val="002A34BB"/>
    <w:rsid w:val="002A37B7"/>
    <w:rsid w:val="002A3E5E"/>
    <w:rsid w:val="002A3EC4"/>
    <w:rsid w:val="002A4753"/>
    <w:rsid w:val="002A4B77"/>
    <w:rsid w:val="002A4FBE"/>
    <w:rsid w:val="002A511B"/>
    <w:rsid w:val="002A52FA"/>
    <w:rsid w:val="002A57DC"/>
    <w:rsid w:val="002A5C89"/>
    <w:rsid w:val="002A5CE8"/>
    <w:rsid w:val="002A60FE"/>
    <w:rsid w:val="002A62B4"/>
    <w:rsid w:val="002A682D"/>
    <w:rsid w:val="002A709E"/>
    <w:rsid w:val="002A7577"/>
    <w:rsid w:val="002A7758"/>
    <w:rsid w:val="002A7A74"/>
    <w:rsid w:val="002B0A02"/>
    <w:rsid w:val="002B1264"/>
    <w:rsid w:val="002B12B4"/>
    <w:rsid w:val="002B184D"/>
    <w:rsid w:val="002B18C3"/>
    <w:rsid w:val="002B1B09"/>
    <w:rsid w:val="002B2627"/>
    <w:rsid w:val="002B2AA2"/>
    <w:rsid w:val="002B3505"/>
    <w:rsid w:val="002B3E74"/>
    <w:rsid w:val="002B3EF0"/>
    <w:rsid w:val="002B471C"/>
    <w:rsid w:val="002B534F"/>
    <w:rsid w:val="002B5A42"/>
    <w:rsid w:val="002B61CF"/>
    <w:rsid w:val="002B62C5"/>
    <w:rsid w:val="002B631D"/>
    <w:rsid w:val="002B6BF0"/>
    <w:rsid w:val="002B72A7"/>
    <w:rsid w:val="002B752B"/>
    <w:rsid w:val="002B7B4F"/>
    <w:rsid w:val="002B7F18"/>
    <w:rsid w:val="002C088C"/>
    <w:rsid w:val="002C08CF"/>
    <w:rsid w:val="002C0CB2"/>
    <w:rsid w:val="002C0CEE"/>
    <w:rsid w:val="002C14D8"/>
    <w:rsid w:val="002C14FC"/>
    <w:rsid w:val="002C15A6"/>
    <w:rsid w:val="002C200C"/>
    <w:rsid w:val="002C2161"/>
    <w:rsid w:val="002C28A0"/>
    <w:rsid w:val="002C2922"/>
    <w:rsid w:val="002C2C09"/>
    <w:rsid w:val="002C2FB0"/>
    <w:rsid w:val="002C44E1"/>
    <w:rsid w:val="002C4584"/>
    <w:rsid w:val="002C47CA"/>
    <w:rsid w:val="002C56B8"/>
    <w:rsid w:val="002C5A07"/>
    <w:rsid w:val="002C5B4F"/>
    <w:rsid w:val="002C5B77"/>
    <w:rsid w:val="002C6BCF"/>
    <w:rsid w:val="002D06A6"/>
    <w:rsid w:val="002D0834"/>
    <w:rsid w:val="002D086A"/>
    <w:rsid w:val="002D11B3"/>
    <w:rsid w:val="002D1487"/>
    <w:rsid w:val="002D1B49"/>
    <w:rsid w:val="002D257D"/>
    <w:rsid w:val="002D26D0"/>
    <w:rsid w:val="002D2E5D"/>
    <w:rsid w:val="002D31C8"/>
    <w:rsid w:val="002D3435"/>
    <w:rsid w:val="002D4384"/>
    <w:rsid w:val="002D43BE"/>
    <w:rsid w:val="002D4567"/>
    <w:rsid w:val="002D5075"/>
    <w:rsid w:val="002D5B66"/>
    <w:rsid w:val="002D631E"/>
    <w:rsid w:val="002D6E3A"/>
    <w:rsid w:val="002D7084"/>
    <w:rsid w:val="002D7150"/>
    <w:rsid w:val="002D7930"/>
    <w:rsid w:val="002E00C1"/>
    <w:rsid w:val="002E06E0"/>
    <w:rsid w:val="002E0CB3"/>
    <w:rsid w:val="002E101E"/>
    <w:rsid w:val="002E1A8B"/>
    <w:rsid w:val="002E1AD5"/>
    <w:rsid w:val="002E1BDA"/>
    <w:rsid w:val="002E25E4"/>
    <w:rsid w:val="002E3216"/>
    <w:rsid w:val="002E40F4"/>
    <w:rsid w:val="002E4A13"/>
    <w:rsid w:val="002E5628"/>
    <w:rsid w:val="002E58DF"/>
    <w:rsid w:val="002E5D90"/>
    <w:rsid w:val="002E62B4"/>
    <w:rsid w:val="002E673B"/>
    <w:rsid w:val="002E68A7"/>
    <w:rsid w:val="002E6FBA"/>
    <w:rsid w:val="002E787C"/>
    <w:rsid w:val="002F08FE"/>
    <w:rsid w:val="002F0C40"/>
    <w:rsid w:val="002F125B"/>
    <w:rsid w:val="002F1EF5"/>
    <w:rsid w:val="002F2059"/>
    <w:rsid w:val="002F2D3C"/>
    <w:rsid w:val="002F4060"/>
    <w:rsid w:val="002F475A"/>
    <w:rsid w:val="002F4995"/>
    <w:rsid w:val="002F4AA0"/>
    <w:rsid w:val="002F584A"/>
    <w:rsid w:val="002F598B"/>
    <w:rsid w:val="002F5D9C"/>
    <w:rsid w:val="002F66CF"/>
    <w:rsid w:val="002F7D44"/>
    <w:rsid w:val="0030075B"/>
    <w:rsid w:val="003008FC"/>
    <w:rsid w:val="00301304"/>
    <w:rsid w:val="003014AF"/>
    <w:rsid w:val="00301FAE"/>
    <w:rsid w:val="003021A5"/>
    <w:rsid w:val="00302BF8"/>
    <w:rsid w:val="0030313A"/>
    <w:rsid w:val="00303437"/>
    <w:rsid w:val="00303533"/>
    <w:rsid w:val="00303924"/>
    <w:rsid w:val="00303EB9"/>
    <w:rsid w:val="003040DF"/>
    <w:rsid w:val="00305215"/>
    <w:rsid w:val="00305250"/>
    <w:rsid w:val="003062E4"/>
    <w:rsid w:val="00306A03"/>
    <w:rsid w:val="003071AD"/>
    <w:rsid w:val="003075A7"/>
    <w:rsid w:val="003108F1"/>
    <w:rsid w:val="00310967"/>
    <w:rsid w:val="00310B41"/>
    <w:rsid w:val="00310DCF"/>
    <w:rsid w:val="00310EFB"/>
    <w:rsid w:val="003113BC"/>
    <w:rsid w:val="003116A2"/>
    <w:rsid w:val="003119E9"/>
    <w:rsid w:val="00311EF6"/>
    <w:rsid w:val="00312295"/>
    <w:rsid w:val="00312A9A"/>
    <w:rsid w:val="00312B21"/>
    <w:rsid w:val="00313951"/>
    <w:rsid w:val="003147DE"/>
    <w:rsid w:val="00314C92"/>
    <w:rsid w:val="0031565F"/>
    <w:rsid w:val="00315865"/>
    <w:rsid w:val="00315BB6"/>
    <w:rsid w:val="00315C7E"/>
    <w:rsid w:val="00316BC0"/>
    <w:rsid w:val="003172A3"/>
    <w:rsid w:val="003177AF"/>
    <w:rsid w:val="00320970"/>
    <w:rsid w:val="00321072"/>
    <w:rsid w:val="003213F4"/>
    <w:rsid w:val="00321B65"/>
    <w:rsid w:val="003221BB"/>
    <w:rsid w:val="00322B7B"/>
    <w:rsid w:val="0032393A"/>
    <w:rsid w:val="00323C6A"/>
    <w:rsid w:val="00323CB4"/>
    <w:rsid w:val="00323EA9"/>
    <w:rsid w:val="0032429C"/>
    <w:rsid w:val="00324469"/>
    <w:rsid w:val="00324C2E"/>
    <w:rsid w:val="00324DDB"/>
    <w:rsid w:val="00325989"/>
    <w:rsid w:val="00325B72"/>
    <w:rsid w:val="00326717"/>
    <w:rsid w:val="003268E0"/>
    <w:rsid w:val="00326D9A"/>
    <w:rsid w:val="003271B9"/>
    <w:rsid w:val="003272DD"/>
    <w:rsid w:val="00327E6A"/>
    <w:rsid w:val="003301F2"/>
    <w:rsid w:val="0033045B"/>
    <w:rsid w:val="003307DF"/>
    <w:rsid w:val="003311B6"/>
    <w:rsid w:val="00331DEF"/>
    <w:rsid w:val="00332019"/>
    <w:rsid w:val="003327C1"/>
    <w:rsid w:val="003330EC"/>
    <w:rsid w:val="003332F6"/>
    <w:rsid w:val="003334F5"/>
    <w:rsid w:val="00334754"/>
    <w:rsid w:val="00334803"/>
    <w:rsid w:val="0033499A"/>
    <w:rsid w:val="00336289"/>
    <w:rsid w:val="00336945"/>
    <w:rsid w:val="003370C4"/>
    <w:rsid w:val="0033715E"/>
    <w:rsid w:val="0033757A"/>
    <w:rsid w:val="0034079F"/>
    <w:rsid w:val="00340F6A"/>
    <w:rsid w:val="00342DCF"/>
    <w:rsid w:val="003436E6"/>
    <w:rsid w:val="0034393F"/>
    <w:rsid w:val="00343A4C"/>
    <w:rsid w:val="0034475D"/>
    <w:rsid w:val="00345510"/>
    <w:rsid w:val="00345B55"/>
    <w:rsid w:val="00345DA3"/>
    <w:rsid w:val="003465E1"/>
    <w:rsid w:val="003468BB"/>
    <w:rsid w:val="0034697C"/>
    <w:rsid w:val="00346E67"/>
    <w:rsid w:val="003472E9"/>
    <w:rsid w:val="00347B68"/>
    <w:rsid w:val="00347D10"/>
    <w:rsid w:val="003503FC"/>
    <w:rsid w:val="003507D0"/>
    <w:rsid w:val="00352320"/>
    <w:rsid w:val="0035333F"/>
    <w:rsid w:val="00353848"/>
    <w:rsid w:val="00353A25"/>
    <w:rsid w:val="003544B1"/>
    <w:rsid w:val="00355081"/>
    <w:rsid w:val="00355326"/>
    <w:rsid w:val="0035538B"/>
    <w:rsid w:val="003556AC"/>
    <w:rsid w:val="00355906"/>
    <w:rsid w:val="00355CB0"/>
    <w:rsid w:val="0035606E"/>
    <w:rsid w:val="0035631B"/>
    <w:rsid w:val="003565C0"/>
    <w:rsid w:val="00356940"/>
    <w:rsid w:val="00356A4B"/>
    <w:rsid w:val="0035784F"/>
    <w:rsid w:val="00360023"/>
    <w:rsid w:val="00360164"/>
    <w:rsid w:val="0036050D"/>
    <w:rsid w:val="00360D8B"/>
    <w:rsid w:val="00360F68"/>
    <w:rsid w:val="0036144A"/>
    <w:rsid w:val="00362591"/>
    <w:rsid w:val="0036372B"/>
    <w:rsid w:val="00363825"/>
    <w:rsid w:val="00363C3C"/>
    <w:rsid w:val="00363CC2"/>
    <w:rsid w:val="00364498"/>
    <w:rsid w:val="00364AB2"/>
    <w:rsid w:val="003664C1"/>
    <w:rsid w:val="0036665A"/>
    <w:rsid w:val="00367734"/>
    <w:rsid w:val="003679C6"/>
    <w:rsid w:val="00367A4A"/>
    <w:rsid w:val="00370472"/>
    <w:rsid w:val="00370BE8"/>
    <w:rsid w:val="00371376"/>
    <w:rsid w:val="00371472"/>
    <w:rsid w:val="0037167F"/>
    <w:rsid w:val="00371C95"/>
    <w:rsid w:val="003733FF"/>
    <w:rsid w:val="00373ABC"/>
    <w:rsid w:val="003743FB"/>
    <w:rsid w:val="003747CF"/>
    <w:rsid w:val="00374849"/>
    <w:rsid w:val="00374F8A"/>
    <w:rsid w:val="00375583"/>
    <w:rsid w:val="00375895"/>
    <w:rsid w:val="00375BEB"/>
    <w:rsid w:val="00375ED8"/>
    <w:rsid w:val="00375EE2"/>
    <w:rsid w:val="00376594"/>
    <w:rsid w:val="00377233"/>
    <w:rsid w:val="00377A4C"/>
    <w:rsid w:val="00380001"/>
    <w:rsid w:val="00380891"/>
    <w:rsid w:val="00380B67"/>
    <w:rsid w:val="00381223"/>
    <w:rsid w:val="00381268"/>
    <w:rsid w:val="00381678"/>
    <w:rsid w:val="00381F53"/>
    <w:rsid w:val="0038232C"/>
    <w:rsid w:val="00383804"/>
    <w:rsid w:val="00383C1C"/>
    <w:rsid w:val="003853BA"/>
    <w:rsid w:val="003859AB"/>
    <w:rsid w:val="0038605F"/>
    <w:rsid w:val="003869EC"/>
    <w:rsid w:val="00386C9A"/>
    <w:rsid w:val="00386DAE"/>
    <w:rsid w:val="00386F1B"/>
    <w:rsid w:val="0038738A"/>
    <w:rsid w:val="00387458"/>
    <w:rsid w:val="00387C4B"/>
    <w:rsid w:val="00390504"/>
    <w:rsid w:val="00390AF0"/>
    <w:rsid w:val="00390E5B"/>
    <w:rsid w:val="00390F91"/>
    <w:rsid w:val="00391232"/>
    <w:rsid w:val="003912F8"/>
    <w:rsid w:val="003917E2"/>
    <w:rsid w:val="00391BFC"/>
    <w:rsid w:val="00392410"/>
    <w:rsid w:val="00392B3A"/>
    <w:rsid w:val="00392CA8"/>
    <w:rsid w:val="00393128"/>
    <w:rsid w:val="00393481"/>
    <w:rsid w:val="00393781"/>
    <w:rsid w:val="0039394E"/>
    <w:rsid w:val="00394200"/>
    <w:rsid w:val="003948CF"/>
    <w:rsid w:val="00394A81"/>
    <w:rsid w:val="00395A7E"/>
    <w:rsid w:val="00395CA1"/>
    <w:rsid w:val="00396508"/>
    <w:rsid w:val="00396A7E"/>
    <w:rsid w:val="00396AF3"/>
    <w:rsid w:val="00396CF9"/>
    <w:rsid w:val="00397741"/>
    <w:rsid w:val="00397A2C"/>
    <w:rsid w:val="003A0480"/>
    <w:rsid w:val="003A04E5"/>
    <w:rsid w:val="003A063E"/>
    <w:rsid w:val="003A0675"/>
    <w:rsid w:val="003A0A4C"/>
    <w:rsid w:val="003A1125"/>
    <w:rsid w:val="003A145A"/>
    <w:rsid w:val="003A18B4"/>
    <w:rsid w:val="003A1A6E"/>
    <w:rsid w:val="003A1B22"/>
    <w:rsid w:val="003A2218"/>
    <w:rsid w:val="003A24F2"/>
    <w:rsid w:val="003A289B"/>
    <w:rsid w:val="003A308A"/>
    <w:rsid w:val="003A38FC"/>
    <w:rsid w:val="003A47BB"/>
    <w:rsid w:val="003A482F"/>
    <w:rsid w:val="003A5F97"/>
    <w:rsid w:val="003A60CD"/>
    <w:rsid w:val="003A63AB"/>
    <w:rsid w:val="003A65C7"/>
    <w:rsid w:val="003A6DE2"/>
    <w:rsid w:val="003A70E1"/>
    <w:rsid w:val="003A79F8"/>
    <w:rsid w:val="003A7A77"/>
    <w:rsid w:val="003A7D55"/>
    <w:rsid w:val="003B0135"/>
    <w:rsid w:val="003B0192"/>
    <w:rsid w:val="003B06F0"/>
    <w:rsid w:val="003B18BA"/>
    <w:rsid w:val="003B1D69"/>
    <w:rsid w:val="003B2031"/>
    <w:rsid w:val="003B2377"/>
    <w:rsid w:val="003B2877"/>
    <w:rsid w:val="003B32B3"/>
    <w:rsid w:val="003B3BB2"/>
    <w:rsid w:val="003B3E71"/>
    <w:rsid w:val="003B403F"/>
    <w:rsid w:val="003B438D"/>
    <w:rsid w:val="003B468E"/>
    <w:rsid w:val="003B49C2"/>
    <w:rsid w:val="003B4C3F"/>
    <w:rsid w:val="003B4D0D"/>
    <w:rsid w:val="003B55A0"/>
    <w:rsid w:val="003B61D5"/>
    <w:rsid w:val="003B6861"/>
    <w:rsid w:val="003B6F8B"/>
    <w:rsid w:val="003B7B08"/>
    <w:rsid w:val="003B7B3E"/>
    <w:rsid w:val="003B7BA1"/>
    <w:rsid w:val="003B7E55"/>
    <w:rsid w:val="003C0A96"/>
    <w:rsid w:val="003C0D09"/>
    <w:rsid w:val="003C10A2"/>
    <w:rsid w:val="003C1713"/>
    <w:rsid w:val="003C1B5D"/>
    <w:rsid w:val="003C2192"/>
    <w:rsid w:val="003C25C5"/>
    <w:rsid w:val="003C27B3"/>
    <w:rsid w:val="003C2CE3"/>
    <w:rsid w:val="003C40F3"/>
    <w:rsid w:val="003C506D"/>
    <w:rsid w:val="003C506F"/>
    <w:rsid w:val="003C5365"/>
    <w:rsid w:val="003C54E7"/>
    <w:rsid w:val="003C5D8B"/>
    <w:rsid w:val="003C64D8"/>
    <w:rsid w:val="003C6606"/>
    <w:rsid w:val="003C6615"/>
    <w:rsid w:val="003C67D6"/>
    <w:rsid w:val="003C6D49"/>
    <w:rsid w:val="003C7A30"/>
    <w:rsid w:val="003D0212"/>
    <w:rsid w:val="003D0696"/>
    <w:rsid w:val="003D0864"/>
    <w:rsid w:val="003D1D06"/>
    <w:rsid w:val="003D21DD"/>
    <w:rsid w:val="003D30C5"/>
    <w:rsid w:val="003D3847"/>
    <w:rsid w:val="003D3A50"/>
    <w:rsid w:val="003D3AC1"/>
    <w:rsid w:val="003D3DED"/>
    <w:rsid w:val="003D59DF"/>
    <w:rsid w:val="003D5E26"/>
    <w:rsid w:val="003D6286"/>
    <w:rsid w:val="003D6598"/>
    <w:rsid w:val="003D7004"/>
    <w:rsid w:val="003E12DC"/>
    <w:rsid w:val="003E1342"/>
    <w:rsid w:val="003E13CF"/>
    <w:rsid w:val="003E15C1"/>
    <w:rsid w:val="003E19DD"/>
    <w:rsid w:val="003E1A03"/>
    <w:rsid w:val="003E23EC"/>
    <w:rsid w:val="003E2644"/>
    <w:rsid w:val="003E2763"/>
    <w:rsid w:val="003E2DDD"/>
    <w:rsid w:val="003E3139"/>
    <w:rsid w:val="003E4F39"/>
    <w:rsid w:val="003E588C"/>
    <w:rsid w:val="003E58F8"/>
    <w:rsid w:val="003E5BFD"/>
    <w:rsid w:val="003E798A"/>
    <w:rsid w:val="003F018A"/>
    <w:rsid w:val="003F039C"/>
    <w:rsid w:val="003F0FF3"/>
    <w:rsid w:val="003F1182"/>
    <w:rsid w:val="003F1A00"/>
    <w:rsid w:val="003F25FB"/>
    <w:rsid w:val="003F26E5"/>
    <w:rsid w:val="003F2F2B"/>
    <w:rsid w:val="003F31A8"/>
    <w:rsid w:val="003F34DD"/>
    <w:rsid w:val="003F37F6"/>
    <w:rsid w:val="003F50E2"/>
    <w:rsid w:val="003F5431"/>
    <w:rsid w:val="003F56B5"/>
    <w:rsid w:val="003F6D55"/>
    <w:rsid w:val="003F7332"/>
    <w:rsid w:val="003F752F"/>
    <w:rsid w:val="00400860"/>
    <w:rsid w:val="004008FD"/>
    <w:rsid w:val="00400DA6"/>
    <w:rsid w:val="00400ED0"/>
    <w:rsid w:val="004019D3"/>
    <w:rsid w:val="00401C23"/>
    <w:rsid w:val="0040215E"/>
    <w:rsid w:val="0040291F"/>
    <w:rsid w:val="00402EAB"/>
    <w:rsid w:val="004038FD"/>
    <w:rsid w:val="00403A7D"/>
    <w:rsid w:val="00403E98"/>
    <w:rsid w:val="0040421F"/>
    <w:rsid w:val="00404440"/>
    <w:rsid w:val="00404C1B"/>
    <w:rsid w:val="004052EB"/>
    <w:rsid w:val="004057B4"/>
    <w:rsid w:val="004062FF"/>
    <w:rsid w:val="0040685F"/>
    <w:rsid w:val="00406CB2"/>
    <w:rsid w:val="0040767C"/>
    <w:rsid w:val="00407E4E"/>
    <w:rsid w:val="0041050A"/>
    <w:rsid w:val="00410C41"/>
    <w:rsid w:val="00410D2F"/>
    <w:rsid w:val="0041158E"/>
    <w:rsid w:val="00411BFA"/>
    <w:rsid w:val="004123E9"/>
    <w:rsid w:val="0041267D"/>
    <w:rsid w:val="00412F10"/>
    <w:rsid w:val="00413907"/>
    <w:rsid w:val="00413FB4"/>
    <w:rsid w:val="00414079"/>
    <w:rsid w:val="0041452B"/>
    <w:rsid w:val="0041464F"/>
    <w:rsid w:val="004148BA"/>
    <w:rsid w:val="00414AA9"/>
    <w:rsid w:val="00414C42"/>
    <w:rsid w:val="00415553"/>
    <w:rsid w:val="004156A2"/>
    <w:rsid w:val="00416025"/>
    <w:rsid w:val="004173A6"/>
    <w:rsid w:val="00417B4D"/>
    <w:rsid w:val="004203CB"/>
    <w:rsid w:val="0042069E"/>
    <w:rsid w:val="0042070D"/>
    <w:rsid w:val="004208FE"/>
    <w:rsid w:val="004214AF"/>
    <w:rsid w:val="00422097"/>
    <w:rsid w:val="0042209C"/>
    <w:rsid w:val="004228D1"/>
    <w:rsid w:val="00423106"/>
    <w:rsid w:val="004247D1"/>
    <w:rsid w:val="00424C44"/>
    <w:rsid w:val="0042504E"/>
    <w:rsid w:val="004260E7"/>
    <w:rsid w:val="00427795"/>
    <w:rsid w:val="00427E29"/>
    <w:rsid w:val="00430B86"/>
    <w:rsid w:val="00430BA8"/>
    <w:rsid w:val="00430BD4"/>
    <w:rsid w:val="00430C8C"/>
    <w:rsid w:val="0043146D"/>
    <w:rsid w:val="0043181D"/>
    <w:rsid w:val="00431CCB"/>
    <w:rsid w:val="00432B40"/>
    <w:rsid w:val="00432B72"/>
    <w:rsid w:val="00432C24"/>
    <w:rsid w:val="00432CC2"/>
    <w:rsid w:val="004330E0"/>
    <w:rsid w:val="004341B2"/>
    <w:rsid w:val="00434A5D"/>
    <w:rsid w:val="0043531C"/>
    <w:rsid w:val="0043584F"/>
    <w:rsid w:val="00435FA8"/>
    <w:rsid w:val="0043621C"/>
    <w:rsid w:val="004362AD"/>
    <w:rsid w:val="00436AB4"/>
    <w:rsid w:val="00436D5B"/>
    <w:rsid w:val="0043777C"/>
    <w:rsid w:val="00437AEC"/>
    <w:rsid w:val="00440285"/>
    <w:rsid w:val="0044065A"/>
    <w:rsid w:val="00441050"/>
    <w:rsid w:val="00441086"/>
    <w:rsid w:val="00441492"/>
    <w:rsid w:val="00441C64"/>
    <w:rsid w:val="00441D68"/>
    <w:rsid w:val="004421E0"/>
    <w:rsid w:val="00442720"/>
    <w:rsid w:val="00442823"/>
    <w:rsid w:val="00443F39"/>
    <w:rsid w:val="00444404"/>
    <w:rsid w:val="00444DF0"/>
    <w:rsid w:val="00444E58"/>
    <w:rsid w:val="004457C9"/>
    <w:rsid w:val="00445B9E"/>
    <w:rsid w:val="004461D1"/>
    <w:rsid w:val="004462BE"/>
    <w:rsid w:val="00446870"/>
    <w:rsid w:val="00447BCC"/>
    <w:rsid w:val="004509E4"/>
    <w:rsid w:val="00450CAE"/>
    <w:rsid w:val="00451AE8"/>
    <w:rsid w:val="0045220B"/>
    <w:rsid w:val="00452C35"/>
    <w:rsid w:val="00452CDB"/>
    <w:rsid w:val="00452DA7"/>
    <w:rsid w:val="00452EBD"/>
    <w:rsid w:val="00453644"/>
    <w:rsid w:val="00453FB9"/>
    <w:rsid w:val="00454D69"/>
    <w:rsid w:val="00455D8C"/>
    <w:rsid w:val="0045636A"/>
    <w:rsid w:val="0045724E"/>
    <w:rsid w:val="004573CA"/>
    <w:rsid w:val="004579CE"/>
    <w:rsid w:val="00457A4D"/>
    <w:rsid w:val="0046021B"/>
    <w:rsid w:val="004605FE"/>
    <w:rsid w:val="00460FDE"/>
    <w:rsid w:val="00461DED"/>
    <w:rsid w:val="00461F95"/>
    <w:rsid w:val="00462127"/>
    <w:rsid w:val="00462499"/>
    <w:rsid w:val="00462E57"/>
    <w:rsid w:val="004631BC"/>
    <w:rsid w:val="00463435"/>
    <w:rsid w:val="00463520"/>
    <w:rsid w:val="00463763"/>
    <w:rsid w:val="00463C1E"/>
    <w:rsid w:val="00465735"/>
    <w:rsid w:val="0046578B"/>
    <w:rsid w:val="004660D8"/>
    <w:rsid w:val="00466630"/>
    <w:rsid w:val="00466A47"/>
    <w:rsid w:val="00466A9C"/>
    <w:rsid w:val="00466B55"/>
    <w:rsid w:val="00467304"/>
    <w:rsid w:val="00471345"/>
    <w:rsid w:val="004715DE"/>
    <w:rsid w:val="0047179D"/>
    <w:rsid w:val="00471F70"/>
    <w:rsid w:val="00472325"/>
    <w:rsid w:val="00472361"/>
    <w:rsid w:val="0047285F"/>
    <w:rsid w:val="004731CA"/>
    <w:rsid w:val="004732D2"/>
    <w:rsid w:val="0047383E"/>
    <w:rsid w:val="00473A29"/>
    <w:rsid w:val="00473BD3"/>
    <w:rsid w:val="0047488A"/>
    <w:rsid w:val="00474CEA"/>
    <w:rsid w:val="00474EC4"/>
    <w:rsid w:val="00475123"/>
    <w:rsid w:val="00475AB0"/>
    <w:rsid w:val="004767CB"/>
    <w:rsid w:val="004767D0"/>
    <w:rsid w:val="004776A1"/>
    <w:rsid w:val="00477BC4"/>
    <w:rsid w:val="00481A25"/>
    <w:rsid w:val="00482E9D"/>
    <w:rsid w:val="0048353C"/>
    <w:rsid w:val="00483FF8"/>
    <w:rsid w:val="0048496B"/>
    <w:rsid w:val="00484A79"/>
    <w:rsid w:val="004862C9"/>
    <w:rsid w:val="00486726"/>
    <w:rsid w:val="0048688A"/>
    <w:rsid w:val="0048708B"/>
    <w:rsid w:val="0048788F"/>
    <w:rsid w:val="004905FA"/>
    <w:rsid w:val="004909BB"/>
    <w:rsid w:val="00491481"/>
    <w:rsid w:val="00492424"/>
    <w:rsid w:val="004930D8"/>
    <w:rsid w:val="004932DB"/>
    <w:rsid w:val="00493A2E"/>
    <w:rsid w:val="00494171"/>
    <w:rsid w:val="00494A94"/>
    <w:rsid w:val="00495218"/>
    <w:rsid w:val="00495559"/>
    <w:rsid w:val="004965DF"/>
    <w:rsid w:val="00496A17"/>
    <w:rsid w:val="00496D9B"/>
    <w:rsid w:val="00497004"/>
    <w:rsid w:val="00497685"/>
    <w:rsid w:val="004A098C"/>
    <w:rsid w:val="004A0C44"/>
    <w:rsid w:val="004A1579"/>
    <w:rsid w:val="004A1AB8"/>
    <w:rsid w:val="004A1EDA"/>
    <w:rsid w:val="004A295E"/>
    <w:rsid w:val="004A2A76"/>
    <w:rsid w:val="004A36E8"/>
    <w:rsid w:val="004A371E"/>
    <w:rsid w:val="004A396D"/>
    <w:rsid w:val="004A44A0"/>
    <w:rsid w:val="004A46A3"/>
    <w:rsid w:val="004A4ECC"/>
    <w:rsid w:val="004A557F"/>
    <w:rsid w:val="004A569B"/>
    <w:rsid w:val="004A594F"/>
    <w:rsid w:val="004A5A86"/>
    <w:rsid w:val="004A5DB9"/>
    <w:rsid w:val="004A5E3A"/>
    <w:rsid w:val="004A64BC"/>
    <w:rsid w:val="004A6E7A"/>
    <w:rsid w:val="004A6EAE"/>
    <w:rsid w:val="004A76BC"/>
    <w:rsid w:val="004A7E33"/>
    <w:rsid w:val="004B0A95"/>
    <w:rsid w:val="004B0ADB"/>
    <w:rsid w:val="004B0DE1"/>
    <w:rsid w:val="004B1016"/>
    <w:rsid w:val="004B1122"/>
    <w:rsid w:val="004B191C"/>
    <w:rsid w:val="004B1B9A"/>
    <w:rsid w:val="004B28FE"/>
    <w:rsid w:val="004B2A98"/>
    <w:rsid w:val="004B2BAE"/>
    <w:rsid w:val="004B35B9"/>
    <w:rsid w:val="004B36E5"/>
    <w:rsid w:val="004B38BB"/>
    <w:rsid w:val="004B4753"/>
    <w:rsid w:val="004B4776"/>
    <w:rsid w:val="004B52FF"/>
    <w:rsid w:val="004B5F22"/>
    <w:rsid w:val="004B60EE"/>
    <w:rsid w:val="004B6F4C"/>
    <w:rsid w:val="004B75A8"/>
    <w:rsid w:val="004B7B0E"/>
    <w:rsid w:val="004C0FB4"/>
    <w:rsid w:val="004C1177"/>
    <w:rsid w:val="004C1368"/>
    <w:rsid w:val="004C1739"/>
    <w:rsid w:val="004C1783"/>
    <w:rsid w:val="004C27AA"/>
    <w:rsid w:val="004C3120"/>
    <w:rsid w:val="004C4CC0"/>
    <w:rsid w:val="004C5053"/>
    <w:rsid w:val="004C50F0"/>
    <w:rsid w:val="004C5A0D"/>
    <w:rsid w:val="004C5B23"/>
    <w:rsid w:val="004C5C9A"/>
    <w:rsid w:val="004C5CDF"/>
    <w:rsid w:val="004C6639"/>
    <w:rsid w:val="004C6A0E"/>
    <w:rsid w:val="004C6DC0"/>
    <w:rsid w:val="004C71A7"/>
    <w:rsid w:val="004C735A"/>
    <w:rsid w:val="004C7585"/>
    <w:rsid w:val="004C76F5"/>
    <w:rsid w:val="004D0675"/>
    <w:rsid w:val="004D0DAF"/>
    <w:rsid w:val="004D0F5B"/>
    <w:rsid w:val="004D1D3A"/>
    <w:rsid w:val="004D2817"/>
    <w:rsid w:val="004D2971"/>
    <w:rsid w:val="004D2BB7"/>
    <w:rsid w:val="004D2D96"/>
    <w:rsid w:val="004D2DDC"/>
    <w:rsid w:val="004D2FF4"/>
    <w:rsid w:val="004D31A3"/>
    <w:rsid w:val="004D3E48"/>
    <w:rsid w:val="004D437E"/>
    <w:rsid w:val="004D45D3"/>
    <w:rsid w:val="004D46DC"/>
    <w:rsid w:val="004D4767"/>
    <w:rsid w:val="004D49D7"/>
    <w:rsid w:val="004D4E9E"/>
    <w:rsid w:val="004D636C"/>
    <w:rsid w:val="004D7317"/>
    <w:rsid w:val="004D7476"/>
    <w:rsid w:val="004D7CFF"/>
    <w:rsid w:val="004E0995"/>
    <w:rsid w:val="004E0D10"/>
    <w:rsid w:val="004E1610"/>
    <w:rsid w:val="004E1A8E"/>
    <w:rsid w:val="004E2692"/>
    <w:rsid w:val="004E3E22"/>
    <w:rsid w:val="004E412D"/>
    <w:rsid w:val="004E4167"/>
    <w:rsid w:val="004E45C6"/>
    <w:rsid w:val="004E493D"/>
    <w:rsid w:val="004E4B9D"/>
    <w:rsid w:val="004E4DC5"/>
    <w:rsid w:val="004E5345"/>
    <w:rsid w:val="004E5561"/>
    <w:rsid w:val="004E5AAC"/>
    <w:rsid w:val="004E67DA"/>
    <w:rsid w:val="004E6C2D"/>
    <w:rsid w:val="004E6CE6"/>
    <w:rsid w:val="004E6EE0"/>
    <w:rsid w:val="004E73D5"/>
    <w:rsid w:val="004E7409"/>
    <w:rsid w:val="004E75DF"/>
    <w:rsid w:val="004E7F15"/>
    <w:rsid w:val="004F02E7"/>
    <w:rsid w:val="004F178D"/>
    <w:rsid w:val="004F1F8F"/>
    <w:rsid w:val="004F215F"/>
    <w:rsid w:val="004F2441"/>
    <w:rsid w:val="004F27B7"/>
    <w:rsid w:val="004F2E91"/>
    <w:rsid w:val="004F382E"/>
    <w:rsid w:val="004F3AE1"/>
    <w:rsid w:val="004F3B5F"/>
    <w:rsid w:val="004F3C3B"/>
    <w:rsid w:val="004F3CC1"/>
    <w:rsid w:val="004F3D3F"/>
    <w:rsid w:val="004F3EFE"/>
    <w:rsid w:val="004F4D39"/>
    <w:rsid w:val="004F4D44"/>
    <w:rsid w:val="004F5347"/>
    <w:rsid w:val="004F5362"/>
    <w:rsid w:val="004F5B2D"/>
    <w:rsid w:val="004F5C1E"/>
    <w:rsid w:val="004F6644"/>
    <w:rsid w:val="004F6807"/>
    <w:rsid w:val="004F71E8"/>
    <w:rsid w:val="004F75A0"/>
    <w:rsid w:val="00500607"/>
    <w:rsid w:val="00500B40"/>
    <w:rsid w:val="00500DF4"/>
    <w:rsid w:val="00501671"/>
    <w:rsid w:val="0050194F"/>
    <w:rsid w:val="00501E35"/>
    <w:rsid w:val="005028A2"/>
    <w:rsid w:val="00502BEF"/>
    <w:rsid w:val="005031D9"/>
    <w:rsid w:val="005033EF"/>
    <w:rsid w:val="005039E0"/>
    <w:rsid w:val="00504216"/>
    <w:rsid w:val="005043B8"/>
    <w:rsid w:val="00504942"/>
    <w:rsid w:val="00504E04"/>
    <w:rsid w:val="0050559B"/>
    <w:rsid w:val="005055F9"/>
    <w:rsid w:val="005059D6"/>
    <w:rsid w:val="00505A84"/>
    <w:rsid w:val="0050601A"/>
    <w:rsid w:val="0050616C"/>
    <w:rsid w:val="005069AC"/>
    <w:rsid w:val="005069F1"/>
    <w:rsid w:val="00510228"/>
    <w:rsid w:val="005104BA"/>
    <w:rsid w:val="00510AE7"/>
    <w:rsid w:val="005112D8"/>
    <w:rsid w:val="0051155A"/>
    <w:rsid w:val="00511683"/>
    <w:rsid w:val="005118E3"/>
    <w:rsid w:val="00511D76"/>
    <w:rsid w:val="0051213C"/>
    <w:rsid w:val="00512325"/>
    <w:rsid w:val="00512573"/>
    <w:rsid w:val="00513018"/>
    <w:rsid w:val="00513CEE"/>
    <w:rsid w:val="005147E8"/>
    <w:rsid w:val="00515251"/>
    <w:rsid w:val="00515438"/>
    <w:rsid w:val="0051566B"/>
    <w:rsid w:val="00515750"/>
    <w:rsid w:val="005158F4"/>
    <w:rsid w:val="00515B57"/>
    <w:rsid w:val="00515F95"/>
    <w:rsid w:val="00515FBB"/>
    <w:rsid w:val="00516A56"/>
    <w:rsid w:val="005174B4"/>
    <w:rsid w:val="00517644"/>
    <w:rsid w:val="00517EC2"/>
    <w:rsid w:val="00520E8D"/>
    <w:rsid w:val="00520EC4"/>
    <w:rsid w:val="005212EC"/>
    <w:rsid w:val="0052139A"/>
    <w:rsid w:val="00521D6F"/>
    <w:rsid w:val="00521F8E"/>
    <w:rsid w:val="005231E8"/>
    <w:rsid w:val="00523940"/>
    <w:rsid w:val="00523B74"/>
    <w:rsid w:val="00523FD2"/>
    <w:rsid w:val="00524A1B"/>
    <w:rsid w:val="005256FD"/>
    <w:rsid w:val="00525E7C"/>
    <w:rsid w:val="005264EB"/>
    <w:rsid w:val="005267F6"/>
    <w:rsid w:val="0052712F"/>
    <w:rsid w:val="005274BE"/>
    <w:rsid w:val="00527685"/>
    <w:rsid w:val="00527D09"/>
    <w:rsid w:val="00527E05"/>
    <w:rsid w:val="00530449"/>
    <w:rsid w:val="005306FA"/>
    <w:rsid w:val="00530A70"/>
    <w:rsid w:val="005318B2"/>
    <w:rsid w:val="00531ADE"/>
    <w:rsid w:val="00531FFF"/>
    <w:rsid w:val="005324DA"/>
    <w:rsid w:val="00533161"/>
    <w:rsid w:val="00533488"/>
    <w:rsid w:val="00533841"/>
    <w:rsid w:val="00533846"/>
    <w:rsid w:val="00533B0E"/>
    <w:rsid w:val="00534B29"/>
    <w:rsid w:val="00534BE5"/>
    <w:rsid w:val="00534C69"/>
    <w:rsid w:val="005357A4"/>
    <w:rsid w:val="00536235"/>
    <w:rsid w:val="00536CCE"/>
    <w:rsid w:val="00537D16"/>
    <w:rsid w:val="00537E8C"/>
    <w:rsid w:val="00540289"/>
    <w:rsid w:val="0054043D"/>
    <w:rsid w:val="00540574"/>
    <w:rsid w:val="00540744"/>
    <w:rsid w:val="0054131D"/>
    <w:rsid w:val="005421B3"/>
    <w:rsid w:val="00543144"/>
    <w:rsid w:val="00544C22"/>
    <w:rsid w:val="00544F94"/>
    <w:rsid w:val="0054577E"/>
    <w:rsid w:val="005458EB"/>
    <w:rsid w:val="00545B27"/>
    <w:rsid w:val="0054667E"/>
    <w:rsid w:val="0054699A"/>
    <w:rsid w:val="005474D2"/>
    <w:rsid w:val="005478AD"/>
    <w:rsid w:val="00547AFF"/>
    <w:rsid w:val="00547EC6"/>
    <w:rsid w:val="0055099B"/>
    <w:rsid w:val="00550EB3"/>
    <w:rsid w:val="005514D6"/>
    <w:rsid w:val="0055187E"/>
    <w:rsid w:val="00552190"/>
    <w:rsid w:val="00552CBA"/>
    <w:rsid w:val="00552EEC"/>
    <w:rsid w:val="005532E2"/>
    <w:rsid w:val="00553B50"/>
    <w:rsid w:val="00553D78"/>
    <w:rsid w:val="00554282"/>
    <w:rsid w:val="00554314"/>
    <w:rsid w:val="00554609"/>
    <w:rsid w:val="00554A7C"/>
    <w:rsid w:val="005560E4"/>
    <w:rsid w:val="00556184"/>
    <w:rsid w:val="00556293"/>
    <w:rsid w:val="005574C2"/>
    <w:rsid w:val="0055775A"/>
    <w:rsid w:val="0056095D"/>
    <w:rsid w:val="005611FA"/>
    <w:rsid w:val="0056155A"/>
    <w:rsid w:val="00561837"/>
    <w:rsid w:val="00561AC1"/>
    <w:rsid w:val="00561B73"/>
    <w:rsid w:val="00561E45"/>
    <w:rsid w:val="00561FA3"/>
    <w:rsid w:val="00561FE1"/>
    <w:rsid w:val="005628A1"/>
    <w:rsid w:val="00562AE8"/>
    <w:rsid w:val="00562D86"/>
    <w:rsid w:val="00563298"/>
    <w:rsid w:val="0056491B"/>
    <w:rsid w:val="00564BD9"/>
    <w:rsid w:val="005653AC"/>
    <w:rsid w:val="00565643"/>
    <w:rsid w:val="00565646"/>
    <w:rsid w:val="005657B5"/>
    <w:rsid w:val="00565EAE"/>
    <w:rsid w:val="00565F65"/>
    <w:rsid w:val="005677B2"/>
    <w:rsid w:val="00567ADB"/>
    <w:rsid w:val="00567CBF"/>
    <w:rsid w:val="00570945"/>
    <w:rsid w:val="00570B13"/>
    <w:rsid w:val="00570F84"/>
    <w:rsid w:val="00571C40"/>
    <w:rsid w:val="00571C75"/>
    <w:rsid w:val="005731AC"/>
    <w:rsid w:val="00573D5C"/>
    <w:rsid w:val="0057407F"/>
    <w:rsid w:val="005744F0"/>
    <w:rsid w:val="0057469F"/>
    <w:rsid w:val="0057470F"/>
    <w:rsid w:val="00574B05"/>
    <w:rsid w:val="00574C4B"/>
    <w:rsid w:val="00574F65"/>
    <w:rsid w:val="00575091"/>
    <w:rsid w:val="005754D0"/>
    <w:rsid w:val="0057561E"/>
    <w:rsid w:val="00576808"/>
    <w:rsid w:val="0057681C"/>
    <w:rsid w:val="00577762"/>
    <w:rsid w:val="0057788C"/>
    <w:rsid w:val="00577916"/>
    <w:rsid w:val="00577BF1"/>
    <w:rsid w:val="00580A35"/>
    <w:rsid w:val="00580BB4"/>
    <w:rsid w:val="00580C23"/>
    <w:rsid w:val="0058166A"/>
    <w:rsid w:val="0058192F"/>
    <w:rsid w:val="00581E64"/>
    <w:rsid w:val="00581EB6"/>
    <w:rsid w:val="00581F1B"/>
    <w:rsid w:val="005821A2"/>
    <w:rsid w:val="00584CEA"/>
    <w:rsid w:val="0058506D"/>
    <w:rsid w:val="00587101"/>
    <w:rsid w:val="00587175"/>
    <w:rsid w:val="0058731A"/>
    <w:rsid w:val="0059075E"/>
    <w:rsid w:val="00590E99"/>
    <w:rsid w:val="00591167"/>
    <w:rsid w:val="00591F46"/>
    <w:rsid w:val="005921E6"/>
    <w:rsid w:val="0059314E"/>
    <w:rsid w:val="00593B8E"/>
    <w:rsid w:val="0059473F"/>
    <w:rsid w:val="005948DF"/>
    <w:rsid w:val="005956C1"/>
    <w:rsid w:val="00595B69"/>
    <w:rsid w:val="00595D85"/>
    <w:rsid w:val="00595FAB"/>
    <w:rsid w:val="00596571"/>
    <w:rsid w:val="00596FD2"/>
    <w:rsid w:val="00597466"/>
    <w:rsid w:val="00597769"/>
    <w:rsid w:val="00597E0B"/>
    <w:rsid w:val="005A02A7"/>
    <w:rsid w:val="005A0DB0"/>
    <w:rsid w:val="005A0E4F"/>
    <w:rsid w:val="005A2EDB"/>
    <w:rsid w:val="005A2FB2"/>
    <w:rsid w:val="005A358E"/>
    <w:rsid w:val="005A372D"/>
    <w:rsid w:val="005A3D91"/>
    <w:rsid w:val="005A5177"/>
    <w:rsid w:val="005A67D4"/>
    <w:rsid w:val="005A694D"/>
    <w:rsid w:val="005A6DBF"/>
    <w:rsid w:val="005A6EDC"/>
    <w:rsid w:val="005A6FA7"/>
    <w:rsid w:val="005A7775"/>
    <w:rsid w:val="005A7D94"/>
    <w:rsid w:val="005B0034"/>
    <w:rsid w:val="005B02A0"/>
    <w:rsid w:val="005B0479"/>
    <w:rsid w:val="005B0ED4"/>
    <w:rsid w:val="005B1236"/>
    <w:rsid w:val="005B149E"/>
    <w:rsid w:val="005B17ED"/>
    <w:rsid w:val="005B1B9C"/>
    <w:rsid w:val="005B2EE3"/>
    <w:rsid w:val="005B3186"/>
    <w:rsid w:val="005B3728"/>
    <w:rsid w:val="005B4180"/>
    <w:rsid w:val="005B419B"/>
    <w:rsid w:val="005B43B0"/>
    <w:rsid w:val="005B44B9"/>
    <w:rsid w:val="005B492F"/>
    <w:rsid w:val="005B4945"/>
    <w:rsid w:val="005B5151"/>
    <w:rsid w:val="005B5249"/>
    <w:rsid w:val="005B5991"/>
    <w:rsid w:val="005B6C25"/>
    <w:rsid w:val="005B7332"/>
    <w:rsid w:val="005C0ACA"/>
    <w:rsid w:val="005C0CCF"/>
    <w:rsid w:val="005C174C"/>
    <w:rsid w:val="005C1FD9"/>
    <w:rsid w:val="005C2FAD"/>
    <w:rsid w:val="005C3264"/>
    <w:rsid w:val="005C36D2"/>
    <w:rsid w:val="005C394A"/>
    <w:rsid w:val="005C4323"/>
    <w:rsid w:val="005C4336"/>
    <w:rsid w:val="005C4E49"/>
    <w:rsid w:val="005C50BA"/>
    <w:rsid w:val="005C5312"/>
    <w:rsid w:val="005C53DE"/>
    <w:rsid w:val="005C6D4C"/>
    <w:rsid w:val="005C734A"/>
    <w:rsid w:val="005C7845"/>
    <w:rsid w:val="005D074B"/>
    <w:rsid w:val="005D0E9D"/>
    <w:rsid w:val="005D1299"/>
    <w:rsid w:val="005D1C2E"/>
    <w:rsid w:val="005D1E4C"/>
    <w:rsid w:val="005D25A1"/>
    <w:rsid w:val="005D2A1D"/>
    <w:rsid w:val="005D2A74"/>
    <w:rsid w:val="005D2FE0"/>
    <w:rsid w:val="005D3092"/>
    <w:rsid w:val="005D3870"/>
    <w:rsid w:val="005D40EC"/>
    <w:rsid w:val="005D4783"/>
    <w:rsid w:val="005D512B"/>
    <w:rsid w:val="005D51EF"/>
    <w:rsid w:val="005D5718"/>
    <w:rsid w:val="005D671D"/>
    <w:rsid w:val="005D6752"/>
    <w:rsid w:val="005D68EE"/>
    <w:rsid w:val="005D68FC"/>
    <w:rsid w:val="005D6BB7"/>
    <w:rsid w:val="005D7612"/>
    <w:rsid w:val="005E10D6"/>
    <w:rsid w:val="005E110B"/>
    <w:rsid w:val="005E136B"/>
    <w:rsid w:val="005E1D4B"/>
    <w:rsid w:val="005E1EE2"/>
    <w:rsid w:val="005E2A78"/>
    <w:rsid w:val="005E3157"/>
    <w:rsid w:val="005E355C"/>
    <w:rsid w:val="005E3ED0"/>
    <w:rsid w:val="005E3FFE"/>
    <w:rsid w:val="005E4175"/>
    <w:rsid w:val="005E461E"/>
    <w:rsid w:val="005E52E5"/>
    <w:rsid w:val="005E544D"/>
    <w:rsid w:val="005E55E2"/>
    <w:rsid w:val="005E5D5A"/>
    <w:rsid w:val="005E6257"/>
    <w:rsid w:val="005E6D06"/>
    <w:rsid w:val="005E7269"/>
    <w:rsid w:val="005E7324"/>
    <w:rsid w:val="005E7375"/>
    <w:rsid w:val="005E7DCC"/>
    <w:rsid w:val="005F14B9"/>
    <w:rsid w:val="005F1CB3"/>
    <w:rsid w:val="005F2353"/>
    <w:rsid w:val="005F24C8"/>
    <w:rsid w:val="005F2FD6"/>
    <w:rsid w:val="005F3425"/>
    <w:rsid w:val="005F41CA"/>
    <w:rsid w:val="005F45FD"/>
    <w:rsid w:val="005F4C19"/>
    <w:rsid w:val="005F6093"/>
    <w:rsid w:val="005F646D"/>
    <w:rsid w:val="005F6637"/>
    <w:rsid w:val="005F6CAE"/>
    <w:rsid w:val="005F7538"/>
    <w:rsid w:val="00600117"/>
    <w:rsid w:val="00601443"/>
    <w:rsid w:val="00601600"/>
    <w:rsid w:val="006016A1"/>
    <w:rsid w:val="00601ABC"/>
    <w:rsid w:val="00601BFA"/>
    <w:rsid w:val="006022E0"/>
    <w:rsid w:val="00602868"/>
    <w:rsid w:val="00602A90"/>
    <w:rsid w:val="00602CF4"/>
    <w:rsid w:val="00602CF5"/>
    <w:rsid w:val="00603269"/>
    <w:rsid w:val="00603E2B"/>
    <w:rsid w:val="006047E3"/>
    <w:rsid w:val="00605FF0"/>
    <w:rsid w:val="00606219"/>
    <w:rsid w:val="006062B2"/>
    <w:rsid w:val="006063DE"/>
    <w:rsid w:val="006064CD"/>
    <w:rsid w:val="0060670D"/>
    <w:rsid w:val="006068A9"/>
    <w:rsid w:val="00606CEB"/>
    <w:rsid w:val="00607B3B"/>
    <w:rsid w:val="00610953"/>
    <w:rsid w:val="00610D2B"/>
    <w:rsid w:val="00610E58"/>
    <w:rsid w:val="006113A8"/>
    <w:rsid w:val="00611702"/>
    <w:rsid w:val="006119B2"/>
    <w:rsid w:val="006131A0"/>
    <w:rsid w:val="00613598"/>
    <w:rsid w:val="0061369B"/>
    <w:rsid w:val="00613C4E"/>
    <w:rsid w:val="006142D7"/>
    <w:rsid w:val="00614A6B"/>
    <w:rsid w:val="00614C23"/>
    <w:rsid w:val="00614CA7"/>
    <w:rsid w:val="0061607B"/>
    <w:rsid w:val="006164AE"/>
    <w:rsid w:val="006167C0"/>
    <w:rsid w:val="00616C22"/>
    <w:rsid w:val="00617B12"/>
    <w:rsid w:val="00617D28"/>
    <w:rsid w:val="00617D73"/>
    <w:rsid w:val="006220C0"/>
    <w:rsid w:val="00622709"/>
    <w:rsid w:val="00622FB3"/>
    <w:rsid w:val="006249D0"/>
    <w:rsid w:val="00625E94"/>
    <w:rsid w:val="00625F7E"/>
    <w:rsid w:val="006267CC"/>
    <w:rsid w:val="006268A5"/>
    <w:rsid w:val="00626FA8"/>
    <w:rsid w:val="00627A6A"/>
    <w:rsid w:val="00627AEC"/>
    <w:rsid w:val="00627CF0"/>
    <w:rsid w:val="00627F70"/>
    <w:rsid w:val="0063015F"/>
    <w:rsid w:val="006301B5"/>
    <w:rsid w:val="006308E0"/>
    <w:rsid w:val="00630D34"/>
    <w:rsid w:val="00631E04"/>
    <w:rsid w:val="00632398"/>
    <w:rsid w:val="00632783"/>
    <w:rsid w:val="006334A2"/>
    <w:rsid w:val="00633D7E"/>
    <w:rsid w:val="006342FB"/>
    <w:rsid w:val="006344D2"/>
    <w:rsid w:val="00634D16"/>
    <w:rsid w:val="00634EB3"/>
    <w:rsid w:val="00635033"/>
    <w:rsid w:val="00635269"/>
    <w:rsid w:val="006356FE"/>
    <w:rsid w:val="00635F8F"/>
    <w:rsid w:val="006360D2"/>
    <w:rsid w:val="006361BB"/>
    <w:rsid w:val="0063644E"/>
    <w:rsid w:val="00636E6F"/>
    <w:rsid w:val="0063781C"/>
    <w:rsid w:val="00637B49"/>
    <w:rsid w:val="006409EA"/>
    <w:rsid w:val="00641432"/>
    <w:rsid w:val="006417D9"/>
    <w:rsid w:val="00641A1E"/>
    <w:rsid w:val="0064207A"/>
    <w:rsid w:val="00642085"/>
    <w:rsid w:val="0064237B"/>
    <w:rsid w:val="006431C0"/>
    <w:rsid w:val="00643295"/>
    <w:rsid w:val="006434E2"/>
    <w:rsid w:val="00643576"/>
    <w:rsid w:val="00643A09"/>
    <w:rsid w:val="00643A9B"/>
    <w:rsid w:val="00643AFD"/>
    <w:rsid w:val="00643D21"/>
    <w:rsid w:val="00643F36"/>
    <w:rsid w:val="00644646"/>
    <w:rsid w:val="00644CD9"/>
    <w:rsid w:val="00644EC6"/>
    <w:rsid w:val="006463B8"/>
    <w:rsid w:val="006463CA"/>
    <w:rsid w:val="00646FB2"/>
    <w:rsid w:val="006475CD"/>
    <w:rsid w:val="00647704"/>
    <w:rsid w:val="006507DF"/>
    <w:rsid w:val="00650C07"/>
    <w:rsid w:val="0065125A"/>
    <w:rsid w:val="0065142F"/>
    <w:rsid w:val="00651541"/>
    <w:rsid w:val="00651809"/>
    <w:rsid w:val="00651EA1"/>
    <w:rsid w:val="0065271C"/>
    <w:rsid w:val="00652808"/>
    <w:rsid w:val="00652D87"/>
    <w:rsid w:val="00653351"/>
    <w:rsid w:val="006539D3"/>
    <w:rsid w:val="00653AA9"/>
    <w:rsid w:val="00653EF3"/>
    <w:rsid w:val="00654344"/>
    <w:rsid w:val="006543B4"/>
    <w:rsid w:val="00654A9D"/>
    <w:rsid w:val="006552B2"/>
    <w:rsid w:val="006554ED"/>
    <w:rsid w:val="006554FD"/>
    <w:rsid w:val="00656285"/>
    <w:rsid w:val="00656BD5"/>
    <w:rsid w:val="006572A1"/>
    <w:rsid w:val="006603A2"/>
    <w:rsid w:val="00660A18"/>
    <w:rsid w:val="006611AB"/>
    <w:rsid w:val="006613C9"/>
    <w:rsid w:val="0066186E"/>
    <w:rsid w:val="006620F5"/>
    <w:rsid w:val="00662244"/>
    <w:rsid w:val="00662BE6"/>
    <w:rsid w:val="00662D00"/>
    <w:rsid w:val="00662F6E"/>
    <w:rsid w:val="0066361B"/>
    <w:rsid w:val="00663D9B"/>
    <w:rsid w:val="0066407C"/>
    <w:rsid w:val="00664300"/>
    <w:rsid w:val="006643C6"/>
    <w:rsid w:val="00664425"/>
    <w:rsid w:val="006646B8"/>
    <w:rsid w:val="006658B1"/>
    <w:rsid w:val="00665BDB"/>
    <w:rsid w:val="00665E0E"/>
    <w:rsid w:val="006668D5"/>
    <w:rsid w:val="00667095"/>
    <w:rsid w:val="0066715B"/>
    <w:rsid w:val="00667792"/>
    <w:rsid w:val="00670570"/>
    <w:rsid w:val="006706B2"/>
    <w:rsid w:val="00670787"/>
    <w:rsid w:val="00670912"/>
    <w:rsid w:val="00670938"/>
    <w:rsid w:val="00670B23"/>
    <w:rsid w:val="00670CE4"/>
    <w:rsid w:val="00670DAA"/>
    <w:rsid w:val="00671329"/>
    <w:rsid w:val="006716DE"/>
    <w:rsid w:val="00671CA4"/>
    <w:rsid w:val="00671DD6"/>
    <w:rsid w:val="006721C5"/>
    <w:rsid w:val="00673696"/>
    <w:rsid w:val="00673C26"/>
    <w:rsid w:val="00673CB9"/>
    <w:rsid w:val="00674060"/>
    <w:rsid w:val="00674227"/>
    <w:rsid w:val="0067451E"/>
    <w:rsid w:val="006745CF"/>
    <w:rsid w:val="00674AF6"/>
    <w:rsid w:val="00674BB0"/>
    <w:rsid w:val="00674F91"/>
    <w:rsid w:val="00676395"/>
    <w:rsid w:val="00676808"/>
    <w:rsid w:val="00677C9A"/>
    <w:rsid w:val="00680347"/>
    <w:rsid w:val="006805E7"/>
    <w:rsid w:val="006808BB"/>
    <w:rsid w:val="00680FDF"/>
    <w:rsid w:val="00681065"/>
    <w:rsid w:val="00681BF3"/>
    <w:rsid w:val="006823B7"/>
    <w:rsid w:val="0068272E"/>
    <w:rsid w:val="00682BAC"/>
    <w:rsid w:val="00683899"/>
    <w:rsid w:val="00683A78"/>
    <w:rsid w:val="00684128"/>
    <w:rsid w:val="0068445A"/>
    <w:rsid w:val="00684B10"/>
    <w:rsid w:val="00684B2E"/>
    <w:rsid w:val="00685171"/>
    <w:rsid w:val="006854EF"/>
    <w:rsid w:val="00685584"/>
    <w:rsid w:val="0068601A"/>
    <w:rsid w:val="00686C37"/>
    <w:rsid w:val="00686DF6"/>
    <w:rsid w:val="00686ECE"/>
    <w:rsid w:val="006903DB"/>
    <w:rsid w:val="00690737"/>
    <w:rsid w:val="00690EE8"/>
    <w:rsid w:val="00690FC9"/>
    <w:rsid w:val="006916BD"/>
    <w:rsid w:val="0069191B"/>
    <w:rsid w:val="00691A43"/>
    <w:rsid w:val="00691FA6"/>
    <w:rsid w:val="006921F9"/>
    <w:rsid w:val="00692250"/>
    <w:rsid w:val="00692560"/>
    <w:rsid w:val="006927A5"/>
    <w:rsid w:val="006930EC"/>
    <w:rsid w:val="00693580"/>
    <w:rsid w:val="006936DC"/>
    <w:rsid w:val="0069444C"/>
    <w:rsid w:val="00694689"/>
    <w:rsid w:val="006948AA"/>
    <w:rsid w:val="00694BAD"/>
    <w:rsid w:val="00694E7A"/>
    <w:rsid w:val="0069537E"/>
    <w:rsid w:val="00695C0A"/>
    <w:rsid w:val="00696C29"/>
    <w:rsid w:val="006971CF"/>
    <w:rsid w:val="006973BC"/>
    <w:rsid w:val="00697506"/>
    <w:rsid w:val="006977ED"/>
    <w:rsid w:val="00697E3B"/>
    <w:rsid w:val="00697EB7"/>
    <w:rsid w:val="006A0D01"/>
    <w:rsid w:val="006A0DD2"/>
    <w:rsid w:val="006A0EDF"/>
    <w:rsid w:val="006A14ED"/>
    <w:rsid w:val="006A15CC"/>
    <w:rsid w:val="006A1AA6"/>
    <w:rsid w:val="006A2004"/>
    <w:rsid w:val="006A2E30"/>
    <w:rsid w:val="006A3E55"/>
    <w:rsid w:val="006A48EA"/>
    <w:rsid w:val="006A6473"/>
    <w:rsid w:val="006A6804"/>
    <w:rsid w:val="006A7073"/>
    <w:rsid w:val="006A7107"/>
    <w:rsid w:val="006A7290"/>
    <w:rsid w:val="006A734F"/>
    <w:rsid w:val="006A7805"/>
    <w:rsid w:val="006A7BE6"/>
    <w:rsid w:val="006B0766"/>
    <w:rsid w:val="006B0985"/>
    <w:rsid w:val="006B0FCE"/>
    <w:rsid w:val="006B19DA"/>
    <w:rsid w:val="006B1DB8"/>
    <w:rsid w:val="006B208D"/>
    <w:rsid w:val="006B22BE"/>
    <w:rsid w:val="006B279E"/>
    <w:rsid w:val="006B3147"/>
    <w:rsid w:val="006B34EB"/>
    <w:rsid w:val="006B3923"/>
    <w:rsid w:val="006B3A7D"/>
    <w:rsid w:val="006B3C90"/>
    <w:rsid w:val="006B4EC3"/>
    <w:rsid w:val="006B58C0"/>
    <w:rsid w:val="006B5A4F"/>
    <w:rsid w:val="006B5B33"/>
    <w:rsid w:val="006B5F6F"/>
    <w:rsid w:val="006B622A"/>
    <w:rsid w:val="006B6374"/>
    <w:rsid w:val="006B7668"/>
    <w:rsid w:val="006B798D"/>
    <w:rsid w:val="006B7E96"/>
    <w:rsid w:val="006C028C"/>
    <w:rsid w:val="006C062B"/>
    <w:rsid w:val="006C0EBC"/>
    <w:rsid w:val="006C0F86"/>
    <w:rsid w:val="006C1395"/>
    <w:rsid w:val="006C1C02"/>
    <w:rsid w:val="006C28D7"/>
    <w:rsid w:val="006C2925"/>
    <w:rsid w:val="006C3B23"/>
    <w:rsid w:val="006C42E8"/>
    <w:rsid w:val="006C4388"/>
    <w:rsid w:val="006C4D39"/>
    <w:rsid w:val="006C529B"/>
    <w:rsid w:val="006C5504"/>
    <w:rsid w:val="006C590A"/>
    <w:rsid w:val="006C5EE1"/>
    <w:rsid w:val="006C6276"/>
    <w:rsid w:val="006C6473"/>
    <w:rsid w:val="006C69F1"/>
    <w:rsid w:val="006C6A6D"/>
    <w:rsid w:val="006C6F60"/>
    <w:rsid w:val="006C7939"/>
    <w:rsid w:val="006C7EC0"/>
    <w:rsid w:val="006D043A"/>
    <w:rsid w:val="006D0A9D"/>
    <w:rsid w:val="006D11FA"/>
    <w:rsid w:val="006D145A"/>
    <w:rsid w:val="006D15D3"/>
    <w:rsid w:val="006D1715"/>
    <w:rsid w:val="006D1A78"/>
    <w:rsid w:val="006D1E7F"/>
    <w:rsid w:val="006D1FDA"/>
    <w:rsid w:val="006D21B1"/>
    <w:rsid w:val="006D2218"/>
    <w:rsid w:val="006D2583"/>
    <w:rsid w:val="006D28E9"/>
    <w:rsid w:val="006D2D8D"/>
    <w:rsid w:val="006D30B1"/>
    <w:rsid w:val="006D343E"/>
    <w:rsid w:val="006D3B96"/>
    <w:rsid w:val="006D4F8A"/>
    <w:rsid w:val="006D550D"/>
    <w:rsid w:val="006D5FA7"/>
    <w:rsid w:val="006D68E1"/>
    <w:rsid w:val="006D69DF"/>
    <w:rsid w:val="006D6AB5"/>
    <w:rsid w:val="006D6C40"/>
    <w:rsid w:val="006D6C49"/>
    <w:rsid w:val="006D7674"/>
    <w:rsid w:val="006D7A53"/>
    <w:rsid w:val="006E0CE9"/>
    <w:rsid w:val="006E1135"/>
    <w:rsid w:val="006E1404"/>
    <w:rsid w:val="006E1857"/>
    <w:rsid w:val="006E1F9F"/>
    <w:rsid w:val="006E2455"/>
    <w:rsid w:val="006E2B23"/>
    <w:rsid w:val="006E2BBE"/>
    <w:rsid w:val="006E2DBA"/>
    <w:rsid w:val="006E3438"/>
    <w:rsid w:val="006E34C3"/>
    <w:rsid w:val="006E4114"/>
    <w:rsid w:val="006E4863"/>
    <w:rsid w:val="006E4B77"/>
    <w:rsid w:val="006E5092"/>
    <w:rsid w:val="006E51CB"/>
    <w:rsid w:val="006E5984"/>
    <w:rsid w:val="006E5ED3"/>
    <w:rsid w:val="006E6E79"/>
    <w:rsid w:val="006E7206"/>
    <w:rsid w:val="006E76ED"/>
    <w:rsid w:val="006E7B99"/>
    <w:rsid w:val="006E7CDA"/>
    <w:rsid w:val="006E7DBA"/>
    <w:rsid w:val="006E7DDE"/>
    <w:rsid w:val="006F04EE"/>
    <w:rsid w:val="006F0727"/>
    <w:rsid w:val="006F103A"/>
    <w:rsid w:val="006F19BC"/>
    <w:rsid w:val="006F471F"/>
    <w:rsid w:val="006F4908"/>
    <w:rsid w:val="006F4A70"/>
    <w:rsid w:val="006F4DE7"/>
    <w:rsid w:val="006F4FA8"/>
    <w:rsid w:val="006F5E3B"/>
    <w:rsid w:val="006F61AD"/>
    <w:rsid w:val="006F6244"/>
    <w:rsid w:val="006F6808"/>
    <w:rsid w:val="006F6D48"/>
    <w:rsid w:val="006F714A"/>
    <w:rsid w:val="006F751C"/>
    <w:rsid w:val="0070011C"/>
    <w:rsid w:val="00700BE2"/>
    <w:rsid w:val="00700D44"/>
    <w:rsid w:val="00700DBA"/>
    <w:rsid w:val="007012BA"/>
    <w:rsid w:val="00701A5D"/>
    <w:rsid w:val="00702530"/>
    <w:rsid w:val="00702E30"/>
    <w:rsid w:val="0070362E"/>
    <w:rsid w:val="00703C45"/>
    <w:rsid w:val="0070412A"/>
    <w:rsid w:val="0070534F"/>
    <w:rsid w:val="0070589B"/>
    <w:rsid w:val="00705923"/>
    <w:rsid w:val="00705A14"/>
    <w:rsid w:val="00705B3F"/>
    <w:rsid w:val="00705FAD"/>
    <w:rsid w:val="0070675B"/>
    <w:rsid w:val="007070EE"/>
    <w:rsid w:val="00707344"/>
    <w:rsid w:val="00707696"/>
    <w:rsid w:val="00707D85"/>
    <w:rsid w:val="007104AD"/>
    <w:rsid w:val="0071063D"/>
    <w:rsid w:val="00710A62"/>
    <w:rsid w:val="00710B4F"/>
    <w:rsid w:val="00711588"/>
    <w:rsid w:val="00711640"/>
    <w:rsid w:val="00711EC0"/>
    <w:rsid w:val="00712096"/>
    <w:rsid w:val="0071215E"/>
    <w:rsid w:val="007129E9"/>
    <w:rsid w:val="00712AEA"/>
    <w:rsid w:val="00712E27"/>
    <w:rsid w:val="00713C14"/>
    <w:rsid w:val="00713DAB"/>
    <w:rsid w:val="00714234"/>
    <w:rsid w:val="00715367"/>
    <w:rsid w:val="00715AFB"/>
    <w:rsid w:val="007167A5"/>
    <w:rsid w:val="00716840"/>
    <w:rsid w:val="007173CE"/>
    <w:rsid w:val="00717AD2"/>
    <w:rsid w:val="00721488"/>
    <w:rsid w:val="0072157E"/>
    <w:rsid w:val="00721652"/>
    <w:rsid w:val="00721AC0"/>
    <w:rsid w:val="007226EF"/>
    <w:rsid w:val="007230F3"/>
    <w:rsid w:val="00723149"/>
    <w:rsid w:val="00723224"/>
    <w:rsid w:val="00723B20"/>
    <w:rsid w:val="00723FA5"/>
    <w:rsid w:val="0072442B"/>
    <w:rsid w:val="00724D46"/>
    <w:rsid w:val="007252EE"/>
    <w:rsid w:val="007268B9"/>
    <w:rsid w:val="00727DBC"/>
    <w:rsid w:val="00730619"/>
    <w:rsid w:val="00730A94"/>
    <w:rsid w:val="00730C0A"/>
    <w:rsid w:val="00730CF6"/>
    <w:rsid w:val="007315B9"/>
    <w:rsid w:val="00732100"/>
    <w:rsid w:val="00732333"/>
    <w:rsid w:val="00732418"/>
    <w:rsid w:val="007327E4"/>
    <w:rsid w:val="00732A64"/>
    <w:rsid w:val="00732BCE"/>
    <w:rsid w:val="00732E13"/>
    <w:rsid w:val="0073303C"/>
    <w:rsid w:val="00733232"/>
    <w:rsid w:val="00733D08"/>
    <w:rsid w:val="007349B9"/>
    <w:rsid w:val="00734BF4"/>
    <w:rsid w:val="00734D38"/>
    <w:rsid w:val="00734E20"/>
    <w:rsid w:val="007359AA"/>
    <w:rsid w:val="00735E43"/>
    <w:rsid w:val="00735EDC"/>
    <w:rsid w:val="0073698D"/>
    <w:rsid w:val="0073792B"/>
    <w:rsid w:val="00737DD8"/>
    <w:rsid w:val="00737E57"/>
    <w:rsid w:val="00740150"/>
    <w:rsid w:val="007409B4"/>
    <w:rsid w:val="00740C4F"/>
    <w:rsid w:val="007419A3"/>
    <w:rsid w:val="00741A2E"/>
    <w:rsid w:val="00742DFD"/>
    <w:rsid w:val="00744247"/>
    <w:rsid w:val="007447C4"/>
    <w:rsid w:val="0074548E"/>
    <w:rsid w:val="007459FC"/>
    <w:rsid w:val="00745C50"/>
    <w:rsid w:val="00745F92"/>
    <w:rsid w:val="00747D48"/>
    <w:rsid w:val="007514E8"/>
    <w:rsid w:val="0075173E"/>
    <w:rsid w:val="00752156"/>
    <w:rsid w:val="00752A00"/>
    <w:rsid w:val="00752AD2"/>
    <w:rsid w:val="00752B88"/>
    <w:rsid w:val="00752BBB"/>
    <w:rsid w:val="00752D9F"/>
    <w:rsid w:val="00753158"/>
    <w:rsid w:val="0075334A"/>
    <w:rsid w:val="0075426C"/>
    <w:rsid w:val="00754504"/>
    <w:rsid w:val="00754C58"/>
    <w:rsid w:val="00754D4B"/>
    <w:rsid w:val="00754DE5"/>
    <w:rsid w:val="00755042"/>
    <w:rsid w:val="00755244"/>
    <w:rsid w:val="0075573F"/>
    <w:rsid w:val="0075586A"/>
    <w:rsid w:val="00755BAD"/>
    <w:rsid w:val="0075660F"/>
    <w:rsid w:val="00756777"/>
    <w:rsid w:val="00757F4A"/>
    <w:rsid w:val="00761D5A"/>
    <w:rsid w:val="007621FF"/>
    <w:rsid w:val="007623F8"/>
    <w:rsid w:val="007627F7"/>
    <w:rsid w:val="007629D4"/>
    <w:rsid w:val="00762B36"/>
    <w:rsid w:val="00762BE2"/>
    <w:rsid w:val="00762D1C"/>
    <w:rsid w:val="00762DF0"/>
    <w:rsid w:val="00763E85"/>
    <w:rsid w:val="00764053"/>
    <w:rsid w:val="00764233"/>
    <w:rsid w:val="007642C7"/>
    <w:rsid w:val="00764B3F"/>
    <w:rsid w:val="00764FD3"/>
    <w:rsid w:val="007651FD"/>
    <w:rsid w:val="007652DB"/>
    <w:rsid w:val="00765AF5"/>
    <w:rsid w:val="00765EC5"/>
    <w:rsid w:val="00766EC3"/>
    <w:rsid w:val="00767740"/>
    <w:rsid w:val="007701ED"/>
    <w:rsid w:val="007707ED"/>
    <w:rsid w:val="007709E2"/>
    <w:rsid w:val="00770C32"/>
    <w:rsid w:val="0077179C"/>
    <w:rsid w:val="00771EB7"/>
    <w:rsid w:val="00772E71"/>
    <w:rsid w:val="00773425"/>
    <w:rsid w:val="00773756"/>
    <w:rsid w:val="00773795"/>
    <w:rsid w:val="00773947"/>
    <w:rsid w:val="00773C4E"/>
    <w:rsid w:val="0077453D"/>
    <w:rsid w:val="00775619"/>
    <w:rsid w:val="007759F0"/>
    <w:rsid w:val="0077621B"/>
    <w:rsid w:val="0077705D"/>
    <w:rsid w:val="00777887"/>
    <w:rsid w:val="007779B9"/>
    <w:rsid w:val="007803E3"/>
    <w:rsid w:val="00780507"/>
    <w:rsid w:val="0078054A"/>
    <w:rsid w:val="0078092C"/>
    <w:rsid w:val="00780C3A"/>
    <w:rsid w:val="00781BD7"/>
    <w:rsid w:val="00781C97"/>
    <w:rsid w:val="00783295"/>
    <w:rsid w:val="00783A6E"/>
    <w:rsid w:val="00783B1F"/>
    <w:rsid w:val="007843D6"/>
    <w:rsid w:val="00784AC9"/>
    <w:rsid w:val="00784F6F"/>
    <w:rsid w:val="00784FFA"/>
    <w:rsid w:val="00784FFF"/>
    <w:rsid w:val="0078530F"/>
    <w:rsid w:val="00785DC6"/>
    <w:rsid w:val="00785F9F"/>
    <w:rsid w:val="00786691"/>
    <w:rsid w:val="00786747"/>
    <w:rsid w:val="007909FE"/>
    <w:rsid w:val="00791518"/>
    <w:rsid w:val="007923A1"/>
    <w:rsid w:val="007926F0"/>
    <w:rsid w:val="0079340D"/>
    <w:rsid w:val="00793567"/>
    <w:rsid w:val="0079389B"/>
    <w:rsid w:val="00794BED"/>
    <w:rsid w:val="00794CD4"/>
    <w:rsid w:val="00794DCB"/>
    <w:rsid w:val="00795062"/>
    <w:rsid w:val="007954C6"/>
    <w:rsid w:val="007957FD"/>
    <w:rsid w:val="00795CE0"/>
    <w:rsid w:val="007965D4"/>
    <w:rsid w:val="00797014"/>
    <w:rsid w:val="0079708B"/>
    <w:rsid w:val="00797A51"/>
    <w:rsid w:val="00797C51"/>
    <w:rsid w:val="00797E4E"/>
    <w:rsid w:val="007A0A06"/>
    <w:rsid w:val="007A1262"/>
    <w:rsid w:val="007A1266"/>
    <w:rsid w:val="007A18B1"/>
    <w:rsid w:val="007A18E9"/>
    <w:rsid w:val="007A2350"/>
    <w:rsid w:val="007A2428"/>
    <w:rsid w:val="007A2EB7"/>
    <w:rsid w:val="007A3008"/>
    <w:rsid w:val="007A31F7"/>
    <w:rsid w:val="007A33E2"/>
    <w:rsid w:val="007A34B5"/>
    <w:rsid w:val="007A42B3"/>
    <w:rsid w:val="007A433E"/>
    <w:rsid w:val="007A437F"/>
    <w:rsid w:val="007A43E9"/>
    <w:rsid w:val="007A45CA"/>
    <w:rsid w:val="007A4E6A"/>
    <w:rsid w:val="007A567B"/>
    <w:rsid w:val="007A5BCA"/>
    <w:rsid w:val="007A5CEC"/>
    <w:rsid w:val="007A5DD1"/>
    <w:rsid w:val="007A68E4"/>
    <w:rsid w:val="007A69BE"/>
    <w:rsid w:val="007A7ACB"/>
    <w:rsid w:val="007A7C33"/>
    <w:rsid w:val="007B0DF1"/>
    <w:rsid w:val="007B26A8"/>
    <w:rsid w:val="007B2805"/>
    <w:rsid w:val="007B2A4A"/>
    <w:rsid w:val="007B310A"/>
    <w:rsid w:val="007B3D0D"/>
    <w:rsid w:val="007B4BF0"/>
    <w:rsid w:val="007B4D68"/>
    <w:rsid w:val="007B4E4F"/>
    <w:rsid w:val="007B51B0"/>
    <w:rsid w:val="007B5607"/>
    <w:rsid w:val="007B5902"/>
    <w:rsid w:val="007B5B13"/>
    <w:rsid w:val="007B6548"/>
    <w:rsid w:val="007B68EC"/>
    <w:rsid w:val="007B6B61"/>
    <w:rsid w:val="007B6C99"/>
    <w:rsid w:val="007B7154"/>
    <w:rsid w:val="007B7979"/>
    <w:rsid w:val="007B7A16"/>
    <w:rsid w:val="007B7B45"/>
    <w:rsid w:val="007B7F6D"/>
    <w:rsid w:val="007C00B2"/>
    <w:rsid w:val="007C08D6"/>
    <w:rsid w:val="007C0BA3"/>
    <w:rsid w:val="007C1076"/>
    <w:rsid w:val="007C132E"/>
    <w:rsid w:val="007C14EB"/>
    <w:rsid w:val="007C31AA"/>
    <w:rsid w:val="007C344E"/>
    <w:rsid w:val="007C3A3E"/>
    <w:rsid w:val="007C3AA7"/>
    <w:rsid w:val="007C4029"/>
    <w:rsid w:val="007C4162"/>
    <w:rsid w:val="007C42D3"/>
    <w:rsid w:val="007C46CD"/>
    <w:rsid w:val="007C4825"/>
    <w:rsid w:val="007C5459"/>
    <w:rsid w:val="007C563E"/>
    <w:rsid w:val="007C5BC4"/>
    <w:rsid w:val="007C5E67"/>
    <w:rsid w:val="007C6866"/>
    <w:rsid w:val="007C6F3E"/>
    <w:rsid w:val="007C703F"/>
    <w:rsid w:val="007C7214"/>
    <w:rsid w:val="007C76E7"/>
    <w:rsid w:val="007C7F2D"/>
    <w:rsid w:val="007D0D09"/>
    <w:rsid w:val="007D0D9B"/>
    <w:rsid w:val="007D1B51"/>
    <w:rsid w:val="007D207C"/>
    <w:rsid w:val="007D24B3"/>
    <w:rsid w:val="007D271D"/>
    <w:rsid w:val="007D2AE5"/>
    <w:rsid w:val="007D3AFB"/>
    <w:rsid w:val="007D3F49"/>
    <w:rsid w:val="007D491B"/>
    <w:rsid w:val="007D5ADF"/>
    <w:rsid w:val="007D5C66"/>
    <w:rsid w:val="007D64B5"/>
    <w:rsid w:val="007D664E"/>
    <w:rsid w:val="007D6FF1"/>
    <w:rsid w:val="007E01BC"/>
    <w:rsid w:val="007E07C6"/>
    <w:rsid w:val="007E0CBA"/>
    <w:rsid w:val="007E0EB3"/>
    <w:rsid w:val="007E1A3A"/>
    <w:rsid w:val="007E1E20"/>
    <w:rsid w:val="007E2D68"/>
    <w:rsid w:val="007E3F20"/>
    <w:rsid w:val="007E4997"/>
    <w:rsid w:val="007E4BD5"/>
    <w:rsid w:val="007E4CA4"/>
    <w:rsid w:val="007E63E4"/>
    <w:rsid w:val="007E68CD"/>
    <w:rsid w:val="007E68D4"/>
    <w:rsid w:val="007E75D6"/>
    <w:rsid w:val="007E75F0"/>
    <w:rsid w:val="007E7918"/>
    <w:rsid w:val="007E7C5D"/>
    <w:rsid w:val="007F0101"/>
    <w:rsid w:val="007F078B"/>
    <w:rsid w:val="007F0AB6"/>
    <w:rsid w:val="007F0C3B"/>
    <w:rsid w:val="007F232F"/>
    <w:rsid w:val="007F26C9"/>
    <w:rsid w:val="007F2D95"/>
    <w:rsid w:val="007F3138"/>
    <w:rsid w:val="007F371F"/>
    <w:rsid w:val="007F3ABD"/>
    <w:rsid w:val="007F3CD4"/>
    <w:rsid w:val="007F4152"/>
    <w:rsid w:val="007F4202"/>
    <w:rsid w:val="007F48AD"/>
    <w:rsid w:val="007F4B3A"/>
    <w:rsid w:val="007F4E9D"/>
    <w:rsid w:val="007F5968"/>
    <w:rsid w:val="007F631A"/>
    <w:rsid w:val="007F6558"/>
    <w:rsid w:val="007F6BA8"/>
    <w:rsid w:val="007F7F1A"/>
    <w:rsid w:val="0080060D"/>
    <w:rsid w:val="008019F2"/>
    <w:rsid w:val="00801C40"/>
    <w:rsid w:val="00801D49"/>
    <w:rsid w:val="00802789"/>
    <w:rsid w:val="00802E14"/>
    <w:rsid w:val="00802F5E"/>
    <w:rsid w:val="00803C9D"/>
    <w:rsid w:val="00804B39"/>
    <w:rsid w:val="00804BE6"/>
    <w:rsid w:val="00804CAA"/>
    <w:rsid w:val="008051B5"/>
    <w:rsid w:val="0080556A"/>
    <w:rsid w:val="0080645F"/>
    <w:rsid w:val="00806B89"/>
    <w:rsid w:val="00806C1A"/>
    <w:rsid w:val="00807FD4"/>
    <w:rsid w:val="00810174"/>
    <w:rsid w:val="0081071D"/>
    <w:rsid w:val="008109FE"/>
    <w:rsid w:val="00810B6A"/>
    <w:rsid w:val="00810CCF"/>
    <w:rsid w:val="00811CF8"/>
    <w:rsid w:val="00811F63"/>
    <w:rsid w:val="00812951"/>
    <w:rsid w:val="00812FE2"/>
    <w:rsid w:val="00813DB0"/>
    <w:rsid w:val="008141B0"/>
    <w:rsid w:val="00814AF1"/>
    <w:rsid w:val="00814D54"/>
    <w:rsid w:val="008151CA"/>
    <w:rsid w:val="0081553C"/>
    <w:rsid w:val="00815AD8"/>
    <w:rsid w:val="00815B25"/>
    <w:rsid w:val="00815CAE"/>
    <w:rsid w:val="00816184"/>
    <w:rsid w:val="008161B3"/>
    <w:rsid w:val="008161FE"/>
    <w:rsid w:val="008162CE"/>
    <w:rsid w:val="00816734"/>
    <w:rsid w:val="00816CCD"/>
    <w:rsid w:val="00817FB4"/>
    <w:rsid w:val="008205D2"/>
    <w:rsid w:val="00820B12"/>
    <w:rsid w:val="00820D04"/>
    <w:rsid w:val="00821098"/>
    <w:rsid w:val="00821163"/>
    <w:rsid w:val="008212CC"/>
    <w:rsid w:val="00821A1D"/>
    <w:rsid w:val="00821EDA"/>
    <w:rsid w:val="00821EF1"/>
    <w:rsid w:val="00821EF4"/>
    <w:rsid w:val="008225B8"/>
    <w:rsid w:val="00823DBD"/>
    <w:rsid w:val="00824BD7"/>
    <w:rsid w:val="008251AE"/>
    <w:rsid w:val="00825AC5"/>
    <w:rsid w:val="00825D56"/>
    <w:rsid w:val="00825F1F"/>
    <w:rsid w:val="00826E77"/>
    <w:rsid w:val="00830220"/>
    <w:rsid w:val="00830FF3"/>
    <w:rsid w:val="008315D5"/>
    <w:rsid w:val="0083161B"/>
    <w:rsid w:val="00831944"/>
    <w:rsid w:val="00831A7F"/>
    <w:rsid w:val="00832A28"/>
    <w:rsid w:val="00832CA8"/>
    <w:rsid w:val="00833D83"/>
    <w:rsid w:val="00834275"/>
    <w:rsid w:val="0083471B"/>
    <w:rsid w:val="008354B3"/>
    <w:rsid w:val="008357E7"/>
    <w:rsid w:val="00835898"/>
    <w:rsid w:val="0083599D"/>
    <w:rsid w:val="00835F5B"/>
    <w:rsid w:val="00836232"/>
    <w:rsid w:val="00836584"/>
    <w:rsid w:val="0083773E"/>
    <w:rsid w:val="00837B8D"/>
    <w:rsid w:val="00837D89"/>
    <w:rsid w:val="008402F1"/>
    <w:rsid w:val="00840429"/>
    <w:rsid w:val="00840FAF"/>
    <w:rsid w:val="00841513"/>
    <w:rsid w:val="0084172E"/>
    <w:rsid w:val="00842D96"/>
    <w:rsid w:val="008442D4"/>
    <w:rsid w:val="00845053"/>
    <w:rsid w:val="00845751"/>
    <w:rsid w:val="00845EAC"/>
    <w:rsid w:val="0084658F"/>
    <w:rsid w:val="00846BBB"/>
    <w:rsid w:val="00847D85"/>
    <w:rsid w:val="00850127"/>
    <w:rsid w:val="00850694"/>
    <w:rsid w:val="008507D5"/>
    <w:rsid w:val="008509C5"/>
    <w:rsid w:val="00850A7E"/>
    <w:rsid w:val="00850ED4"/>
    <w:rsid w:val="00852221"/>
    <w:rsid w:val="00852320"/>
    <w:rsid w:val="008525B3"/>
    <w:rsid w:val="00852620"/>
    <w:rsid w:val="0085264C"/>
    <w:rsid w:val="0085283B"/>
    <w:rsid w:val="00852C49"/>
    <w:rsid w:val="008543C6"/>
    <w:rsid w:val="0085464E"/>
    <w:rsid w:val="00854CBD"/>
    <w:rsid w:val="008558C0"/>
    <w:rsid w:val="00855CF3"/>
    <w:rsid w:val="0085641E"/>
    <w:rsid w:val="008564E9"/>
    <w:rsid w:val="00856C22"/>
    <w:rsid w:val="00857748"/>
    <w:rsid w:val="00857B81"/>
    <w:rsid w:val="0086032A"/>
    <w:rsid w:val="008612BE"/>
    <w:rsid w:val="0086177C"/>
    <w:rsid w:val="00862A62"/>
    <w:rsid w:val="00862FF0"/>
    <w:rsid w:val="008633CD"/>
    <w:rsid w:val="00863407"/>
    <w:rsid w:val="0086444A"/>
    <w:rsid w:val="00864A46"/>
    <w:rsid w:val="00864C29"/>
    <w:rsid w:val="00864FCE"/>
    <w:rsid w:val="0086565D"/>
    <w:rsid w:val="008667F6"/>
    <w:rsid w:val="00866AA5"/>
    <w:rsid w:val="0086739F"/>
    <w:rsid w:val="00867C75"/>
    <w:rsid w:val="00867D0E"/>
    <w:rsid w:val="00867EC5"/>
    <w:rsid w:val="00870059"/>
    <w:rsid w:val="008706F9"/>
    <w:rsid w:val="00870718"/>
    <w:rsid w:val="00870829"/>
    <w:rsid w:val="00870943"/>
    <w:rsid w:val="00870FF3"/>
    <w:rsid w:val="008713D9"/>
    <w:rsid w:val="00871D65"/>
    <w:rsid w:val="0087204B"/>
    <w:rsid w:val="008722D1"/>
    <w:rsid w:val="008726C3"/>
    <w:rsid w:val="00872931"/>
    <w:rsid w:val="00872C39"/>
    <w:rsid w:val="00873145"/>
    <w:rsid w:val="008735F2"/>
    <w:rsid w:val="0087384C"/>
    <w:rsid w:val="008749D7"/>
    <w:rsid w:val="00875408"/>
    <w:rsid w:val="00875543"/>
    <w:rsid w:val="00875673"/>
    <w:rsid w:val="008756FA"/>
    <w:rsid w:val="00876F35"/>
    <w:rsid w:val="0087722C"/>
    <w:rsid w:val="0087755B"/>
    <w:rsid w:val="008800FD"/>
    <w:rsid w:val="0088013B"/>
    <w:rsid w:val="00880B27"/>
    <w:rsid w:val="00880B74"/>
    <w:rsid w:val="00880CF9"/>
    <w:rsid w:val="00880DBF"/>
    <w:rsid w:val="008815CD"/>
    <w:rsid w:val="00881910"/>
    <w:rsid w:val="00881EDE"/>
    <w:rsid w:val="0088207A"/>
    <w:rsid w:val="0088238A"/>
    <w:rsid w:val="00882426"/>
    <w:rsid w:val="00882F28"/>
    <w:rsid w:val="008837B1"/>
    <w:rsid w:val="008841AC"/>
    <w:rsid w:val="00884484"/>
    <w:rsid w:val="00884766"/>
    <w:rsid w:val="00884EE4"/>
    <w:rsid w:val="008859CA"/>
    <w:rsid w:val="00885C1A"/>
    <w:rsid w:val="00886041"/>
    <w:rsid w:val="00886886"/>
    <w:rsid w:val="00886F3E"/>
    <w:rsid w:val="00887818"/>
    <w:rsid w:val="00887BD8"/>
    <w:rsid w:val="00887F61"/>
    <w:rsid w:val="00890008"/>
    <w:rsid w:val="00890D2C"/>
    <w:rsid w:val="00891713"/>
    <w:rsid w:val="00892B14"/>
    <w:rsid w:val="00892BC8"/>
    <w:rsid w:val="00893138"/>
    <w:rsid w:val="00893406"/>
    <w:rsid w:val="0089484D"/>
    <w:rsid w:val="00894905"/>
    <w:rsid w:val="00894AE5"/>
    <w:rsid w:val="00894D53"/>
    <w:rsid w:val="00895400"/>
    <w:rsid w:val="00895B90"/>
    <w:rsid w:val="00895EBB"/>
    <w:rsid w:val="00896F50"/>
    <w:rsid w:val="00897CA4"/>
    <w:rsid w:val="008A0240"/>
    <w:rsid w:val="008A09E0"/>
    <w:rsid w:val="008A0AC6"/>
    <w:rsid w:val="008A2263"/>
    <w:rsid w:val="008A2697"/>
    <w:rsid w:val="008A277A"/>
    <w:rsid w:val="008A297D"/>
    <w:rsid w:val="008A2EEA"/>
    <w:rsid w:val="008A2FAE"/>
    <w:rsid w:val="008A3005"/>
    <w:rsid w:val="008A3659"/>
    <w:rsid w:val="008A37BD"/>
    <w:rsid w:val="008A37E9"/>
    <w:rsid w:val="008A4082"/>
    <w:rsid w:val="008A589D"/>
    <w:rsid w:val="008A60DF"/>
    <w:rsid w:val="008A6683"/>
    <w:rsid w:val="008A6939"/>
    <w:rsid w:val="008A7060"/>
    <w:rsid w:val="008B0207"/>
    <w:rsid w:val="008B057B"/>
    <w:rsid w:val="008B08EC"/>
    <w:rsid w:val="008B10B4"/>
    <w:rsid w:val="008B1187"/>
    <w:rsid w:val="008B1B3D"/>
    <w:rsid w:val="008B1D49"/>
    <w:rsid w:val="008B2B21"/>
    <w:rsid w:val="008B2C8F"/>
    <w:rsid w:val="008B2D90"/>
    <w:rsid w:val="008B2E85"/>
    <w:rsid w:val="008B3307"/>
    <w:rsid w:val="008B44FF"/>
    <w:rsid w:val="008B4AB4"/>
    <w:rsid w:val="008B506F"/>
    <w:rsid w:val="008B5468"/>
    <w:rsid w:val="008B54A3"/>
    <w:rsid w:val="008B6944"/>
    <w:rsid w:val="008B6F17"/>
    <w:rsid w:val="008B736E"/>
    <w:rsid w:val="008B798D"/>
    <w:rsid w:val="008C000B"/>
    <w:rsid w:val="008C009D"/>
    <w:rsid w:val="008C0ABF"/>
    <w:rsid w:val="008C2000"/>
    <w:rsid w:val="008C233C"/>
    <w:rsid w:val="008C26CB"/>
    <w:rsid w:val="008C2764"/>
    <w:rsid w:val="008C2925"/>
    <w:rsid w:val="008C3A99"/>
    <w:rsid w:val="008C41A1"/>
    <w:rsid w:val="008C46FF"/>
    <w:rsid w:val="008C55BF"/>
    <w:rsid w:val="008C58BE"/>
    <w:rsid w:val="008C5989"/>
    <w:rsid w:val="008C5BCB"/>
    <w:rsid w:val="008C61B3"/>
    <w:rsid w:val="008C662B"/>
    <w:rsid w:val="008C6A9C"/>
    <w:rsid w:val="008C6B2F"/>
    <w:rsid w:val="008C74A0"/>
    <w:rsid w:val="008C75E6"/>
    <w:rsid w:val="008C78D4"/>
    <w:rsid w:val="008D02B1"/>
    <w:rsid w:val="008D065B"/>
    <w:rsid w:val="008D0B09"/>
    <w:rsid w:val="008D0B69"/>
    <w:rsid w:val="008D0C8D"/>
    <w:rsid w:val="008D1AC2"/>
    <w:rsid w:val="008D2556"/>
    <w:rsid w:val="008D2669"/>
    <w:rsid w:val="008D2D31"/>
    <w:rsid w:val="008D3BCA"/>
    <w:rsid w:val="008D4038"/>
    <w:rsid w:val="008D43D5"/>
    <w:rsid w:val="008D4BE4"/>
    <w:rsid w:val="008D4DD1"/>
    <w:rsid w:val="008D5227"/>
    <w:rsid w:val="008D59AF"/>
    <w:rsid w:val="008D5A80"/>
    <w:rsid w:val="008D5F34"/>
    <w:rsid w:val="008D611D"/>
    <w:rsid w:val="008D6469"/>
    <w:rsid w:val="008D69FF"/>
    <w:rsid w:val="008D7247"/>
    <w:rsid w:val="008D7978"/>
    <w:rsid w:val="008D7A92"/>
    <w:rsid w:val="008D7AE1"/>
    <w:rsid w:val="008D7AE5"/>
    <w:rsid w:val="008D7B4F"/>
    <w:rsid w:val="008E02BA"/>
    <w:rsid w:val="008E0793"/>
    <w:rsid w:val="008E1200"/>
    <w:rsid w:val="008E1393"/>
    <w:rsid w:val="008E248D"/>
    <w:rsid w:val="008E31F9"/>
    <w:rsid w:val="008E31FD"/>
    <w:rsid w:val="008E377E"/>
    <w:rsid w:val="008E3C5B"/>
    <w:rsid w:val="008E4BAA"/>
    <w:rsid w:val="008E506C"/>
    <w:rsid w:val="008E5EEC"/>
    <w:rsid w:val="008E607F"/>
    <w:rsid w:val="008E6672"/>
    <w:rsid w:val="008E68CB"/>
    <w:rsid w:val="008E6BD1"/>
    <w:rsid w:val="008E6F70"/>
    <w:rsid w:val="008E744E"/>
    <w:rsid w:val="008E767D"/>
    <w:rsid w:val="008F02FD"/>
    <w:rsid w:val="008F05D5"/>
    <w:rsid w:val="008F070B"/>
    <w:rsid w:val="008F12D5"/>
    <w:rsid w:val="008F17FD"/>
    <w:rsid w:val="008F2373"/>
    <w:rsid w:val="008F3990"/>
    <w:rsid w:val="008F3D7C"/>
    <w:rsid w:val="008F4BDF"/>
    <w:rsid w:val="008F4E50"/>
    <w:rsid w:val="008F5A11"/>
    <w:rsid w:val="008F5D6A"/>
    <w:rsid w:val="008F69EC"/>
    <w:rsid w:val="00900623"/>
    <w:rsid w:val="0090082E"/>
    <w:rsid w:val="00900B36"/>
    <w:rsid w:val="0090165F"/>
    <w:rsid w:val="00901D27"/>
    <w:rsid w:val="00902634"/>
    <w:rsid w:val="009033F0"/>
    <w:rsid w:val="00903786"/>
    <w:rsid w:val="00903AB9"/>
    <w:rsid w:val="0090429B"/>
    <w:rsid w:val="009042AB"/>
    <w:rsid w:val="009062CC"/>
    <w:rsid w:val="00906C3F"/>
    <w:rsid w:val="00906D10"/>
    <w:rsid w:val="00907D3C"/>
    <w:rsid w:val="0091036D"/>
    <w:rsid w:val="00910531"/>
    <w:rsid w:val="009118F4"/>
    <w:rsid w:val="00911CE3"/>
    <w:rsid w:val="009126B6"/>
    <w:rsid w:val="00912880"/>
    <w:rsid w:val="009131DF"/>
    <w:rsid w:val="00913431"/>
    <w:rsid w:val="009134E2"/>
    <w:rsid w:val="0091352A"/>
    <w:rsid w:val="0091382A"/>
    <w:rsid w:val="00913FAC"/>
    <w:rsid w:val="0091446E"/>
    <w:rsid w:val="009158E9"/>
    <w:rsid w:val="009162DA"/>
    <w:rsid w:val="00916773"/>
    <w:rsid w:val="00917D8F"/>
    <w:rsid w:val="00917E14"/>
    <w:rsid w:val="00920B68"/>
    <w:rsid w:val="00920CA3"/>
    <w:rsid w:val="00921AF0"/>
    <w:rsid w:val="00922122"/>
    <w:rsid w:val="0092216F"/>
    <w:rsid w:val="00922338"/>
    <w:rsid w:val="0092319E"/>
    <w:rsid w:val="00924009"/>
    <w:rsid w:val="009245AE"/>
    <w:rsid w:val="00924914"/>
    <w:rsid w:val="00924A53"/>
    <w:rsid w:val="0092528C"/>
    <w:rsid w:val="009259F0"/>
    <w:rsid w:val="009260BC"/>
    <w:rsid w:val="00926791"/>
    <w:rsid w:val="009270D2"/>
    <w:rsid w:val="00930717"/>
    <w:rsid w:val="00930F0D"/>
    <w:rsid w:val="009314A3"/>
    <w:rsid w:val="00931DF1"/>
    <w:rsid w:val="00931DFE"/>
    <w:rsid w:val="00932696"/>
    <w:rsid w:val="00932826"/>
    <w:rsid w:val="009334B0"/>
    <w:rsid w:val="009357CE"/>
    <w:rsid w:val="00935837"/>
    <w:rsid w:val="00935BE7"/>
    <w:rsid w:val="00937096"/>
    <w:rsid w:val="009379F3"/>
    <w:rsid w:val="0094085A"/>
    <w:rsid w:val="0094090B"/>
    <w:rsid w:val="009414CC"/>
    <w:rsid w:val="00941614"/>
    <w:rsid w:val="00941C49"/>
    <w:rsid w:val="00942560"/>
    <w:rsid w:val="00942680"/>
    <w:rsid w:val="0094272E"/>
    <w:rsid w:val="009429C5"/>
    <w:rsid w:val="00942CE3"/>
    <w:rsid w:val="0094399B"/>
    <w:rsid w:val="00943A2F"/>
    <w:rsid w:val="00943EE0"/>
    <w:rsid w:val="00944A49"/>
    <w:rsid w:val="00944EA3"/>
    <w:rsid w:val="00945021"/>
    <w:rsid w:val="00945151"/>
    <w:rsid w:val="00945A7F"/>
    <w:rsid w:val="00945B58"/>
    <w:rsid w:val="00945D9E"/>
    <w:rsid w:val="0094666B"/>
    <w:rsid w:val="00946841"/>
    <w:rsid w:val="0094689B"/>
    <w:rsid w:val="00946C43"/>
    <w:rsid w:val="009471FF"/>
    <w:rsid w:val="0094720B"/>
    <w:rsid w:val="009472D9"/>
    <w:rsid w:val="00947776"/>
    <w:rsid w:val="009477D2"/>
    <w:rsid w:val="00951021"/>
    <w:rsid w:val="009517D9"/>
    <w:rsid w:val="0095183E"/>
    <w:rsid w:val="00951C5D"/>
    <w:rsid w:val="009532B7"/>
    <w:rsid w:val="009545B5"/>
    <w:rsid w:val="00954C40"/>
    <w:rsid w:val="00954E11"/>
    <w:rsid w:val="00955652"/>
    <w:rsid w:val="00955DBD"/>
    <w:rsid w:val="00956288"/>
    <w:rsid w:val="009562C5"/>
    <w:rsid w:val="00956616"/>
    <w:rsid w:val="00956BA1"/>
    <w:rsid w:val="009570AF"/>
    <w:rsid w:val="00957958"/>
    <w:rsid w:val="009600AB"/>
    <w:rsid w:val="0096066D"/>
    <w:rsid w:val="009607DB"/>
    <w:rsid w:val="00960C8C"/>
    <w:rsid w:val="00960E14"/>
    <w:rsid w:val="00962B31"/>
    <w:rsid w:val="0096320F"/>
    <w:rsid w:val="00963348"/>
    <w:rsid w:val="00963D47"/>
    <w:rsid w:val="00964006"/>
    <w:rsid w:val="009641E5"/>
    <w:rsid w:val="00964540"/>
    <w:rsid w:val="00964972"/>
    <w:rsid w:val="009651D5"/>
    <w:rsid w:val="00965585"/>
    <w:rsid w:val="00965655"/>
    <w:rsid w:val="00965E3F"/>
    <w:rsid w:val="00965E8E"/>
    <w:rsid w:val="0096641C"/>
    <w:rsid w:val="0096677D"/>
    <w:rsid w:val="00966A36"/>
    <w:rsid w:val="00966AA2"/>
    <w:rsid w:val="00966B15"/>
    <w:rsid w:val="00966CA6"/>
    <w:rsid w:val="00966EB9"/>
    <w:rsid w:val="009700D4"/>
    <w:rsid w:val="00971A27"/>
    <w:rsid w:val="00971F1F"/>
    <w:rsid w:val="00971F9B"/>
    <w:rsid w:val="00973345"/>
    <w:rsid w:val="00973ED8"/>
    <w:rsid w:val="00974BA0"/>
    <w:rsid w:val="00974BCF"/>
    <w:rsid w:val="0097553A"/>
    <w:rsid w:val="00975A0D"/>
    <w:rsid w:val="009768C7"/>
    <w:rsid w:val="00976C32"/>
    <w:rsid w:val="00977101"/>
    <w:rsid w:val="00977AE3"/>
    <w:rsid w:val="00980E79"/>
    <w:rsid w:val="0098183D"/>
    <w:rsid w:val="00982083"/>
    <w:rsid w:val="00982404"/>
    <w:rsid w:val="00982B20"/>
    <w:rsid w:val="00982B8B"/>
    <w:rsid w:val="00982D4F"/>
    <w:rsid w:val="0098364C"/>
    <w:rsid w:val="0098385D"/>
    <w:rsid w:val="009843A8"/>
    <w:rsid w:val="0098454B"/>
    <w:rsid w:val="009848C5"/>
    <w:rsid w:val="00984AD3"/>
    <w:rsid w:val="00984CED"/>
    <w:rsid w:val="00984EC2"/>
    <w:rsid w:val="009855F4"/>
    <w:rsid w:val="009856CB"/>
    <w:rsid w:val="00985A35"/>
    <w:rsid w:val="00985B51"/>
    <w:rsid w:val="0098620C"/>
    <w:rsid w:val="00986477"/>
    <w:rsid w:val="00986717"/>
    <w:rsid w:val="0098720D"/>
    <w:rsid w:val="009878E0"/>
    <w:rsid w:val="0099023B"/>
    <w:rsid w:val="00990918"/>
    <w:rsid w:val="00991177"/>
    <w:rsid w:val="00991674"/>
    <w:rsid w:val="00991845"/>
    <w:rsid w:val="00991F9B"/>
    <w:rsid w:val="00991FAF"/>
    <w:rsid w:val="00992524"/>
    <w:rsid w:val="00992A9F"/>
    <w:rsid w:val="00992B15"/>
    <w:rsid w:val="0099322A"/>
    <w:rsid w:val="00993565"/>
    <w:rsid w:val="0099390C"/>
    <w:rsid w:val="0099491E"/>
    <w:rsid w:val="00994DE4"/>
    <w:rsid w:val="00995128"/>
    <w:rsid w:val="009957C5"/>
    <w:rsid w:val="009965D5"/>
    <w:rsid w:val="009968EE"/>
    <w:rsid w:val="009974C4"/>
    <w:rsid w:val="0099764B"/>
    <w:rsid w:val="00997841"/>
    <w:rsid w:val="009A0046"/>
    <w:rsid w:val="009A039B"/>
    <w:rsid w:val="009A03C4"/>
    <w:rsid w:val="009A043A"/>
    <w:rsid w:val="009A0596"/>
    <w:rsid w:val="009A065E"/>
    <w:rsid w:val="009A0680"/>
    <w:rsid w:val="009A0C3C"/>
    <w:rsid w:val="009A14E9"/>
    <w:rsid w:val="009A1DBA"/>
    <w:rsid w:val="009A1F9C"/>
    <w:rsid w:val="009A20F9"/>
    <w:rsid w:val="009A2274"/>
    <w:rsid w:val="009A27B4"/>
    <w:rsid w:val="009A2917"/>
    <w:rsid w:val="009A2A92"/>
    <w:rsid w:val="009A2B83"/>
    <w:rsid w:val="009A306B"/>
    <w:rsid w:val="009A3129"/>
    <w:rsid w:val="009A36CA"/>
    <w:rsid w:val="009A3774"/>
    <w:rsid w:val="009A3CF7"/>
    <w:rsid w:val="009A449D"/>
    <w:rsid w:val="009A46AF"/>
    <w:rsid w:val="009A48B7"/>
    <w:rsid w:val="009A4901"/>
    <w:rsid w:val="009A5852"/>
    <w:rsid w:val="009A596E"/>
    <w:rsid w:val="009A6180"/>
    <w:rsid w:val="009A62A5"/>
    <w:rsid w:val="009A78BB"/>
    <w:rsid w:val="009B073D"/>
    <w:rsid w:val="009B128A"/>
    <w:rsid w:val="009B1D0D"/>
    <w:rsid w:val="009B2119"/>
    <w:rsid w:val="009B34AA"/>
    <w:rsid w:val="009B3601"/>
    <w:rsid w:val="009B373B"/>
    <w:rsid w:val="009B3C4C"/>
    <w:rsid w:val="009B3F6B"/>
    <w:rsid w:val="009B448F"/>
    <w:rsid w:val="009B4EF3"/>
    <w:rsid w:val="009B5B0A"/>
    <w:rsid w:val="009B5B43"/>
    <w:rsid w:val="009B5F6E"/>
    <w:rsid w:val="009C0424"/>
    <w:rsid w:val="009C0693"/>
    <w:rsid w:val="009C0B7F"/>
    <w:rsid w:val="009C14AE"/>
    <w:rsid w:val="009C1715"/>
    <w:rsid w:val="009C1F27"/>
    <w:rsid w:val="009C208F"/>
    <w:rsid w:val="009C27C7"/>
    <w:rsid w:val="009C2948"/>
    <w:rsid w:val="009C294B"/>
    <w:rsid w:val="009C326A"/>
    <w:rsid w:val="009C39CD"/>
    <w:rsid w:val="009C3D4D"/>
    <w:rsid w:val="009C43F4"/>
    <w:rsid w:val="009C4732"/>
    <w:rsid w:val="009C48EF"/>
    <w:rsid w:val="009C4C27"/>
    <w:rsid w:val="009C540B"/>
    <w:rsid w:val="009C6EAA"/>
    <w:rsid w:val="009C6EF5"/>
    <w:rsid w:val="009C79A1"/>
    <w:rsid w:val="009C7B77"/>
    <w:rsid w:val="009C7B9D"/>
    <w:rsid w:val="009C7C1D"/>
    <w:rsid w:val="009D0B4B"/>
    <w:rsid w:val="009D0E5F"/>
    <w:rsid w:val="009D1CAD"/>
    <w:rsid w:val="009D1E72"/>
    <w:rsid w:val="009D1F5B"/>
    <w:rsid w:val="009D2907"/>
    <w:rsid w:val="009D2929"/>
    <w:rsid w:val="009D2F2C"/>
    <w:rsid w:val="009D3BA5"/>
    <w:rsid w:val="009D4691"/>
    <w:rsid w:val="009D48F9"/>
    <w:rsid w:val="009D4E8D"/>
    <w:rsid w:val="009D5792"/>
    <w:rsid w:val="009D5A28"/>
    <w:rsid w:val="009D5B5B"/>
    <w:rsid w:val="009D5C26"/>
    <w:rsid w:val="009D5EE1"/>
    <w:rsid w:val="009D732D"/>
    <w:rsid w:val="009D7560"/>
    <w:rsid w:val="009E046A"/>
    <w:rsid w:val="009E055B"/>
    <w:rsid w:val="009E1068"/>
    <w:rsid w:val="009E1C15"/>
    <w:rsid w:val="009E1EC4"/>
    <w:rsid w:val="009E2289"/>
    <w:rsid w:val="009E2462"/>
    <w:rsid w:val="009E27D8"/>
    <w:rsid w:val="009E2C45"/>
    <w:rsid w:val="009E2F23"/>
    <w:rsid w:val="009E333E"/>
    <w:rsid w:val="009E4217"/>
    <w:rsid w:val="009E426F"/>
    <w:rsid w:val="009E427C"/>
    <w:rsid w:val="009E4788"/>
    <w:rsid w:val="009E4A69"/>
    <w:rsid w:val="009E4EA0"/>
    <w:rsid w:val="009E53D0"/>
    <w:rsid w:val="009E551C"/>
    <w:rsid w:val="009E5958"/>
    <w:rsid w:val="009E5972"/>
    <w:rsid w:val="009E5B4C"/>
    <w:rsid w:val="009E62C7"/>
    <w:rsid w:val="009E6B3D"/>
    <w:rsid w:val="009E7662"/>
    <w:rsid w:val="009E7DDA"/>
    <w:rsid w:val="009F00CF"/>
    <w:rsid w:val="009F016E"/>
    <w:rsid w:val="009F0386"/>
    <w:rsid w:val="009F05F0"/>
    <w:rsid w:val="009F120A"/>
    <w:rsid w:val="009F165D"/>
    <w:rsid w:val="009F16A5"/>
    <w:rsid w:val="009F2ACC"/>
    <w:rsid w:val="009F2D0F"/>
    <w:rsid w:val="009F39A3"/>
    <w:rsid w:val="009F435B"/>
    <w:rsid w:val="009F43DB"/>
    <w:rsid w:val="009F448F"/>
    <w:rsid w:val="009F46DD"/>
    <w:rsid w:val="009F52ED"/>
    <w:rsid w:val="009F5461"/>
    <w:rsid w:val="009F5E66"/>
    <w:rsid w:val="009F6284"/>
    <w:rsid w:val="009F65BC"/>
    <w:rsid w:val="009F6C1F"/>
    <w:rsid w:val="009F71E1"/>
    <w:rsid w:val="009F7731"/>
    <w:rsid w:val="009F7FA8"/>
    <w:rsid w:val="00A008DA"/>
    <w:rsid w:val="00A01347"/>
    <w:rsid w:val="00A02794"/>
    <w:rsid w:val="00A0293F"/>
    <w:rsid w:val="00A02958"/>
    <w:rsid w:val="00A02B94"/>
    <w:rsid w:val="00A02D5E"/>
    <w:rsid w:val="00A03B59"/>
    <w:rsid w:val="00A03CE5"/>
    <w:rsid w:val="00A03CFD"/>
    <w:rsid w:val="00A0448D"/>
    <w:rsid w:val="00A0472F"/>
    <w:rsid w:val="00A04D85"/>
    <w:rsid w:val="00A05B36"/>
    <w:rsid w:val="00A05DE8"/>
    <w:rsid w:val="00A05E7F"/>
    <w:rsid w:val="00A0692C"/>
    <w:rsid w:val="00A06B3B"/>
    <w:rsid w:val="00A06BA9"/>
    <w:rsid w:val="00A0782C"/>
    <w:rsid w:val="00A10794"/>
    <w:rsid w:val="00A10943"/>
    <w:rsid w:val="00A11D3D"/>
    <w:rsid w:val="00A12AE3"/>
    <w:rsid w:val="00A12F0B"/>
    <w:rsid w:val="00A12FD8"/>
    <w:rsid w:val="00A12FE4"/>
    <w:rsid w:val="00A13074"/>
    <w:rsid w:val="00A134D1"/>
    <w:rsid w:val="00A13BA6"/>
    <w:rsid w:val="00A14CEC"/>
    <w:rsid w:val="00A15173"/>
    <w:rsid w:val="00A15608"/>
    <w:rsid w:val="00A15649"/>
    <w:rsid w:val="00A159D1"/>
    <w:rsid w:val="00A17540"/>
    <w:rsid w:val="00A2017B"/>
    <w:rsid w:val="00A2019C"/>
    <w:rsid w:val="00A21084"/>
    <w:rsid w:val="00A212C2"/>
    <w:rsid w:val="00A214E1"/>
    <w:rsid w:val="00A2153E"/>
    <w:rsid w:val="00A216EC"/>
    <w:rsid w:val="00A224C3"/>
    <w:rsid w:val="00A22A7D"/>
    <w:rsid w:val="00A23AD9"/>
    <w:rsid w:val="00A244FE"/>
    <w:rsid w:val="00A24EDC"/>
    <w:rsid w:val="00A264A1"/>
    <w:rsid w:val="00A2650D"/>
    <w:rsid w:val="00A26657"/>
    <w:rsid w:val="00A266EB"/>
    <w:rsid w:val="00A267DD"/>
    <w:rsid w:val="00A26B82"/>
    <w:rsid w:val="00A27058"/>
    <w:rsid w:val="00A271B1"/>
    <w:rsid w:val="00A27302"/>
    <w:rsid w:val="00A2775F"/>
    <w:rsid w:val="00A27D05"/>
    <w:rsid w:val="00A27F02"/>
    <w:rsid w:val="00A27F52"/>
    <w:rsid w:val="00A27F72"/>
    <w:rsid w:val="00A3197B"/>
    <w:rsid w:val="00A31F3A"/>
    <w:rsid w:val="00A32500"/>
    <w:rsid w:val="00A327E5"/>
    <w:rsid w:val="00A32B39"/>
    <w:rsid w:val="00A32B74"/>
    <w:rsid w:val="00A32B85"/>
    <w:rsid w:val="00A3385A"/>
    <w:rsid w:val="00A34029"/>
    <w:rsid w:val="00A34145"/>
    <w:rsid w:val="00A3466E"/>
    <w:rsid w:val="00A34999"/>
    <w:rsid w:val="00A35C06"/>
    <w:rsid w:val="00A35DA9"/>
    <w:rsid w:val="00A3614D"/>
    <w:rsid w:val="00A3673A"/>
    <w:rsid w:val="00A36DA9"/>
    <w:rsid w:val="00A36DF5"/>
    <w:rsid w:val="00A37474"/>
    <w:rsid w:val="00A374F6"/>
    <w:rsid w:val="00A3786A"/>
    <w:rsid w:val="00A37DE1"/>
    <w:rsid w:val="00A4064F"/>
    <w:rsid w:val="00A40C8C"/>
    <w:rsid w:val="00A41CAC"/>
    <w:rsid w:val="00A425E2"/>
    <w:rsid w:val="00A42A71"/>
    <w:rsid w:val="00A42C9D"/>
    <w:rsid w:val="00A43E25"/>
    <w:rsid w:val="00A442FB"/>
    <w:rsid w:val="00A44321"/>
    <w:rsid w:val="00A4473D"/>
    <w:rsid w:val="00A4532A"/>
    <w:rsid w:val="00A456BF"/>
    <w:rsid w:val="00A4591A"/>
    <w:rsid w:val="00A45B4C"/>
    <w:rsid w:val="00A45F70"/>
    <w:rsid w:val="00A464D7"/>
    <w:rsid w:val="00A4673C"/>
    <w:rsid w:val="00A46BA2"/>
    <w:rsid w:val="00A473E2"/>
    <w:rsid w:val="00A47B03"/>
    <w:rsid w:val="00A50DBD"/>
    <w:rsid w:val="00A510B6"/>
    <w:rsid w:val="00A51121"/>
    <w:rsid w:val="00A5113B"/>
    <w:rsid w:val="00A511C7"/>
    <w:rsid w:val="00A51520"/>
    <w:rsid w:val="00A51D24"/>
    <w:rsid w:val="00A52975"/>
    <w:rsid w:val="00A5330C"/>
    <w:rsid w:val="00A53C18"/>
    <w:rsid w:val="00A53EA5"/>
    <w:rsid w:val="00A540F1"/>
    <w:rsid w:val="00A54143"/>
    <w:rsid w:val="00A54A51"/>
    <w:rsid w:val="00A54D02"/>
    <w:rsid w:val="00A54D67"/>
    <w:rsid w:val="00A5503A"/>
    <w:rsid w:val="00A56611"/>
    <w:rsid w:val="00A56745"/>
    <w:rsid w:val="00A56F85"/>
    <w:rsid w:val="00A57053"/>
    <w:rsid w:val="00A5735C"/>
    <w:rsid w:val="00A57B0F"/>
    <w:rsid w:val="00A60AE8"/>
    <w:rsid w:val="00A60B50"/>
    <w:rsid w:val="00A61558"/>
    <w:rsid w:val="00A61636"/>
    <w:rsid w:val="00A61E06"/>
    <w:rsid w:val="00A61EC5"/>
    <w:rsid w:val="00A622C3"/>
    <w:rsid w:val="00A625F4"/>
    <w:rsid w:val="00A62CD1"/>
    <w:rsid w:val="00A63F5B"/>
    <w:rsid w:val="00A6413E"/>
    <w:rsid w:val="00A6449F"/>
    <w:rsid w:val="00A64AB0"/>
    <w:rsid w:val="00A64E02"/>
    <w:rsid w:val="00A64FD4"/>
    <w:rsid w:val="00A65495"/>
    <w:rsid w:val="00A6571F"/>
    <w:rsid w:val="00A66C25"/>
    <w:rsid w:val="00A6779A"/>
    <w:rsid w:val="00A67E75"/>
    <w:rsid w:val="00A70384"/>
    <w:rsid w:val="00A70FE9"/>
    <w:rsid w:val="00A712FF"/>
    <w:rsid w:val="00A714E5"/>
    <w:rsid w:val="00A71740"/>
    <w:rsid w:val="00A723DB"/>
    <w:rsid w:val="00A72E26"/>
    <w:rsid w:val="00A7357A"/>
    <w:rsid w:val="00A7433C"/>
    <w:rsid w:val="00A746E0"/>
    <w:rsid w:val="00A7488B"/>
    <w:rsid w:val="00A74A4D"/>
    <w:rsid w:val="00A74D8C"/>
    <w:rsid w:val="00A74DA1"/>
    <w:rsid w:val="00A74E48"/>
    <w:rsid w:val="00A75361"/>
    <w:rsid w:val="00A753E3"/>
    <w:rsid w:val="00A75715"/>
    <w:rsid w:val="00A75B00"/>
    <w:rsid w:val="00A75B02"/>
    <w:rsid w:val="00A75F68"/>
    <w:rsid w:val="00A763E2"/>
    <w:rsid w:val="00A76478"/>
    <w:rsid w:val="00A76496"/>
    <w:rsid w:val="00A7657A"/>
    <w:rsid w:val="00A76A20"/>
    <w:rsid w:val="00A76B40"/>
    <w:rsid w:val="00A77E01"/>
    <w:rsid w:val="00A77FF0"/>
    <w:rsid w:val="00A806C1"/>
    <w:rsid w:val="00A811DC"/>
    <w:rsid w:val="00A821A2"/>
    <w:rsid w:val="00A821DA"/>
    <w:rsid w:val="00A822B3"/>
    <w:rsid w:val="00A83152"/>
    <w:rsid w:val="00A837D5"/>
    <w:rsid w:val="00A8381B"/>
    <w:rsid w:val="00A83BFE"/>
    <w:rsid w:val="00A841CB"/>
    <w:rsid w:val="00A8438B"/>
    <w:rsid w:val="00A849CA"/>
    <w:rsid w:val="00A84D9B"/>
    <w:rsid w:val="00A85079"/>
    <w:rsid w:val="00A859E1"/>
    <w:rsid w:val="00A86619"/>
    <w:rsid w:val="00A872D7"/>
    <w:rsid w:val="00A875BA"/>
    <w:rsid w:val="00A87795"/>
    <w:rsid w:val="00A87D6C"/>
    <w:rsid w:val="00A87DFC"/>
    <w:rsid w:val="00A9002D"/>
    <w:rsid w:val="00A90084"/>
    <w:rsid w:val="00A902B4"/>
    <w:rsid w:val="00A904DC"/>
    <w:rsid w:val="00A906FE"/>
    <w:rsid w:val="00A907DB"/>
    <w:rsid w:val="00A90A44"/>
    <w:rsid w:val="00A90E61"/>
    <w:rsid w:val="00A91394"/>
    <w:rsid w:val="00A923D8"/>
    <w:rsid w:val="00A92670"/>
    <w:rsid w:val="00A92E32"/>
    <w:rsid w:val="00A92FF3"/>
    <w:rsid w:val="00A93F4E"/>
    <w:rsid w:val="00A93FDD"/>
    <w:rsid w:val="00A946C0"/>
    <w:rsid w:val="00A94C3D"/>
    <w:rsid w:val="00A952B7"/>
    <w:rsid w:val="00A95511"/>
    <w:rsid w:val="00A95D56"/>
    <w:rsid w:val="00A95DD2"/>
    <w:rsid w:val="00A96665"/>
    <w:rsid w:val="00A96A04"/>
    <w:rsid w:val="00A96AE6"/>
    <w:rsid w:val="00A96F0D"/>
    <w:rsid w:val="00A975B1"/>
    <w:rsid w:val="00A97755"/>
    <w:rsid w:val="00A97F84"/>
    <w:rsid w:val="00AA00E5"/>
    <w:rsid w:val="00AA1082"/>
    <w:rsid w:val="00AA10E6"/>
    <w:rsid w:val="00AA1EA9"/>
    <w:rsid w:val="00AA2168"/>
    <w:rsid w:val="00AA3760"/>
    <w:rsid w:val="00AA379A"/>
    <w:rsid w:val="00AA397E"/>
    <w:rsid w:val="00AA3C6C"/>
    <w:rsid w:val="00AA3D4F"/>
    <w:rsid w:val="00AA3FC5"/>
    <w:rsid w:val="00AA4809"/>
    <w:rsid w:val="00AA4C58"/>
    <w:rsid w:val="00AA4CF1"/>
    <w:rsid w:val="00AA5D1A"/>
    <w:rsid w:val="00AA5FEF"/>
    <w:rsid w:val="00AA649D"/>
    <w:rsid w:val="00AA6953"/>
    <w:rsid w:val="00AA78F8"/>
    <w:rsid w:val="00AB03AC"/>
    <w:rsid w:val="00AB0879"/>
    <w:rsid w:val="00AB0A07"/>
    <w:rsid w:val="00AB1025"/>
    <w:rsid w:val="00AB122E"/>
    <w:rsid w:val="00AB132E"/>
    <w:rsid w:val="00AB1906"/>
    <w:rsid w:val="00AB1FFA"/>
    <w:rsid w:val="00AB29BB"/>
    <w:rsid w:val="00AB2D47"/>
    <w:rsid w:val="00AB3004"/>
    <w:rsid w:val="00AB32E4"/>
    <w:rsid w:val="00AB3530"/>
    <w:rsid w:val="00AB3B45"/>
    <w:rsid w:val="00AB3C16"/>
    <w:rsid w:val="00AB41D5"/>
    <w:rsid w:val="00AB462F"/>
    <w:rsid w:val="00AB4ADD"/>
    <w:rsid w:val="00AB542F"/>
    <w:rsid w:val="00AB55E3"/>
    <w:rsid w:val="00AB57F4"/>
    <w:rsid w:val="00AB582A"/>
    <w:rsid w:val="00AB6DFC"/>
    <w:rsid w:val="00AB7633"/>
    <w:rsid w:val="00AC0167"/>
    <w:rsid w:val="00AC0EE6"/>
    <w:rsid w:val="00AC16E3"/>
    <w:rsid w:val="00AC1843"/>
    <w:rsid w:val="00AC21D4"/>
    <w:rsid w:val="00AC289F"/>
    <w:rsid w:val="00AC2946"/>
    <w:rsid w:val="00AC2A09"/>
    <w:rsid w:val="00AC2D5D"/>
    <w:rsid w:val="00AC2E7F"/>
    <w:rsid w:val="00AC403D"/>
    <w:rsid w:val="00AC4406"/>
    <w:rsid w:val="00AC496D"/>
    <w:rsid w:val="00AC5DF2"/>
    <w:rsid w:val="00AC5FAB"/>
    <w:rsid w:val="00AC6522"/>
    <w:rsid w:val="00AC6639"/>
    <w:rsid w:val="00AC6FB5"/>
    <w:rsid w:val="00AC7B7E"/>
    <w:rsid w:val="00AD0CF0"/>
    <w:rsid w:val="00AD0E83"/>
    <w:rsid w:val="00AD1D16"/>
    <w:rsid w:val="00AD1DA5"/>
    <w:rsid w:val="00AD33F7"/>
    <w:rsid w:val="00AD38AA"/>
    <w:rsid w:val="00AD40EA"/>
    <w:rsid w:val="00AD4678"/>
    <w:rsid w:val="00AD4DEB"/>
    <w:rsid w:val="00AD595B"/>
    <w:rsid w:val="00AD5EBA"/>
    <w:rsid w:val="00AD603E"/>
    <w:rsid w:val="00AD60E1"/>
    <w:rsid w:val="00AD62FF"/>
    <w:rsid w:val="00AD6575"/>
    <w:rsid w:val="00AD6F51"/>
    <w:rsid w:val="00AD7274"/>
    <w:rsid w:val="00AE099F"/>
    <w:rsid w:val="00AE0DB9"/>
    <w:rsid w:val="00AE0F80"/>
    <w:rsid w:val="00AE11BD"/>
    <w:rsid w:val="00AE13F8"/>
    <w:rsid w:val="00AE209D"/>
    <w:rsid w:val="00AE263B"/>
    <w:rsid w:val="00AE27C1"/>
    <w:rsid w:val="00AE28DF"/>
    <w:rsid w:val="00AE294F"/>
    <w:rsid w:val="00AE2CE4"/>
    <w:rsid w:val="00AE310B"/>
    <w:rsid w:val="00AE353D"/>
    <w:rsid w:val="00AE3A65"/>
    <w:rsid w:val="00AE4209"/>
    <w:rsid w:val="00AE4A31"/>
    <w:rsid w:val="00AE4A87"/>
    <w:rsid w:val="00AE56A3"/>
    <w:rsid w:val="00AE5B9E"/>
    <w:rsid w:val="00AE6188"/>
    <w:rsid w:val="00AE619D"/>
    <w:rsid w:val="00AE6594"/>
    <w:rsid w:val="00AE7BFB"/>
    <w:rsid w:val="00AE7EA9"/>
    <w:rsid w:val="00AF0583"/>
    <w:rsid w:val="00AF0716"/>
    <w:rsid w:val="00AF078B"/>
    <w:rsid w:val="00AF08A1"/>
    <w:rsid w:val="00AF0902"/>
    <w:rsid w:val="00AF28ED"/>
    <w:rsid w:val="00AF42F1"/>
    <w:rsid w:val="00AF43FB"/>
    <w:rsid w:val="00AF5297"/>
    <w:rsid w:val="00AF535A"/>
    <w:rsid w:val="00AF5A97"/>
    <w:rsid w:val="00AF5AA5"/>
    <w:rsid w:val="00AF6018"/>
    <w:rsid w:val="00AF6797"/>
    <w:rsid w:val="00AF67CD"/>
    <w:rsid w:val="00AF6C6C"/>
    <w:rsid w:val="00AF6F60"/>
    <w:rsid w:val="00AF7102"/>
    <w:rsid w:val="00AF718F"/>
    <w:rsid w:val="00AF71AB"/>
    <w:rsid w:val="00B0013B"/>
    <w:rsid w:val="00B002C7"/>
    <w:rsid w:val="00B009DA"/>
    <w:rsid w:val="00B009DD"/>
    <w:rsid w:val="00B01287"/>
    <w:rsid w:val="00B0144E"/>
    <w:rsid w:val="00B01631"/>
    <w:rsid w:val="00B017CD"/>
    <w:rsid w:val="00B018EE"/>
    <w:rsid w:val="00B02219"/>
    <w:rsid w:val="00B02A6C"/>
    <w:rsid w:val="00B02CB6"/>
    <w:rsid w:val="00B02D95"/>
    <w:rsid w:val="00B02FB6"/>
    <w:rsid w:val="00B030BE"/>
    <w:rsid w:val="00B0316A"/>
    <w:rsid w:val="00B034B6"/>
    <w:rsid w:val="00B03574"/>
    <w:rsid w:val="00B035FB"/>
    <w:rsid w:val="00B0415B"/>
    <w:rsid w:val="00B04340"/>
    <w:rsid w:val="00B048F3"/>
    <w:rsid w:val="00B04985"/>
    <w:rsid w:val="00B04995"/>
    <w:rsid w:val="00B04BA5"/>
    <w:rsid w:val="00B05672"/>
    <w:rsid w:val="00B0599F"/>
    <w:rsid w:val="00B05B23"/>
    <w:rsid w:val="00B05E5B"/>
    <w:rsid w:val="00B064B2"/>
    <w:rsid w:val="00B06953"/>
    <w:rsid w:val="00B06B19"/>
    <w:rsid w:val="00B06B1C"/>
    <w:rsid w:val="00B06C23"/>
    <w:rsid w:val="00B07026"/>
    <w:rsid w:val="00B079A4"/>
    <w:rsid w:val="00B07B3E"/>
    <w:rsid w:val="00B07E2A"/>
    <w:rsid w:val="00B1057C"/>
    <w:rsid w:val="00B10725"/>
    <w:rsid w:val="00B10BE5"/>
    <w:rsid w:val="00B1193E"/>
    <w:rsid w:val="00B11991"/>
    <w:rsid w:val="00B11DA6"/>
    <w:rsid w:val="00B11E5C"/>
    <w:rsid w:val="00B12281"/>
    <w:rsid w:val="00B12E41"/>
    <w:rsid w:val="00B1479D"/>
    <w:rsid w:val="00B148BD"/>
    <w:rsid w:val="00B14C3A"/>
    <w:rsid w:val="00B14CB3"/>
    <w:rsid w:val="00B14D05"/>
    <w:rsid w:val="00B14F8D"/>
    <w:rsid w:val="00B16462"/>
    <w:rsid w:val="00B164BD"/>
    <w:rsid w:val="00B16AE1"/>
    <w:rsid w:val="00B2116F"/>
    <w:rsid w:val="00B2150D"/>
    <w:rsid w:val="00B21E84"/>
    <w:rsid w:val="00B225DB"/>
    <w:rsid w:val="00B22746"/>
    <w:rsid w:val="00B22CD2"/>
    <w:rsid w:val="00B22E3D"/>
    <w:rsid w:val="00B235BF"/>
    <w:rsid w:val="00B235DD"/>
    <w:rsid w:val="00B23729"/>
    <w:rsid w:val="00B23A9B"/>
    <w:rsid w:val="00B23DD4"/>
    <w:rsid w:val="00B245FB"/>
    <w:rsid w:val="00B2469B"/>
    <w:rsid w:val="00B249F5"/>
    <w:rsid w:val="00B24CDB"/>
    <w:rsid w:val="00B25A4D"/>
    <w:rsid w:val="00B25BAD"/>
    <w:rsid w:val="00B2605D"/>
    <w:rsid w:val="00B26B5F"/>
    <w:rsid w:val="00B2772A"/>
    <w:rsid w:val="00B27813"/>
    <w:rsid w:val="00B27981"/>
    <w:rsid w:val="00B27C8E"/>
    <w:rsid w:val="00B27E17"/>
    <w:rsid w:val="00B3077B"/>
    <w:rsid w:val="00B30ED6"/>
    <w:rsid w:val="00B312A7"/>
    <w:rsid w:val="00B31D71"/>
    <w:rsid w:val="00B31DFE"/>
    <w:rsid w:val="00B3232D"/>
    <w:rsid w:val="00B327FC"/>
    <w:rsid w:val="00B33239"/>
    <w:rsid w:val="00B336B4"/>
    <w:rsid w:val="00B3380C"/>
    <w:rsid w:val="00B3386D"/>
    <w:rsid w:val="00B34116"/>
    <w:rsid w:val="00B34216"/>
    <w:rsid w:val="00B34E6B"/>
    <w:rsid w:val="00B34F57"/>
    <w:rsid w:val="00B35BCF"/>
    <w:rsid w:val="00B35E8B"/>
    <w:rsid w:val="00B36715"/>
    <w:rsid w:val="00B378A8"/>
    <w:rsid w:val="00B37D96"/>
    <w:rsid w:val="00B37FC3"/>
    <w:rsid w:val="00B4057D"/>
    <w:rsid w:val="00B410FF"/>
    <w:rsid w:val="00B41A4B"/>
    <w:rsid w:val="00B41BDB"/>
    <w:rsid w:val="00B422ED"/>
    <w:rsid w:val="00B42909"/>
    <w:rsid w:val="00B43C7F"/>
    <w:rsid w:val="00B447EA"/>
    <w:rsid w:val="00B459CD"/>
    <w:rsid w:val="00B45E75"/>
    <w:rsid w:val="00B46AC8"/>
    <w:rsid w:val="00B46AE3"/>
    <w:rsid w:val="00B46AF7"/>
    <w:rsid w:val="00B47303"/>
    <w:rsid w:val="00B4744E"/>
    <w:rsid w:val="00B479AA"/>
    <w:rsid w:val="00B5059B"/>
    <w:rsid w:val="00B507B2"/>
    <w:rsid w:val="00B507F1"/>
    <w:rsid w:val="00B51634"/>
    <w:rsid w:val="00B51952"/>
    <w:rsid w:val="00B520FC"/>
    <w:rsid w:val="00B52200"/>
    <w:rsid w:val="00B528EC"/>
    <w:rsid w:val="00B52D33"/>
    <w:rsid w:val="00B5300B"/>
    <w:rsid w:val="00B53092"/>
    <w:rsid w:val="00B5324E"/>
    <w:rsid w:val="00B53C33"/>
    <w:rsid w:val="00B54323"/>
    <w:rsid w:val="00B54D90"/>
    <w:rsid w:val="00B55134"/>
    <w:rsid w:val="00B55475"/>
    <w:rsid w:val="00B56DB0"/>
    <w:rsid w:val="00B56FF1"/>
    <w:rsid w:val="00B578F9"/>
    <w:rsid w:val="00B579B6"/>
    <w:rsid w:val="00B600C5"/>
    <w:rsid w:val="00B602E7"/>
    <w:rsid w:val="00B603A1"/>
    <w:rsid w:val="00B61136"/>
    <w:rsid w:val="00B61314"/>
    <w:rsid w:val="00B61F30"/>
    <w:rsid w:val="00B62100"/>
    <w:rsid w:val="00B62AE6"/>
    <w:rsid w:val="00B63F82"/>
    <w:rsid w:val="00B641B0"/>
    <w:rsid w:val="00B6490B"/>
    <w:rsid w:val="00B652C7"/>
    <w:rsid w:val="00B65BCC"/>
    <w:rsid w:val="00B65C48"/>
    <w:rsid w:val="00B66332"/>
    <w:rsid w:val="00B66CB3"/>
    <w:rsid w:val="00B67574"/>
    <w:rsid w:val="00B679D0"/>
    <w:rsid w:val="00B70399"/>
    <w:rsid w:val="00B704D9"/>
    <w:rsid w:val="00B704E0"/>
    <w:rsid w:val="00B70BB1"/>
    <w:rsid w:val="00B711BB"/>
    <w:rsid w:val="00B722D1"/>
    <w:rsid w:val="00B72A91"/>
    <w:rsid w:val="00B73B99"/>
    <w:rsid w:val="00B73F2A"/>
    <w:rsid w:val="00B74371"/>
    <w:rsid w:val="00B74BB8"/>
    <w:rsid w:val="00B74DC2"/>
    <w:rsid w:val="00B74F79"/>
    <w:rsid w:val="00B7502D"/>
    <w:rsid w:val="00B755FD"/>
    <w:rsid w:val="00B75703"/>
    <w:rsid w:val="00B75718"/>
    <w:rsid w:val="00B7591A"/>
    <w:rsid w:val="00B75E15"/>
    <w:rsid w:val="00B75EE3"/>
    <w:rsid w:val="00B762CB"/>
    <w:rsid w:val="00B77003"/>
    <w:rsid w:val="00B77A5B"/>
    <w:rsid w:val="00B80732"/>
    <w:rsid w:val="00B80F11"/>
    <w:rsid w:val="00B814B7"/>
    <w:rsid w:val="00B81F18"/>
    <w:rsid w:val="00B8238F"/>
    <w:rsid w:val="00B829FD"/>
    <w:rsid w:val="00B82A1A"/>
    <w:rsid w:val="00B83258"/>
    <w:rsid w:val="00B83C3D"/>
    <w:rsid w:val="00B84056"/>
    <w:rsid w:val="00B84136"/>
    <w:rsid w:val="00B846E4"/>
    <w:rsid w:val="00B84E0E"/>
    <w:rsid w:val="00B84E18"/>
    <w:rsid w:val="00B85220"/>
    <w:rsid w:val="00B852D6"/>
    <w:rsid w:val="00B85A5F"/>
    <w:rsid w:val="00B8680B"/>
    <w:rsid w:val="00B874D9"/>
    <w:rsid w:val="00B90201"/>
    <w:rsid w:val="00B909B5"/>
    <w:rsid w:val="00B909D7"/>
    <w:rsid w:val="00B90EE5"/>
    <w:rsid w:val="00B90FAA"/>
    <w:rsid w:val="00B913A6"/>
    <w:rsid w:val="00B91469"/>
    <w:rsid w:val="00B91BAF"/>
    <w:rsid w:val="00B927C8"/>
    <w:rsid w:val="00B92925"/>
    <w:rsid w:val="00B92BEC"/>
    <w:rsid w:val="00B931F0"/>
    <w:rsid w:val="00B932B2"/>
    <w:rsid w:val="00B93A19"/>
    <w:rsid w:val="00B95295"/>
    <w:rsid w:val="00B9592E"/>
    <w:rsid w:val="00B95A17"/>
    <w:rsid w:val="00B95C0F"/>
    <w:rsid w:val="00B95E31"/>
    <w:rsid w:val="00B95EF2"/>
    <w:rsid w:val="00B9611C"/>
    <w:rsid w:val="00B96734"/>
    <w:rsid w:val="00B96A8A"/>
    <w:rsid w:val="00B973CE"/>
    <w:rsid w:val="00B97CF7"/>
    <w:rsid w:val="00BA00FE"/>
    <w:rsid w:val="00BA0918"/>
    <w:rsid w:val="00BA0A92"/>
    <w:rsid w:val="00BA1B1F"/>
    <w:rsid w:val="00BA1CFD"/>
    <w:rsid w:val="00BA1E43"/>
    <w:rsid w:val="00BA1FF1"/>
    <w:rsid w:val="00BA2527"/>
    <w:rsid w:val="00BA2C3C"/>
    <w:rsid w:val="00BA2D74"/>
    <w:rsid w:val="00BA474C"/>
    <w:rsid w:val="00BA5480"/>
    <w:rsid w:val="00BA5648"/>
    <w:rsid w:val="00BA5871"/>
    <w:rsid w:val="00BA68E3"/>
    <w:rsid w:val="00BA764E"/>
    <w:rsid w:val="00BA7655"/>
    <w:rsid w:val="00BA76C7"/>
    <w:rsid w:val="00BB0123"/>
    <w:rsid w:val="00BB0497"/>
    <w:rsid w:val="00BB04B1"/>
    <w:rsid w:val="00BB091F"/>
    <w:rsid w:val="00BB0BDD"/>
    <w:rsid w:val="00BB105C"/>
    <w:rsid w:val="00BB16CF"/>
    <w:rsid w:val="00BB1960"/>
    <w:rsid w:val="00BB23C4"/>
    <w:rsid w:val="00BB2457"/>
    <w:rsid w:val="00BB2A6C"/>
    <w:rsid w:val="00BB2B63"/>
    <w:rsid w:val="00BB3166"/>
    <w:rsid w:val="00BB37CD"/>
    <w:rsid w:val="00BB3F50"/>
    <w:rsid w:val="00BB3FBE"/>
    <w:rsid w:val="00BB43CE"/>
    <w:rsid w:val="00BB4453"/>
    <w:rsid w:val="00BB4D0E"/>
    <w:rsid w:val="00BB561F"/>
    <w:rsid w:val="00BB5847"/>
    <w:rsid w:val="00BB5962"/>
    <w:rsid w:val="00BB5B6D"/>
    <w:rsid w:val="00BB608B"/>
    <w:rsid w:val="00BB652F"/>
    <w:rsid w:val="00BB6C23"/>
    <w:rsid w:val="00BB7AD9"/>
    <w:rsid w:val="00BC072A"/>
    <w:rsid w:val="00BC0742"/>
    <w:rsid w:val="00BC0DE4"/>
    <w:rsid w:val="00BC16B8"/>
    <w:rsid w:val="00BC243D"/>
    <w:rsid w:val="00BC3523"/>
    <w:rsid w:val="00BC41A4"/>
    <w:rsid w:val="00BC430A"/>
    <w:rsid w:val="00BC4660"/>
    <w:rsid w:val="00BC47EE"/>
    <w:rsid w:val="00BC48CA"/>
    <w:rsid w:val="00BC4934"/>
    <w:rsid w:val="00BC4E96"/>
    <w:rsid w:val="00BC5794"/>
    <w:rsid w:val="00BC5A12"/>
    <w:rsid w:val="00BC5C66"/>
    <w:rsid w:val="00BC5F1C"/>
    <w:rsid w:val="00BC6830"/>
    <w:rsid w:val="00BC779C"/>
    <w:rsid w:val="00BC77D9"/>
    <w:rsid w:val="00BC7ED6"/>
    <w:rsid w:val="00BD0419"/>
    <w:rsid w:val="00BD0595"/>
    <w:rsid w:val="00BD06B1"/>
    <w:rsid w:val="00BD093F"/>
    <w:rsid w:val="00BD0A7B"/>
    <w:rsid w:val="00BD0B47"/>
    <w:rsid w:val="00BD0DBC"/>
    <w:rsid w:val="00BD1623"/>
    <w:rsid w:val="00BD1C28"/>
    <w:rsid w:val="00BD1F39"/>
    <w:rsid w:val="00BD2066"/>
    <w:rsid w:val="00BD2312"/>
    <w:rsid w:val="00BD2B28"/>
    <w:rsid w:val="00BD300A"/>
    <w:rsid w:val="00BD33E8"/>
    <w:rsid w:val="00BD3B1D"/>
    <w:rsid w:val="00BD42A3"/>
    <w:rsid w:val="00BD67CB"/>
    <w:rsid w:val="00BD691D"/>
    <w:rsid w:val="00BD6F0C"/>
    <w:rsid w:val="00BD74BD"/>
    <w:rsid w:val="00BD75B5"/>
    <w:rsid w:val="00BD77B8"/>
    <w:rsid w:val="00BE011F"/>
    <w:rsid w:val="00BE0893"/>
    <w:rsid w:val="00BE0A01"/>
    <w:rsid w:val="00BE0A9D"/>
    <w:rsid w:val="00BE0CAA"/>
    <w:rsid w:val="00BE1B4A"/>
    <w:rsid w:val="00BE1DD6"/>
    <w:rsid w:val="00BE31CA"/>
    <w:rsid w:val="00BE31FC"/>
    <w:rsid w:val="00BE349A"/>
    <w:rsid w:val="00BE3940"/>
    <w:rsid w:val="00BE3F1A"/>
    <w:rsid w:val="00BE41B7"/>
    <w:rsid w:val="00BE41CD"/>
    <w:rsid w:val="00BE4905"/>
    <w:rsid w:val="00BE515A"/>
    <w:rsid w:val="00BE52FF"/>
    <w:rsid w:val="00BE5562"/>
    <w:rsid w:val="00BE561D"/>
    <w:rsid w:val="00BE5CD2"/>
    <w:rsid w:val="00BE6499"/>
    <w:rsid w:val="00BE69B4"/>
    <w:rsid w:val="00BE6EFE"/>
    <w:rsid w:val="00BE712C"/>
    <w:rsid w:val="00BE76D8"/>
    <w:rsid w:val="00BE7886"/>
    <w:rsid w:val="00BE79C8"/>
    <w:rsid w:val="00BF00B6"/>
    <w:rsid w:val="00BF081A"/>
    <w:rsid w:val="00BF0AE2"/>
    <w:rsid w:val="00BF1179"/>
    <w:rsid w:val="00BF3F3A"/>
    <w:rsid w:val="00BF5141"/>
    <w:rsid w:val="00BF524E"/>
    <w:rsid w:val="00BF58BD"/>
    <w:rsid w:val="00BF5A8E"/>
    <w:rsid w:val="00BF62C6"/>
    <w:rsid w:val="00BF72A3"/>
    <w:rsid w:val="00BF735C"/>
    <w:rsid w:val="00BF7403"/>
    <w:rsid w:val="00C00163"/>
    <w:rsid w:val="00C009C4"/>
    <w:rsid w:val="00C009DD"/>
    <w:rsid w:val="00C00F54"/>
    <w:rsid w:val="00C0101D"/>
    <w:rsid w:val="00C018FD"/>
    <w:rsid w:val="00C01DF3"/>
    <w:rsid w:val="00C02477"/>
    <w:rsid w:val="00C024C9"/>
    <w:rsid w:val="00C02FAC"/>
    <w:rsid w:val="00C03C2A"/>
    <w:rsid w:val="00C0492B"/>
    <w:rsid w:val="00C058A6"/>
    <w:rsid w:val="00C05B60"/>
    <w:rsid w:val="00C05CAE"/>
    <w:rsid w:val="00C05E8C"/>
    <w:rsid w:val="00C067DC"/>
    <w:rsid w:val="00C0708F"/>
    <w:rsid w:val="00C07F2B"/>
    <w:rsid w:val="00C102A3"/>
    <w:rsid w:val="00C106A9"/>
    <w:rsid w:val="00C10C66"/>
    <w:rsid w:val="00C10C6C"/>
    <w:rsid w:val="00C11762"/>
    <w:rsid w:val="00C125D0"/>
    <w:rsid w:val="00C12C10"/>
    <w:rsid w:val="00C12DCB"/>
    <w:rsid w:val="00C12F0B"/>
    <w:rsid w:val="00C130B1"/>
    <w:rsid w:val="00C13DAD"/>
    <w:rsid w:val="00C1458F"/>
    <w:rsid w:val="00C14E58"/>
    <w:rsid w:val="00C1514A"/>
    <w:rsid w:val="00C15EF9"/>
    <w:rsid w:val="00C1640D"/>
    <w:rsid w:val="00C164F0"/>
    <w:rsid w:val="00C164F2"/>
    <w:rsid w:val="00C176DF"/>
    <w:rsid w:val="00C17C5C"/>
    <w:rsid w:val="00C2017B"/>
    <w:rsid w:val="00C20B21"/>
    <w:rsid w:val="00C211F4"/>
    <w:rsid w:val="00C218A7"/>
    <w:rsid w:val="00C21923"/>
    <w:rsid w:val="00C21B10"/>
    <w:rsid w:val="00C21B6E"/>
    <w:rsid w:val="00C2243E"/>
    <w:rsid w:val="00C224E0"/>
    <w:rsid w:val="00C22605"/>
    <w:rsid w:val="00C22DD0"/>
    <w:rsid w:val="00C22F36"/>
    <w:rsid w:val="00C2393F"/>
    <w:rsid w:val="00C239AD"/>
    <w:rsid w:val="00C24707"/>
    <w:rsid w:val="00C2509A"/>
    <w:rsid w:val="00C25307"/>
    <w:rsid w:val="00C2555B"/>
    <w:rsid w:val="00C26DFD"/>
    <w:rsid w:val="00C273B6"/>
    <w:rsid w:val="00C27D86"/>
    <w:rsid w:val="00C30142"/>
    <w:rsid w:val="00C305B7"/>
    <w:rsid w:val="00C317B1"/>
    <w:rsid w:val="00C31A7E"/>
    <w:rsid w:val="00C32800"/>
    <w:rsid w:val="00C3292C"/>
    <w:rsid w:val="00C3375C"/>
    <w:rsid w:val="00C33898"/>
    <w:rsid w:val="00C3535B"/>
    <w:rsid w:val="00C35CA2"/>
    <w:rsid w:val="00C35CF7"/>
    <w:rsid w:val="00C35EBA"/>
    <w:rsid w:val="00C35F00"/>
    <w:rsid w:val="00C36350"/>
    <w:rsid w:val="00C36B1D"/>
    <w:rsid w:val="00C36E89"/>
    <w:rsid w:val="00C36F6E"/>
    <w:rsid w:val="00C36F9F"/>
    <w:rsid w:val="00C3760F"/>
    <w:rsid w:val="00C37717"/>
    <w:rsid w:val="00C37952"/>
    <w:rsid w:val="00C37F30"/>
    <w:rsid w:val="00C37FC1"/>
    <w:rsid w:val="00C40D4F"/>
    <w:rsid w:val="00C415BF"/>
    <w:rsid w:val="00C41C9D"/>
    <w:rsid w:val="00C4230C"/>
    <w:rsid w:val="00C4376A"/>
    <w:rsid w:val="00C438AA"/>
    <w:rsid w:val="00C438E3"/>
    <w:rsid w:val="00C44D12"/>
    <w:rsid w:val="00C464CC"/>
    <w:rsid w:val="00C4651E"/>
    <w:rsid w:val="00C47275"/>
    <w:rsid w:val="00C474C9"/>
    <w:rsid w:val="00C47EF5"/>
    <w:rsid w:val="00C5002C"/>
    <w:rsid w:val="00C50086"/>
    <w:rsid w:val="00C502D8"/>
    <w:rsid w:val="00C50789"/>
    <w:rsid w:val="00C5083B"/>
    <w:rsid w:val="00C50AC0"/>
    <w:rsid w:val="00C50CD4"/>
    <w:rsid w:val="00C50E3F"/>
    <w:rsid w:val="00C50F42"/>
    <w:rsid w:val="00C513BA"/>
    <w:rsid w:val="00C531C0"/>
    <w:rsid w:val="00C53305"/>
    <w:rsid w:val="00C535ED"/>
    <w:rsid w:val="00C5403E"/>
    <w:rsid w:val="00C54FA3"/>
    <w:rsid w:val="00C554D6"/>
    <w:rsid w:val="00C55D5B"/>
    <w:rsid w:val="00C56273"/>
    <w:rsid w:val="00C56376"/>
    <w:rsid w:val="00C5647C"/>
    <w:rsid w:val="00C569BF"/>
    <w:rsid w:val="00C56D8A"/>
    <w:rsid w:val="00C56E66"/>
    <w:rsid w:val="00C57790"/>
    <w:rsid w:val="00C57BB7"/>
    <w:rsid w:val="00C57EF0"/>
    <w:rsid w:val="00C61F2C"/>
    <w:rsid w:val="00C62368"/>
    <w:rsid w:val="00C628C2"/>
    <w:rsid w:val="00C62A4C"/>
    <w:rsid w:val="00C62ED5"/>
    <w:rsid w:val="00C63218"/>
    <w:rsid w:val="00C63C04"/>
    <w:rsid w:val="00C63EF1"/>
    <w:rsid w:val="00C63F25"/>
    <w:rsid w:val="00C640E4"/>
    <w:rsid w:val="00C644D1"/>
    <w:rsid w:val="00C6454A"/>
    <w:rsid w:val="00C64A3E"/>
    <w:rsid w:val="00C661D5"/>
    <w:rsid w:val="00C66C26"/>
    <w:rsid w:val="00C67452"/>
    <w:rsid w:val="00C67B62"/>
    <w:rsid w:val="00C67D3A"/>
    <w:rsid w:val="00C67DA9"/>
    <w:rsid w:val="00C7010E"/>
    <w:rsid w:val="00C70215"/>
    <w:rsid w:val="00C7107A"/>
    <w:rsid w:val="00C711D0"/>
    <w:rsid w:val="00C713FD"/>
    <w:rsid w:val="00C71521"/>
    <w:rsid w:val="00C7178B"/>
    <w:rsid w:val="00C719D5"/>
    <w:rsid w:val="00C7202E"/>
    <w:rsid w:val="00C72118"/>
    <w:rsid w:val="00C7211A"/>
    <w:rsid w:val="00C7336F"/>
    <w:rsid w:val="00C73B58"/>
    <w:rsid w:val="00C73E21"/>
    <w:rsid w:val="00C759C1"/>
    <w:rsid w:val="00C765F8"/>
    <w:rsid w:val="00C7690A"/>
    <w:rsid w:val="00C76A76"/>
    <w:rsid w:val="00C776DB"/>
    <w:rsid w:val="00C801C6"/>
    <w:rsid w:val="00C80829"/>
    <w:rsid w:val="00C808FC"/>
    <w:rsid w:val="00C81140"/>
    <w:rsid w:val="00C8141A"/>
    <w:rsid w:val="00C82039"/>
    <w:rsid w:val="00C82325"/>
    <w:rsid w:val="00C824F2"/>
    <w:rsid w:val="00C8298E"/>
    <w:rsid w:val="00C82F6B"/>
    <w:rsid w:val="00C8353C"/>
    <w:rsid w:val="00C83E30"/>
    <w:rsid w:val="00C84433"/>
    <w:rsid w:val="00C84BED"/>
    <w:rsid w:val="00C84E4C"/>
    <w:rsid w:val="00C84F34"/>
    <w:rsid w:val="00C850AA"/>
    <w:rsid w:val="00C85652"/>
    <w:rsid w:val="00C85DC9"/>
    <w:rsid w:val="00C86FE0"/>
    <w:rsid w:val="00C87D5F"/>
    <w:rsid w:val="00C87DE7"/>
    <w:rsid w:val="00C901EE"/>
    <w:rsid w:val="00C9024D"/>
    <w:rsid w:val="00C9061A"/>
    <w:rsid w:val="00C90767"/>
    <w:rsid w:val="00C91111"/>
    <w:rsid w:val="00C915D8"/>
    <w:rsid w:val="00C91A9E"/>
    <w:rsid w:val="00C91F68"/>
    <w:rsid w:val="00C9200F"/>
    <w:rsid w:val="00C9232C"/>
    <w:rsid w:val="00C9357E"/>
    <w:rsid w:val="00C940B5"/>
    <w:rsid w:val="00C944B9"/>
    <w:rsid w:val="00C94AA4"/>
    <w:rsid w:val="00C94BA6"/>
    <w:rsid w:val="00C950C7"/>
    <w:rsid w:val="00C954EB"/>
    <w:rsid w:val="00C95BE7"/>
    <w:rsid w:val="00C95E3C"/>
    <w:rsid w:val="00C95E8A"/>
    <w:rsid w:val="00C96BBA"/>
    <w:rsid w:val="00C96EFB"/>
    <w:rsid w:val="00C9755A"/>
    <w:rsid w:val="00C97675"/>
    <w:rsid w:val="00C97E2C"/>
    <w:rsid w:val="00CA0954"/>
    <w:rsid w:val="00CA0BB4"/>
    <w:rsid w:val="00CA10BF"/>
    <w:rsid w:val="00CA159A"/>
    <w:rsid w:val="00CA246F"/>
    <w:rsid w:val="00CA2581"/>
    <w:rsid w:val="00CA2638"/>
    <w:rsid w:val="00CA294F"/>
    <w:rsid w:val="00CA2BDE"/>
    <w:rsid w:val="00CA337D"/>
    <w:rsid w:val="00CA3794"/>
    <w:rsid w:val="00CA3B0D"/>
    <w:rsid w:val="00CA4787"/>
    <w:rsid w:val="00CA4C67"/>
    <w:rsid w:val="00CA4DF8"/>
    <w:rsid w:val="00CA4E8D"/>
    <w:rsid w:val="00CA5563"/>
    <w:rsid w:val="00CA5AB5"/>
    <w:rsid w:val="00CA5AE2"/>
    <w:rsid w:val="00CA623B"/>
    <w:rsid w:val="00CA65BA"/>
    <w:rsid w:val="00CA68F4"/>
    <w:rsid w:val="00CA79E0"/>
    <w:rsid w:val="00CA7AD5"/>
    <w:rsid w:val="00CB02C4"/>
    <w:rsid w:val="00CB06BE"/>
    <w:rsid w:val="00CB0C0B"/>
    <w:rsid w:val="00CB14FE"/>
    <w:rsid w:val="00CB2723"/>
    <w:rsid w:val="00CB2CB8"/>
    <w:rsid w:val="00CB2F26"/>
    <w:rsid w:val="00CB2FBB"/>
    <w:rsid w:val="00CB313E"/>
    <w:rsid w:val="00CB3D1F"/>
    <w:rsid w:val="00CB3F21"/>
    <w:rsid w:val="00CB4146"/>
    <w:rsid w:val="00CB55C7"/>
    <w:rsid w:val="00CB5A53"/>
    <w:rsid w:val="00CB67D3"/>
    <w:rsid w:val="00CB6B5C"/>
    <w:rsid w:val="00CB7204"/>
    <w:rsid w:val="00CB7AAE"/>
    <w:rsid w:val="00CC06CF"/>
    <w:rsid w:val="00CC16C6"/>
    <w:rsid w:val="00CC1CF8"/>
    <w:rsid w:val="00CC1E2B"/>
    <w:rsid w:val="00CC21F2"/>
    <w:rsid w:val="00CC2375"/>
    <w:rsid w:val="00CC2712"/>
    <w:rsid w:val="00CC29EF"/>
    <w:rsid w:val="00CC2E25"/>
    <w:rsid w:val="00CC2FD0"/>
    <w:rsid w:val="00CC4D44"/>
    <w:rsid w:val="00CC51F8"/>
    <w:rsid w:val="00CC5E00"/>
    <w:rsid w:val="00CC60C2"/>
    <w:rsid w:val="00CC6469"/>
    <w:rsid w:val="00CC7300"/>
    <w:rsid w:val="00CC763C"/>
    <w:rsid w:val="00CC7641"/>
    <w:rsid w:val="00CC7895"/>
    <w:rsid w:val="00CC7A79"/>
    <w:rsid w:val="00CC7CA6"/>
    <w:rsid w:val="00CD03DF"/>
    <w:rsid w:val="00CD1016"/>
    <w:rsid w:val="00CD1E5A"/>
    <w:rsid w:val="00CD220E"/>
    <w:rsid w:val="00CD2ACE"/>
    <w:rsid w:val="00CD4434"/>
    <w:rsid w:val="00CD447D"/>
    <w:rsid w:val="00CD4BC0"/>
    <w:rsid w:val="00CD4E1D"/>
    <w:rsid w:val="00CD520A"/>
    <w:rsid w:val="00CD55A6"/>
    <w:rsid w:val="00CD56BB"/>
    <w:rsid w:val="00CD5F4C"/>
    <w:rsid w:val="00CD6513"/>
    <w:rsid w:val="00CD656D"/>
    <w:rsid w:val="00CD7EB7"/>
    <w:rsid w:val="00CE0A1C"/>
    <w:rsid w:val="00CE0EA2"/>
    <w:rsid w:val="00CE10A3"/>
    <w:rsid w:val="00CE1AD9"/>
    <w:rsid w:val="00CE29FC"/>
    <w:rsid w:val="00CE2C14"/>
    <w:rsid w:val="00CE2E26"/>
    <w:rsid w:val="00CE323A"/>
    <w:rsid w:val="00CE382F"/>
    <w:rsid w:val="00CE3E43"/>
    <w:rsid w:val="00CE458A"/>
    <w:rsid w:val="00CE4E68"/>
    <w:rsid w:val="00CE5239"/>
    <w:rsid w:val="00CE5527"/>
    <w:rsid w:val="00CE5B40"/>
    <w:rsid w:val="00CE61DD"/>
    <w:rsid w:val="00CE670D"/>
    <w:rsid w:val="00CE73CE"/>
    <w:rsid w:val="00CF01B8"/>
    <w:rsid w:val="00CF032A"/>
    <w:rsid w:val="00CF055A"/>
    <w:rsid w:val="00CF0D74"/>
    <w:rsid w:val="00CF0E8E"/>
    <w:rsid w:val="00CF15F1"/>
    <w:rsid w:val="00CF29B0"/>
    <w:rsid w:val="00CF2A6F"/>
    <w:rsid w:val="00CF2F7E"/>
    <w:rsid w:val="00CF3290"/>
    <w:rsid w:val="00CF3866"/>
    <w:rsid w:val="00CF3B28"/>
    <w:rsid w:val="00CF3B43"/>
    <w:rsid w:val="00CF41E1"/>
    <w:rsid w:val="00CF4FD7"/>
    <w:rsid w:val="00CF5302"/>
    <w:rsid w:val="00CF55EE"/>
    <w:rsid w:val="00CF5AD5"/>
    <w:rsid w:val="00CF5DFD"/>
    <w:rsid w:val="00CF6524"/>
    <w:rsid w:val="00CF6B12"/>
    <w:rsid w:val="00CF6D35"/>
    <w:rsid w:val="00CF6F7A"/>
    <w:rsid w:val="00CF7EFE"/>
    <w:rsid w:val="00D00053"/>
    <w:rsid w:val="00D00139"/>
    <w:rsid w:val="00D009B2"/>
    <w:rsid w:val="00D00DF6"/>
    <w:rsid w:val="00D0130E"/>
    <w:rsid w:val="00D015E9"/>
    <w:rsid w:val="00D01D8D"/>
    <w:rsid w:val="00D025A4"/>
    <w:rsid w:val="00D02B14"/>
    <w:rsid w:val="00D0361C"/>
    <w:rsid w:val="00D04C35"/>
    <w:rsid w:val="00D050C6"/>
    <w:rsid w:val="00D07684"/>
    <w:rsid w:val="00D07BA5"/>
    <w:rsid w:val="00D10203"/>
    <w:rsid w:val="00D1047B"/>
    <w:rsid w:val="00D105E9"/>
    <w:rsid w:val="00D10ACC"/>
    <w:rsid w:val="00D10B26"/>
    <w:rsid w:val="00D10EA7"/>
    <w:rsid w:val="00D10F6D"/>
    <w:rsid w:val="00D1132C"/>
    <w:rsid w:val="00D11C14"/>
    <w:rsid w:val="00D12465"/>
    <w:rsid w:val="00D1265D"/>
    <w:rsid w:val="00D12A24"/>
    <w:rsid w:val="00D1362B"/>
    <w:rsid w:val="00D13846"/>
    <w:rsid w:val="00D13AF0"/>
    <w:rsid w:val="00D155D4"/>
    <w:rsid w:val="00D15628"/>
    <w:rsid w:val="00D157D3"/>
    <w:rsid w:val="00D15D45"/>
    <w:rsid w:val="00D17716"/>
    <w:rsid w:val="00D20006"/>
    <w:rsid w:val="00D21056"/>
    <w:rsid w:val="00D211DA"/>
    <w:rsid w:val="00D213DF"/>
    <w:rsid w:val="00D21CBE"/>
    <w:rsid w:val="00D21D47"/>
    <w:rsid w:val="00D221A4"/>
    <w:rsid w:val="00D23040"/>
    <w:rsid w:val="00D233A1"/>
    <w:rsid w:val="00D23C3D"/>
    <w:rsid w:val="00D23CD7"/>
    <w:rsid w:val="00D23CEA"/>
    <w:rsid w:val="00D2415A"/>
    <w:rsid w:val="00D2438F"/>
    <w:rsid w:val="00D245A5"/>
    <w:rsid w:val="00D246EB"/>
    <w:rsid w:val="00D24750"/>
    <w:rsid w:val="00D24D0A"/>
    <w:rsid w:val="00D24D52"/>
    <w:rsid w:val="00D25509"/>
    <w:rsid w:val="00D25704"/>
    <w:rsid w:val="00D2603A"/>
    <w:rsid w:val="00D2787C"/>
    <w:rsid w:val="00D27DAE"/>
    <w:rsid w:val="00D27EA3"/>
    <w:rsid w:val="00D301F8"/>
    <w:rsid w:val="00D306CC"/>
    <w:rsid w:val="00D312A2"/>
    <w:rsid w:val="00D317FF"/>
    <w:rsid w:val="00D318F6"/>
    <w:rsid w:val="00D31A1E"/>
    <w:rsid w:val="00D32151"/>
    <w:rsid w:val="00D3233A"/>
    <w:rsid w:val="00D32562"/>
    <w:rsid w:val="00D32CC5"/>
    <w:rsid w:val="00D33569"/>
    <w:rsid w:val="00D34303"/>
    <w:rsid w:val="00D34A4B"/>
    <w:rsid w:val="00D355EC"/>
    <w:rsid w:val="00D35872"/>
    <w:rsid w:val="00D35952"/>
    <w:rsid w:val="00D36261"/>
    <w:rsid w:val="00D3643B"/>
    <w:rsid w:val="00D36545"/>
    <w:rsid w:val="00D36B57"/>
    <w:rsid w:val="00D37653"/>
    <w:rsid w:val="00D37CAA"/>
    <w:rsid w:val="00D403DE"/>
    <w:rsid w:val="00D41353"/>
    <w:rsid w:val="00D413E0"/>
    <w:rsid w:val="00D4207A"/>
    <w:rsid w:val="00D42161"/>
    <w:rsid w:val="00D42256"/>
    <w:rsid w:val="00D4278E"/>
    <w:rsid w:val="00D42C61"/>
    <w:rsid w:val="00D4304D"/>
    <w:rsid w:val="00D4309F"/>
    <w:rsid w:val="00D43515"/>
    <w:rsid w:val="00D43C00"/>
    <w:rsid w:val="00D43C35"/>
    <w:rsid w:val="00D44012"/>
    <w:rsid w:val="00D450EE"/>
    <w:rsid w:val="00D45393"/>
    <w:rsid w:val="00D4551A"/>
    <w:rsid w:val="00D456D3"/>
    <w:rsid w:val="00D459FF"/>
    <w:rsid w:val="00D461B9"/>
    <w:rsid w:val="00D463FD"/>
    <w:rsid w:val="00D4709D"/>
    <w:rsid w:val="00D47EDC"/>
    <w:rsid w:val="00D5019F"/>
    <w:rsid w:val="00D51AC5"/>
    <w:rsid w:val="00D52352"/>
    <w:rsid w:val="00D52398"/>
    <w:rsid w:val="00D52F4A"/>
    <w:rsid w:val="00D532FD"/>
    <w:rsid w:val="00D53F73"/>
    <w:rsid w:val="00D53F81"/>
    <w:rsid w:val="00D54F8A"/>
    <w:rsid w:val="00D5522E"/>
    <w:rsid w:val="00D56042"/>
    <w:rsid w:val="00D57582"/>
    <w:rsid w:val="00D57901"/>
    <w:rsid w:val="00D600CD"/>
    <w:rsid w:val="00D60B1C"/>
    <w:rsid w:val="00D60DD6"/>
    <w:rsid w:val="00D60E6C"/>
    <w:rsid w:val="00D6123C"/>
    <w:rsid w:val="00D61854"/>
    <w:rsid w:val="00D61DA5"/>
    <w:rsid w:val="00D62A08"/>
    <w:rsid w:val="00D63410"/>
    <w:rsid w:val="00D637A6"/>
    <w:rsid w:val="00D63FE3"/>
    <w:rsid w:val="00D64603"/>
    <w:rsid w:val="00D64FA7"/>
    <w:rsid w:val="00D65677"/>
    <w:rsid w:val="00D6589B"/>
    <w:rsid w:val="00D66700"/>
    <w:rsid w:val="00D669DC"/>
    <w:rsid w:val="00D67271"/>
    <w:rsid w:val="00D67459"/>
    <w:rsid w:val="00D67B1F"/>
    <w:rsid w:val="00D67DE7"/>
    <w:rsid w:val="00D703B7"/>
    <w:rsid w:val="00D716FD"/>
    <w:rsid w:val="00D717AF"/>
    <w:rsid w:val="00D72669"/>
    <w:rsid w:val="00D727B0"/>
    <w:rsid w:val="00D72FA4"/>
    <w:rsid w:val="00D732BB"/>
    <w:rsid w:val="00D7348B"/>
    <w:rsid w:val="00D7382A"/>
    <w:rsid w:val="00D7392F"/>
    <w:rsid w:val="00D73DE1"/>
    <w:rsid w:val="00D73F23"/>
    <w:rsid w:val="00D7413B"/>
    <w:rsid w:val="00D745F2"/>
    <w:rsid w:val="00D74697"/>
    <w:rsid w:val="00D74BDD"/>
    <w:rsid w:val="00D74C67"/>
    <w:rsid w:val="00D74F2B"/>
    <w:rsid w:val="00D75428"/>
    <w:rsid w:val="00D754CC"/>
    <w:rsid w:val="00D75D77"/>
    <w:rsid w:val="00D75FC3"/>
    <w:rsid w:val="00D76A4F"/>
    <w:rsid w:val="00D77B89"/>
    <w:rsid w:val="00D8059D"/>
    <w:rsid w:val="00D80954"/>
    <w:rsid w:val="00D80BEF"/>
    <w:rsid w:val="00D82091"/>
    <w:rsid w:val="00D83A4C"/>
    <w:rsid w:val="00D83C37"/>
    <w:rsid w:val="00D83EC0"/>
    <w:rsid w:val="00D8423F"/>
    <w:rsid w:val="00D84870"/>
    <w:rsid w:val="00D84D75"/>
    <w:rsid w:val="00D85C9A"/>
    <w:rsid w:val="00D85EC1"/>
    <w:rsid w:val="00D85F70"/>
    <w:rsid w:val="00D863CD"/>
    <w:rsid w:val="00D870FE"/>
    <w:rsid w:val="00D871E1"/>
    <w:rsid w:val="00D87C8B"/>
    <w:rsid w:val="00D901F6"/>
    <w:rsid w:val="00D90763"/>
    <w:rsid w:val="00D90E13"/>
    <w:rsid w:val="00D924D8"/>
    <w:rsid w:val="00D92811"/>
    <w:rsid w:val="00D942D0"/>
    <w:rsid w:val="00D948F7"/>
    <w:rsid w:val="00D94FEE"/>
    <w:rsid w:val="00D95C8E"/>
    <w:rsid w:val="00D95E6C"/>
    <w:rsid w:val="00D96241"/>
    <w:rsid w:val="00DA008F"/>
    <w:rsid w:val="00DA0B01"/>
    <w:rsid w:val="00DA0EC7"/>
    <w:rsid w:val="00DA270F"/>
    <w:rsid w:val="00DA2F8D"/>
    <w:rsid w:val="00DA30C6"/>
    <w:rsid w:val="00DA329E"/>
    <w:rsid w:val="00DA3889"/>
    <w:rsid w:val="00DA3D7D"/>
    <w:rsid w:val="00DA4400"/>
    <w:rsid w:val="00DA4956"/>
    <w:rsid w:val="00DA4FE0"/>
    <w:rsid w:val="00DA5BD6"/>
    <w:rsid w:val="00DA5BEB"/>
    <w:rsid w:val="00DA6407"/>
    <w:rsid w:val="00DA648A"/>
    <w:rsid w:val="00DA68DE"/>
    <w:rsid w:val="00DA6993"/>
    <w:rsid w:val="00DA6DC6"/>
    <w:rsid w:val="00DA6F67"/>
    <w:rsid w:val="00DA7D7F"/>
    <w:rsid w:val="00DA7E52"/>
    <w:rsid w:val="00DB05E9"/>
    <w:rsid w:val="00DB0941"/>
    <w:rsid w:val="00DB0FA5"/>
    <w:rsid w:val="00DB0FE6"/>
    <w:rsid w:val="00DB209E"/>
    <w:rsid w:val="00DB2500"/>
    <w:rsid w:val="00DB285F"/>
    <w:rsid w:val="00DB29A2"/>
    <w:rsid w:val="00DB2A92"/>
    <w:rsid w:val="00DB2C4E"/>
    <w:rsid w:val="00DB3273"/>
    <w:rsid w:val="00DB3867"/>
    <w:rsid w:val="00DB46E8"/>
    <w:rsid w:val="00DB4742"/>
    <w:rsid w:val="00DB487C"/>
    <w:rsid w:val="00DB5470"/>
    <w:rsid w:val="00DB6219"/>
    <w:rsid w:val="00DB6335"/>
    <w:rsid w:val="00DB63EA"/>
    <w:rsid w:val="00DB6774"/>
    <w:rsid w:val="00DB70CE"/>
    <w:rsid w:val="00DB71A1"/>
    <w:rsid w:val="00DB7233"/>
    <w:rsid w:val="00DB758F"/>
    <w:rsid w:val="00DB7874"/>
    <w:rsid w:val="00DC04C6"/>
    <w:rsid w:val="00DC0ED4"/>
    <w:rsid w:val="00DC1A00"/>
    <w:rsid w:val="00DC1AC8"/>
    <w:rsid w:val="00DC2C30"/>
    <w:rsid w:val="00DC3134"/>
    <w:rsid w:val="00DC4069"/>
    <w:rsid w:val="00DC425D"/>
    <w:rsid w:val="00DC45FC"/>
    <w:rsid w:val="00DC4D0A"/>
    <w:rsid w:val="00DC54ED"/>
    <w:rsid w:val="00DC5513"/>
    <w:rsid w:val="00DC5A6D"/>
    <w:rsid w:val="00DC5C6B"/>
    <w:rsid w:val="00DC5E41"/>
    <w:rsid w:val="00DC61ED"/>
    <w:rsid w:val="00DC6246"/>
    <w:rsid w:val="00DC6C43"/>
    <w:rsid w:val="00DC6EE1"/>
    <w:rsid w:val="00DC787A"/>
    <w:rsid w:val="00DC7885"/>
    <w:rsid w:val="00DD0191"/>
    <w:rsid w:val="00DD028B"/>
    <w:rsid w:val="00DD0330"/>
    <w:rsid w:val="00DD07F3"/>
    <w:rsid w:val="00DD08E6"/>
    <w:rsid w:val="00DD0B00"/>
    <w:rsid w:val="00DD0B80"/>
    <w:rsid w:val="00DD0D6F"/>
    <w:rsid w:val="00DD101C"/>
    <w:rsid w:val="00DD1CF8"/>
    <w:rsid w:val="00DD20CC"/>
    <w:rsid w:val="00DD2335"/>
    <w:rsid w:val="00DD2856"/>
    <w:rsid w:val="00DD2954"/>
    <w:rsid w:val="00DD3380"/>
    <w:rsid w:val="00DD33F6"/>
    <w:rsid w:val="00DD3ABF"/>
    <w:rsid w:val="00DD3ACF"/>
    <w:rsid w:val="00DD3B66"/>
    <w:rsid w:val="00DD3FCB"/>
    <w:rsid w:val="00DD41F8"/>
    <w:rsid w:val="00DD4799"/>
    <w:rsid w:val="00DD4826"/>
    <w:rsid w:val="00DD555D"/>
    <w:rsid w:val="00DD57A1"/>
    <w:rsid w:val="00DD6BF3"/>
    <w:rsid w:val="00DD776F"/>
    <w:rsid w:val="00DE0F0C"/>
    <w:rsid w:val="00DE1EF9"/>
    <w:rsid w:val="00DE1EFB"/>
    <w:rsid w:val="00DE2646"/>
    <w:rsid w:val="00DE4304"/>
    <w:rsid w:val="00DE50ED"/>
    <w:rsid w:val="00DE5342"/>
    <w:rsid w:val="00DE53DA"/>
    <w:rsid w:val="00DE5575"/>
    <w:rsid w:val="00DE6241"/>
    <w:rsid w:val="00DE6445"/>
    <w:rsid w:val="00DE68F9"/>
    <w:rsid w:val="00DE6C51"/>
    <w:rsid w:val="00DE6D2E"/>
    <w:rsid w:val="00DE7097"/>
    <w:rsid w:val="00DE75C5"/>
    <w:rsid w:val="00DE7EBA"/>
    <w:rsid w:val="00DF0261"/>
    <w:rsid w:val="00DF0681"/>
    <w:rsid w:val="00DF08F7"/>
    <w:rsid w:val="00DF0DBA"/>
    <w:rsid w:val="00DF117F"/>
    <w:rsid w:val="00DF12E5"/>
    <w:rsid w:val="00DF1A2D"/>
    <w:rsid w:val="00DF1C49"/>
    <w:rsid w:val="00DF1E27"/>
    <w:rsid w:val="00DF2193"/>
    <w:rsid w:val="00DF33D1"/>
    <w:rsid w:val="00DF384A"/>
    <w:rsid w:val="00DF3AED"/>
    <w:rsid w:val="00DF3FDE"/>
    <w:rsid w:val="00DF483C"/>
    <w:rsid w:val="00DF4CE8"/>
    <w:rsid w:val="00DF5104"/>
    <w:rsid w:val="00DF520D"/>
    <w:rsid w:val="00DF563E"/>
    <w:rsid w:val="00DF58EA"/>
    <w:rsid w:val="00DF5AB5"/>
    <w:rsid w:val="00DF6C5D"/>
    <w:rsid w:val="00DF75A1"/>
    <w:rsid w:val="00DF7611"/>
    <w:rsid w:val="00DF7644"/>
    <w:rsid w:val="00DF780B"/>
    <w:rsid w:val="00DF7920"/>
    <w:rsid w:val="00DF7A10"/>
    <w:rsid w:val="00DF7E5C"/>
    <w:rsid w:val="00E0056A"/>
    <w:rsid w:val="00E007B8"/>
    <w:rsid w:val="00E015E3"/>
    <w:rsid w:val="00E02359"/>
    <w:rsid w:val="00E02578"/>
    <w:rsid w:val="00E02F85"/>
    <w:rsid w:val="00E03109"/>
    <w:rsid w:val="00E0352C"/>
    <w:rsid w:val="00E03A1C"/>
    <w:rsid w:val="00E04641"/>
    <w:rsid w:val="00E051E8"/>
    <w:rsid w:val="00E05728"/>
    <w:rsid w:val="00E065B3"/>
    <w:rsid w:val="00E069BF"/>
    <w:rsid w:val="00E06D30"/>
    <w:rsid w:val="00E072CB"/>
    <w:rsid w:val="00E07729"/>
    <w:rsid w:val="00E0776C"/>
    <w:rsid w:val="00E10019"/>
    <w:rsid w:val="00E103B0"/>
    <w:rsid w:val="00E10695"/>
    <w:rsid w:val="00E11963"/>
    <w:rsid w:val="00E11A85"/>
    <w:rsid w:val="00E124FE"/>
    <w:rsid w:val="00E12F07"/>
    <w:rsid w:val="00E12FCB"/>
    <w:rsid w:val="00E13057"/>
    <w:rsid w:val="00E13281"/>
    <w:rsid w:val="00E141EE"/>
    <w:rsid w:val="00E14D2A"/>
    <w:rsid w:val="00E14E10"/>
    <w:rsid w:val="00E1586B"/>
    <w:rsid w:val="00E15B10"/>
    <w:rsid w:val="00E15B9B"/>
    <w:rsid w:val="00E15EC1"/>
    <w:rsid w:val="00E16DB4"/>
    <w:rsid w:val="00E17032"/>
    <w:rsid w:val="00E17451"/>
    <w:rsid w:val="00E207DF"/>
    <w:rsid w:val="00E21F8B"/>
    <w:rsid w:val="00E240C3"/>
    <w:rsid w:val="00E24139"/>
    <w:rsid w:val="00E2421F"/>
    <w:rsid w:val="00E24312"/>
    <w:rsid w:val="00E2478A"/>
    <w:rsid w:val="00E24DE0"/>
    <w:rsid w:val="00E24EE8"/>
    <w:rsid w:val="00E25D57"/>
    <w:rsid w:val="00E26861"/>
    <w:rsid w:val="00E26EAF"/>
    <w:rsid w:val="00E2765D"/>
    <w:rsid w:val="00E30016"/>
    <w:rsid w:val="00E302A2"/>
    <w:rsid w:val="00E30A11"/>
    <w:rsid w:val="00E30B32"/>
    <w:rsid w:val="00E312E4"/>
    <w:rsid w:val="00E31A7D"/>
    <w:rsid w:val="00E323E0"/>
    <w:rsid w:val="00E32453"/>
    <w:rsid w:val="00E33133"/>
    <w:rsid w:val="00E33C9E"/>
    <w:rsid w:val="00E33FA7"/>
    <w:rsid w:val="00E34218"/>
    <w:rsid w:val="00E342C0"/>
    <w:rsid w:val="00E34F9F"/>
    <w:rsid w:val="00E35124"/>
    <w:rsid w:val="00E35295"/>
    <w:rsid w:val="00E358FC"/>
    <w:rsid w:val="00E359E4"/>
    <w:rsid w:val="00E3635D"/>
    <w:rsid w:val="00E37047"/>
    <w:rsid w:val="00E3741A"/>
    <w:rsid w:val="00E374AD"/>
    <w:rsid w:val="00E376BD"/>
    <w:rsid w:val="00E37911"/>
    <w:rsid w:val="00E37A9F"/>
    <w:rsid w:val="00E37C28"/>
    <w:rsid w:val="00E37C5D"/>
    <w:rsid w:val="00E4111B"/>
    <w:rsid w:val="00E41228"/>
    <w:rsid w:val="00E41385"/>
    <w:rsid w:val="00E41869"/>
    <w:rsid w:val="00E41E9C"/>
    <w:rsid w:val="00E4240D"/>
    <w:rsid w:val="00E42834"/>
    <w:rsid w:val="00E428F9"/>
    <w:rsid w:val="00E43803"/>
    <w:rsid w:val="00E43CA7"/>
    <w:rsid w:val="00E440E5"/>
    <w:rsid w:val="00E44AB0"/>
    <w:rsid w:val="00E452C1"/>
    <w:rsid w:val="00E456ED"/>
    <w:rsid w:val="00E4610D"/>
    <w:rsid w:val="00E4731A"/>
    <w:rsid w:val="00E476D8"/>
    <w:rsid w:val="00E47842"/>
    <w:rsid w:val="00E50DF1"/>
    <w:rsid w:val="00E515BE"/>
    <w:rsid w:val="00E51868"/>
    <w:rsid w:val="00E52585"/>
    <w:rsid w:val="00E52B5A"/>
    <w:rsid w:val="00E53B9B"/>
    <w:rsid w:val="00E53C5A"/>
    <w:rsid w:val="00E53CFB"/>
    <w:rsid w:val="00E53D71"/>
    <w:rsid w:val="00E5501F"/>
    <w:rsid w:val="00E556C2"/>
    <w:rsid w:val="00E56A92"/>
    <w:rsid w:val="00E57A3A"/>
    <w:rsid w:val="00E57FD6"/>
    <w:rsid w:val="00E60936"/>
    <w:rsid w:val="00E61B20"/>
    <w:rsid w:val="00E623D7"/>
    <w:rsid w:val="00E62802"/>
    <w:rsid w:val="00E62F7B"/>
    <w:rsid w:val="00E63BD3"/>
    <w:rsid w:val="00E640CB"/>
    <w:rsid w:val="00E6421A"/>
    <w:rsid w:val="00E6435A"/>
    <w:rsid w:val="00E64B41"/>
    <w:rsid w:val="00E64BE5"/>
    <w:rsid w:val="00E6507A"/>
    <w:rsid w:val="00E65486"/>
    <w:rsid w:val="00E654E2"/>
    <w:rsid w:val="00E6587A"/>
    <w:rsid w:val="00E65A63"/>
    <w:rsid w:val="00E667CD"/>
    <w:rsid w:val="00E66D93"/>
    <w:rsid w:val="00E66ECC"/>
    <w:rsid w:val="00E679F7"/>
    <w:rsid w:val="00E67F5C"/>
    <w:rsid w:val="00E7046C"/>
    <w:rsid w:val="00E7083A"/>
    <w:rsid w:val="00E70A8B"/>
    <w:rsid w:val="00E70EFA"/>
    <w:rsid w:val="00E71026"/>
    <w:rsid w:val="00E7118D"/>
    <w:rsid w:val="00E71406"/>
    <w:rsid w:val="00E714EB"/>
    <w:rsid w:val="00E71AC9"/>
    <w:rsid w:val="00E720C8"/>
    <w:rsid w:val="00E72614"/>
    <w:rsid w:val="00E7297F"/>
    <w:rsid w:val="00E72A2D"/>
    <w:rsid w:val="00E7353F"/>
    <w:rsid w:val="00E73693"/>
    <w:rsid w:val="00E73B73"/>
    <w:rsid w:val="00E73F4B"/>
    <w:rsid w:val="00E7400F"/>
    <w:rsid w:val="00E74011"/>
    <w:rsid w:val="00E74B6A"/>
    <w:rsid w:val="00E7534D"/>
    <w:rsid w:val="00E75473"/>
    <w:rsid w:val="00E756B5"/>
    <w:rsid w:val="00E756C9"/>
    <w:rsid w:val="00E75910"/>
    <w:rsid w:val="00E772B6"/>
    <w:rsid w:val="00E779D9"/>
    <w:rsid w:val="00E8026C"/>
    <w:rsid w:val="00E805AB"/>
    <w:rsid w:val="00E8061C"/>
    <w:rsid w:val="00E80651"/>
    <w:rsid w:val="00E8113A"/>
    <w:rsid w:val="00E81642"/>
    <w:rsid w:val="00E817B8"/>
    <w:rsid w:val="00E81923"/>
    <w:rsid w:val="00E822B2"/>
    <w:rsid w:val="00E823FB"/>
    <w:rsid w:val="00E82A72"/>
    <w:rsid w:val="00E82D0A"/>
    <w:rsid w:val="00E83790"/>
    <w:rsid w:val="00E84FAF"/>
    <w:rsid w:val="00E853E0"/>
    <w:rsid w:val="00E85C31"/>
    <w:rsid w:val="00E869AC"/>
    <w:rsid w:val="00E86B86"/>
    <w:rsid w:val="00E86C6B"/>
    <w:rsid w:val="00E86C87"/>
    <w:rsid w:val="00E87239"/>
    <w:rsid w:val="00E87553"/>
    <w:rsid w:val="00E87A39"/>
    <w:rsid w:val="00E87EFE"/>
    <w:rsid w:val="00E91304"/>
    <w:rsid w:val="00E91432"/>
    <w:rsid w:val="00E91B1A"/>
    <w:rsid w:val="00E925CA"/>
    <w:rsid w:val="00E92B1D"/>
    <w:rsid w:val="00E9350E"/>
    <w:rsid w:val="00E93CC4"/>
    <w:rsid w:val="00E95300"/>
    <w:rsid w:val="00E95623"/>
    <w:rsid w:val="00E95CE5"/>
    <w:rsid w:val="00E9662A"/>
    <w:rsid w:val="00E96B54"/>
    <w:rsid w:val="00E970B4"/>
    <w:rsid w:val="00E9725C"/>
    <w:rsid w:val="00E979BA"/>
    <w:rsid w:val="00E97AC0"/>
    <w:rsid w:val="00E97B60"/>
    <w:rsid w:val="00EA00CB"/>
    <w:rsid w:val="00EA016C"/>
    <w:rsid w:val="00EA037B"/>
    <w:rsid w:val="00EA05A0"/>
    <w:rsid w:val="00EA07AF"/>
    <w:rsid w:val="00EA090B"/>
    <w:rsid w:val="00EA1239"/>
    <w:rsid w:val="00EA1C88"/>
    <w:rsid w:val="00EA1CCF"/>
    <w:rsid w:val="00EA2B99"/>
    <w:rsid w:val="00EA3945"/>
    <w:rsid w:val="00EA3965"/>
    <w:rsid w:val="00EA3B88"/>
    <w:rsid w:val="00EA3D32"/>
    <w:rsid w:val="00EA486F"/>
    <w:rsid w:val="00EA4C4F"/>
    <w:rsid w:val="00EA4E64"/>
    <w:rsid w:val="00EA4E7D"/>
    <w:rsid w:val="00EA4F44"/>
    <w:rsid w:val="00EA530B"/>
    <w:rsid w:val="00EA55FE"/>
    <w:rsid w:val="00EA64CB"/>
    <w:rsid w:val="00EA6563"/>
    <w:rsid w:val="00EA6BA4"/>
    <w:rsid w:val="00EA7984"/>
    <w:rsid w:val="00EB022D"/>
    <w:rsid w:val="00EB12AE"/>
    <w:rsid w:val="00EB14BB"/>
    <w:rsid w:val="00EB18AE"/>
    <w:rsid w:val="00EB1951"/>
    <w:rsid w:val="00EB28A6"/>
    <w:rsid w:val="00EB3007"/>
    <w:rsid w:val="00EB323F"/>
    <w:rsid w:val="00EB4059"/>
    <w:rsid w:val="00EB4846"/>
    <w:rsid w:val="00EB54F9"/>
    <w:rsid w:val="00EB6211"/>
    <w:rsid w:val="00EB6F53"/>
    <w:rsid w:val="00EB765F"/>
    <w:rsid w:val="00EB7B41"/>
    <w:rsid w:val="00EC14A0"/>
    <w:rsid w:val="00EC1793"/>
    <w:rsid w:val="00EC1979"/>
    <w:rsid w:val="00EC1BFD"/>
    <w:rsid w:val="00EC22B7"/>
    <w:rsid w:val="00EC24DE"/>
    <w:rsid w:val="00EC2A24"/>
    <w:rsid w:val="00EC2ACB"/>
    <w:rsid w:val="00EC3017"/>
    <w:rsid w:val="00EC30EF"/>
    <w:rsid w:val="00EC39C2"/>
    <w:rsid w:val="00EC3DD5"/>
    <w:rsid w:val="00EC3EEF"/>
    <w:rsid w:val="00EC3F6B"/>
    <w:rsid w:val="00EC3FE6"/>
    <w:rsid w:val="00EC4C93"/>
    <w:rsid w:val="00EC4D23"/>
    <w:rsid w:val="00EC526D"/>
    <w:rsid w:val="00EC54C9"/>
    <w:rsid w:val="00EC653C"/>
    <w:rsid w:val="00EC6DE2"/>
    <w:rsid w:val="00EC7041"/>
    <w:rsid w:val="00EC7208"/>
    <w:rsid w:val="00EC762C"/>
    <w:rsid w:val="00ED0D38"/>
    <w:rsid w:val="00ED16A2"/>
    <w:rsid w:val="00ED1C37"/>
    <w:rsid w:val="00ED237E"/>
    <w:rsid w:val="00ED290B"/>
    <w:rsid w:val="00ED4FEF"/>
    <w:rsid w:val="00ED4FFA"/>
    <w:rsid w:val="00ED510E"/>
    <w:rsid w:val="00ED5159"/>
    <w:rsid w:val="00ED579B"/>
    <w:rsid w:val="00ED57C8"/>
    <w:rsid w:val="00ED61D3"/>
    <w:rsid w:val="00ED699D"/>
    <w:rsid w:val="00ED6EA9"/>
    <w:rsid w:val="00ED7414"/>
    <w:rsid w:val="00ED79D2"/>
    <w:rsid w:val="00EE047B"/>
    <w:rsid w:val="00EE0AB3"/>
    <w:rsid w:val="00EE1E23"/>
    <w:rsid w:val="00EE23FD"/>
    <w:rsid w:val="00EE27EC"/>
    <w:rsid w:val="00EE2959"/>
    <w:rsid w:val="00EE33D4"/>
    <w:rsid w:val="00EE34E0"/>
    <w:rsid w:val="00EE3BAB"/>
    <w:rsid w:val="00EE41E2"/>
    <w:rsid w:val="00EE45D3"/>
    <w:rsid w:val="00EE48B9"/>
    <w:rsid w:val="00EE53A1"/>
    <w:rsid w:val="00EE5F59"/>
    <w:rsid w:val="00EE63C5"/>
    <w:rsid w:val="00EE789E"/>
    <w:rsid w:val="00EF0039"/>
    <w:rsid w:val="00EF06B2"/>
    <w:rsid w:val="00EF074C"/>
    <w:rsid w:val="00EF07D9"/>
    <w:rsid w:val="00EF1086"/>
    <w:rsid w:val="00EF1F35"/>
    <w:rsid w:val="00EF30EB"/>
    <w:rsid w:val="00EF32BF"/>
    <w:rsid w:val="00EF369E"/>
    <w:rsid w:val="00EF4871"/>
    <w:rsid w:val="00EF499B"/>
    <w:rsid w:val="00EF4B16"/>
    <w:rsid w:val="00EF4EB9"/>
    <w:rsid w:val="00EF55EA"/>
    <w:rsid w:val="00EF5F49"/>
    <w:rsid w:val="00EF62AA"/>
    <w:rsid w:val="00EF7D28"/>
    <w:rsid w:val="00F0047A"/>
    <w:rsid w:val="00F009AB"/>
    <w:rsid w:val="00F00F6A"/>
    <w:rsid w:val="00F01481"/>
    <w:rsid w:val="00F01A52"/>
    <w:rsid w:val="00F02A4C"/>
    <w:rsid w:val="00F03020"/>
    <w:rsid w:val="00F0336F"/>
    <w:rsid w:val="00F033A7"/>
    <w:rsid w:val="00F033E2"/>
    <w:rsid w:val="00F05156"/>
    <w:rsid w:val="00F05AF1"/>
    <w:rsid w:val="00F066C8"/>
    <w:rsid w:val="00F0675F"/>
    <w:rsid w:val="00F07406"/>
    <w:rsid w:val="00F07A29"/>
    <w:rsid w:val="00F07A64"/>
    <w:rsid w:val="00F10300"/>
    <w:rsid w:val="00F110EA"/>
    <w:rsid w:val="00F11371"/>
    <w:rsid w:val="00F114FE"/>
    <w:rsid w:val="00F12431"/>
    <w:rsid w:val="00F1275E"/>
    <w:rsid w:val="00F129E2"/>
    <w:rsid w:val="00F12A6B"/>
    <w:rsid w:val="00F136DD"/>
    <w:rsid w:val="00F13A7A"/>
    <w:rsid w:val="00F13BBC"/>
    <w:rsid w:val="00F143E0"/>
    <w:rsid w:val="00F15028"/>
    <w:rsid w:val="00F1517E"/>
    <w:rsid w:val="00F15773"/>
    <w:rsid w:val="00F15832"/>
    <w:rsid w:val="00F15B24"/>
    <w:rsid w:val="00F15F20"/>
    <w:rsid w:val="00F1605A"/>
    <w:rsid w:val="00F161BB"/>
    <w:rsid w:val="00F168F0"/>
    <w:rsid w:val="00F1741C"/>
    <w:rsid w:val="00F175C2"/>
    <w:rsid w:val="00F1782D"/>
    <w:rsid w:val="00F17879"/>
    <w:rsid w:val="00F21C89"/>
    <w:rsid w:val="00F22208"/>
    <w:rsid w:val="00F2479C"/>
    <w:rsid w:val="00F24E0C"/>
    <w:rsid w:val="00F25883"/>
    <w:rsid w:val="00F259B5"/>
    <w:rsid w:val="00F25C3D"/>
    <w:rsid w:val="00F2607C"/>
    <w:rsid w:val="00F263C3"/>
    <w:rsid w:val="00F26440"/>
    <w:rsid w:val="00F26529"/>
    <w:rsid w:val="00F26735"/>
    <w:rsid w:val="00F26B51"/>
    <w:rsid w:val="00F26E63"/>
    <w:rsid w:val="00F2715A"/>
    <w:rsid w:val="00F27C6A"/>
    <w:rsid w:val="00F27FA0"/>
    <w:rsid w:val="00F30575"/>
    <w:rsid w:val="00F3061D"/>
    <w:rsid w:val="00F30A6B"/>
    <w:rsid w:val="00F31801"/>
    <w:rsid w:val="00F319DD"/>
    <w:rsid w:val="00F321A5"/>
    <w:rsid w:val="00F3268E"/>
    <w:rsid w:val="00F327A0"/>
    <w:rsid w:val="00F32880"/>
    <w:rsid w:val="00F32FA1"/>
    <w:rsid w:val="00F34855"/>
    <w:rsid w:val="00F34A7D"/>
    <w:rsid w:val="00F34ABE"/>
    <w:rsid w:val="00F34C74"/>
    <w:rsid w:val="00F352E0"/>
    <w:rsid w:val="00F3571D"/>
    <w:rsid w:val="00F35E83"/>
    <w:rsid w:val="00F36EB2"/>
    <w:rsid w:val="00F37566"/>
    <w:rsid w:val="00F37984"/>
    <w:rsid w:val="00F401DE"/>
    <w:rsid w:val="00F4111D"/>
    <w:rsid w:val="00F411A5"/>
    <w:rsid w:val="00F411CC"/>
    <w:rsid w:val="00F414BF"/>
    <w:rsid w:val="00F419D3"/>
    <w:rsid w:val="00F41E9B"/>
    <w:rsid w:val="00F432C3"/>
    <w:rsid w:val="00F433F4"/>
    <w:rsid w:val="00F43797"/>
    <w:rsid w:val="00F43C18"/>
    <w:rsid w:val="00F43D29"/>
    <w:rsid w:val="00F4464A"/>
    <w:rsid w:val="00F45C1F"/>
    <w:rsid w:val="00F46DAD"/>
    <w:rsid w:val="00F478ED"/>
    <w:rsid w:val="00F50573"/>
    <w:rsid w:val="00F506C3"/>
    <w:rsid w:val="00F5075F"/>
    <w:rsid w:val="00F5088F"/>
    <w:rsid w:val="00F5098E"/>
    <w:rsid w:val="00F5099A"/>
    <w:rsid w:val="00F51183"/>
    <w:rsid w:val="00F51250"/>
    <w:rsid w:val="00F5261B"/>
    <w:rsid w:val="00F53835"/>
    <w:rsid w:val="00F53920"/>
    <w:rsid w:val="00F53DE0"/>
    <w:rsid w:val="00F542F9"/>
    <w:rsid w:val="00F54CE9"/>
    <w:rsid w:val="00F55475"/>
    <w:rsid w:val="00F557BE"/>
    <w:rsid w:val="00F55809"/>
    <w:rsid w:val="00F562B6"/>
    <w:rsid w:val="00F56CC0"/>
    <w:rsid w:val="00F5725B"/>
    <w:rsid w:val="00F57BA4"/>
    <w:rsid w:val="00F57C75"/>
    <w:rsid w:val="00F60545"/>
    <w:rsid w:val="00F60D36"/>
    <w:rsid w:val="00F61613"/>
    <w:rsid w:val="00F617AF"/>
    <w:rsid w:val="00F61829"/>
    <w:rsid w:val="00F62032"/>
    <w:rsid w:val="00F6204F"/>
    <w:rsid w:val="00F62132"/>
    <w:rsid w:val="00F6262F"/>
    <w:rsid w:val="00F63197"/>
    <w:rsid w:val="00F63C2F"/>
    <w:rsid w:val="00F64B02"/>
    <w:rsid w:val="00F65891"/>
    <w:rsid w:val="00F662CB"/>
    <w:rsid w:val="00F664EF"/>
    <w:rsid w:val="00F66B00"/>
    <w:rsid w:val="00F674CF"/>
    <w:rsid w:val="00F679E5"/>
    <w:rsid w:val="00F708C2"/>
    <w:rsid w:val="00F70E37"/>
    <w:rsid w:val="00F7101C"/>
    <w:rsid w:val="00F71C35"/>
    <w:rsid w:val="00F71EFE"/>
    <w:rsid w:val="00F72985"/>
    <w:rsid w:val="00F72D09"/>
    <w:rsid w:val="00F7333B"/>
    <w:rsid w:val="00F73896"/>
    <w:rsid w:val="00F739D3"/>
    <w:rsid w:val="00F740DB"/>
    <w:rsid w:val="00F74164"/>
    <w:rsid w:val="00F7416B"/>
    <w:rsid w:val="00F75AA7"/>
    <w:rsid w:val="00F762C0"/>
    <w:rsid w:val="00F765C2"/>
    <w:rsid w:val="00F767CA"/>
    <w:rsid w:val="00F76BCE"/>
    <w:rsid w:val="00F770AE"/>
    <w:rsid w:val="00F771D1"/>
    <w:rsid w:val="00F806FB"/>
    <w:rsid w:val="00F80B8F"/>
    <w:rsid w:val="00F80E67"/>
    <w:rsid w:val="00F81DED"/>
    <w:rsid w:val="00F829B3"/>
    <w:rsid w:val="00F82F91"/>
    <w:rsid w:val="00F830A4"/>
    <w:rsid w:val="00F83297"/>
    <w:rsid w:val="00F835BB"/>
    <w:rsid w:val="00F83837"/>
    <w:rsid w:val="00F845BC"/>
    <w:rsid w:val="00F85110"/>
    <w:rsid w:val="00F8571F"/>
    <w:rsid w:val="00F866BF"/>
    <w:rsid w:val="00F86915"/>
    <w:rsid w:val="00F87024"/>
    <w:rsid w:val="00F87079"/>
    <w:rsid w:val="00F87D76"/>
    <w:rsid w:val="00F909FF"/>
    <w:rsid w:val="00F90BE7"/>
    <w:rsid w:val="00F90E7F"/>
    <w:rsid w:val="00F9105E"/>
    <w:rsid w:val="00F912FA"/>
    <w:rsid w:val="00F9187B"/>
    <w:rsid w:val="00F9194D"/>
    <w:rsid w:val="00F91A3D"/>
    <w:rsid w:val="00F91A95"/>
    <w:rsid w:val="00F920F2"/>
    <w:rsid w:val="00F924D5"/>
    <w:rsid w:val="00F928C2"/>
    <w:rsid w:val="00F93B1F"/>
    <w:rsid w:val="00F9432E"/>
    <w:rsid w:val="00F94484"/>
    <w:rsid w:val="00F95526"/>
    <w:rsid w:val="00F955B9"/>
    <w:rsid w:val="00F957F0"/>
    <w:rsid w:val="00F95B05"/>
    <w:rsid w:val="00F95CE5"/>
    <w:rsid w:val="00F95CF5"/>
    <w:rsid w:val="00F95EF9"/>
    <w:rsid w:val="00F964F5"/>
    <w:rsid w:val="00F9690A"/>
    <w:rsid w:val="00F976AB"/>
    <w:rsid w:val="00F97F20"/>
    <w:rsid w:val="00FA0512"/>
    <w:rsid w:val="00FA0B20"/>
    <w:rsid w:val="00FA1EA0"/>
    <w:rsid w:val="00FA201F"/>
    <w:rsid w:val="00FA205F"/>
    <w:rsid w:val="00FA28E2"/>
    <w:rsid w:val="00FA2AC6"/>
    <w:rsid w:val="00FA2F34"/>
    <w:rsid w:val="00FA4DB4"/>
    <w:rsid w:val="00FA50E2"/>
    <w:rsid w:val="00FA5A26"/>
    <w:rsid w:val="00FA5F05"/>
    <w:rsid w:val="00FA6316"/>
    <w:rsid w:val="00FB0271"/>
    <w:rsid w:val="00FB04E9"/>
    <w:rsid w:val="00FB12DE"/>
    <w:rsid w:val="00FB1893"/>
    <w:rsid w:val="00FB1FF2"/>
    <w:rsid w:val="00FB42E3"/>
    <w:rsid w:val="00FB6DD3"/>
    <w:rsid w:val="00FB7056"/>
    <w:rsid w:val="00FB706A"/>
    <w:rsid w:val="00FB7187"/>
    <w:rsid w:val="00FB7A51"/>
    <w:rsid w:val="00FB7A9D"/>
    <w:rsid w:val="00FB7C20"/>
    <w:rsid w:val="00FC025C"/>
    <w:rsid w:val="00FC0B17"/>
    <w:rsid w:val="00FC1110"/>
    <w:rsid w:val="00FC1830"/>
    <w:rsid w:val="00FC1E2D"/>
    <w:rsid w:val="00FC1ED9"/>
    <w:rsid w:val="00FC2210"/>
    <w:rsid w:val="00FC2B50"/>
    <w:rsid w:val="00FC2B8B"/>
    <w:rsid w:val="00FC2D4E"/>
    <w:rsid w:val="00FC2E6F"/>
    <w:rsid w:val="00FC30BC"/>
    <w:rsid w:val="00FC490C"/>
    <w:rsid w:val="00FC576C"/>
    <w:rsid w:val="00FC5CA4"/>
    <w:rsid w:val="00FC6C88"/>
    <w:rsid w:val="00FC6E4C"/>
    <w:rsid w:val="00FC73B4"/>
    <w:rsid w:val="00FC74ED"/>
    <w:rsid w:val="00FC779B"/>
    <w:rsid w:val="00FC7D34"/>
    <w:rsid w:val="00FD0643"/>
    <w:rsid w:val="00FD06C2"/>
    <w:rsid w:val="00FD13AE"/>
    <w:rsid w:val="00FD14F8"/>
    <w:rsid w:val="00FD156A"/>
    <w:rsid w:val="00FD1892"/>
    <w:rsid w:val="00FD1DFB"/>
    <w:rsid w:val="00FD202F"/>
    <w:rsid w:val="00FD397C"/>
    <w:rsid w:val="00FD3E3B"/>
    <w:rsid w:val="00FD4463"/>
    <w:rsid w:val="00FD4E58"/>
    <w:rsid w:val="00FD53F6"/>
    <w:rsid w:val="00FD547E"/>
    <w:rsid w:val="00FD6D28"/>
    <w:rsid w:val="00FD723E"/>
    <w:rsid w:val="00FD7484"/>
    <w:rsid w:val="00FD77E5"/>
    <w:rsid w:val="00FD7E9B"/>
    <w:rsid w:val="00FE097F"/>
    <w:rsid w:val="00FE09D0"/>
    <w:rsid w:val="00FE162E"/>
    <w:rsid w:val="00FE2B8B"/>
    <w:rsid w:val="00FE32E3"/>
    <w:rsid w:val="00FE3EC8"/>
    <w:rsid w:val="00FE4161"/>
    <w:rsid w:val="00FE56B4"/>
    <w:rsid w:val="00FE5FFB"/>
    <w:rsid w:val="00FE6AB8"/>
    <w:rsid w:val="00FE7638"/>
    <w:rsid w:val="00FE7E38"/>
    <w:rsid w:val="00FF0145"/>
    <w:rsid w:val="00FF0C0E"/>
    <w:rsid w:val="00FF0C45"/>
    <w:rsid w:val="00FF0FD2"/>
    <w:rsid w:val="00FF1736"/>
    <w:rsid w:val="00FF1928"/>
    <w:rsid w:val="00FF1965"/>
    <w:rsid w:val="00FF2AA0"/>
    <w:rsid w:val="00FF2CE5"/>
    <w:rsid w:val="00FF2E8E"/>
    <w:rsid w:val="00FF329F"/>
    <w:rsid w:val="00FF3391"/>
    <w:rsid w:val="00FF3BC9"/>
    <w:rsid w:val="00FF3FE1"/>
    <w:rsid w:val="00FF4775"/>
    <w:rsid w:val="00FF4ACB"/>
    <w:rsid w:val="00FF4F9C"/>
    <w:rsid w:val="00FF51E7"/>
    <w:rsid w:val="00FF660D"/>
    <w:rsid w:val="00FF66E4"/>
    <w:rsid w:val="00FF67E7"/>
    <w:rsid w:val="00FF7010"/>
    <w:rsid w:val="00FF7173"/>
    <w:rsid w:val="00FF7D90"/>
    <w:rsid w:val="00FF7DC1"/>
    <w:rsid w:val="014049AF"/>
    <w:rsid w:val="04DCEAD2"/>
    <w:rsid w:val="0619D924"/>
    <w:rsid w:val="066CDBF9"/>
    <w:rsid w:val="06830F6A"/>
    <w:rsid w:val="06ADA20A"/>
    <w:rsid w:val="0844FCE9"/>
    <w:rsid w:val="08469D05"/>
    <w:rsid w:val="086D5F42"/>
    <w:rsid w:val="0CB1F490"/>
    <w:rsid w:val="0EDB8D90"/>
    <w:rsid w:val="0F3DCC4F"/>
    <w:rsid w:val="105EEC0D"/>
    <w:rsid w:val="13AE7254"/>
    <w:rsid w:val="14542B03"/>
    <w:rsid w:val="153F9E7E"/>
    <w:rsid w:val="1609960A"/>
    <w:rsid w:val="17D0A105"/>
    <w:rsid w:val="17F8AB4C"/>
    <w:rsid w:val="18008742"/>
    <w:rsid w:val="183DE2A1"/>
    <w:rsid w:val="188220E6"/>
    <w:rsid w:val="19BE6764"/>
    <w:rsid w:val="1A7B3AC3"/>
    <w:rsid w:val="1A8DF92B"/>
    <w:rsid w:val="1B687FD0"/>
    <w:rsid w:val="1BAFA34D"/>
    <w:rsid w:val="1C01B70D"/>
    <w:rsid w:val="1C7C18D3"/>
    <w:rsid w:val="1E06BA1E"/>
    <w:rsid w:val="2016AF59"/>
    <w:rsid w:val="212DEF52"/>
    <w:rsid w:val="21380F4A"/>
    <w:rsid w:val="2347B9B2"/>
    <w:rsid w:val="23F30198"/>
    <w:rsid w:val="24F3356B"/>
    <w:rsid w:val="27987569"/>
    <w:rsid w:val="27FC71AC"/>
    <w:rsid w:val="2A265D1B"/>
    <w:rsid w:val="2C90DE31"/>
    <w:rsid w:val="2E5D949F"/>
    <w:rsid w:val="3340B4F5"/>
    <w:rsid w:val="334F9335"/>
    <w:rsid w:val="349BE13F"/>
    <w:rsid w:val="3546998E"/>
    <w:rsid w:val="3769040E"/>
    <w:rsid w:val="3B2C5677"/>
    <w:rsid w:val="3B3570E1"/>
    <w:rsid w:val="3B5B2C35"/>
    <w:rsid w:val="3C523C4C"/>
    <w:rsid w:val="42B46115"/>
    <w:rsid w:val="453CC1E5"/>
    <w:rsid w:val="47592B76"/>
    <w:rsid w:val="48151072"/>
    <w:rsid w:val="48495517"/>
    <w:rsid w:val="48BF11D0"/>
    <w:rsid w:val="4BC46256"/>
    <w:rsid w:val="4DD5D670"/>
    <w:rsid w:val="4E6A084F"/>
    <w:rsid w:val="51A72E57"/>
    <w:rsid w:val="51A8DD9F"/>
    <w:rsid w:val="51CEC3F3"/>
    <w:rsid w:val="532825DA"/>
    <w:rsid w:val="56C37178"/>
    <w:rsid w:val="575353F3"/>
    <w:rsid w:val="577C7B3A"/>
    <w:rsid w:val="59783071"/>
    <w:rsid w:val="5D846BF0"/>
    <w:rsid w:val="5E71551B"/>
    <w:rsid w:val="6024DA4A"/>
    <w:rsid w:val="62AD6E2C"/>
    <w:rsid w:val="67AA5545"/>
    <w:rsid w:val="6C71B5E7"/>
    <w:rsid w:val="6C93631F"/>
    <w:rsid w:val="6CE136A1"/>
    <w:rsid w:val="6EE79A0E"/>
    <w:rsid w:val="6F845063"/>
    <w:rsid w:val="6FFBE721"/>
    <w:rsid w:val="71447E9C"/>
    <w:rsid w:val="7203DA22"/>
    <w:rsid w:val="73EE3041"/>
    <w:rsid w:val="76F1EF8D"/>
    <w:rsid w:val="775B5480"/>
    <w:rsid w:val="78456CE5"/>
    <w:rsid w:val="7865384D"/>
    <w:rsid w:val="7985533A"/>
    <w:rsid w:val="7C23C355"/>
    <w:rsid w:val="7DA17C8D"/>
    <w:rsid w:val="7DCADB9A"/>
    <w:rsid w:val="7F508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3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CE0"/>
    <w:pPr>
      <w:spacing w:after="160" w:line="259" w:lineRule="auto"/>
    </w:pPr>
    <w:rPr>
      <w:sz w:val="22"/>
      <w:szCs w:val="22"/>
    </w:rPr>
  </w:style>
  <w:style w:type="paragraph" w:styleId="Heading1">
    <w:name w:val="heading 1"/>
    <w:aliases w:val=": Phần I Char"/>
    <w:basedOn w:val="Normal"/>
    <w:next w:val="Normal"/>
    <w:link w:val="Heading1Char"/>
    <w:uiPriority w:val="9"/>
    <w:qFormat/>
    <w:rsid w:val="008D02B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D02B1"/>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D02B1"/>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8D02B1"/>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8D02B1"/>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uiPriority w:val="9"/>
    <w:qFormat/>
    <w:rsid w:val="008D02B1"/>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8D02B1"/>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D02B1"/>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8D02B1"/>
    <w:pPr>
      <w:tabs>
        <w:tab w:val="num"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Phần I Char Char"/>
    <w:link w:val="Heading1"/>
    <w:uiPriority w:val="9"/>
    <w:rsid w:val="008D02B1"/>
    <w:rPr>
      <w:rFonts w:ascii="Arial" w:eastAsia="Times New Roman" w:hAnsi="Arial" w:cs="Arial"/>
      <w:b/>
      <w:bCs/>
      <w:kern w:val="32"/>
      <w:sz w:val="32"/>
      <w:szCs w:val="32"/>
    </w:rPr>
  </w:style>
  <w:style w:type="character" w:customStyle="1" w:styleId="Heading2Char">
    <w:name w:val="Heading 2 Char"/>
    <w:link w:val="Heading2"/>
    <w:uiPriority w:val="9"/>
    <w:rsid w:val="008D02B1"/>
    <w:rPr>
      <w:rFonts w:ascii="Cambria" w:eastAsia="Times New Roman" w:hAnsi="Cambria" w:cs="Times New Roman"/>
      <w:b/>
      <w:bCs/>
      <w:i/>
      <w:iCs/>
      <w:sz w:val="28"/>
      <w:szCs w:val="28"/>
    </w:rPr>
  </w:style>
  <w:style w:type="character" w:customStyle="1" w:styleId="Heading3Char">
    <w:name w:val="Heading 3 Char"/>
    <w:link w:val="Heading3"/>
    <w:uiPriority w:val="9"/>
    <w:rsid w:val="008D02B1"/>
    <w:rPr>
      <w:rFonts w:ascii="Calibri Light" w:eastAsia="Times New Roman" w:hAnsi="Calibri Light" w:cs="Times New Roman"/>
      <w:color w:val="1F3763"/>
      <w:sz w:val="24"/>
      <w:szCs w:val="24"/>
    </w:rPr>
  </w:style>
  <w:style w:type="character" w:customStyle="1" w:styleId="Heading4Char">
    <w:name w:val="Heading 4 Char"/>
    <w:link w:val="Heading4"/>
    <w:uiPriority w:val="9"/>
    <w:rsid w:val="008D02B1"/>
    <w:rPr>
      <w:rFonts w:ascii="Calibri Light" w:eastAsia="Times New Roman" w:hAnsi="Calibri Light" w:cs="Times New Roman"/>
      <w:i/>
      <w:iCs/>
      <w:color w:val="2F5496"/>
    </w:rPr>
  </w:style>
  <w:style w:type="character" w:customStyle="1" w:styleId="Heading5Char">
    <w:name w:val="Heading 5 Char"/>
    <w:link w:val="Heading5"/>
    <w:uiPriority w:val="9"/>
    <w:rsid w:val="008D02B1"/>
    <w:rPr>
      <w:rFonts w:ascii="Calibri" w:eastAsia="Times New Roman" w:hAnsi="Calibri" w:cs="Times New Roman"/>
      <w:b/>
      <w:bCs/>
      <w:i/>
      <w:iCs/>
      <w:sz w:val="26"/>
      <w:szCs w:val="26"/>
    </w:rPr>
  </w:style>
  <w:style w:type="character" w:customStyle="1" w:styleId="Heading6Char">
    <w:name w:val="Heading 6 Char"/>
    <w:link w:val="Heading6"/>
    <w:rsid w:val="008D02B1"/>
    <w:rPr>
      <w:rFonts w:ascii="Times New Roman" w:eastAsia="Times New Roman" w:hAnsi="Times New Roman" w:cs="Times New Roman"/>
      <w:b/>
      <w:bCs/>
    </w:rPr>
  </w:style>
  <w:style w:type="character" w:customStyle="1" w:styleId="Heading7Char">
    <w:name w:val="Heading 7 Char"/>
    <w:link w:val="Heading7"/>
    <w:uiPriority w:val="9"/>
    <w:semiHidden/>
    <w:rsid w:val="008D02B1"/>
    <w:rPr>
      <w:rFonts w:ascii="Calibri" w:eastAsia="Times New Roman" w:hAnsi="Calibri" w:cs="Times New Roman"/>
      <w:sz w:val="24"/>
      <w:szCs w:val="24"/>
    </w:rPr>
  </w:style>
  <w:style w:type="character" w:customStyle="1" w:styleId="Heading8Char">
    <w:name w:val="Heading 8 Char"/>
    <w:link w:val="Heading8"/>
    <w:uiPriority w:val="9"/>
    <w:semiHidden/>
    <w:rsid w:val="008D02B1"/>
    <w:rPr>
      <w:rFonts w:ascii="Calibri Light" w:eastAsia="Times New Roman" w:hAnsi="Calibri Light" w:cs="Times New Roman"/>
      <w:color w:val="272727"/>
      <w:sz w:val="21"/>
      <w:szCs w:val="21"/>
    </w:rPr>
  </w:style>
  <w:style w:type="character" w:customStyle="1" w:styleId="Heading9Char">
    <w:name w:val="Heading 9 Char"/>
    <w:link w:val="Heading9"/>
    <w:uiPriority w:val="9"/>
    <w:rsid w:val="008D02B1"/>
    <w:rPr>
      <w:rFonts w:ascii="Cambria" w:eastAsia="Times New Roman" w:hAnsi="Cambria" w:cs="Times New Roman"/>
    </w:rPr>
  </w:style>
  <w:style w:type="paragraph" w:styleId="TOC1">
    <w:name w:val="toc 1"/>
    <w:basedOn w:val="Normal"/>
    <w:next w:val="Normal"/>
    <w:autoRedefine/>
    <w:uiPriority w:val="39"/>
    <w:rsid w:val="0002114C"/>
    <w:pPr>
      <w:tabs>
        <w:tab w:val="right" w:leader="dot" w:pos="9055"/>
      </w:tabs>
      <w:spacing w:after="120" w:line="360" w:lineRule="exact"/>
      <w:jc w:val="both"/>
    </w:pPr>
    <w:rPr>
      <w:rFonts w:ascii="Times New Roman" w:hAnsi="Times New Roman"/>
      <w:b/>
      <w:bCs/>
      <w:caps/>
      <w:noProof/>
      <w:color w:val="000000" w:themeColor="text1"/>
      <w:sz w:val="28"/>
      <w:szCs w:val="28"/>
      <w:lang w:val="vi-VN"/>
    </w:rPr>
  </w:style>
  <w:style w:type="character" w:styleId="Hyperlink">
    <w:name w:val="Hyperlink"/>
    <w:uiPriority w:val="99"/>
    <w:unhideWhenUsed/>
    <w:rsid w:val="008D02B1"/>
    <w:rPr>
      <w:color w:val="0563C1"/>
      <w:u w:val="single"/>
    </w:rPr>
  </w:style>
  <w:style w:type="paragraph" w:styleId="NormalWeb">
    <w:name w:val="Normal (Web)"/>
    <w:aliases w:val="Char,Обычный (веб)1,Обычный (веб) Знак,Обычный (веб) Знак1,Обычный (веб) Знак Знак,Char Char Char, Char Char Char,Char Char Char Char Char Char Char Char Char Char Char,webb,Char Char25,Normal (Web) Char Char, Char Char25"/>
    <w:basedOn w:val="Normal"/>
    <w:link w:val="NormalWebChar"/>
    <w:uiPriority w:val="99"/>
    <w:unhideWhenUsed/>
    <w:qFormat/>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aliases w:val="Char Char,Обычный (веб)1 Char,Обычный (веб) Знак Char,Обычный (веб) Знак1 Char,Обычный (веб) Знак Знак Char,Char Char Char Char, Char Char Char Char,Char Char Char Char Char Char Char Char Char Char Char Char,webb Char,Char Char25 Char"/>
    <w:link w:val="NormalWeb"/>
    <w:uiPriority w:val="99"/>
    <w:rsid w:val="008D02B1"/>
    <w:rPr>
      <w:rFonts w:ascii="Times New Roman" w:eastAsia="Times New Roman" w:hAnsi="Times New Roman" w:cs="Times New Roman"/>
      <w:sz w:val="24"/>
      <w:szCs w:val="24"/>
      <w:lang w:val="en-GB" w:eastAsia="en-GB"/>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4"/>
    <w:link w:val="BVIfnrCarCar"/>
    <w:qFormat/>
    <w:rsid w:val="008D02B1"/>
    <w:rPr>
      <w:vertAlign w:val="superscript"/>
    </w:rPr>
  </w:style>
  <w:style w:type="paragraph" w:customStyle="1" w:styleId="BVIfnrCarCar">
    <w:name w:val="BVI fnr Car Car"/>
    <w:aliases w:val="BVI fnr Car,BVI fnr Car Car Car Car Char"/>
    <w:basedOn w:val="Normal"/>
    <w:link w:val="FootnoteReference"/>
    <w:qFormat/>
    <w:rsid w:val="001F6E7D"/>
    <w:pPr>
      <w:adjustRightInd w:val="0"/>
      <w:spacing w:line="240" w:lineRule="exact"/>
      <w:jc w:val="both"/>
      <w:textAlignment w:val="baseline"/>
    </w:pPr>
    <w:rPr>
      <w:sz w:val="20"/>
      <w:szCs w:val="20"/>
      <w:vertAlign w:val="superscript"/>
    </w:rPr>
  </w:style>
  <w:style w:type="paragraph" w:styleId="Footer">
    <w:name w:val="footer"/>
    <w:basedOn w:val="Normal"/>
    <w:link w:val="FooterChar"/>
    <w:uiPriority w:val="99"/>
    <w:unhideWhenUsed/>
    <w:rsid w:val="008D02B1"/>
    <w:pPr>
      <w:tabs>
        <w:tab w:val="center" w:pos="4680"/>
        <w:tab w:val="right" w:pos="9360"/>
      </w:tabs>
    </w:pPr>
  </w:style>
  <w:style w:type="character" w:customStyle="1" w:styleId="FooterChar">
    <w:name w:val="Footer Char"/>
    <w:link w:val="Footer"/>
    <w:uiPriority w:val="99"/>
    <w:rsid w:val="008D02B1"/>
    <w:rPr>
      <w:rFonts w:ascii="Calibri" w:eastAsia="Calibri" w:hAnsi="Calibri" w:cs="Times New Roman"/>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ft Char,ft,FN,Geneva 9,A,C,Ca"/>
    <w:basedOn w:val="Normal"/>
    <w:link w:val="FootnoteTextChar"/>
    <w:uiPriority w:val="99"/>
    <w:qFormat/>
    <w:rsid w:val="008D02B1"/>
    <w:pPr>
      <w:spacing w:before="60" w:after="0" w:line="260" w:lineRule="exact"/>
      <w:ind w:left="227" w:hanging="227"/>
      <w:jc w:val="both"/>
    </w:pPr>
    <w:rPr>
      <w:rFonts w:ascii=".VnTime" w:eastAsia="MS Mincho" w:hAnsi=".VnTime"/>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ft Char Char"/>
    <w:link w:val="FootnoteText"/>
    <w:uiPriority w:val="99"/>
    <w:qFormat/>
    <w:rsid w:val="008D02B1"/>
    <w:rPr>
      <w:rFonts w:ascii=".VnTime" w:eastAsia="MS Mincho" w:hAnsi=".VnTime" w:cs="Times New Roman"/>
      <w:sz w:val="20"/>
      <w:szCs w:val="20"/>
    </w:rPr>
  </w:style>
  <w:style w:type="paragraph" w:customStyle="1" w:styleId="1nho">
    <w:name w:val="1 nho"/>
    <w:basedOn w:val="Heading8"/>
    <w:rsid w:val="008D02B1"/>
    <w:pPr>
      <w:keepNext w:val="0"/>
      <w:keepLines w:val="0"/>
      <w:spacing w:before="300" w:after="200" w:line="310" w:lineRule="exact"/>
      <w:ind w:firstLine="340"/>
      <w:jc w:val="both"/>
    </w:pPr>
    <w:rPr>
      <w:rFonts w:ascii="Times New Roman" w:eastAsia=".VnTime" w:hAnsi="Times New Roman"/>
      <w:b/>
      <w:bCs/>
      <w:color w:val="auto"/>
      <w:sz w:val="25"/>
      <w:szCs w:val="24"/>
      <w:lang w:val="vi-VN"/>
    </w:rPr>
  </w:style>
  <w:style w:type="paragraph" w:styleId="BodyText">
    <w:name w:val="Body Text"/>
    <w:basedOn w:val="Normal"/>
    <w:link w:val="BodyTextChar"/>
    <w:rsid w:val="008D02B1"/>
    <w:pPr>
      <w:spacing w:before="240" w:after="240" w:line="310" w:lineRule="exact"/>
      <w:jc w:val="center"/>
    </w:pPr>
    <w:rPr>
      <w:rFonts w:ascii=".VnCentury Schoolbook" w:eastAsia="Times New Roman" w:hAnsi=".VnCentury Schoolbook"/>
      <w:b/>
      <w:bCs/>
      <w:spacing w:val="-6"/>
      <w:sz w:val="23"/>
      <w:szCs w:val="28"/>
    </w:rPr>
  </w:style>
  <w:style w:type="character" w:customStyle="1" w:styleId="BodyTextChar">
    <w:name w:val="Body Text Char"/>
    <w:link w:val="BodyText"/>
    <w:rsid w:val="008D02B1"/>
    <w:rPr>
      <w:rFonts w:ascii=".VnCentury Schoolbook" w:eastAsia="Times New Roman" w:hAnsi=".VnCentury Schoolbook" w:cs="Times New Roman"/>
      <w:b/>
      <w:bCs/>
      <w:spacing w:val="-6"/>
      <w:sz w:val="23"/>
      <w:szCs w:val="28"/>
    </w:rPr>
  </w:style>
  <w:style w:type="paragraph" w:customStyle="1" w:styleId="11">
    <w:name w:val="1.1"/>
    <w:basedOn w:val="Normal"/>
    <w:rsid w:val="008D02B1"/>
    <w:pPr>
      <w:spacing w:before="240" w:line="310" w:lineRule="exact"/>
      <w:ind w:firstLine="340"/>
      <w:jc w:val="both"/>
    </w:pPr>
    <w:rPr>
      <w:rFonts w:ascii="Times New Roman" w:eastAsia="Times New Roman" w:hAnsi="Times New Roman"/>
      <w:b/>
      <w:i/>
      <w:iCs/>
      <w:sz w:val="25"/>
      <w:szCs w:val="26"/>
      <w:lang w:val="vi-VN"/>
    </w:rPr>
  </w:style>
  <w:style w:type="paragraph" w:customStyle="1" w:styleId="StyleHeading3TimesNewRoman14ptNotBoldItalicAfter">
    <w:name w:val="Style Heading 3 + Times New Roman 14 pt Not Bold Italic After: ..."/>
    <w:basedOn w:val="Heading3"/>
    <w:autoRedefine/>
    <w:rsid w:val="00906C3F"/>
    <w:pPr>
      <w:keepNext w:val="0"/>
      <w:keepLines w:val="0"/>
      <w:spacing w:before="120" w:after="120" w:line="276" w:lineRule="auto"/>
      <w:ind w:firstLine="709"/>
      <w:jc w:val="both"/>
    </w:pPr>
    <w:rPr>
      <w:rFonts w:ascii="Times New Roman" w:hAnsi="Times New Roman"/>
      <w:b/>
      <w:i/>
      <w:iCs/>
      <w:color w:val="auto"/>
      <w:sz w:val="28"/>
      <w:szCs w:val="28"/>
      <w:lang w:val="vi-VN"/>
    </w:rPr>
  </w:style>
  <w:style w:type="paragraph" w:customStyle="1" w:styleId="StyleHeading4TimesNewRoman14ptNotBoldBlackLinespa">
    <w:name w:val="Style Heading 4 + Times New Roman 14 pt Not Bold Black Line spa..."/>
    <w:basedOn w:val="Heading4"/>
    <w:autoRedefine/>
    <w:rsid w:val="001277CB"/>
    <w:pPr>
      <w:keepNext w:val="0"/>
      <w:keepLines w:val="0"/>
      <w:spacing w:before="120" w:after="120" w:line="276" w:lineRule="auto"/>
      <w:ind w:firstLine="709"/>
      <w:jc w:val="both"/>
    </w:pPr>
    <w:rPr>
      <w:rFonts w:ascii="Times New Roman Italic" w:hAnsi="Times New Roman Italic"/>
      <w:iCs w:val="0"/>
      <w:color w:val="auto"/>
      <w:spacing w:val="-6"/>
      <w:sz w:val="28"/>
      <w:szCs w:val="28"/>
      <w:lang w:val="vi-VN"/>
    </w:rPr>
  </w:style>
  <w:style w:type="paragraph" w:customStyle="1" w:styleId="StyleHeading4TimesNewRoman14ptBlackLinespacingMul">
    <w:name w:val="Style Heading 4 + Times New Roman 14 pt Black Line spacing:  Mul..."/>
    <w:basedOn w:val="Heading4"/>
    <w:autoRedefine/>
    <w:rsid w:val="001277CB"/>
    <w:pPr>
      <w:keepNext w:val="0"/>
      <w:keepLines w:val="0"/>
      <w:spacing w:before="120" w:after="120" w:line="276" w:lineRule="auto"/>
      <w:ind w:firstLine="709"/>
      <w:jc w:val="both"/>
    </w:pPr>
    <w:rPr>
      <w:rFonts w:ascii="Times New Roman Italic" w:eastAsia="Calibri" w:hAnsi="Times New Roman Italic"/>
      <w:color w:val="auto"/>
      <w:spacing w:val="-2"/>
      <w:sz w:val="28"/>
      <w:szCs w:val="28"/>
      <w:lang w:val="vi-VN"/>
    </w:rPr>
  </w:style>
  <w:style w:type="paragraph" w:customStyle="1" w:styleId="TableParagraph">
    <w:name w:val="Table Paragraph"/>
    <w:basedOn w:val="Normal"/>
    <w:uiPriority w:val="1"/>
    <w:qFormat/>
    <w:rsid w:val="008D02B1"/>
    <w:pPr>
      <w:widowControl w:val="0"/>
      <w:autoSpaceDE w:val="0"/>
      <w:autoSpaceDN w:val="0"/>
      <w:spacing w:after="0" w:line="240" w:lineRule="auto"/>
    </w:pPr>
    <w:rPr>
      <w:rFonts w:ascii="Times New Roman" w:eastAsia="Times New Roman" w:hAnsi="Times New Roman"/>
      <w:lang w:val="vi"/>
    </w:rPr>
  </w:style>
  <w:style w:type="paragraph" w:customStyle="1" w:styleId="Default">
    <w:name w:val="Default"/>
    <w:rsid w:val="008D02B1"/>
    <w:pPr>
      <w:autoSpaceDE w:val="0"/>
      <w:autoSpaceDN w:val="0"/>
      <w:adjustRightInd w:val="0"/>
    </w:pPr>
    <w:rPr>
      <w:rFonts w:ascii="Times New Roman" w:eastAsia="Times New Roman" w:hAnsi="Times New Roman"/>
      <w:color w:val="000000"/>
      <w:sz w:val="24"/>
      <w:szCs w:val="24"/>
    </w:rPr>
  </w:style>
  <w:style w:type="character" w:styleId="Strong">
    <w:name w:val="Strong"/>
    <w:uiPriority w:val="22"/>
    <w:qFormat/>
    <w:rsid w:val="008D02B1"/>
    <w:rPr>
      <w:b/>
      <w:bCs/>
    </w:rPr>
  </w:style>
  <w:style w:type="character" w:customStyle="1" w:styleId="authors">
    <w:name w:val="authors"/>
    <w:rsid w:val="008D02B1"/>
  </w:style>
  <w:style w:type="character" w:customStyle="1" w:styleId="time">
    <w:name w:val="time"/>
    <w:rsid w:val="008D02B1"/>
  </w:style>
  <w:style w:type="character" w:customStyle="1" w:styleId="vnbcbat-data">
    <w:name w:val="vnbcbat-data"/>
    <w:rsid w:val="008D02B1"/>
  </w:style>
  <w:style w:type="character" w:customStyle="1" w:styleId="relate-time">
    <w:name w:val="relate-time"/>
    <w:rsid w:val="008D02B1"/>
  </w:style>
  <w:style w:type="character" w:styleId="Emphasis">
    <w:name w:val="Emphasis"/>
    <w:uiPriority w:val="20"/>
    <w:qFormat/>
    <w:rsid w:val="008D02B1"/>
    <w:rPr>
      <w:i/>
      <w:iCs/>
    </w:rPr>
  </w:style>
  <w:style w:type="character" w:customStyle="1" w:styleId="Date1">
    <w:name w:val="Date1"/>
    <w:rsid w:val="008D02B1"/>
  </w:style>
  <w:style w:type="paragraph" w:customStyle="1" w:styleId="description">
    <w:name w:val="description"/>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age">
    <w:name w:val="image"/>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uthormail">
    <w:name w:val="author_mail"/>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aliases w:val="List Paragraph (numbered (a)),Numbered Paragraph,Main numbered paragraph,References,Numbered List Paragraph,123 List Paragraph,List Paragraph nowy,Liste 1,List_Paragraph,Multilevel para_II,List Paragraph1,Bullet paras,Body,Bullet,Source"/>
    <w:basedOn w:val="Normal"/>
    <w:link w:val="ListParagraphChar"/>
    <w:uiPriority w:val="1"/>
    <w:qFormat/>
    <w:rsid w:val="008D02B1"/>
    <w:pPr>
      <w:spacing w:after="0" w:line="240" w:lineRule="auto"/>
      <w:ind w:left="720"/>
      <w:contextualSpacing/>
    </w:pPr>
    <w:rPr>
      <w:sz w:val="24"/>
      <w:szCs w:val="24"/>
    </w:rPr>
  </w:style>
  <w:style w:type="character" w:customStyle="1" w:styleId="ListParagraphChar">
    <w:name w:val="List Paragraph Char"/>
    <w:aliases w:val="List Paragraph (numbered (a)) Char,Numbered Paragraph Char,Main numbered paragraph Char,References Char,Numbered List Paragraph Char,123 List Paragraph Char,List Paragraph nowy Char,Liste 1 Char,List_Paragraph Char,Bullet paras Char"/>
    <w:link w:val="ListParagraph"/>
    <w:uiPriority w:val="34"/>
    <w:qFormat/>
    <w:locked/>
    <w:rsid w:val="00FF2AA0"/>
    <w:rPr>
      <w:sz w:val="24"/>
      <w:szCs w:val="24"/>
    </w:rPr>
  </w:style>
  <w:style w:type="table" w:styleId="TableGrid">
    <w:name w:val="Table Grid"/>
    <w:basedOn w:val="TableNormal"/>
    <w:uiPriority w:val="39"/>
    <w:rsid w:val="008D02B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D0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vi-VN" w:eastAsia="vi-VN"/>
    </w:rPr>
  </w:style>
  <w:style w:type="character" w:customStyle="1" w:styleId="HTMLPreformattedChar">
    <w:name w:val="HTML Preformatted Char"/>
    <w:link w:val="HTMLPreformatted"/>
    <w:uiPriority w:val="99"/>
    <w:rsid w:val="008D02B1"/>
    <w:rPr>
      <w:rFonts w:ascii="Courier New" w:eastAsia="Times New Roman" w:hAnsi="Courier New" w:cs="Times New Roman"/>
      <w:sz w:val="20"/>
      <w:szCs w:val="20"/>
      <w:lang w:val="vi-VN" w:eastAsia="vi-VN"/>
    </w:rPr>
  </w:style>
  <w:style w:type="paragraph" w:styleId="Header">
    <w:name w:val="header"/>
    <w:basedOn w:val="Normal"/>
    <w:link w:val="HeaderChar"/>
    <w:uiPriority w:val="99"/>
    <w:unhideWhenUsed/>
    <w:rsid w:val="008D02B1"/>
    <w:pPr>
      <w:tabs>
        <w:tab w:val="center" w:pos="4680"/>
        <w:tab w:val="right" w:pos="9360"/>
      </w:tabs>
    </w:pPr>
    <w:rPr>
      <w:lang w:val="x-none" w:eastAsia="x-none"/>
    </w:rPr>
  </w:style>
  <w:style w:type="character" w:customStyle="1" w:styleId="HeaderChar">
    <w:name w:val="Header Char"/>
    <w:link w:val="Header"/>
    <w:uiPriority w:val="99"/>
    <w:rsid w:val="008D02B1"/>
    <w:rPr>
      <w:rFonts w:ascii="Calibri" w:eastAsia="Calibri" w:hAnsi="Calibri" w:cs="Times New Roman"/>
      <w:lang w:val="x-none" w:eastAsia="x-none"/>
    </w:rPr>
  </w:style>
  <w:style w:type="character" w:customStyle="1" w:styleId="Title1">
    <w:name w:val="Title1"/>
    <w:basedOn w:val="DefaultParagraphFont"/>
    <w:rsid w:val="008D02B1"/>
  </w:style>
  <w:style w:type="character" w:customStyle="1" w:styleId="name">
    <w:name w:val="name"/>
    <w:basedOn w:val="DefaultParagraphFont"/>
    <w:rsid w:val="008D02B1"/>
  </w:style>
  <w:style w:type="character" w:customStyle="1" w:styleId="current">
    <w:name w:val="current"/>
    <w:basedOn w:val="DefaultParagraphFont"/>
    <w:rsid w:val="008D02B1"/>
  </w:style>
  <w:style w:type="character" w:customStyle="1" w:styleId="separator">
    <w:name w:val="separator"/>
    <w:basedOn w:val="DefaultParagraphFont"/>
    <w:rsid w:val="008D02B1"/>
  </w:style>
  <w:style w:type="character" w:customStyle="1" w:styleId="duration">
    <w:name w:val="duration"/>
    <w:basedOn w:val="DefaultParagraphFont"/>
    <w:rsid w:val="008D02B1"/>
  </w:style>
  <w:style w:type="character" w:customStyle="1" w:styleId="currenttime">
    <w:name w:val="current_time"/>
    <w:basedOn w:val="DefaultParagraphFont"/>
    <w:rsid w:val="008D02B1"/>
  </w:style>
  <w:style w:type="paragraph" w:styleId="BalloonText">
    <w:name w:val="Balloon Text"/>
    <w:basedOn w:val="Normal"/>
    <w:link w:val="BalloonTextChar"/>
    <w:uiPriority w:val="99"/>
    <w:semiHidden/>
    <w:unhideWhenUsed/>
    <w:rsid w:val="008D0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2B1"/>
    <w:rPr>
      <w:rFonts w:ascii="Tahoma" w:eastAsia="Calibri" w:hAnsi="Tahoma" w:cs="Tahoma"/>
      <w:sz w:val="16"/>
      <w:szCs w:val="16"/>
    </w:rPr>
  </w:style>
  <w:style w:type="character" w:customStyle="1" w:styleId="hp">
    <w:name w:val="hp"/>
    <w:basedOn w:val="DefaultParagraphFont"/>
    <w:rsid w:val="00AC6639"/>
  </w:style>
  <w:style w:type="character" w:customStyle="1" w:styleId="UnresolvedMention1">
    <w:name w:val="Unresolved Mention1"/>
    <w:uiPriority w:val="99"/>
    <w:semiHidden/>
    <w:unhideWhenUsed/>
    <w:rsid w:val="0075334A"/>
    <w:rPr>
      <w:color w:val="605E5C"/>
      <w:shd w:val="clear" w:color="auto" w:fill="E1DFDD"/>
    </w:rPr>
  </w:style>
  <w:style w:type="character" w:styleId="FollowedHyperlink">
    <w:name w:val="FollowedHyperlink"/>
    <w:uiPriority w:val="99"/>
    <w:semiHidden/>
    <w:unhideWhenUsed/>
    <w:rsid w:val="00A96A04"/>
    <w:rPr>
      <w:color w:val="954F72"/>
      <w:u w:val="single"/>
    </w:rPr>
  </w:style>
  <w:style w:type="paragraph" w:styleId="BodyText2">
    <w:name w:val="Body Text 2"/>
    <w:basedOn w:val="Normal"/>
    <w:link w:val="BodyText2Char"/>
    <w:rsid w:val="00A96A04"/>
    <w:pPr>
      <w:spacing w:after="0" w:line="360" w:lineRule="auto"/>
      <w:jc w:val="both"/>
    </w:pPr>
    <w:rPr>
      <w:rFonts w:ascii=".VnTime" w:eastAsia="Times New Roman" w:hAnsi=".VnTime"/>
      <w:iCs/>
      <w:sz w:val="26"/>
      <w:szCs w:val="26"/>
    </w:rPr>
  </w:style>
  <w:style w:type="character" w:customStyle="1" w:styleId="BodyText2Char">
    <w:name w:val="Body Text 2 Char"/>
    <w:link w:val="BodyText2"/>
    <w:rsid w:val="00A96A04"/>
    <w:rPr>
      <w:rFonts w:ascii=".VnTime" w:eastAsia="Times New Roman" w:hAnsi=".VnTime" w:cs="Times New Roman"/>
      <w:iCs/>
      <w:sz w:val="26"/>
      <w:szCs w:val="26"/>
    </w:rPr>
  </w:style>
  <w:style w:type="character" w:customStyle="1" w:styleId="fftimenewsromanfs12pt1">
    <w:name w:val="ff_time_news_roman_fs_12pt1"/>
    <w:rsid w:val="00A96A04"/>
    <w:rPr>
      <w:rFonts w:ascii="Times New Roman" w:hAnsi="Times New Roman" w:cs="Times New Roman" w:hint="default"/>
      <w:sz w:val="24"/>
      <w:szCs w:val="24"/>
    </w:rPr>
  </w:style>
  <w:style w:type="paragraph" w:styleId="BodyTextIndent2">
    <w:name w:val="Body Text Indent 2"/>
    <w:basedOn w:val="Normal"/>
    <w:link w:val="BodyTextIndent2Char"/>
    <w:unhideWhenUsed/>
    <w:rsid w:val="00A96A04"/>
    <w:pPr>
      <w:spacing w:after="120" w:line="480" w:lineRule="auto"/>
      <w:ind w:left="360"/>
    </w:pPr>
  </w:style>
  <w:style w:type="character" w:customStyle="1" w:styleId="BodyTextIndent2Char">
    <w:name w:val="Body Text Indent 2 Char"/>
    <w:link w:val="BodyTextIndent2"/>
    <w:rsid w:val="00A96A04"/>
    <w:rPr>
      <w:rFonts w:ascii="Calibri" w:eastAsia="Calibri" w:hAnsi="Calibri" w:cs="Times New Roman"/>
    </w:rPr>
  </w:style>
  <w:style w:type="character" w:customStyle="1" w:styleId="textsubheading1">
    <w:name w:val="text_sub_heading1"/>
    <w:rsid w:val="00A96A04"/>
    <w:rPr>
      <w:rFonts w:ascii="Verdana" w:hAnsi="Verdana" w:hint="default"/>
      <w:b/>
      <w:bCs/>
      <w:color w:val="D66E05"/>
      <w:spacing w:val="0"/>
      <w:sz w:val="18"/>
      <w:szCs w:val="18"/>
    </w:rPr>
  </w:style>
  <w:style w:type="paragraph" w:customStyle="1" w:styleId="Bangten">
    <w:name w:val="Bang ten"/>
    <w:basedOn w:val="Normal"/>
    <w:rsid w:val="00A96A04"/>
    <w:pPr>
      <w:spacing w:before="240" w:after="120" w:line="310" w:lineRule="exact"/>
      <w:jc w:val="center"/>
    </w:pPr>
    <w:rPr>
      <w:rFonts w:ascii="Times New Roman Bold" w:eastAsia="Times New Roman" w:hAnsi="Times New Roman Bold"/>
      <w:b/>
      <w:sz w:val="25"/>
      <w:szCs w:val="24"/>
    </w:rPr>
  </w:style>
  <w:style w:type="paragraph" w:customStyle="1" w:styleId="heading">
    <w:name w:val="heading"/>
    <w:basedOn w:val="Normal"/>
    <w:rsid w:val="00A96A04"/>
    <w:pPr>
      <w:spacing w:before="100" w:beforeAutospacing="1" w:after="100" w:afterAutospacing="1" w:line="240" w:lineRule="auto"/>
    </w:pPr>
    <w:rPr>
      <w:rFonts w:ascii="Verdana" w:eastAsia="Times New Roman" w:hAnsi="Verdana"/>
      <w:b/>
      <w:bCs/>
      <w:color w:val="0172AE"/>
      <w:sz w:val="21"/>
      <w:szCs w:val="21"/>
    </w:rPr>
  </w:style>
  <w:style w:type="paragraph" w:styleId="TOCHeading">
    <w:name w:val="TOC Heading"/>
    <w:basedOn w:val="Heading1"/>
    <w:next w:val="Normal"/>
    <w:uiPriority w:val="39"/>
    <w:unhideWhenUsed/>
    <w:qFormat/>
    <w:rsid w:val="00A60B50"/>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iPriority w:val="39"/>
    <w:unhideWhenUsed/>
    <w:rsid w:val="003679C6"/>
    <w:pPr>
      <w:tabs>
        <w:tab w:val="right" w:leader="dot" w:pos="9055"/>
      </w:tabs>
      <w:spacing w:after="0" w:line="360" w:lineRule="exact"/>
    </w:pPr>
    <w:rPr>
      <w:rFonts w:asciiTheme="minorHAnsi" w:hAnsiTheme="minorHAnsi" w:cstheme="minorHAnsi"/>
      <w:b/>
      <w:bCs/>
      <w:sz w:val="20"/>
      <w:szCs w:val="20"/>
    </w:rPr>
  </w:style>
  <w:style w:type="paragraph" w:styleId="TOC3">
    <w:name w:val="toc 3"/>
    <w:basedOn w:val="Normal"/>
    <w:next w:val="Normal"/>
    <w:autoRedefine/>
    <w:uiPriority w:val="39"/>
    <w:unhideWhenUsed/>
    <w:rsid w:val="006A7290"/>
    <w:pPr>
      <w:tabs>
        <w:tab w:val="right" w:leader="dot" w:pos="9055"/>
      </w:tabs>
      <w:spacing w:after="0" w:line="360" w:lineRule="exact"/>
      <w:ind w:left="220"/>
    </w:pPr>
    <w:rPr>
      <w:rFonts w:asciiTheme="minorHAnsi" w:hAnsiTheme="minorHAnsi" w:cstheme="minorHAnsi"/>
      <w:sz w:val="20"/>
      <w:szCs w:val="20"/>
    </w:rPr>
  </w:style>
  <w:style w:type="character" w:customStyle="1" w:styleId="Date2">
    <w:name w:val="Date2"/>
    <w:rsid w:val="006507DF"/>
  </w:style>
  <w:style w:type="paragraph" w:customStyle="1" w:styleId="Normal2">
    <w:name w:val="Normal2"/>
    <w:basedOn w:val="Normal"/>
    <w:rsid w:val="006507D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itle2">
    <w:name w:val="Title2"/>
    <w:basedOn w:val="DefaultParagraphFont"/>
    <w:rsid w:val="006507DF"/>
  </w:style>
  <w:style w:type="paragraph" w:styleId="Caption">
    <w:name w:val="caption"/>
    <w:basedOn w:val="Normal"/>
    <w:next w:val="Normal"/>
    <w:uiPriority w:val="35"/>
    <w:unhideWhenUsed/>
    <w:qFormat/>
    <w:rsid w:val="00BC072A"/>
    <w:pPr>
      <w:spacing w:after="200" w:line="240" w:lineRule="auto"/>
    </w:pPr>
    <w:rPr>
      <w:i/>
      <w:iCs/>
      <w:color w:val="44546A"/>
      <w:sz w:val="18"/>
      <w:szCs w:val="18"/>
    </w:rPr>
  </w:style>
  <w:style w:type="paragraph" w:styleId="TableofFigures">
    <w:name w:val="table of figures"/>
    <w:basedOn w:val="Normal"/>
    <w:next w:val="Normal"/>
    <w:uiPriority w:val="99"/>
    <w:unhideWhenUsed/>
    <w:rsid w:val="0078530F"/>
    <w:pPr>
      <w:spacing w:after="0"/>
    </w:pPr>
  </w:style>
  <w:style w:type="paragraph" w:styleId="Revision">
    <w:name w:val="Revision"/>
    <w:hidden/>
    <w:uiPriority w:val="99"/>
    <w:semiHidden/>
    <w:rsid w:val="006D0A9D"/>
    <w:rPr>
      <w:sz w:val="22"/>
      <w:szCs w:val="22"/>
    </w:rPr>
  </w:style>
  <w:style w:type="character" w:customStyle="1" w:styleId="fontstyle01">
    <w:name w:val="fontstyle01"/>
    <w:basedOn w:val="DefaultParagraphFont"/>
    <w:rsid w:val="00597466"/>
    <w:rPr>
      <w:rFonts w:ascii="TimesNewRoman" w:hAnsi="TimesNewRoman" w:hint="default"/>
      <w:b w:val="0"/>
      <w:bCs w:val="0"/>
      <w:i w:val="0"/>
      <w:iCs w:val="0"/>
      <w:color w:val="231F20"/>
      <w:sz w:val="28"/>
      <w:szCs w:val="28"/>
    </w:rPr>
  </w:style>
  <w:style w:type="character" w:styleId="CommentReference">
    <w:name w:val="annotation reference"/>
    <w:basedOn w:val="DefaultParagraphFont"/>
    <w:uiPriority w:val="99"/>
    <w:semiHidden/>
    <w:unhideWhenUsed/>
    <w:rsid w:val="00C009C4"/>
    <w:rPr>
      <w:sz w:val="16"/>
      <w:szCs w:val="16"/>
    </w:rPr>
  </w:style>
  <w:style w:type="paragraph" w:styleId="CommentText">
    <w:name w:val="annotation text"/>
    <w:basedOn w:val="Normal"/>
    <w:link w:val="CommentTextChar"/>
    <w:uiPriority w:val="99"/>
    <w:unhideWhenUsed/>
    <w:rsid w:val="00C009C4"/>
    <w:pPr>
      <w:spacing w:line="240" w:lineRule="auto"/>
    </w:pPr>
    <w:rPr>
      <w:sz w:val="20"/>
      <w:szCs w:val="20"/>
    </w:rPr>
  </w:style>
  <w:style w:type="character" w:customStyle="1" w:styleId="CommentTextChar">
    <w:name w:val="Comment Text Char"/>
    <w:basedOn w:val="DefaultParagraphFont"/>
    <w:link w:val="CommentText"/>
    <w:uiPriority w:val="99"/>
    <w:rsid w:val="00C009C4"/>
  </w:style>
  <w:style w:type="paragraph" w:styleId="CommentSubject">
    <w:name w:val="annotation subject"/>
    <w:basedOn w:val="CommentText"/>
    <w:next w:val="CommentText"/>
    <w:link w:val="CommentSubjectChar"/>
    <w:uiPriority w:val="99"/>
    <w:semiHidden/>
    <w:unhideWhenUsed/>
    <w:rsid w:val="006220C0"/>
    <w:rPr>
      <w:b/>
      <w:bCs/>
    </w:rPr>
  </w:style>
  <w:style w:type="character" w:customStyle="1" w:styleId="CommentSubjectChar">
    <w:name w:val="Comment Subject Char"/>
    <w:basedOn w:val="CommentTextChar"/>
    <w:link w:val="CommentSubject"/>
    <w:uiPriority w:val="99"/>
    <w:semiHidden/>
    <w:rsid w:val="006220C0"/>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qFormat/>
    <w:rsid w:val="0095183E"/>
    <w:pPr>
      <w:spacing w:line="240" w:lineRule="exact"/>
    </w:pPr>
    <w:rPr>
      <w:rFonts w:asciiTheme="minorHAnsi" w:eastAsiaTheme="minorHAnsi" w:hAnsiTheme="minorHAnsi"/>
      <w:kern w:val="2"/>
      <w:vertAlign w:val="superscript"/>
      <w14:ligatures w14:val="standardContextual"/>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95183E"/>
    <w:pPr>
      <w:spacing w:line="240" w:lineRule="exact"/>
    </w:pPr>
    <w:rPr>
      <w:rFonts w:ascii="Times New Roman" w:eastAsiaTheme="minorHAnsi" w:hAnsi="Times New Roman" w:cstheme="minorBidi"/>
      <w:vertAlign w:val="superscript"/>
    </w:rPr>
  </w:style>
  <w:style w:type="character" w:customStyle="1" w:styleId="apple-converted-space">
    <w:name w:val="apple-converted-space"/>
    <w:rsid w:val="0095183E"/>
    <w:rPr>
      <w:rFonts w:cs="Times New Roman"/>
    </w:rPr>
  </w:style>
  <w:style w:type="paragraph" w:styleId="NoSpacing">
    <w:name w:val="No Spacing"/>
    <w:uiPriority w:val="1"/>
    <w:qFormat/>
    <w:rsid w:val="0095183E"/>
    <w:rPr>
      <w:rFonts w:asciiTheme="minorHAnsi" w:eastAsiaTheme="minorHAnsi" w:hAnsiTheme="minorHAnsi" w:cstheme="minorBidi"/>
      <w:kern w:val="2"/>
      <w:sz w:val="22"/>
      <w:szCs w:val="22"/>
      <w14:ligatures w14:val="standardContextual"/>
    </w:rPr>
  </w:style>
  <w:style w:type="character" w:customStyle="1" w:styleId="UnresolvedMention2">
    <w:name w:val="Unresolved Mention2"/>
    <w:basedOn w:val="DefaultParagraphFont"/>
    <w:uiPriority w:val="99"/>
    <w:semiHidden/>
    <w:unhideWhenUsed/>
    <w:rsid w:val="0095183E"/>
    <w:rPr>
      <w:color w:val="605E5C"/>
      <w:shd w:val="clear" w:color="auto" w:fill="E1DFDD"/>
    </w:rPr>
  </w:style>
  <w:style w:type="character" w:customStyle="1" w:styleId="y2iqfc">
    <w:name w:val="y2iqfc"/>
    <w:basedOn w:val="DefaultParagraphFont"/>
    <w:rsid w:val="00992B15"/>
  </w:style>
  <w:style w:type="character" w:customStyle="1" w:styleId="UnresolvedMention3">
    <w:name w:val="Unresolved Mention3"/>
    <w:basedOn w:val="DefaultParagraphFont"/>
    <w:uiPriority w:val="99"/>
    <w:semiHidden/>
    <w:unhideWhenUsed/>
    <w:rsid w:val="0064237B"/>
    <w:rPr>
      <w:color w:val="605E5C"/>
      <w:shd w:val="clear" w:color="auto" w:fill="E1DFDD"/>
    </w:rPr>
  </w:style>
  <w:style w:type="character" w:customStyle="1" w:styleId="UnresolvedMention4">
    <w:name w:val="Unresolved Mention4"/>
    <w:basedOn w:val="DefaultParagraphFont"/>
    <w:uiPriority w:val="99"/>
    <w:semiHidden/>
    <w:unhideWhenUsed/>
    <w:rsid w:val="005A694D"/>
    <w:rPr>
      <w:color w:val="605E5C"/>
      <w:shd w:val="clear" w:color="auto" w:fill="E1DFDD"/>
    </w:rPr>
  </w:style>
  <w:style w:type="character" w:customStyle="1" w:styleId="UnresolvedMention5">
    <w:name w:val="Unresolved Mention5"/>
    <w:basedOn w:val="DefaultParagraphFont"/>
    <w:uiPriority w:val="99"/>
    <w:semiHidden/>
    <w:unhideWhenUsed/>
    <w:rsid w:val="00125D58"/>
    <w:rPr>
      <w:color w:val="605E5C"/>
      <w:shd w:val="clear" w:color="auto" w:fill="E1DFDD"/>
    </w:rPr>
  </w:style>
  <w:style w:type="paragraph" w:customStyle="1" w:styleId="pf0">
    <w:name w:val="pf0"/>
    <w:basedOn w:val="Normal"/>
    <w:rsid w:val="005E4175"/>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5E4175"/>
    <w:rPr>
      <w:rFonts w:ascii="Segoe UI" w:hAnsi="Segoe UI" w:cs="Segoe UI" w:hint="default"/>
      <w:sz w:val="18"/>
      <w:szCs w:val="18"/>
    </w:rPr>
  </w:style>
  <w:style w:type="paragraph" w:styleId="TOC4">
    <w:name w:val="toc 4"/>
    <w:basedOn w:val="Normal"/>
    <w:next w:val="Normal"/>
    <w:autoRedefine/>
    <w:uiPriority w:val="39"/>
    <w:unhideWhenUsed/>
    <w:rsid w:val="006A7290"/>
    <w:pPr>
      <w:tabs>
        <w:tab w:val="right" w:leader="dot" w:pos="9055"/>
      </w:tabs>
      <w:spacing w:after="0" w:line="360" w:lineRule="exact"/>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DA270F"/>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DA270F"/>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DA270F"/>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DA270F"/>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DA270F"/>
    <w:pPr>
      <w:spacing w:after="0"/>
      <w:ind w:left="1540"/>
    </w:pPr>
    <w:rPr>
      <w:rFonts w:asciiTheme="minorHAnsi" w:hAnsiTheme="minorHAnsi" w:cstheme="minorHAnsi"/>
      <w:sz w:val="20"/>
      <w:szCs w:val="20"/>
    </w:rPr>
  </w:style>
  <w:style w:type="character" w:customStyle="1" w:styleId="TitleChar">
    <w:name w:val="Title Char"/>
    <w:basedOn w:val="DefaultParagraphFont"/>
    <w:link w:val="Title"/>
    <w:uiPriority w:val="10"/>
    <w:rsid w:val="003B2377"/>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3B23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3B237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3B237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3B2377"/>
    <w:rPr>
      <w:rFonts w:asciiTheme="minorHAnsi" w:eastAsiaTheme="minorHAnsi" w:hAnsiTheme="minorHAnsi" w:cstheme="minorBidi"/>
      <w:i/>
      <w:iCs/>
      <w:color w:val="404040" w:themeColor="text1" w:themeTint="BF"/>
      <w:kern w:val="2"/>
      <w:sz w:val="22"/>
      <w:szCs w:val="22"/>
      <w14:ligatures w14:val="standardContextual"/>
    </w:rPr>
  </w:style>
  <w:style w:type="paragraph" w:styleId="Quote">
    <w:name w:val="Quote"/>
    <w:basedOn w:val="Normal"/>
    <w:next w:val="Normal"/>
    <w:link w:val="QuoteChar"/>
    <w:uiPriority w:val="29"/>
    <w:qFormat/>
    <w:rsid w:val="003B2377"/>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3B2377"/>
    <w:rPr>
      <w:rFonts w:asciiTheme="minorHAnsi" w:eastAsiaTheme="minorHAnsi" w:hAnsiTheme="minorHAnsi" w:cstheme="minorBidi"/>
      <w:i/>
      <w:iCs/>
      <w:color w:val="2F5496" w:themeColor="accent1" w:themeShade="BF"/>
      <w:kern w:val="2"/>
      <w:sz w:val="22"/>
      <w:szCs w:val="22"/>
      <w14:ligatures w14:val="standardContextual"/>
    </w:rPr>
  </w:style>
  <w:style w:type="paragraph" w:styleId="IntenseQuote">
    <w:name w:val="Intense Quote"/>
    <w:basedOn w:val="Normal"/>
    <w:next w:val="Normal"/>
    <w:link w:val="IntenseQuoteChar"/>
    <w:uiPriority w:val="30"/>
    <w:qFormat/>
    <w:rsid w:val="003B237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styleId="IntenseEmphasis">
    <w:name w:val="Intense Emphasis"/>
    <w:basedOn w:val="DefaultParagraphFont"/>
    <w:uiPriority w:val="21"/>
    <w:qFormat/>
    <w:rsid w:val="00FF1928"/>
    <w:rPr>
      <w:i/>
      <w:iCs/>
      <w:color w:val="2F5496" w:themeColor="accent1" w:themeShade="BF"/>
    </w:rPr>
  </w:style>
  <w:style w:type="character" w:styleId="IntenseReference">
    <w:name w:val="Intense Reference"/>
    <w:basedOn w:val="DefaultParagraphFont"/>
    <w:uiPriority w:val="32"/>
    <w:qFormat/>
    <w:rsid w:val="00FF1928"/>
    <w:rPr>
      <w:b/>
      <w:bCs/>
      <w:smallCaps/>
      <w:color w:val="2F5496" w:themeColor="accent1" w:themeShade="BF"/>
      <w:spacing w:val="5"/>
    </w:rPr>
  </w:style>
  <w:style w:type="character" w:customStyle="1" w:styleId="UnresolvedMention6">
    <w:name w:val="Unresolved Mention6"/>
    <w:basedOn w:val="DefaultParagraphFont"/>
    <w:uiPriority w:val="99"/>
    <w:semiHidden/>
    <w:unhideWhenUsed/>
    <w:rsid w:val="00FF1928"/>
    <w:rPr>
      <w:color w:val="605E5C"/>
      <w:shd w:val="clear" w:color="auto" w:fill="E1DFDD"/>
    </w:rPr>
  </w:style>
  <w:style w:type="character" w:customStyle="1" w:styleId="UnresolvedMention7">
    <w:name w:val="Unresolved Mention7"/>
    <w:basedOn w:val="DefaultParagraphFont"/>
    <w:uiPriority w:val="99"/>
    <w:semiHidden/>
    <w:unhideWhenUsed/>
    <w:rsid w:val="00794CD4"/>
    <w:rPr>
      <w:color w:val="605E5C"/>
      <w:shd w:val="clear" w:color="auto" w:fill="E1DFDD"/>
    </w:rPr>
  </w:style>
  <w:style w:type="paragraph" w:styleId="EndnoteText">
    <w:name w:val="endnote text"/>
    <w:basedOn w:val="Normal"/>
    <w:link w:val="EndnoteTextChar"/>
    <w:uiPriority w:val="99"/>
    <w:semiHidden/>
    <w:unhideWhenUsed/>
    <w:rsid w:val="002A3E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EC4"/>
  </w:style>
  <w:style w:type="character" w:styleId="EndnoteReference">
    <w:name w:val="endnote reference"/>
    <w:basedOn w:val="DefaultParagraphFont"/>
    <w:uiPriority w:val="99"/>
    <w:semiHidden/>
    <w:unhideWhenUsed/>
    <w:rsid w:val="002A3EC4"/>
    <w:rPr>
      <w:vertAlign w:val="superscript"/>
    </w:rPr>
  </w:style>
  <w:style w:type="character" w:customStyle="1" w:styleId="UnresolvedMention8">
    <w:name w:val="Unresolved Mention8"/>
    <w:basedOn w:val="DefaultParagraphFont"/>
    <w:uiPriority w:val="99"/>
    <w:semiHidden/>
    <w:unhideWhenUsed/>
    <w:rsid w:val="003D3DED"/>
    <w:rPr>
      <w:color w:val="605E5C"/>
      <w:shd w:val="clear" w:color="auto" w:fill="E1DFDD"/>
    </w:rPr>
  </w:style>
  <w:style w:type="character" w:customStyle="1" w:styleId="TitleChar1">
    <w:name w:val="Title Char1"/>
    <w:basedOn w:val="DefaultParagraphFont"/>
    <w:uiPriority w:val="10"/>
    <w:rsid w:val="00A849C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A849CA"/>
    <w:rPr>
      <w:rFonts w:eastAsiaTheme="minorEastAsia"/>
      <w:color w:val="5A5A5A" w:themeColor="text1" w:themeTint="A5"/>
      <w:spacing w:val="15"/>
    </w:rPr>
  </w:style>
  <w:style w:type="character" w:customStyle="1" w:styleId="QuoteChar1">
    <w:name w:val="Quote Char1"/>
    <w:basedOn w:val="DefaultParagraphFont"/>
    <w:uiPriority w:val="29"/>
    <w:rsid w:val="00A849CA"/>
    <w:rPr>
      <w:rFonts w:ascii="Calibri" w:eastAsia="Calibri" w:hAnsi="Calibri" w:cs="Times New Roman"/>
      <w:i/>
      <w:iCs/>
      <w:color w:val="404040" w:themeColor="text1" w:themeTint="BF"/>
    </w:rPr>
  </w:style>
  <w:style w:type="character" w:customStyle="1" w:styleId="IntenseQuoteChar1">
    <w:name w:val="Intense Quote Char1"/>
    <w:basedOn w:val="DefaultParagraphFont"/>
    <w:uiPriority w:val="30"/>
    <w:rsid w:val="00A849CA"/>
    <w:rPr>
      <w:rFonts w:ascii="Calibri" w:eastAsia="Calibri" w:hAnsi="Calibri" w:cs="Times New Roman"/>
      <w:i/>
      <w:iCs/>
      <w:color w:val="4472C4" w:themeColor="accent1"/>
    </w:rPr>
  </w:style>
  <w:style w:type="character" w:customStyle="1" w:styleId="UnresolvedMention9">
    <w:name w:val="Unresolved Mention9"/>
    <w:basedOn w:val="DefaultParagraphFont"/>
    <w:uiPriority w:val="99"/>
    <w:semiHidden/>
    <w:unhideWhenUsed/>
    <w:rsid w:val="008E5EEC"/>
    <w:rPr>
      <w:color w:val="605E5C"/>
      <w:shd w:val="clear" w:color="auto" w:fill="E1DFDD"/>
    </w:rPr>
  </w:style>
  <w:style w:type="paragraph" w:customStyle="1" w:styleId="Noidung">
    <w:name w:val="Noi dung"/>
    <w:basedOn w:val="Normal"/>
    <w:link w:val="NoidungChar"/>
    <w:qFormat/>
    <w:rsid w:val="00B01287"/>
    <w:pPr>
      <w:widowControl w:val="0"/>
      <w:spacing w:before="60" w:after="60" w:line="360" w:lineRule="exact"/>
      <w:ind w:firstLine="720"/>
      <w:jc w:val="both"/>
    </w:pPr>
    <w:rPr>
      <w:rFonts w:ascii="Times New Roman" w:eastAsia="Times New Roman" w:hAnsi="Times New Roman"/>
      <w:sz w:val="28"/>
      <w:szCs w:val="28"/>
    </w:rPr>
  </w:style>
  <w:style w:type="character" w:customStyle="1" w:styleId="NoidungChar">
    <w:name w:val="Noi dung Char"/>
    <w:link w:val="Noidung"/>
    <w:qFormat/>
    <w:rsid w:val="00B01287"/>
    <w:rPr>
      <w:rFonts w:ascii="Times New Roman" w:eastAsia="Times New Roman" w:hAnsi="Times New Roman"/>
      <w:sz w:val="28"/>
      <w:szCs w:val="28"/>
    </w:rPr>
  </w:style>
  <w:style w:type="character" w:customStyle="1" w:styleId="UnresolvedMention10">
    <w:name w:val="Unresolved Mention10"/>
    <w:basedOn w:val="DefaultParagraphFont"/>
    <w:uiPriority w:val="99"/>
    <w:semiHidden/>
    <w:unhideWhenUsed/>
    <w:rsid w:val="00386C9A"/>
    <w:rPr>
      <w:color w:val="605E5C"/>
      <w:shd w:val="clear" w:color="auto" w:fill="E1DFDD"/>
    </w:rPr>
  </w:style>
  <w:style w:type="character" w:customStyle="1" w:styleId="UnresolvedMention11">
    <w:name w:val="Unresolved Mention11"/>
    <w:basedOn w:val="DefaultParagraphFont"/>
    <w:uiPriority w:val="99"/>
    <w:semiHidden/>
    <w:unhideWhenUsed/>
    <w:rsid w:val="003679C6"/>
    <w:rPr>
      <w:color w:val="605E5C"/>
      <w:shd w:val="clear" w:color="auto" w:fill="E1DFDD"/>
    </w:rPr>
  </w:style>
  <w:style w:type="numbering" w:customStyle="1" w:styleId="NoList1">
    <w:name w:val="No List1"/>
    <w:next w:val="NoList"/>
    <w:uiPriority w:val="99"/>
    <w:semiHidden/>
    <w:unhideWhenUsed/>
    <w:rsid w:val="00B7502D"/>
  </w:style>
  <w:style w:type="table" w:customStyle="1" w:styleId="TableNormal0">
    <w:name w:val="TableNormal"/>
    <w:rsid w:val="00B7502D"/>
    <w:rPr>
      <w:rFonts w:ascii="Times New Roman" w:eastAsia="Times New Roman" w:hAnsi="Times New Roman"/>
      <w:sz w:val="28"/>
      <w:szCs w:val="28"/>
    </w:rPr>
    <w:tblPr>
      <w:tblCellMar>
        <w:top w:w="100" w:type="dxa"/>
        <w:left w:w="100" w:type="dxa"/>
        <w:bottom w:w="100" w:type="dxa"/>
        <w:right w:w="100" w:type="dxa"/>
      </w:tblCellMar>
    </w:tblPr>
  </w:style>
  <w:style w:type="character" w:customStyle="1" w:styleId="fontstyle21">
    <w:name w:val="fontstyle21"/>
    <w:basedOn w:val="DefaultParagraphFont"/>
    <w:rsid w:val="00B7502D"/>
    <w:rPr>
      <w:rFonts w:ascii="Times New Roman" w:hAnsi="Times New Roman" w:cs="Times New Roman" w:hint="default"/>
      <w:b w:val="0"/>
      <w:bCs w:val="0"/>
      <w:i/>
      <w:iCs/>
      <w:color w:val="000000"/>
      <w:sz w:val="28"/>
      <w:szCs w:val="28"/>
    </w:rPr>
  </w:style>
  <w:style w:type="table" w:customStyle="1" w:styleId="TableGrid1">
    <w:name w:val="Table Grid1"/>
    <w:basedOn w:val="TableNormal"/>
    <w:next w:val="TableGrid"/>
    <w:uiPriority w:val="39"/>
    <w:rsid w:val="00B7502D"/>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B7502D"/>
    <w:rPr>
      <w:shd w:val="clear" w:color="auto" w:fill="FFFFFF"/>
    </w:rPr>
  </w:style>
  <w:style w:type="paragraph" w:customStyle="1" w:styleId="Vnbnnidung0">
    <w:name w:val="Văn bản nội dung"/>
    <w:basedOn w:val="Normal"/>
    <w:link w:val="Vnbnnidung"/>
    <w:rsid w:val="00B7502D"/>
    <w:pPr>
      <w:widowControl w:val="0"/>
      <w:shd w:val="clear" w:color="auto" w:fill="FFFFFF"/>
      <w:spacing w:after="0" w:line="254" w:lineRule="auto"/>
      <w:ind w:firstLine="400"/>
    </w:pPr>
    <w:rPr>
      <w:sz w:val="20"/>
      <w:szCs w:val="20"/>
    </w:rPr>
  </w:style>
  <w:style w:type="character" w:customStyle="1" w:styleId="Bodytext0">
    <w:name w:val="Body text_"/>
    <w:link w:val="Bodytext1"/>
    <w:locked/>
    <w:rsid w:val="00B7502D"/>
    <w:rPr>
      <w:sz w:val="26"/>
      <w:szCs w:val="26"/>
      <w:shd w:val="clear" w:color="auto" w:fill="FFFFFF"/>
    </w:rPr>
  </w:style>
  <w:style w:type="paragraph" w:customStyle="1" w:styleId="Bodytext1">
    <w:name w:val="Body text1"/>
    <w:basedOn w:val="Normal"/>
    <w:link w:val="Bodytext0"/>
    <w:rsid w:val="00B7502D"/>
    <w:pPr>
      <w:widowControl w:val="0"/>
      <w:shd w:val="clear" w:color="auto" w:fill="FFFFFF"/>
      <w:spacing w:before="420" w:after="60" w:line="348" w:lineRule="exact"/>
      <w:jc w:val="both"/>
    </w:pPr>
    <w:rPr>
      <w:sz w:val="26"/>
      <w:szCs w:val="26"/>
    </w:rPr>
  </w:style>
  <w:style w:type="character" w:customStyle="1" w:styleId="fontstyle31">
    <w:name w:val="fontstyle31"/>
    <w:basedOn w:val="DefaultParagraphFont"/>
    <w:rsid w:val="00B7502D"/>
    <w:rPr>
      <w:rFonts w:ascii="Times New Roman" w:hAnsi="Times New Roman" w:cs="Times New Roman" w:hint="default"/>
      <w:b/>
      <w:bCs/>
      <w:i/>
      <w:iCs/>
      <w:color w:val="000000"/>
      <w:sz w:val="28"/>
      <w:szCs w:val="28"/>
    </w:rPr>
  </w:style>
  <w:style w:type="character" w:styleId="PageNumber">
    <w:name w:val="page number"/>
    <w:rsid w:val="00B7502D"/>
  </w:style>
  <w:style w:type="paragraph" w:customStyle="1" w:styleId="pbody">
    <w:name w:val="pbody"/>
    <w:basedOn w:val="Normal"/>
    <w:rsid w:val="00B7502D"/>
    <w:pPr>
      <w:spacing w:before="100" w:beforeAutospacing="1" w:after="100" w:afterAutospacing="1" w:line="240" w:lineRule="auto"/>
    </w:pPr>
    <w:rPr>
      <w:rFonts w:ascii="Times New Roman" w:eastAsia="Times New Roman" w:hAnsi="Times New Roman"/>
      <w:sz w:val="24"/>
      <w:szCs w:val="28"/>
    </w:rPr>
  </w:style>
  <w:style w:type="character" w:customStyle="1" w:styleId="fontstyle41">
    <w:name w:val="fontstyle41"/>
    <w:basedOn w:val="DefaultParagraphFont"/>
    <w:rsid w:val="00B7502D"/>
    <w:rPr>
      <w:rFonts w:ascii="Times New Roman" w:hAnsi="Times New Roman" w:cs="Times New Roman" w:hint="default"/>
      <w:b w:val="0"/>
      <w:bCs w:val="0"/>
      <w:i/>
      <w:iCs/>
      <w:color w:val="000000"/>
      <w:sz w:val="28"/>
      <w:szCs w:val="28"/>
    </w:rPr>
  </w:style>
  <w:style w:type="character" w:customStyle="1" w:styleId="Bodytext115pt">
    <w:name w:val="Body text + 11.5 pt"/>
    <w:rsid w:val="00B7502D"/>
    <w:rPr>
      <w:rFonts w:ascii="Times New Roman" w:hAnsi="Times New Roman" w:cs="Times New Roman"/>
      <w:sz w:val="23"/>
      <w:szCs w:val="23"/>
      <w:u w:val="none"/>
    </w:rPr>
  </w:style>
  <w:style w:type="character" w:customStyle="1" w:styleId="BodytextBold2">
    <w:name w:val="Body text + Bold2"/>
    <w:rsid w:val="00B7502D"/>
    <w:rPr>
      <w:rFonts w:ascii="Times New Roman" w:hAnsi="Times New Roman" w:cs="Times New Roman"/>
      <w:b/>
      <w:bCs/>
      <w:u w:val="none"/>
    </w:rPr>
  </w:style>
  <w:style w:type="paragraph" w:customStyle="1" w:styleId="HeadingLocal">
    <w:name w:val="HeadingLocal"/>
    <w:rsid w:val="00B7502D"/>
    <w:pPr>
      <w:spacing w:after="200" w:line="276" w:lineRule="auto"/>
    </w:pPr>
    <w:rPr>
      <w:rFonts w:ascii="Times New Roman" w:eastAsia="Times New Roman" w:hAnsi="Times New Roman"/>
      <w:b/>
      <w:sz w:val="28"/>
      <w:szCs w:val="22"/>
    </w:rPr>
  </w:style>
  <w:style w:type="character" w:customStyle="1" w:styleId="ms-1">
    <w:name w:val="ms-1"/>
    <w:basedOn w:val="DefaultParagraphFont"/>
    <w:rsid w:val="006C6F60"/>
  </w:style>
  <w:style w:type="character" w:customStyle="1" w:styleId="max-w-15ch">
    <w:name w:val="max-w-[15ch]"/>
    <w:basedOn w:val="DefaultParagraphFont"/>
    <w:rsid w:val="006C6F60"/>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4260E7"/>
    <w:pPr>
      <w:spacing w:line="240" w:lineRule="exact"/>
    </w:pPr>
    <w:rPr>
      <w:vertAlign w:val="superscript"/>
    </w:rPr>
  </w:style>
  <w:style w:type="character" w:customStyle="1" w:styleId="-me-1">
    <w:name w:val="-me-1"/>
    <w:basedOn w:val="DefaultParagraphFont"/>
    <w:rsid w:val="00C438E3"/>
  </w:style>
  <w:style w:type="paragraph" w:styleId="BodyTextIndent">
    <w:name w:val="Body Text Indent"/>
    <w:basedOn w:val="Normal"/>
    <w:link w:val="BodyTextIndentChar"/>
    <w:uiPriority w:val="99"/>
    <w:semiHidden/>
    <w:unhideWhenUsed/>
    <w:rsid w:val="000D0DCA"/>
    <w:pPr>
      <w:spacing w:after="120"/>
      <w:ind w:left="360"/>
    </w:pPr>
  </w:style>
  <w:style w:type="character" w:customStyle="1" w:styleId="BodyTextIndentChar">
    <w:name w:val="Body Text Indent Char"/>
    <w:basedOn w:val="DefaultParagraphFont"/>
    <w:link w:val="BodyTextIndent"/>
    <w:uiPriority w:val="99"/>
    <w:semiHidden/>
    <w:rsid w:val="000D0DC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CE0"/>
    <w:pPr>
      <w:spacing w:after="160" w:line="259" w:lineRule="auto"/>
    </w:pPr>
    <w:rPr>
      <w:sz w:val="22"/>
      <w:szCs w:val="22"/>
    </w:rPr>
  </w:style>
  <w:style w:type="paragraph" w:styleId="Heading1">
    <w:name w:val="heading 1"/>
    <w:aliases w:val=": Phần I Char"/>
    <w:basedOn w:val="Normal"/>
    <w:next w:val="Normal"/>
    <w:link w:val="Heading1Char"/>
    <w:uiPriority w:val="9"/>
    <w:qFormat/>
    <w:rsid w:val="008D02B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D02B1"/>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D02B1"/>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8D02B1"/>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8D02B1"/>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uiPriority w:val="9"/>
    <w:qFormat/>
    <w:rsid w:val="008D02B1"/>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8D02B1"/>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D02B1"/>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8D02B1"/>
    <w:pPr>
      <w:tabs>
        <w:tab w:val="num"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Phần I Char Char"/>
    <w:link w:val="Heading1"/>
    <w:uiPriority w:val="9"/>
    <w:rsid w:val="008D02B1"/>
    <w:rPr>
      <w:rFonts w:ascii="Arial" w:eastAsia="Times New Roman" w:hAnsi="Arial" w:cs="Arial"/>
      <w:b/>
      <w:bCs/>
      <w:kern w:val="32"/>
      <w:sz w:val="32"/>
      <w:szCs w:val="32"/>
    </w:rPr>
  </w:style>
  <w:style w:type="character" w:customStyle="1" w:styleId="Heading2Char">
    <w:name w:val="Heading 2 Char"/>
    <w:link w:val="Heading2"/>
    <w:uiPriority w:val="9"/>
    <w:rsid w:val="008D02B1"/>
    <w:rPr>
      <w:rFonts w:ascii="Cambria" w:eastAsia="Times New Roman" w:hAnsi="Cambria" w:cs="Times New Roman"/>
      <w:b/>
      <w:bCs/>
      <w:i/>
      <w:iCs/>
      <w:sz w:val="28"/>
      <w:szCs w:val="28"/>
    </w:rPr>
  </w:style>
  <w:style w:type="character" w:customStyle="1" w:styleId="Heading3Char">
    <w:name w:val="Heading 3 Char"/>
    <w:link w:val="Heading3"/>
    <w:uiPriority w:val="9"/>
    <w:rsid w:val="008D02B1"/>
    <w:rPr>
      <w:rFonts w:ascii="Calibri Light" w:eastAsia="Times New Roman" w:hAnsi="Calibri Light" w:cs="Times New Roman"/>
      <w:color w:val="1F3763"/>
      <w:sz w:val="24"/>
      <w:szCs w:val="24"/>
    </w:rPr>
  </w:style>
  <w:style w:type="character" w:customStyle="1" w:styleId="Heading4Char">
    <w:name w:val="Heading 4 Char"/>
    <w:link w:val="Heading4"/>
    <w:uiPriority w:val="9"/>
    <w:rsid w:val="008D02B1"/>
    <w:rPr>
      <w:rFonts w:ascii="Calibri Light" w:eastAsia="Times New Roman" w:hAnsi="Calibri Light" w:cs="Times New Roman"/>
      <w:i/>
      <w:iCs/>
      <w:color w:val="2F5496"/>
    </w:rPr>
  </w:style>
  <w:style w:type="character" w:customStyle="1" w:styleId="Heading5Char">
    <w:name w:val="Heading 5 Char"/>
    <w:link w:val="Heading5"/>
    <w:uiPriority w:val="9"/>
    <w:rsid w:val="008D02B1"/>
    <w:rPr>
      <w:rFonts w:ascii="Calibri" w:eastAsia="Times New Roman" w:hAnsi="Calibri" w:cs="Times New Roman"/>
      <w:b/>
      <w:bCs/>
      <w:i/>
      <w:iCs/>
      <w:sz w:val="26"/>
      <w:szCs w:val="26"/>
    </w:rPr>
  </w:style>
  <w:style w:type="character" w:customStyle="1" w:styleId="Heading6Char">
    <w:name w:val="Heading 6 Char"/>
    <w:link w:val="Heading6"/>
    <w:rsid w:val="008D02B1"/>
    <w:rPr>
      <w:rFonts w:ascii="Times New Roman" w:eastAsia="Times New Roman" w:hAnsi="Times New Roman" w:cs="Times New Roman"/>
      <w:b/>
      <w:bCs/>
    </w:rPr>
  </w:style>
  <w:style w:type="character" w:customStyle="1" w:styleId="Heading7Char">
    <w:name w:val="Heading 7 Char"/>
    <w:link w:val="Heading7"/>
    <w:uiPriority w:val="9"/>
    <w:semiHidden/>
    <w:rsid w:val="008D02B1"/>
    <w:rPr>
      <w:rFonts w:ascii="Calibri" w:eastAsia="Times New Roman" w:hAnsi="Calibri" w:cs="Times New Roman"/>
      <w:sz w:val="24"/>
      <w:szCs w:val="24"/>
    </w:rPr>
  </w:style>
  <w:style w:type="character" w:customStyle="1" w:styleId="Heading8Char">
    <w:name w:val="Heading 8 Char"/>
    <w:link w:val="Heading8"/>
    <w:uiPriority w:val="9"/>
    <w:semiHidden/>
    <w:rsid w:val="008D02B1"/>
    <w:rPr>
      <w:rFonts w:ascii="Calibri Light" w:eastAsia="Times New Roman" w:hAnsi="Calibri Light" w:cs="Times New Roman"/>
      <w:color w:val="272727"/>
      <w:sz w:val="21"/>
      <w:szCs w:val="21"/>
    </w:rPr>
  </w:style>
  <w:style w:type="character" w:customStyle="1" w:styleId="Heading9Char">
    <w:name w:val="Heading 9 Char"/>
    <w:link w:val="Heading9"/>
    <w:uiPriority w:val="9"/>
    <w:rsid w:val="008D02B1"/>
    <w:rPr>
      <w:rFonts w:ascii="Cambria" w:eastAsia="Times New Roman" w:hAnsi="Cambria" w:cs="Times New Roman"/>
    </w:rPr>
  </w:style>
  <w:style w:type="paragraph" w:styleId="TOC1">
    <w:name w:val="toc 1"/>
    <w:basedOn w:val="Normal"/>
    <w:next w:val="Normal"/>
    <w:autoRedefine/>
    <w:uiPriority w:val="39"/>
    <w:rsid w:val="0002114C"/>
    <w:pPr>
      <w:tabs>
        <w:tab w:val="right" w:leader="dot" w:pos="9055"/>
      </w:tabs>
      <w:spacing w:after="120" w:line="360" w:lineRule="exact"/>
      <w:jc w:val="both"/>
    </w:pPr>
    <w:rPr>
      <w:rFonts w:ascii="Times New Roman" w:hAnsi="Times New Roman"/>
      <w:b/>
      <w:bCs/>
      <w:caps/>
      <w:noProof/>
      <w:color w:val="000000" w:themeColor="text1"/>
      <w:sz w:val="28"/>
      <w:szCs w:val="28"/>
      <w:lang w:val="vi-VN"/>
    </w:rPr>
  </w:style>
  <w:style w:type="character" w:styleId="Hyperlink">
    <w:name w:val="Hyperlink"/>
    <w:uiPriority w:val="99"/>
    <w:unhideWhenUsed/>
    <w:rsid w:val="008D02B1"/>
    <w:rPr>
      <w:color w:val="0563C1"/>
      <w:u w:val="single"/>
    </w:rPr>
  </w:style>
  <w:style w:type="paragraph" w:styleId="NormalWeb">
    <w:name w:val="Normal (Web)"/>
    <w:aliases w:val="Char,Обычный (веб)1,Обычный (веб) Знак,Обычный (веб) Знак1,Обычный (веб) Знак Знак,Char Char Char, Char Char Char,Char Char Char Char Char Char Char Char Char Char Char,webb,Char Char25,Normal (Web) Char Char, Char Char25"/>
    <w:basedOn w:val="Normal"/>
    <w:link w:val="NormalWebChar"/>
    <w:uiPriority w:val="99"/>
    <w:unhideWhenUsed/>
    <w:qFormat/>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aliases w:val="Char Char,Обычный (веб)1 Char,Обычный (веб) Знак Char,Обычный (веб) Знак1 Char,Обычный (веб) Знак Знак Char,Char Char Char Char, Char Char Char Char,Char Char Char Char Char Char Char Char Char Char Char Char,webb Char,Char Char25 Char"/>
    <w:link w:val="NormalWeb"/>
    <w:uiPriority w:val="99"/>
    <w:rsid w:val="008D02B1"/>
    <w:rPr>
      <w:rFonts w:ascii="Times New Roman" w:eastAsia="Times New Roman" w:hAnsi="Times New Roman" w:cs="Times New Roman"/>
      <w:sz w:val="24"/>
      <w:szCs w:val="24"/>
      <w:lang w:val="en-GB" w:eastAsia="en-GB"/>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4"/>
    <w:link w:val="BVIfnrCarCar"/>
    <w:qFormat/>
    <w:rsid w:val="008D02B1"/>
    <w:rPr>
      <w:vertAlign w:val="superscript"/>
    </w:rPr>
  </w:style>
  <w:style w:type="paragraph" w:customStyle="1" w:styleId="BVIfnrCarCar">
    <w:name w:val="BVI fnr Car Car"/>
    <w:aliases w:val="BVI fnr Car,BVI fnr Car Car Car Car Char"/>
    <w:basedOn w:val="Normal"/>
    <w:link w:val="FootnoteReference"/>
    <w:qFormat/>
    <w:rsid w:val="001F6E7D"/>
    <w:pPr>
      <w:adjustRightInd w:val="0"/>
      <w:spacing w:line="240" w:lineRule="exact"/>
      <w:jc w:val="both"/>
      <w:textAlignment w:val="baseline"/>
    </w:pPr>
    <w:rPr>
      <w:sz w:val="20"/>
      <w:szCs w:val="20"/>
      <w:vertAlign w:val="superscript"/>
    </w:rPr>
  </w:style>
  <w:style w:type="paragraph" w:styleId="Footer">
    <w:name w:val="footer"/>
    <w:basedOn w:val="Normal"/>
    <w:link w:val="FooterChar"/>
    <w:uiPriority w:val="99"/>
    <w:unhideWhenUsed/>
    <w:rsid w:val="008D02B1"/>
    <w:pPr>
      <w:tabs>
        <w:tab w:val="center" w:pos="4680"/>
        <w:tab w:val="right" w:pos="9360"/>
      </w:tabs>
    </w:pPr>
  </w:style>
  <w:style w:type="character" w:customStyle="1" w:styleId="FooterChar">
    <w:name w:val="Footer Char"/>
    <w:link w:val="Footer"/>
    <w:uiPriority w:val="99"/>
    <w:rsid w:val="008D02B1"/>
    <w:rPr>
      <w:rFonts w:ascii="Calibri" w:eastAsia="Calibri" w:hAnsi="Calibri" w:cs="Times New Roman"/>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ft Char,ft,FN,Geneva 9,A,C,Ca"/>
    <w:basedOn w:val="Normal"/>
    <w:link w:val="FootnoteTextChar"/>
    <w:uiPriority w:val="99"/>
    <w:qFormat/>
    <w:rsid w:val="008D02B1"/>
    <w:pPr>
      <w:spacing w:before="60" w:after="0" w:line="260" w:lineRule="exact"/>
      <w:ind w:left="227" w:hanging="227"/>
      <w:jc w:val="both"/>
    </w:pPr>
    <w:rPr>
      <w:rFonts w:ascii=".VnTime" w:eastAsia="MS Mincho" w:hAnsi=".VnTime"/>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ft Char Char"/>
    <w:link w:val="FootnoteText"/>
    <w:uiPriority w:val="99"/>
    <w:qFormat/>
    <w:rsid w:val="008D02B1"/>
    <w:rPr>
      <w:rFonts w:ascii=".VnTime" w:eastAsia="MS Mincho" w:hAnsi=".VnTime" w:cs="Times New Roman"/>
      <w:sz w:val="20"/>
      <w:szCs w:val="20"/>
    </w:rPr>
  </w:style>
  <w:style w:type="paragraph" w:customStyle="1" w:styleId="1nho">
    <w:name w:val="1 nho"/>
    <w:basedOn w:val="Heading8"/>
    <w:rsid w:val="008D02B1"/>
    <w:pPr>
      <w:keepNext w:val="0"/>
      <w:keepLines w:val="0"/>
      <w:spacing w:before="300" w:after="200" w:line="310" w:lineRule="exact"/>
      <w:ind w:firstLine="340"/>
      <w:jc w:val="both"/>
    </w:pPr>
    <w:rPr>
      <w:rFonts w:ascii="Times New Roman" w:eastAsia=".VnTime" w:hAnsi="Times New Roman"/>
      <w:b/>
      <w:bCs/>
      <w:color w:val="auto"/>
      <w:sz w:val="25"/>
      <w:szCs w:val="24"/>
      <w:lang w:val="vi-VN"/>
    </w:rPr>
  </w:style>
  <w:style w:type="paragraph" w:styleId="BodyText">
    <w:name w:val="Body Text"/>
    <w:basedOn w:val="Normal"/>
    <w:link w:val="BodyTextChar"/>
    <w:rsid w:val="008D02B1"/>
    <w:pPr>
      <w:spacing w:before="240" w:after="240" w:line="310" w:lineRule="exact"/>
      <w:jc w:val="center"/>
    </w:pPr>
    <w:rPr>
      <w:rFonts w:ascii=".VnCentury Schoolbook" w:eastAsia="Times New Roman" w:hAnsi=".VnCentury Schoolbook"/>
      <w:b/>
      <w:bCs/>
      <w:spacing w:val="-6"/>
      <w:sz w:val="23"/>
      <w:szCs w:val="28"/>
    </w:rPr>
  </w:style>
  <w:style w:type="character" w:customStyle="1" w:styleId="BodyTextChar">
    <w:name w:val="Body Text Char"/>
    <w:link w:val="BodyText"/>
    <w:rsid w:val="008D02B1"/>
    <w:rPr>
      <w:rFonts w:ascii=".VnCentury Schoolbook" w:eastAsia="Times New Roman" w:hAnsi=".VnCentury Schoolbook" w:cs="Times New Roman"/>
      <w:b/>
      <w:bCs/>
      <w:spacing w:val="-6"/>
      <w:sz w:val="23"/>
      <w:szCs w:val="28"/>
    </w:rPr>
  </w:style>
  <w:style w:type="paragraph" w:customStyle="1" w:styleId="11">
    <w:name w:val="1.1"/>
    <w:basedOn w:val="Normal"/>
    <w:rsid w:val="008D02B1"/>
    <w:pPr>
      <w:spacing w:before="240" w:line="310" w:lineRule="exact"/>
      <w:ind w:firstLine="340"/>
      <w:jc w:val="both"/>
    </w:pPr>
    <w:rPr>
      <w:rFonts w:ascii="Times New Roman" w:eastAsia="Times New Roman" w:hAnsi="Times New Roman"/>
      <w:b/>
      <w:i/>
      <w:iCs/>
      <w:sz w:val="25"/>
      <w:szCs w:val="26"/>
      <w:lang w:val="vi-VN"/>
    </w:rPr>
  </w:style>
  <w:style w:type="paragraph" w:customStyle="1" w:styleId="StyleHeading3TimesNewRoman14ptNotBoldItalicAfter">
    <w:name w:val="Style Heading 3 + Times New Roman 14 pt Not Bold Italic After: ..."/>
    <w:basedOn w:val="Heading3"/>
    <w:autoRedefine/>
    <w:rsid w:val="00906C3F"/>
    <w:pPr>
      <w:keepNext w:val="0"/>
      <w:keepLines w:val="0"/>
      <w:spacing w:before="120" w:after="120" w:line="276" w:lineRule="auto"/>
      <w:ind w:firstLine="709"/>
      <w:jc w:val="both"/>
    </w:pPr>
    <w:rPr>
      <w:rFonts w:ascii="Times New Roman" w:hAnsi="Times New Roman"/>
      <w:b/>
      <w:i/>
      <w:iCs/>
      <w:color w:val="auto"/>
      <w:sz w:val="28"/>
      <w:szCs w:val="28"/>
      <w:lang w:val="vi-VN"/>
    </w:rPr>
  </w:style>
  <w:style w:type="paragraph" w:customStyle="1" w:styleId="StyleHeading4TimesNewRoman14ptNotBoldBlackLinespa">
    <w:name w:val="Style Heading 4 + Times New Roman 14 pt Not Bold Black Line spa..."/>
    <w:basedOn w:val="Heading4"/>
    <w:autoRedefine/>
    <w:rsid w:val="001277CB"/>
    <w:pPr>
      <w:keepNext w:val="0"/>
      <w:keepLines w:val="0"/>
      <w:spacing w:before="120" w:after="120" w:line="276" w:lineRule="auto"/>
      <w:ind w:firstLine="709"/>
      <w:jc w:val="both"/>
    </w:pPr>
    <w:rPr>
      <w:rFonts w:ascii="Times New Roman Italic" w:hAnsi="Times New Roman Italic"/>
      <w:iCs w:val="0"/>
      <w:color w:val="auto"/>
      <w:spacing w:val="-6"/>
      <w:sz w:val="28"/>
      <w:szCs w:val="28"/>
      <w:lang w:val="vi-VN"/>
    </w:rPr>
  </w:style>
  <w:style w:type="paragraph" w:customStyle="1" w:styleId="StyleHeading4TimesNewRoman14ptBlackLinespacingMul">
    <w:name w:val="Style Heading 4 + Times New Roman 14 pt Black Line spacing:  Mul..."/>
    <w:basedOn w:val="Heading4"/>
    <w:autoRedefine/>
    <w:rsid w:val="001277CB"/>
    <w:pPr>
      <w:keepNext w:val="0"/>
      <w:keepLines w:val="0"/>
      <w:spacing w:before="120" w:after="120" w:line="276" w:lineRule="auto"/>
      <w:ind w:firstLine="709"/>
      <w:jc w:val="both"/>
    </w:pPr>
    <w:rPr>
      <w:rFonts w:ascii="Times New Roman Italic" w:eastAsia="Calibri" w:hAnsi="Times New Roman Italic"/>
      <w:color w:val="auto"/>
      <w:spacing w:val="-2"/>
      <w:sz w:val="28"/>
      <w:szCs w:val="28"/>
      <w:lang w:val="vi-VN"/>
    </w:rPr>
  </w:style>
  <w:style w:type="paragraph" w:customStyle="1" w:styleId="TableParagraph">
    <w:name w:val="Table Paragraph"/>
    <w:basedOn w:val="Normal"/>
    <w:uiPriority w:val="1"/>
    <w:qFormat/>
    <w:rsid w:val="008D02B1"/>
    <w:pPr>
      <w:widowControl w:val="0"/>
      <w:autoSpaceDE w:val="0"/>
      <w:autoSpaceDN w:val="0"/>
      <w:spacing w:after="0" w:line="240" w:lineRule="auto"/>
    </w:pPr>
    <w:rPr>
      <w:rFonts w:ascii="Times New Roman" w:eastAsia="Times New Roman" w:hAnsi="Times New Roman"/>
      <w:lang w:val="vi"/>
    </w:rPr>
  </w:style>
  <w:style w:type="paragraph" w:customStyle="1" w:styleId="Default">
    <w:name w:val="Default"/>
    <w:rsid w:val="008D02B1"/>
    <w:pPr>
      <w:autoSpaceDE w:val="0"/>
      <w:autoSpaceDN w:val="0"/>
      <w:adjustRightInd w:val="0"/>
    </w:pPr>
    <w:rPr>
      <w:rFonts w:ascii="Times New Roman" w:eastAsia="Times New Roman" w:hAnsi="Times New Roman"/>
      <w:color w:val="000000"/>
      <w:sz w:val="24"/>
      <w:szCs w:val="24"/>
    </w:rPr>
  </w:style>
  <w:style w:type="character" w:styleId="Strong">
    <w:name w:val="Strong"/>
    <w:uiPriority w:val="22"/>
    <w:qFormat/>
    <w:rsid w:val="008D02B1"/>
    <w:rPr>
      <w:b/>
      <w:bCs/>
    </w:rPr>
  </w:style>
  <w:style w:type="character" w:customStyle="1" w:styleId="authors">
    <w:name w:val="authors"/>
    <w:rsid w:val="008D02B1"/>
  </w:style>
  <w:style w:type="character" w:customStyle="1" w:styleId="time">
    <w:name w:val="time"/>
    <w:rsid w:val="008D02B1"/>
  </w:style>
  <w:style w:type="character" w:customStyle="1" w:styleId="vnbcbat-data">
    <w:name w:val="vnbcbat-data"/>
    <w:rsid w:val="008D02B1"/>
  </w:style>
  <w:style w:type="character" w:customStyle="1" w:styleId="relate-time">
    <w:name w:val="relate-time"/>
    <w:rsid w:val="008D02B1"/>
  </w:style>
  <w:style w:type="character" w:styleId="Emphasis">
    <w:name w:val="Emphasis"/>
    <w:uiPriority w:val="20"/>
    <w:qFormat/>
    <w:rsid w:val="008D02B1"/>
    <w:rPr>
      <w:i/>
      <w:iCs/>
    </w:rPr>
  </w:style>
  <w:style w:type="character" w:customStyle="1" w:styleId="Date1">
    <w:name w:val="Date1"/>
    <w:rsid w:val="008D02B1"/>
  </w:style>
  <w:style w:type="paragraph" w:customStyle="1" w:styleId="description">
    <w:name w:val="description"/>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age">
    <w:name w:val="image"/>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uthormail">
    <w:name w:val="author_mail"/>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aliases w:val="List Paragraph (numbered (a)),Numbered Paragraph,Main numbered paragraph,References,Numbered List Paragraph,123 List Paragraph,List Paragraph nowy,Liste 1,List_Paragraph,Multilevel para_II,List Paragraph1,Bullet paras,Body,Bullet,Source"/>
    <w:basedOn w:val="Normal"/>
    <w:link w:val="ListParagraphChar"/>
    <w:uiPriority w:val="1"/>
    <w:qFormat/>
    <w:rsid w:val="008D02B1"/>
    <w:pPr>
      <w:spacing w:after="0" w:line="240" w:lineRule="auto"/>
      <w:ind w:left="720"/>
      <w:contextualSpacing/>
    </w:pPr>
    <w:rPr>
      <w:sz w:val="24"/>
      <w:szCs w:val="24"/>
    </w:rPr>
  </w:style>
  <w:style w:type="character" w:customStyle="1" w:styleId="ListParagraphChar">
    <w:name w:val="List Paragraph Char"/>
    <w:aliases w:val="List Paragraph (numbered (a)) Char,Numbered Paragraph Char,Main numbered paragraph Char,References Char,Numbered List Paragraph Char,123 List Paragraph Char,List Paragraph nowy Char,Liste 1 Char,List_Paragraph Char,Bullet paras Char"/>
    <w:link w:val="ListParagraph"/>
    <w:uiPriority w:val="34"/>
    <w:qFormat/>
    <w:locked/>
    <w:rsid w:val="00FF2AA0"/>
    <w:rPr>
      <w:sz w:val="24"/>
      <w:szCs w:val="24"/>
    </w:rPr>
  </w:style>
  <w:style w:type="table" w:styleId="TableGrid">
    <w:name w:val="Table Grid"/>
    <w:basedOn w:val="TableNormal"/>
    <w:uiPriority w:val="39"/>
    <w:rsid w:val="008D02B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D0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vi-VN" w:eastAsia="vi-VN"/>
    </w:rPr>
  </w:style>
  <w:style w:type="character" w:customStyle="1" w:styleId="HTMLPreformattedChar">
    <w:name w:val="HTML Preformatted Char"/>
    <w:link w:val="HTMLPreformatted"/>
    <w:uiPriority w:val="99"/>
    <w:rsid w:val="008D02B1"/>
    <w:rPr>
      <w:rFonts w:ascii="Courier New" w:eastAsia="Times New Roman" w:hAnsi="Courier New" w:cs="Times New Roman"/>
      <w:sz w:val="20"/>
      <w:szCs w:val="20"/>
      <w:lang w:val="vi-VN" w:eastAsia="vi-VN"/>
    </w:rPr>
  </w:style>
  <w:style w:type="paragraph" w:styleId="Header">
    <w:name w:val="header"/>
    <w:basedOn w:val="Normal"/>
    <w:link w:val="HeaderChar"/>
    <w:uiPriority w:val="99"/>
    <w:unhideWhenUsed/>
    <w:rsid w:val="008D02B1"/>
    <w:pPr>
      <w:tabs>
        <w:tab w:val="center" w:pos="4680"/>
        <w:tab w:val="right" w:pos="9360"/>
      </w:tabs>
    </w:pPr>
    <w:rPr>
      <w:lang w:val="x-none" w:eastAsia="x-none"/>
    </w:rPr>
  </w:style>
  <w:style w:type="character" w:customStyle="1" w:styleId="HeaderChar">
    <w:name w:val="Header Char"/>
    <w:link w:val="Header"/>
    <w:uiPriority w:val="99"/>
    <w:rsid w:val="008D02B1"/>
    <w:rPr>
      <w:rFonts w:ascii="Calibri" w:eastAsia="Calibri" w:hAnsi="Calibri" w:cs="Times New Roman"/>
      <w:lang w:val="x-none" w:eastAsia="x-none"/>
    </w:rPr>
  </w:style>
  <w:style w:type="character" w:customStyle="1" w:styleId="Title1">
    <w:name w:val="Title1"/>
    <w:basedOn w:val="DefaultParagraphFont"/>
    <w:rsid w:val="008D02B1"/>
  </w:style>
  <w:style w:type="character" w:customStyle="1" w:styleId="name">
    <w:name w:val="name"/>
    <w:basedOn w:val="DefaultParagraphFont"/>
    <w:rsid w:val="008D02B1"/>
  </w:style>
  <w:style w:type="character" w:customStyle="1" w:styleId="current">
    <w:name w:val="current"/>
    <w:basedOn w:val="DefaultParagraphFont"/>
    <w:rsid w:val="008D02B1"/>
  </w:style>
  <w:style w:type="character" w:customStyle="1" w:styleId="separator">
    <w:name w:val="separator"/>
    <w:basedOn w:val="DefaultParagraphFont"/>
    <w:rsid w:val="008D02B1"/>
  </w:style>
  <w:style w:type="character" w:customStyle="1" w:styleId="duration">
    <w:name w:val="duration"/>
    <w:basedOn w:val="DefaultParagraphFont"/>
    <w:rsid w:val="008D02B1"/>
  </w:style>
  <w:style w:type="character" w:customStyle="1" w:styleId="currenttime">
    <w:name w:val="current_time"/>
    <w:basedOn w:val="DefaultParagraphFont"/>
    <w:rsid w:val="008D02B1"/>
  </w:style>
  <w:style w:type="paragraph" w:styleId="BalloonText">
    <w:name w:val="Balloon Text"/>
    <w:basedOn w:val="Normal"/>
    <w:link w:val="BalloonTextChar"/>
    <w:uiPriority w:val="99"/>
    <w:semiHidden/>
    <w:unhideWhenUsed/>
    <w:rsid w:val="008D0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2B1"/>
    <w:rPr>
      <w:rFonts w:ascii="Tahoma" w:eastAsia="Calibri" w:hAnsi="Tahoma" w:cs="Tahoma"/>
      <w:sz w:val="16"/>
      <w:szCs w:val="16"/>
    </w:rPr>
  </w:style>
  <w:style w:type="character" w:customStyle="1" w:styleId="hp">
    <w:name w:val="hp"/>
    <w:basedOn w:val="DefaultParagraphFont"/>
    <w:rsid w:val="00AC6639"/>
  </w:style>
  <w:style w:type="character" w:customStyle="1" w:styleId="UnresolvedMention1">
    <w:name w:val="Unresolved Mention1"/>
    <w:uiPriority w:val="99"/>
    <w:semiHidden/>
    <w:unhideWhenUsed/>
    <w:rsid w:val="0075334A"/>
    <w:rPr>
      <w:color w:val="605E5C"/>
      <w:shd w:val="clear" w:color="auto" w:fill="E1DFDD"/>
    </w:rPr>
  </w:style>
  <w:style w:type="character" w:styleId="FollowedHyperlink">
    <w:name w:val="FollowedHyperlink"/>
    <w:uiPriority w:val="99"/>
    <w:semiHidden/>
    <w:unhideWhenUsed/>
    <w:rsid w:val="00A96A04"/>
    <w:rPr>
      <w:color w:val="954F72"/>
      <w:u w:val="single"/>
    </w:rPr>
  </w:style>
  <w:style w:type="paragraph" w:styleId="BodyText2">
    <w:name w:val="Body Text 2"/>
    <w:basedOn w:val="Normal"/>
    <w:link w:val="BodyText2Char"/>
    <w:rsid w:val="00A96A04"/>
    <w:pPr>
      <w:spacing w:after="0" w:line="360" w:lineRule="auto"/>
      <w:jc w:val="both"/>
    </w:pPr>
    <w:rPr>
      <w:rFonts w:ascii=".VnTime" w:eastAsia="Times New Roman" w:hAnsi=".VnTime"/>
      <w:iCs/>
      <w:sz w:val="26"/>
      <w:szCs w:val="26"/>
    </w:rPr>
  </w:style>
  <w:style w:type="character" w:customStyle="1" w:styleId="BodyText2Char">
    <w:name w:val="Body Text 2 Char"/>
    <w:link w:val="BodyText2"/>
    <w:rsid w:val="00A96A04"/>
    <w:rPr>
      <w:rFonts w:ascii=".VnTime" w:eastAsia="Times New Roman" w:hAnsi=".VnTime" w:cs="Times New Roman"/>
      <w:iCs/>
      <w:sz w:val="26"/>
      <w:szCs w:val="26"/>
    </w:rPr>
  </w:style>
  <w:style w:type="character" w:customStyle="1" w:styleId="fftimenewsromanfs12pt1">
    <w:name w:val="ff_time_news_roman_fs_12pt1"/>
    <w:rsid w:val="00A96A04"/>
    <w:rPr>
      <w:rFonts w:ascii="Times New Roman" w:hAnsi="Times New Roman" w:cs="Times New Roman" w:hint="default"/>
      <w:sz w:val="24"/>
      <w:szCs w:val="24"/>
    </w:rPr>
  </w:style>
  <w:style w:type="paragraph" w:styleId="BodyTextIndent2">
    <w:name w:val="Body Text Indent 2"/>
    <w:basedOn w:val="Normal"/>
    <w:link w:val="BodyTextIndent2Char"/>
    <w:unhideWhenUsed/>
    <w:rsid w:val="00A96A04"/>
    <w:pPr>
      <w:spacing w:after="120" w:line="480" w:lineRule="auto"/>
      <w:ind w:left="360"/>
    </w:pPr>
  </w:style>
  <w:style w:type="character" w:customStyle="1" w:styleId="BodyTextIndent2Char">
    <w:name w:val="Body Text Indent 2 Char"/>
    <w:link w:val="BodyTextIndent2"/>
    <w:rsid w:val="00A96A04"/>
    <w:rPr>
      <w:rFonts w:ascii="Calibri" w:eastAsia="Calibri" w:hAnsi="Calibri" w:cs="Times New Roman"/>
    </w:rPr>
  </w:style>
  <w:style w:type="character" w:customStyle="1" w:styleId="textsubheading1">
    <w:name w:val="text_sub_heading1"/>
    <w:rsid w:val="00A96A04"/>
    <w:rPr>
      <w:rFonts w:ascii="Verdana" w:hAnsi="Verdana" w:hint="default"/>
      <w:b/>
      <w:bCs/>
      <w:color w:val="D66E05"/>
      <w:spacing w:val="0"/>
      <w:sz w:val="18"/>
      <w:szCs w:val="18"/>
    </w:rPr>
  </w:style>
  <w:style w:type="paragraph" w:customStyle="1" w:styleId="Bangten">
    <w:name w:val="Bang ten"/>
    <w:basedOn w:val="Normal"/>
    <w:rsid w:val="00A96A04"/>
    <w:pPr>
      <w:spacing w:before="240" w:after="120" w:line="310" w:lineRule="exact"/>
      <w:jc w:val="center"/>
    </w:pPr>
    <w:rPr>
      <w:rFonts w:ascii="Times New Roman Bold" w:eastAsia="Times New Roman" w:hAnsi="Times New Roman Bold"/>
      <w:b/>
      <w:sz w:val="25"/>
      <w:szCs w:val="24"/>
    </w:rPr>
  </w:style>
  <w:style w:type="paragraph" w:customStyle="1" w:styleId="heading">
    <w:name w:val="heading"/>
    <w:basedOn w:val="Normal"/>
    <w:rsid w:val="00A96A04"/>
    <w:pPr>
      <w:spacing w:before="100" w:beforeAutospacing="1" w:after="100" w:afterAutospacing="1" w:line="240" w:lineRule="auto"/>
    </w:pPr>
    <w:rPr>
      <w:rFonts w:ascii="Verdana" w:eastAsia="Times New Roman" w:hAnsi="Verdana"/>
      <w:b/>
      <w:bCs/>
      <w:color w:val="0172AE"/>
      <w:sz w:val="21"/>
      <w:szCs w:val="21"/>
    </w:rPr>
  </w:style>
  <w:style w:type="paragraph" w:styleId="TOCHeading">
    <w:name w:val="TOC Heading"/>
    <w:basedOn w:val="Heading1"/>
    <w:next w:val="Normal"/>
    <w:uiPriority w:val="39"/>
    <w:unhideWhenUsed/>
    <w:qFormat/>
    <w:rsid w:val="00A60B50"/>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iPriority w:val="39"/>
    <w:unhideWhenUsed/>
    <w:rsid w:val="003679C6"/>
    <w:pPr>
      <w:tabs>
        <w:tab w:val="right" w:leader="dot" w:pos="9055"/>
      </w:tabs>
      <w:spacing w:after="0" w:line="360" w:lineRule="exact"/>
    </w:pPr>
    <w:rPr>
      <w:rFonts w:asciiTheme="minorHAnsi" w:hAnsiTheme="minorHAnsi" w:cstheme="minorHAnsi"/>
      <w:b/>
      <w:bCs/>
      <w:sz w:val="20"/>
      <w:szCs w:val="20"/>
    </w:rPr>
  </w:style>
  <w:style w:type="paragraph" w:styleId="TOC3">
    <w:name w:val="toc 3"/>
    <w:basedOn w:val="Normal"/>
    <w:next w:val="Normal"/>
    <w:autoRedefine/>
    <w:uiPriority w:val="39"/>
    <w:unhideWhenUsed/>
    <w:rsid w:val="006A7290"/>
    <w:pPr>
      <w:tabs>
        <w:tab w:val="right" w:leader="dot" w:pos="9055"/>
      </w:tabs>
      <w:spacing w:after="0" w:line="360" w:lineRule="exact"/>
      <w:ind w:left="220"/>
    </w:pPr>
    <w:rPr>
      <w:rFonts w:asciiTheme="minorHAnsi" w:hAnsiTheme="minorHAnsi" w:cstheme="minorHAnsi"/>
      <w:sz w:val="20"/>
      <w:szCs w:val="20"/>
    </w:rPr>
  </w:style>
  <w:style w:type="character" w:customStyle="1" w:styleId="Date2">
    <w:name w:val="Date2"/>
    <w:rsid w:val="006507DF"/>
  </w:style>
  <w:style w:type="paragraph" w:customStyle="1" w:styleId="Normal2">
    <w:name w:val="Normal2"/>
    <w:basedOn w:val="Normal"/>
    <w:rsid w:val="006507D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itle2">
    <w:name w:val="Title2"/>
    <w:basedOn w:val="DefaultParagraphFont"/>
    <w:rsid w:val="006507DF"/>
  </w:style>
  <w:style w:type="paragraph" w:styleId="Caption">
    <w:name w:val="caption"/>
    <w:basedOn w:val="Normal"/>
    <w:next w:val="Normal"/>
    <w:uiPriority w:val="35"/>
    <w:unhideWhenUsed/>
    <w:qFormat/>
    <w:rsid w:val="00BC072A"/>
    <w:pPr>
      <w:spacing w:after="200" w:line="240" w:lineRule="auto"/>
    </w:pPr>
    <w:rPr>
      <w:i/>
      <w:iCs/>
      <w:color w:val="44546A"/>
      <w:sz w:val="18"/>
      <w:szCs w:val="18"/>
    </w:rPr>
  </w:style>
  <w:style w:type="paragraph" w:styleId="TableofFigures">
    <w:name w:val="table of figures"/>
    <w:basedOn w:val="Normal"/>
    <w:next w:val="Normal"/>
    <w:uiPriority w:val="99"/>
    <w:unhideWhenUsed/>
    <w:rsid w:val="0078530F"/>
    <w:pPr>
      <w:spacing w:after="0"/>
    </w:pPr>
  </w:style>
  <w:style w:type="paragraph" w:styleId="Revision">
    <w:name w:val="Revision"/>
    <w:hidden/>
    <w:uiPriority w:val="99"/>
    <w:semiHidden/>
    <w:rsid w:val="006D0A9D"/>
    <w:rPr>
      <w:sz w:val="22"/>
      <w:szCs w:val="22"/>
    </w:rPr>
  </w:style>
  <w:style w:type="character" w:customStyle="1" w:styleId="fontstyle01">
    <w:name w:val="fontstyle01"/>
    <w:basedOn w:val="DefaultParagraphFont"/>
    <w:rsid w:val="00597466"/>
    <w:rPr>
      <w:rFonts w:ascii="TimesNewRoman" w:hAnsi="TimesNewRoman" w:hint="default"/>
      <w:b w:val="0"/>
      <w:bCs w:val="0"/>
      <w:i w:val="0"/>
      <w:iCs w:val="0"/>
      <w:color w:val="231F20"/>
      <w:sz w:val="28"/>
      <w:szCs w:val="28"/>
    </w:rPr>
  </w:style>
  <w:style w:type="character" w:styleId="CommentReference">
    <w:name w:val="annotation reference"/>
    <w:basedOn w:val="DefaultParagraphFont"/>
    <w:uiPriority w:val="99"/>
    <w:semiHidden/>
    <w:unhideWhenUsed/>
    <w:rsid w:val="00C009C4"/>
    <w:rPr>
      <w:sz w:val="16"/>
      <w:szCs w:val="16"/>
    </w:rPr>
  </w:style>
  <w:style w:type="paragraph" w:styleId="CommentText">
    <w:name w:val="annotation text"/>
    <w:basedOn w:val="Normal"/>
    <w:link w:val="CommentTextChar"/>
    <w:uiPriority w:val="99"/>
    <w:unhideWhenUsed/>
    <w:rsid w:val="00C009C4"/>
    <w:pPr>
      <w:spacing w:line="240" w:lineRule="auto"/>
    </w:pPr>
    <w:rPr>
      <w:sz w:val="20"/>
      <w:szCs w:val="20"/>
    </w:rPr>
  </w:style>
  <w:style w:type="character" w:customStyle="1" w:styleId="CommentTextChar">
    <w:name w:val="Comment Text Char"/>
    <w:basedOn w:val="DefaultParagraphFont"/>
    <w:link w:val="CommentText"/>
    <w:uiPriority w:val="99"/>
    <w:rsid w:val="00C009C4"/>
  </w:style>
  <w:style w:type="paragraph" w:styleId="CommentSubject">
    <w:name w:val="annotation subject"/>
    <w:basedOn w:val="CommentText"/>
    <w:next w:val="CommentText"/>
    <w:link w:val="CommentSubjectChar"/>
    <w:uiPriority w:val="99"/>
    <w:semiHidden/>
    <w:unhideWhenUsed/>
    <w:rsid w:val="006220C0"/>
    <w:rPr>
      <w:b/>
      <w:bCs/>
    </w:rPr>
  </w:style>
  <w:style w:type="character" w:customStyle="1" w:styleId="CommentSubjectChar">
    <w:name w:val="Comment Subject Char"/>
    <w:basedOn w:val="CommentTextChar"/>
    <w:link w:val="CommentSubject"/>
    <w:uiPriority w:val="99"/>
    <w:semiHidden/>
    <w:rsid w:val="006220C0"/>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qFormat/>
    <w:rsid w:val="0095183E"/>
    <w:pPr>
      <w:spacing w:line="240" w:lineRule="exact"/>
    </w:pPr>
    <w:rPr>
      <w:rFonts w:asciiTheme="minorHAnsi" w:eastAsiaTheme="minorHAnsi" w:hAnsiTheme="minorHAnsi"/>
      <w:kern w:val="2"/>
      <w:vertAlign w:val="superscript"/>
      <w14:ligatures w14:val="standardContextual"/>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95183E"/>
    <w:pPr>
      <w:spacing w:line="240" w:lineRule="exact"/>
    </w:pPr>
    <w:rPr>
      <w:rFonts w:ascii="Times New Roman" w:eastAsiaTheme="minorHAnsi" w:hAnsi="Times New Roman" w:cstheme="minorBidi"/>
      <w:vertAlign w:val="superscript"/>
    </w:rPr>
  </w:style>
  <w:style w:type="character" w:customStyle="1" w:styleId="apple-converted-space">
    <w:name w:val="apple-converted-space"/>
    <w:rsid w:val="0095183E"/>
    <w:rPr>
      <w:rFonts w:cs="Times New Roman"/>
    </w:rPr>
  </w:style>
  <w:style w:type="paragraph" w:styleId="NoSpacing">
    <w:name w:val="No Spacing"/>
    <w:uiPriority w:val="1"/>
    <w:qFormat/>
    <w:rsid w:val="0095183E"/>
    <w:rPr>
      <w:rFonts w:asciiTheme="minorHAnsi" w:eastAsiaTheme="minorHAnsi" w:hAnsiTheme="minorHAnsi" w:cstheme="minorBidi"/>
      <w:kern w:val="2"/>
      <w:sz w:val="22"/>
      <w:szCs w:val="22"/>
      <w14:ligatures w14:val="standardContextual"/>
    </w:rPr>
  </w:style>
  <w:style w:type="character" w:customStyle="1" w:styleId="UnresolvedMention2">
    <w:name w:val="Unresolved Mention2"/>
    <w:basedOn w:val="DefaultParagraphFont"/>
    <w:uiPriority w:val="99"/>
    <w:semiHidden/>
    <w:unhideWhenUsed/>
    <w:rsid w:val="0095183E"/>
    <w:rPr>
      <w:color w:val="605E5C"/>
      <w:shd w:val="clear" w:color="auto" w:fill="E1DFDD"/>
    </w:rPr>
  </w:style>
  <w:style w:type="character" w:customStyle="1" w:styleId="y2iqfc">
    <w:name w:val="y2iqfc"/>
    <w:basedOn w:val="DefaultParagraphFont"/>
    <w:rsid w:val="00992B15"/>
  </w:style>
  <w:style w:type="character" w:customStyle="1" w:styleId="UnresolvedMention3">
    <w:name w:val="Unresolved Mention3"/>
    <w:basedOn w:val="DefaultParagraphFont"/>
    <w:uiPriority w:val="99"/>
    <w:semiHidden/>
    <w:unhideWhenUsed/>
    <w:rsid w:val="0064237B"/>
    <w:rPr>
      <w:color w:val="605E5C"/>
      <w:shd w:val="clear" w:color="auto" w:fill="E1DFDD"/>
    </w:rPr>
  </w:style>
  <w:style w:type="character" w:customStyle="1" w:styleId="UnresolvedMention4">
    <w:name w:val="Unresolved Mention4"/>
    <w:basedOn w:val="DefaultParagraphFont"/>
    <w:uiPriority w:val="99"/>
    <w:semiHidden/>
    <w:unhideWhenUsed/>
    <w:rsid w:val="005A694D"/>
    <w:rPr>
      <w:color w:val="605E5C"/>
      <w:shd w:val="clear" w:color="auto" w:fill="E1DFDD"/>
    </w:rPr>
  </w:style>
  <w:style w:type="character" w:customStyle="1" w:styleId="UnresolvedMention5">
    <w:name w:val="Unresolved Mention5"/>
    <w:basedOn w:val="DefaultParagraphFont"/>
    <w:uiPriority w:val="99"/>
    <w:semiHidden/>
    <w:unhideWhenUsed/>
    <w:rsid w:val="00125D58"/>
    <w:rPr>
      <w:color w:val="605E5C"/>
      <w:shd w:val="clear" w:color="auto" w:fill="E1DFDD"/>
    </w:rPr>
  </w:style>
  <w:style w:type="paragraph" w:customStyle="1" w:styleId="pf0">
    <w:name w:val="pf0"/>
    <w:basedOn w:val="Normal"/>
    <w:rsid w:val="005E4175"/>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5E4175"/>
    <w:rPr>
      <w:rFonts w:ascii="Segoe UI" w:hAnsi="Segoe UI" w:cs="Segoe UI" w:hint="default"/>
      <w:sz w:val="18"/>
      <w:szCs w:val="18"/>
    </w:rPr>
  </w:style>
  <w:style w:type="paragraph" w:styleId="TOC4">
    <w:name w:val="toc 4"/>
    <w:basedOn w:val="Normal"/>
    <w:next w:val="Normal"/>
    <w:autoRedefine/>
    <w:uiPriority w:val="39"/>
    <w:unhideWhenUsed/>
    <w:rsid w:val="006A7290"/>
    <w:pPr>
      <w:tabs>
        <w:tab w:val="right" w:leader="dot" w:pos="9055"/>
      </w:tabs>
      <w:spacing w:after="0" w:line="360" w:lineRule="exact"/>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DA270F"/>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DA270F"/>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DA270F"/>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DA270F"/>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DA270F"/>
    <w:pPr>
      <w:spacing w:after="0"/>
      <w:ind w:left="1540"/>
    </w:pPr>
    <w:rPr>
      <w:rFonts w:asciiTheme="minorHAnsi" w:hAnsiTheme="minorHAnsi" w:cstheme="minorHAnsi"/>
      <w:sz w:val="20"/>
      <w:szCs w:val="20"/>
    </w:rPr>
  </w:style>
  <w:style w:type="character" w:customStyle="1" w:styleId="TitleChar">
    <w:name w:val="Title Char"/>
    <w:basedOn w:val="DefaultParagraphFont"/>
    <w:link w:val="Title"/>
    <w:uiPriority w:val="10"/>
    <w:rsid w:val="003B2377"/>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3B23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3B237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3B237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3B2377"/>
    <w:rPr>
      <w:rFonts w:asciiTheme="minorHAnsi" w:eastAsiaTheme="minorHAnsi" w:hAnsiTheme="minorHAnsi" w:cstheme="minorBidi"/>
      <w:i/>
      <w:iCs/>
      <w:color w:val="404040" w:themeColor="text1" w:themeTint="BF"/>
      <w:kern w:val="2"/>
      <w:sz w:val="22"/>
      <w:szCs w:val="22"/>
      <w14:ligatures w14:val="standardContextual"/>
    </w:rPr>
  </w:style>
  <w:style w:type="paragraph" w:styleId="Quote">
    <w:name w:val="Quote"/>
    <w:basedOn w:val="Normal"/>
    <w:next w:val="Normal"/>
    <w:link w:val="QuoteChar"/>
    <w:uiPriority w:val="29"/>
    <w:qFormat/>
    <w:rsid w:val="003B2377"/>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3B2377"/>
    <w:rPr>
      <w:rFonts w:asciiTheme="minorHAnsi" w:eastAsiaTheme="minorHAnsi" w:hAnsiTheme="minorHAnsi" w:cstheme="minorBidi"/>
      <w:i/>
      <w:iCs/>
      <w:color w:val="2F5496" w:themeColor="accent1" w:themeShade="BF"/>
      <w:kern w:val="2"/>
      <w:sz w:val="22"/>
      <w:szCs w:val="22"/>
      <w14:ligatures w14:val="standardContextual"/>
    </w:rPr>
  </w:style>
  <w:style w:type="paragraph" w:styleId="IntenseQuote">
    <w:name w:val="Intense Quote"/>
    <w:basedOn w:val="Normal"/>
    <w:next w:val="Normal"/>
    <w:link w:val="IntenseQuoteChar"/>
    <w:uiPriority w:val="30"/>
    <w:qFormat/>
    <w:rsid w:val="003B237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styleId="IntenseEmphasis">
    <w:name w:val="Intense Emphasis"/>
    <w:basedOn w:val="DefaultParagraphFont"/>
    <w:uiPriority w:val="21"/>
    <w:qFormat/>
    <w:rsid w:val="00FF1928"/>
    <w:rPr>
      <w:i/>
      <w:iCs/>
      <w:color w:val="2F5496" w:themeColor="accent1" w:themeShade="BF"/>
    </w:rPr>
  </w:style>
  <w:style w:type="character" w:styleId="IntenseReference">
    <w:name w:val="Intense Reference"/>
    <w:basedOn w:val="DefaultParagraphFont"/>
    <w:uiPriority w:val="32"/>
    <w:qFormat/>
    <w:rsid w:val="00FF1928"/>
    <w:rPr>
      <w:b/>
      <w:bCs/>
      <w:smallCaps/>
      <w:color w:val="2F5496" w:themeColor="accent1" w:themeShade="BF"/>
      <w:spacing w:val="5"/>
    </w:rPr>
  </w:style>
  <w:style w:type="character" w:customStyle="1" w:styleId="UnresolvedMention6">
    <w:name w:val="Unresolved Mention6"/>
    <w:basedOn w:val="DefaultParagraphFont"/>
    <w:uiPriority w:val="99"/>
    <w:semiHidden/>
    <w:unhideWhenUsed/>
    <w:rsid w:val="00FF1928"/>
    <w:rPr>
      <w:color w:val="605E5C"/>
      <w:shd w:val="clear" w:color="auto" w:fill="E1DFDD"/>
    </w:rPr>
  </w:style>
  <w:style w:type="character" w:customStyle="1" w:styleId="UnresolvedMention7">
    <w:name w:val="Unresolved Mention7"/>
    <w:basedOn w:val="DefaultParagraphFont"/>
    <w:uiPriority w:val="99"/>
    <w:semiHidden/>
    <w:unhideWhenUsed/>
    <w:rsid w:val="00794CD4"/>
    <w:rPr>
      <w:color w:val="605E5C"/>
      <w:shd w:val="clear" w:color="auto" w:fill="E1DFDD"/>
    </w:rPr>
  </w:style>
  <w:style w:type="paragraph" w:styleId="EndnoteText">
    <w:name w:val="endnote text"/>
    <w:basedOn w:val="Normal"/>
    <w:link w:val="EndnoteTextChar"/>
    <w:uiPriority w:val="99"/>
    <w:semiHidden/>
    <w:unhideWhenUsed/>
    <w:rsid w:val="002A3E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EC4"/>
  </w:style>
  <w:style w:type="character" w:styleId="EndnoteReference">
    <w:name w:val="endnote reference"/>
    <w:basedOn w:val="DefaultParagraphFont"/>
    <w:uiPriority w:val="99"/>
    <w:semiHidden/>
    <w:unhideWhenUsed/>
    <w:rsid w:val="002A3EC4"/>
    <w:rPr>
      <w:vertAlign w:val="superscript"/>
    </w:rPr>
  </w:style>
  <w:style w:type="character" w:customStyle="1" w:styleId="UnresolvedMention8">
    <w:name w:val="Unresolved Mention8"/>
    <w:basedOn w:val="DefaultParagraphFont"/>
    <w:uiPriority w:val="99"/>
    <w:semiHidden/>
    <w:unhideWhenUsed/>
    <w:rsid w:val="003D3DED"/>
    <w:rPr>
      <w:color w:val="605E5C"/>
      <w:shd w:val="clear" w:color="auto" w:fill="E1DFDD"/>
    </w:rPr>
  </w:style>
  <w:style w:type="character" w:customStyle="1" w:styleId="TitleChar1">
    <w:name w:val="Title Char1"/>
    <w:basedOn w:val="DefaultParagraphFont"/>
    <w:uiPriority w:val="10"/>
    <w:rsid w:val="00A849C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A849CA"/>
    <w:rPr>
      <w:rFonts w:eastAsiaTheme="minorEastAsia"/>
      <w:color w:val="5A5A5A" w:themeColor="text1" w:themeTint="A5"/>
      <w:spacing w:val="15"/>
    </w:rPr>
  </w:style>
  <w:style w:type="character" w:customStyle="1" w:styleId="QuoteChar1">
    <w:name w:val="Quote Char1"/>
    <w:basedOn w:val="DefaultParagraphFont"/>
    <w:uiPriority w:val="29"/>
    <w:rsid w:val="00A849CA"/>
    <w:rPr>
      <w:rFonts w:ascii="Calibri" w:eastAsia="Calibri" w:hAnsi="Calibri" w:cs="Times New Roman"/>
      <w:i/>
      <w:iCs/>
      <w:color w:val="404040" w:themeColor="text1" w:themeTint="BF"/>
    </w:rPr>
  </w:style>
  <w:style w:type="character" w:customStyle="1" w:styleId="IntenseQuoteChar1">
    <w:name w:val="Intense Quote Char1"/>
    <w:basedOn w:val="DefaultParagraphFont"/>
    <w:uiPriority w:val="30"/>
    <w:rsid w:val="00A849CA"/>
    <w:rPr>
      <w:rFonts w:ascii="Calibri" w:eastAsia="Calibri" w:hAnsi="Calibri" w:cs="Times New Roman"/>
      <w:i/>
      <w:iCs/>
      <w:color w:val="4472C4" w:themeColor="accent1"/>
    </w:rPr>
  </w:style>
  <w:style w:type="character" w:customStyle="1" w:styleId="UnresolvedMention9">
    <w:name w:val="Unresolved Mention9"/>
    <w:basedOn w:val="DefaultParagraphFont"/>
    <w:uiPriority w:val="99"/>
    <w:semiHidden/>
    <w:unhideWhenUsed/>
    <w:rsid w:val="008E5EEC"/>
    <w:rPr>
      <w:color w:val="605E5C"/>
      <w:shd w:val="clear" w:color="auto" w:fill="E1DFDD"/>
    </w:rPr>
  </w:style>
  <w:style w:type="paragraph" w:customStyle="1" w:styleId="Noidung">
    <w:name w:val="Noi dung"/>
    <w:basedOn w:val="Normal"/>
    <w:link w:val="NoidungChar"/>
    <w:qFormat/>
    <w:rsid w:val="00B01287"/>
    <w:pPr>
      <w:widowControl w:val="0"/>
      <w:spacing w:before="60" w:after="60" w:line="360" w:lineRule="exact"/>
      <w:ind w:firstLine="720"/>
      <w:jc w:val="both"/>
    </w:pPr>
    <w:rPr>
      <w:rFonts w:ascii="Times New Roman" w:eastAsia="Times New Roman" w:hAnsi="Times New Roman"/>
      <w:sz w:val="28"/>
      <w:szCs w:val="28"/>
    </w:rPr>
  </w:style>
  <w:style w:type="character" w:customStyle="1" w:styleId="NoidungChar">
    <w:name w:val="Noi dung Char"/>
    <w:link w:val="Noidung"/>
    <w:qFormat/>
    <w:rsid w:val="00B01287"/>
    <w:rPr>
      <w:rFonts w:ascii="Times New Roman" w:eastAsia="Times New Roman" w:hAnsi="Times New Roman"/>
      <w:sz w:val="28"/>
      <w:szCs w:val="28"/>
    </w:rPr>
  </w:style>
  <w:style w:type="character" w:customStyle="1" w:styleId="UnresolvedMention10">
    <w:name w:val="Unresolved Mention10"/>
    <w:basedOn w:val="DefaultParagraphFont"/>
    <w:uiPriority w:val="99"/>
    <w:semiHidden/>
    <w:unhideWhenUsed/>
    <w:rsid w:val="00386C9A"/>
    <w:rPr>
      <w:color w:val="605E5C"/>
      <w:shd w:val="clear" w:color="auto" w:fill="E1DFDD"/>
    </w:rPr>
  </w:style>
  <w:style w:type="character" w:customStyle="1" w:styleId="UnresolvedMention11">
    <w:name w:val="Unresolved Mention11"/>
    <w:basedOn w:val="DefaultParagraphFont"/>
    <w:uiPriority w:val="99"/>
    <w:semiHidden/>
    <w:unhideWhenUsed/>
    <w:rsid w:val="003679C6"/>
    <w:rPr>
      <w:color w:val="605E5C"/>
      <w:shd w:val="clear" w:color="auto" w:fill="E1DFDD"/>
    </w:rPr>
  </w:style>
  <w:style w:type="numbering" w:customStyle="1" w:styleId="NoList1">
    <w:name w:val="No List1"/>
    <w:next w:val="NoList"/>
    <w:uiPriority w:val="99"/>
    <w:semiHidden/>
    <w:unhideWhenUsed/>
    <w:rsid w:val="00B7502D"/>
  </w:style>
  <w:style w:type="table" w:customStyle="1" w:styleId="TableNormal0">
    <w:name w:val="TableNormal"/>
    <w:rsid w:val="00B7502D"/>
    <w:rPr>
      <w:rFonts w:ascii="Times New Roman" w:eastAsia="Times New Roman" w:hAnsi="Times New Roman"/>
      <w:sz w:val="28"/>
      <w:szCs w:val="28"/>
    </w:rPr>
    <w:tblPr>
      <w:tblCellMar>
        <w:top w:w="100" w:type="dxa"/>
        <w:left w:w="100" w:type="dxa"/>
        <w:bottom w:w="100" w:type="dxa"/>
        <w:right w:w="100" w:type="dxa"/>
      </w:tblCellMar>
    </w:tblPr>
  </w:style>
  <w:style w:type="character" w:customStyle="1" w:styleId="fontstyle21">
    <w:name w:val="fontstyle21"/>
    <w:basedOn w:val="DefaultParagraphFont"/>
    <w:rsid w:val="00B7502D"/>
    <w:rPr>
      <w:rFonts w:ascii="Times New Roman" w:hAnsi="Times New Roman" w:cs="Times New Roman" w:hint="default"/>
      <w:b w:val="0"/>
      <w:bCs w:val="0"/>
      <w:i/>
      <w:iCs/>
      <w:color w:val="000000"/>
      <w:sz w:val="28"/>
      <w:szCs w:val="28"/>
    </w:rPr>
  </w:style>
  <w:style w:type="table" w:customStyle="1" w:styleId="TableGrid1">
    <w:name w:val="Table Grid1"/>
    <w:basedOn w:val="TableNormal"/>
    <w:next w:val="TableGrid"/>
    <w:uiPriority w:val="39"/>
    <w:rsid w:val="00B7502D"/>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B7502D"/>
    <w:rPr>
      <w:shd w:val="clear" w:color="auto" w:fill="FFFFFF"/>
    </w:rPr>
  </w:style>
  <w:style w:type="paragraph" w:customStyle="1" w:styleId="Vnbnnidung0">
    <w:name w:val="Văn bản nội dung"/>
    <w:basedOn w:val="Normal"/>
    <w:link w:val="Vnbnnidung"/>
    <w:rsid w:val="00B7502D"/>
    <w:pPr>
      <w:widowControl w:val="0"/>
      <w:shd w:val="clear" w:color="auto" w:fill="FFFFFF"/>
      <w:spacing w:after="0" w:line="254" w:lineRule="auto"/>
      <w:ind w:firstLine="400"/>
    </w:pPr>
    <w:rPr>
      <w:sz w:val="20"/>
      <w:szCs w:val="20"/>
    </w:rPr>
  </w:style>
  <w:style w:type="character" w:customStyle="1" w:styleId="Bodytext0">
    <w:name w:val="Body text_"/>
    <w:link w:val="Bodytext1"/>
    <w:locked/>
    <w:rsid w:val="00B7502D"/>
    <w:rPr>
      <w:sz w:val="26"/>
      <w:szCs w:val="26"/>
      <w:shd w:val="clear" w:color="auto" w:fill="FFFFFF"/>
    </w:rPr>
  </w:style>
  <w:style w:type="paragraph" w:customStyle="1" w:styleId="Bodytext1">
    <w:name w:val="Body text1"/>
    <w:basedOn w:val="Normal"/>
    <w:link w:val="Bodytext0"/>
    <w:rsid w:val="00B7502D"/>
    <w:pPr>
      <w:widowControl w:val="0"/>
      <w:shd w:val="clear" w:color="auto" w:fill="FFFFFF"/>
      <w:spacing w:before="420" w:after="60" w:line="348" w:lineRule="exact"/>
      <w:jc w:val="both"/>
    </w:pPr>
    <w:rPr>
      <w:sz w:val="26"/>
      <w:szCs w:val="26"/>
    </w:rPr>
  </w:style>
  <w:style w:type="character" w:customStyle="1" w:styleId="fontstyle31">
    <w:name w:val="fontstyle31"/>
    <w:basedOn w:val="DefaultParagraphFont"/>
    <w:rsid w:val="00B7502D"/>
    <w:rPr>
      <w:rFonts w:ascii="Times New Roman" w:hAnsi="Times New Roman" w:cs="Times New Roman" w:hint="default"/>
      <w:b/>
      <w:bCs/>
      <w:i/>
      <w:iCs/>
      <w:color w:val="000000"/>
      <w:sz w:val="28"/>
      <w:szCs w:val="28"/>
    </w:rPr>
  </w:style>
  <w:style w:type="character" w:styleId="PageNumber">
    <w:name w:val="page number"/>
    <w:rsid w:val="00B7502D"/>
  </w:style>
  <w:style w:type="paragraph" w:customStyle="1" w:styleId="pbody">
    <w:name w:val="pbody"/>
    <w:basedOn w:val="Normal"/>
    <w:rsid w:val="00B7502D"/>
    <w:pPr>
      <w:spacing w:before="100" w:beforeAutospacing="1" w:after="100" w:afterAutospacing="1" w:line="240" w:lineRule="auto"/>
    </w:pPr>
    <w:rPr>
      <w:rFonts w:ascii="Times New Roman" w:eastAsia="Times New Roman" w:hAnsi="Times New Roman"/>
      <w:sz w:val="24"/>
      <w:szCs w:val="28"/>
    </w:rPr>
  </w:style>
  <w:style w:type="character" w:customStyle="1" w:styleId="fontstyle41">
    <w:name w:val="fontstyle41"/>
    <w:basedOn w:val="DefaultParagraphFont"/>
    <w:rsid w:val="00B7502D"/>
    <w:rPr>
      <w:rFonts w:ascii="Times New Roman" w:hAnsi="Times New Roman" w:cs="Times New Roman" w:hint="default"/>
      <w:b w:val="0"/>
      <w:bCs w:val="0"/>
      <w:i/>
      <w:iCs/>
      <w:color w:val="000000"/>
      <w:sz w:val="28"/>
      <w:szCs w:val="28"/>
    </w:rPr>
  </w:style>
  <w:style w:type="character" w:customStyle="1" w:styleId="Bodytext115pt">
    <w:name w:val="Body text + 11.5 pt"/>
    <w:rsid w:val="00B7502D"/>
    <w:rPr>
      <w:rFonts w:ascii="Times New Roman" w:hAnsi="Times New Roman" w:cs="Times New Roman"/>
      <w:sz w:val="23"/>
      <w:szCs w:val="23"/>
      <w:u w:val="none"/>
    </w:rPr>
  </w:style>
  <w:style w:type="character" w:customStyle="1" w:styleId="BodytextBold2">
    <w:name w:val="Body text + Bold2"/>
    <w:rsid w:val="00B7502D"/>
    <w:rPr>
      <w:rFonts w:ascii="Times New Roman" w:hAnsi="Times New Roman" w:cs="Times New Roman"/>
      <w:b/>
      <w:bCs/>
      <w:u w:val="none"/>
    </w:rPr>
  </w:style>
  <w:style w:type="paragraph" w:customStyle="1" w:styleId="HeadingLocal">
    <w:name w:val="HeadingLocal"/>
    <w:rsid w:val="00B7502D"/>
    <w:pPr>
      <w:spacing w:after="200" w:line="276" w:lineRule="auto"/>
    </w:pPr>
    <w:rPr>
      <w:rFonts w:ascii="Times New Roman" w:eastAsia="Times New Roman" w:hAnsi="Times New Roman"/>
      <w:b/>
      <w:sz w:val="28"/>
      <w:szCs w:val="22"/>
    </w:rPr>
  </w:style>
  <w:style w:type="character" w:customStyle="1" w:styleId="ms-1">
    <w:name w:val="ms-1"/>
    <w:basedOn w:val="DefaultParagraphFont"/>
    <w:rsid w:val="006C6F60"/>
  </w:style>
  <w:style w:type="character" w:customStyle="1" w:styleId="max-w-15ch">
    <w:name w:val="max-w-[15ch]"/>
    <w:basedOn w:val="DefaultParagraphFont"/>
    <w:rsid w:val="006C6F60"/>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4260E7"/>
    <w:pPr>
      <w:spacing w:line="240" w:lineRule="exact"/>
    </w:pPr>
    <w:rPr>
      <w:vertAlign w:val="superscript"/>
    </w:rPr>
  </w:style>
  <w:style w:type="character" w:customStyle="1" w:styleId="-me-1">
    <w:name w:val="-me-1"/>
    <w:basedOn w:val="DefaultParagraphFont"/>
    <w:rsid w:val="00C438E3"/>
  </w:style>
  <w:style w:type="paragraph" w:styleId="BodyTextIndent">
    <w:name w:val="Body Text Indent"/>
    <w:basedOn w:val="Normal"/>
    <w:link w:val="BodyTextIndentChar"/>
    <w:uiPriority w:val="99"/>
    <w:semiHidden/>
    <w:unhideWhenUsed/>
    <w:rsid w:val="000D0DCA"/>
    <w:pPr>
      <w:spacing w:after="120"/>
      <w:ind w:left="360"/>
    </w:pPr>
  </w:style>
  <w:style w:type="character" w:customStyle="1" w:styleId="BodyTextIndentChar">
    <w:name w:val="Body Text Indent Char"/>
    <w:basedOn w:val="DefaultParagraphFont"/>
    <w:link w:val="BodyTextIndent"/>
    <w:uiPriority w:val="99"/>
    <w:semiHidden/>
    <w:rsid w:val="000D0D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677">
      <w:bodyDiv w:val="1"/>
      <w:marLeft w:val="0"/>
      <w:marRight w:val="0"/>
      <w:marTop w:val="0"/>
      <w:marBottom w:val="0"/>
      <w:divBdr>
        <w:top w:val="none" w:sz="0" w:space="0" w:color="auto"/>
        <w:left w:val="none" w:sz="0" w:space="0" w:color="auto"/>
        <w:bottom w:val="none" w:sz="0" w:space="0" w:color="auto"/>
        <w:right w:val="none" w:sz="0" w:space="0" w:color="auto"/>
      </w:divBdr>
    </w:div>
    <w:div w:id="6716865">
      <w:bodyDiv w:val="1"/>
      <w:marLeft w:val="0"/>
      <w:marRight w:val="0"/>
      <w:marTop w:val="0"/>
      <w:marBottom w:val="0"/>
      <w:divBdr>
        <w:top w:val="none" w:sz="0" w:space="0" w:color="auto"/>
        <w:left w:val="none" w:sz="0" w:space="0" w:color="auto"/>
        <w:bottom w:val="none" w:sz="0" w:space="0" w:color="auto"/>
        <w:right w:val="none" w:sz="0" w:space="0" w:color="auto"/>
      </w:divBdr>
    </w:div>
    <w:div w:id="18743567">
      <w:bodyDiv w:val="1"/>
      <w:marLeft w:val="0"/>
      <w:marRight w:val="0"/>
      <w:marTop w:val="0"/>
      <w:marBottom w:val="0"/>
      <w:divBdr>
        <w:top w:val="none" w:sz="0" w:space="0" w:color="auto"/>
        <w:left w:val="none" w:sz="0" w:space="0" w:color="auto"/>
        <w:bottom w:val="none" w:sz="0" w:space="0" w:color="auto"/>
        <w:right w:val="none" w:sz="0" w:space="0" w:color="auto"/>
      </w:divBdr>
    </w:div>
    <w:div w:id="23992372">
      <w:bodyDiv w:val="1"/>
      <w:marLeft w:val="0"/>
      <w:marRight w:val="0"/>
      <w:marTop w:val="0"/>
      <w:marBottom w:val="0"/>
      <w:divBdr>
        <w:top w:val="none" w:sz="0" w:space="0" w:color="auto"/>
        <w:left w:val="none" w:sz="0" w:space="0" w:color="auto"/>
        <w:bottom w:val="none" w:sz="0" w:space="0" w:color="auto"/>
        <w:right w:val="none" w:sz="0" w:space="0" w:color="auto"/>
      </w:divBdr>
    </w:div>
    <w:div w:id="41443056">
      <w:bodyDiv w:val="1"/>
      <w:marLeft w:val="0"/>
      <w:marRight w:val="0"/>
      <w:marTop w:val="0"/>
      <w:marBottom w:val="0"/>
      <w:divBdr>
        <w:top w:val="none" w:sz="0" w:space="0" w:color="auto"/>
        <w:left w:val="none" w:sz="0" w:space="0" w:color="auto"/>
        <w:bottom w:val="none" w:sz="0" w:space="0" w:color="auto"/>
        <w:right w:val="none" w:sz="0" w:space="0" w:color="auto"/>
      </w:divBdr>
    </w:div>
    <w:div w:id="54201056">
      <w:bodyDiv w:val="1"/>
      <w:marLeft w:val="0"/>
      <w:marRight w:val="0"/>
      <w:marTop w:val="0"/>
      <w:marBottom w:val="0"/>
      <w:divBdr>
        <w:top w:val="none" w:sz="0" w:space="0" w:color="auto"/>
        <w:left w:val="none" w:sz="0" w:space="0" w:color="auto"/>
        <w:bottom w:val="none" w:sz="0" w:space="0" w:color="auto"/>
        <w:right w:val="none" w:sz="0" w:space="0" w:color="auto"/>
      </w:divBdr>
    </w:div>
    <w:div w:id="63458625">
      <w:bodyDiv w:val="1"/>
      <w:marLeft w:val="0"/>
      <w:marRight w:val="0"/>
      <w:marTop w:val="0"/>
      <w:marBottom w:val="0"/>
      <w:divBdr>
        <w:top w:val="none" w:sz="0" w:space="0" w:color="auto"/>
        <w:left w:val="none" w:sz="0" w:space="0" w:color="auto"/>
        <w:bottom w:val="none" w:sz="0" w:space="0" w:color="auto"/>
        <w:right w:val="none" w:sz="0" w:space="0" w:color="auto"/>
      </w:divBdr>
    </w:div>
    <w:div w:id="64957468">
      <w:bodyDiv w:val="1"/>
      <w:marLeft w:val="0"/>
      <w:marRight w:val="0"/>
      <w:marTop w:val="0"/>
      <w:marBottom w:val="0"/>
      <w:divBdr>
        <w:top w:val="none" w:sz="0" w:space="0" w:color="auto"/>
        <w:left w:val="none" w:sz="0" w:space="0" w:color="auto"/>
        <w:bottom w:val="none" w:sz="0" w:space="0" w:color="auto"/>
        <w:right w:val="none" w:sz="0" w:space="0" w:color="auto"/>
      </w:divBdr>
    </w:div>
    <w:div w:id="71393747">
      <w:bodyDiv w:val="1"/>
      <w:marLeft w:val="0"/>
      <w:marRight w:val="0"/>
      <w:marTop w:val="0"/>
      <w:marBottom w:val="0"/>
      <w:divBdr>
        <w:top w:val="none" w:sz="0" w:space="0" w:color="auto"/>
        <w:left w:val="none" w:sz="0" w:space="0" w:color="auto"/>
        <w:bottom w:val="none" w:sz="0" w:space="0" w:color="auto"/>
        <w:right w:val="none" w:sz="0" w:space="0" w:color="auto"/>
      </w:divBdr>
    </w:div>
    <w:div w:id="72318498">
      <w:bodyDiv w:val="1"/>
      <w:marLeft w:val="0"/>
      <w:marRight w:val="0"/>
      <w:marTop w:val="0"/>
      <w:marBottom w:val="0"/>
      <w:divBdr>
        <w:top w:val="none" w:sz="0" w:space="0" w:color="auto"/>
        <w:left w:val="none" w:sz="0" w:space="0" w:color="auto"/>
        <w:bottom w:val="none" w:sz="0" w:space="0" w:color="auto"/>
        <w:right w:val="none" w:sz="0" w:space="0" w:color="auto"/>
      </w:divBdr>
    </w:div>
    <w:div w:id="90467698">
      <w:bodyDiv w:val="1"/>
      <w:marLeft w:val="0"/>
      <w:marRight w:val="0"/>
      <w:marTop w:val="0"/>
      <w:marBottom w:val="0"/>
      <w:divBdr>
        <w:top w:val="none" w:sz="0" w:space="0" w:color="auto"/>
        <w:left w:val="none" w:sz="0" w:space="0" w:color="auto"/>
        <w:bottom w:val="none" w:sz="0" w:space="0" w:color="auto"/>
        <w:right w:val="none" w:sz="0" w:space="0" w:color="auto"/>
      </w:divBdr>
    </w:div>
    <w:div w:id="92021103">
      <w:bodyDiv w:val="1"/>
      <w:marLeft w:val="0"/>
      <w:marRight w:val="0"/>
      <w:marTop w:val="0"/>
      <w:marBottom w:val="0"/>
      <w:divBdr>
        <w:top w:val="none" w:sz="0" w:space="0" w:color="auto"/>
        <w:left w:val="none" w:sz="0" w:space="0" w:color="auto"/>
        <w:bottom w:val="none" w:sz="0" w:space="0" w:color="auto"/>
        <w:right w:val="none" w:sz="0" w:space="0" w:color="auto"/>
      </w:divBdr>
    </w:div>
    <w:div w:id="113863519">
      <w:bodyDiv w:val="1"/>
      <w:marLeft w:val="0"/>
      <w:marRight w:val="0"/>
      <w:marTop w:val="0"/>
      <w:marBottom w:val="0"/>
      <w:divBdr>
        <w:top w:val="none" w:sz="0" w:space="0" w:color="auto"/>
        <w:left w:val="none" w:sz="0" w:space="0" w:color="auto"/>
        <w:bottom w:val="none" w:sz="0" w:space="0" w:color="auto"/>
        <w:right w:val="none" w:sz="0" w:space="0" w:color="auto"/>
      </w:divBdr>
    </w:div>
    <w:div w:id="154880080">
      <w:bodyDiv w:val="1"/>
      <w:marLeft w:val="0"/>
      <w:marRight w:val="0"/>
      <w:marTop w:val="0"/>
      <w:marBottom w:val="0"/>
      <w:divBdr>
        <w:top w:val="none" w:sz="0" w:space="0" w:color="auto"/>
        <w:left w:val="none" w:sz="0" w:space="0" w:color="auto"/>
        <w:bottom w:val="none" w:sz="0" w:space="0" w:color="auto"/>
        <w:right w:val="none" w:sz="0" w:space="0" w:color="auto"/>
      </w:divBdr>
    </w:div>
    <w:div w:id="157311998">
      <w:bodyDiv w:val="1"/>
      <w:marLeft w:val="0"/>
      <w:marRight w:val="0"/>
      <w:marTop w:val="0"/>
      <w:marBottom w:val="0"/>
      <w:divBdr>
        <w:top w:val="none" w:sz="0" w:space="0" w:color="auto"/>
        <w:left w:val="none" w:sz="0" w:space="0" w:color="auto"/>
        <w:bottom w:val="none" w:sz="0" w:space="0" w:color="auto"/>
        <w:right w:val="none" w:sz="0" w:space="0" w:color="auto"/>
      </w:divBdr>
    </w:div>
    <w:div w:id="171845636">
      <w:bodyDiv w:val="1"/>
      <w:marLeft w:val="0"/>
      <w:marRight w:val="0"/>
      <w:marTop w:val="0"/>
      <w:marBottom w:val="0"/>
      <w:divBdr>
        <w:top w:val="none" w:sz="0" w:space="0" w:color="auto"/>
        <w:left w:val="none" w:sz="0" w:space="0" w:color="auto"/>
        <w:bottom w:val="none" w:sz="0" w:space="0" w:color="auto"/>
        <w:right w:val="none" w:sz="0" w:space="0" w:color="auto"/>
      </w:divBdr>
    </w:div>
    <w:div w:id="191958538">
      <w:bodyDiv w:val="1"/>
      <w:marLeft w:val="0"/>
      <w:marRight w:val="0"/>
      <w:marTop w:val="0"/>
      <w:marBottom w:val="0"/>
      <w:divBdr>
        <w:top w:val="none" w:sz="0" w:space="0" w:color="auto"/>
        <w:left w:val="none" w:sz="0" w:space="0" w:color="auto"/>
        <w:bottom w:val="none" w:sz="0" w:space="0" w:color="auto"/>
        <w:right w:val="none" w:sz="0" w:space="0" w:color="auto"/>
      </w:divBdr>
    </w:div>
    <w:div w:id="192888100">
      <w:bodyDiv w:val="1"/>
      <w:marLeft w:val="0"/>
      <w:marRight w:val="0"/>
      <w:marTop w:val="0"/>
      <w:marBottom w:val="0"/>
      <w:divBdr>
        <w:top w:val="none" w:sz="0" w:space="0" w:color="auto"/>
        <w:left w:val="none" w:sz="0" w:space="0" w:color="auto"/>
        <w:bottom w:val="none" w:sz="0" w:space="0" w:color="auto"/>
        <w:right w:val="none" w:sz="0" w:space="0" w:color="auto"/>
      </w:divBdr>
    </w:div>
    <w:div w:id="218594990">
      <w:bodyDiv w:val="1"/>
      <w:marLeft w:val="0"/>
      <w:marRight w:val="0"/>
      <w:marTop w:val="0"/>
      <w:marBottom w:val="0"/>
      <w:divBdr>
        <w:top w:val="none" w:sz="0" w:space="0" w:color="auto"/>
        <w:left w:val="none" w:sz="0" w:space="0" w:color="auto"/>
        <w:bottom w:val="none" w:sz="0" w:space="0" w:color="auto"/>
        <w:right w:val="none" w:sz="0" w:space="0" w:color="auto"/>
      </w:divBdr>
    </w:div>
    <w:div w:id="224997299">
      <w:bodyDiv w:val="1"/>
      <w:marLeft w:val="0"/>
      <w:marRight w:val="0"/>
      <w:marTop w:val="0"/>
      <w:marBottom w:val="0"/>
      <w:divBdr>
        <w:top w:val="none" w:sz="0" w:space="0" w:color="auto"/>
        <w:left w:val="none" w:sz="0" w:space="0" w:color="auto"/>
        <w:bottom w:val="none" w:sz="0" w:space="0" w:color="auto"/>
        <w:right w:val="none" w:sz="0" w:space="0" w:color="auto"/>
      </w:divBdr>
    </w:div>
    <w:div w:id="229460171">
      <w:bodyDiv w:val="1"/>
      <w:marLeft w:val="0"/>
      <w:marRight w:val="0"/>
      <w:marTop w:val="0"/>
      <w:marBottom w:val="0"/>
      <w:divBdr>
        <w:top w:val="none" w:sz="0" w:space="0" w:color="auto"/>
        <w:left w:val="none" w:sz="0" w:space="0" w:color="auto"/>
        <w:bottom w:val="none" w:sz="0" w:space="0" w:color="auto"/>
        <w:right w:val="none" w:sz="0" w:space="0" w:color="auto"/>
      </w:divBdr>
    </w:div>
    <w:div w:id="232398938">
      <w:bodyDiv w:val="1"/>
      <w:marLeft w:val="0"/>
      <w:marRight w:val="0"/>
      <w:marTop w:val="0"/>
      <w:marBottom w:val="0"/>
      <w:divBdr>
        <w:top w:val="none" w:sz="0" w:space="0" w:color="auto"/>
        <w:left w:val="none" w:sz="0" w:space="0" w:color="auto"/>
        <w:bottom w:val="none" w:sz="0" w:space="0" w:color="auto"/>
        <w:right w:val="none" w:sz="0" w:space="0" w:color="auto"/>
      </w:divBdr>
    </w:div>
    <w:div w:id="241567293">
      <w:bodyDiv w:val="1"/>
      <w:marLeft w:val="0"/>
      <w:marRight w:val="0"/>
      <w:marTop w:val="0"/>
      <w:marBottom w:val="0"/>
      <w:divBdr>
        <w:top w:val="none" w:sz="0" w:space="0" w:color="auto"/>
        <w:left w:val="none" w:sz="0" w:space="0" w:color="auto"/>
        <w:bottom w:val="none" w:sz="0" w:space="0" w:color="auto"/>
        <w:right w:val="none" w:sz="0" w:space="0" w:color="auto"/>
      </w:divBdr>
    </w:div>
    <w:div w:id="254099678">
      <w:bodyDiv w:val="1"/>
      <w:marLeft w:val="0"/>
      <w:marRight w:val="0"/>
      <w:marTop w:val="0"/>
      <w:marBottom w:val="0"/>
      <w:divBdr>
        <w:top w:val="none" w:sz="0" w:space="0" w:color="auto"/>
        <w:left w:val="none" w:sz="0" w:space="0" w:color="auto"/>
        <w:bottom w:val="none" w:sz="0" w:space="0" w:color="auto"/>
        <w:right w:val="none" w:sz="0" w:space="0" w:color="auto"/>
      </w:divBdr>
    </w:div>
    <w:div w:id="290017638">
      <w:bodyDiv w:val="1"/>
      <w:marLeft w:val="0"/>
      <w:marRight w:val="0"/>
      <w:marTop w:val="0"/>
      <w:marBottom w:val="0"/>
      <w:divBdr>
        <w:top w:val="none" w:sz="0" w:space="0" w:color="auto"/>
        <w:left w:val="none" w:sz="0" w:space="0" w:color="auto"/>
        <w:bottom w:val="none" w:sz="0" w:space="0" w:color="auto"/>
        <w:right w:val="none" w:sz="0" w:space="0" w:color="auto"/>
      </w:divBdr>
    </w:div>
    <w:div w:id="292829028">
      <w:bodyDiv w:val="1"/>
      <w:marLeft w:val="0"/>
      <w:marRight w:val="0"/>
      <w:marTop w:val="0"/>
      <w:marBottom w:val="0"/>
      <w:divBdr>
        <w:top w:val="none" w:sz="0" w:space="0" w:color="auto"/>
        <w:left w:val="none" w:sz="0" w:space="0" w:color="auto"/>
        <w:bottom w:val="none" w:sz="0" w:space="0" w:color="auto"/>
        <w:right w:val="none" w:sz="0" w:space="0" w:color="auto"/>
      </w:divBdr>
    </w:div>
    <w:div w:id="303825600">
      <w:bodyDiv w:val="1"/>
      <w:marLeft w:val="0"/>
      <w:marRight w:val="0"/>
      <w:marTop w:val="0"/>
      <w:marBottom w:val="0"/>
      <w:divBdr>
        <w:top w:val="none" w:sz="0" w:space="0" w:color="auto"/>
        <w:left w:val="none" w:sz="0" w:space="0" w:color="auto"/>
        <w:bottom w:val="none" w:sz="0" w:space="0" w:color="auto"/>
        <w:right w:val="none" w:sz="0" w:space="0" w:color="auto"/>
      </w:divBdr>
    </w:div>
    <w:div w:id="336928955">
      <w:bodyDiv w:val="1"/>
      <w:marLeft w:val="0"/>
      <w:marRight w:val="0"/>
      <w:marTop w:val="0"/>
      <w:marBottom w:val="0"/>
      <w:divBdr>
        <w:top w:val="none" w:sz="0" w:space="0" w:color="auto"/>
        <w:left w:val="none" w:sz="0" w:space="0" w:color="auto"/>
        <w:bottom w:val="none" w:sz="0" w:space="0" w:color="auto"/>
        <w:right w:val="none" w:sz="0" w:space="0" w:color="auto"/>
      </w:divBdr>
    </w:div>
    <w:div w:id="354238666">
      <w:bodyDiv w:val="1"/>
      <w:marLeft w:val="0"/>
      <w:marRight w:val="0"/>
      <w:marTop w:val="0"/>
      <w:marBottom w:val="0"/>
      <w:divBdr>
        <w:top w:val="none" w:sz="0" w:space="0" w:color="auto"/>
        <w:left w:val="none" w:sz="0" w:space="0" w:color="auto"/>
        <w:bottom w:val="none" w:sz="0" w:space="0" w:color="auto"/>
        <w:right w:val="none" w:sz="0" w:space="0" w:color="auto"/>
      </w:divBdr>
    </w:div>
    <w:div w:id="366221615">
      <w:bodyDiv w:val="1"/>
      <w:marLeft w:val="0"/>
      <w:marRight w:val="0"/>
      <w:marTop w:val="0"/>
      <w:marBottom w:val="0"/>
      <w:divBdr>
        <w:top w:val="none" w:sz="0" w:space="0" w:color="auto"/>
        <w:left w:val="none" w:sz="0" w:space="0" w:color="auto"/>
        <w:bottom w:val="none" w:sz="0" w:space="0" w:color="auto"/>
        <w:right w:val="none" w:sz="0" w:space="0" w:color="auto"/>
      </w:divBdr>
    </w:div>
    <w:div w:id="366837220">
      <w:bodyDiv w:val="1"/>
      <w:marLeft w:val="0"/>
      <w:marRight w:val="0"/>
      <w:marTop w:val="0"/>
      <w:marBottom w:val="0"/>
      <w:divBdr>
        <w:top w:val="none" w:sz="0" w:space="0" w:color="auto"/>
        <w:left w:val="none" w:sz="0" w:space="0" w:color="auto"/>
        <w:bottom w:val="none" w:sz="0" w:space="0" w:color="auto"/>
        <w:right w:val="none" w:sz="0" w:space="0" w:color="auto"/>
      </w:divBdr>
    </w:div>
    <w:div w:id="368995789">
      <w:bodyDiv w:val="1"/>
      <w:marLeft w:val="0"/>
      <w:marRight w:val="0"/>
      <w:marTop w:val="0"/>
      <w:marBottom w:val="0"/>
      <w:divBdr>
        <w:top w:val="none" w:sz="0" w:space="0" w:color="auto"/>
        <w:left w:val="none" w:sz="0" w:space="0" w:color="auto"/>
        <w:bottom w:val="none" w:sz="0" w:space="0" w:color="auto"/>
        <w:right w:val="none" w:sz="0" w:space="0" w:color="auto"/>
      </w:divBdr>
    </w:div>
    <w:div w:id="384960423">
      <w:bodyDiv w:val="1"/>
      <w:marLeft w:val="0"/>
      <w:marRight w:val="0"/>
      <w:marTop w:val="0"/>
      <w:marBottom w:val="0"/>
      <w:divBdr>
        <w:top w:val="none" w:sz="0" w:space="0" w:color="auto"/>
        <w:left w:val="none" w:sz="0" w:space="0" w:color="auto"/>
        <w:bottom w:val="none" w:sz="0" w:space="0" w:color="auto"/>
        <w:right w:val="none" w:sz="0" w:space="0" w:color="auto"/>
      </w:divBdr>
    </w:div>
    <w:div w:id="398484040">
      <w:bodyDiv w:val="1"/>
      <w:marLeft w:val="0"/>
      <w:marRight w:val="0"/>
      <w:marTop w:val="0"/>
      <w:marBottom w:val="0"/>
      <w:divBdr>
        <w:top w:val="none" w:sz="0" w:space="0" w:color="auto"/>
        <w:left w:val="none" w:sz="0" w:space="0" w:color="auto"/>
        <w:bottom w:val="none" w:sz="0" w:space="0" w:color="auto"/>
        <w:right w:val="none" w:sz="0" w:space="0" w:color="auto"/>
      </w:divBdr>
    </w:div>
    <w:div w:id="408307470">
      <w:bodyDiv w:val="1"/>
      <w:marLeft w:val="0"/>
      <w:marRight w:val="0"/>
      <w:marTop w:val="0"/>
      <w:marBottom w:val="0"/>
      <w:divBdr>
        <w:top w:val="none" w:sz="0" w:space="0" w:color="auto"/>
        <w:left w:val="none" w:sz="0" w:space="0" w:color="auto"/>
        <w:bottom w:val="none" w:sz="0" w:space="0" w:color="auto"/>
        <w:right w:val="none" w:sz="0" w:space="0" w:color="auto"/>
      </w:divBdr>
    </w:div>
    <w:div w:id="415516080">
      <w:bodyDiv w:val="1"/>
      <w:marLeft w:val="0"/>
      <w:marRight w:val="0"/>
      <w:marTop w:val="0"/>
      <w:marBottom w:val="0"/>
      <w:divBdr>
        <w:top w:val="none" w:sz="0" w:space="0" w:color="auto"/>
        <w:left w:val="none" w:sz="0" w:space="0" w:color="auto"/>
        <w:bottom w:val="none" w:sz="0" w:space="0" w:color="auto"/>
        <w:right w:val="none" w:sz="0" w:space="0" w:color="auto"/>
      </w:divBdr>
      <w:divsChild>
        <w:div w:id="290987828">
          <w:marLeft w:val="0"/>
          <w:marRight w:val="0"/>
          <w:marTop w:val="0"/>
          <w:marBottom w:val="0"/>
          <w:divBdr>
            <w:top w:val="none" w:sz="0" w:space="0" w:color="auto"/>
            <w:left w:val="none" w:sz="0" w:space="0" w:color="auto"/>
            <w:bottom w:val="none" w:sz="0" w:space="0" w:color="auto"/>
            <w:right w:val="none" w:sz="0" w:space="0" w:color="auto"/>
          </w:divBdr>
          <w:divsChild>
            <w:div w:id="1913542089">
              <w:marLeft w:val="0"/>
              <w:marRight w:val="0"/>
              <w:marTop w:val="0"/>
              <w:marBottom w:val="0"/>
              <w:divBdr>
                <w:top w:val="none" w:sz="0" w:space="0" w:color="auto"/>
                <w:left w:val="none" w:sz="0" w:space="0" w:color="auto"/>
                <w:bottom w:val="none" w:sz="0" w:space="0" w:color="auto"/>
                <w:right w:val="none" w:sz="0" w:space="0" w:color="auto"/>
              </w:divBdr>
              <w:divsChild>
                <w:div w:id="486363028">
                  <w:marLeft w:val="0"/>
                  <w:marRight w:val="0"/>
                  <w:marTop w:val="0"/>
                  <w:marBottom w:val="0"/>
                  <w:divBdr>
                    <w:top w:val="none" w:sz="0" w:space="0" w:color="auto"/>
                    <w:left w:val="none" w:sz="0" w:space="0" w:color="auto"/>
                    <w:bottom w:val="none" w:sz="0" w:space="0" w:color="auto"/>
                    <w:right w:val="none" w:sz="0" w:space="0" w:color="auto"/>
                  </w:divBdr>
                  <w:divsChild>
                    <w:div w:id="1354652012">
                      <w:marLeft w:val="0"/>
                      <w:marRight w:val="0"/>
                      <w:marTop w:val="0"/>
                      <w:marBottom w:val="0"/>
                      <w:divBdr>
                        <w:top w:val="none" w:sz="0" w:space="0" w:color="auto"/>
                        <w:left w:val="none" w:sz="0" w:space="0" w:color="auto"/>
                        <w:bottom w:val="none" w:sz="0" w:space="0" w:color="auto"/>
                        <w:right w:val="none" w:sz="0" w:space="0" w:color="auto"/>
                      </w:divBdr>
                      <w:divsChild>
                        <w:div w:id="1468277080">
                          <w:marLeft w:val="0"/>
                          <w:marRight w:val="0"/>
                          <w:marTop w:val="0"/>
                          <w:marBottom w:val="0"/>
                          <w:divBdr>
                            <w:top w:val="none" w:sz="0" w:space="0" w:color="auto"/>
                            <w:left w:val="none" w:sz="0" w:space="0" w:color="auto"/>
                            <w:bottom w:val="none" w:sz="0" w:space="0" w:color="auto"/>
                            <w:right w:val="none" w:sz="0" w:space="0" w:color="auto"/>
                          </w:divBdr>
                          <w:divsChild>
                            <w:div w:id="504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89329">
      <w:bodyDiv w:val="1"/>
      <w:marLeft w:val="0"/>
      <w:marRight w:val="0"/>
      <w:marTop w:val="0"/>
      <w:marBottom w:val="0"/>
      <w:divBdr>
        <w:top w:val="none" w:sz="0" w:space="0" w:color="auto"/>
        <w:left w:val="none" w:sz="0" w:space="0" w:color="auto"/>
        <w:bottom w:val="none" w:sz="0" w:space="0" w:color="auto"/>
        <w:right w:val="none" w:sz="0" w:space="0" w:color="auto"/>
      </w:divBdr>
    </w:div>
    <w:div w:id="429859681">
      <w:bodyDiv w:val="1"/>
      <w:marLeft w:val="0"/>
      <w:marRight w:val="0"/>
      <w:marTop w:val="0"/>
      <w:marBottom w:val="0"/>
      <w:divBdr>
        <w:top w:val="none" w:sz="0" w:space="0" w:color="auto"/>
        <w:left w:val="none" w:sz="0" w:space="0" w:color="auto"/>
        <w:bottom w:val="none" w:sz="0" w:space="0" w:color="auto"/>
        <w:right w:val="none" w:sz="0" w:space="0" w:color="auto"/>
      </w:divBdr>
    </w:div>
    <w:div w:id="434524194">
      <w:bodyDiv w:val="1"/>
      <w:marLeft w:val="0"/>
      <w:marRight w:val="0"/>
      <w:marTop w:val="0"/>
      <w:marBottom w:val="0"/>
      <w:divBdr>
        <w:top w:val="none" w:sz="0" w:space="0" w:color="auto"/>
        <w:left w:val="none" w:sz="0" w:space="0" w:color="auto"/>
        <w:bottom w:val="none" w:sz="0" w:space="0" w:color="auto"/>
        <w:right w:val="none" w:sz="0" w:space="0" w:color="auto"/>
      </w:divBdr>
    </w:div>
    <w:div w:id="451484401">
      <w:bodyDiv w:val="1"/>
      <w:marLeft w:val="0"/>
      <w:marRight w:val="0"/>
      <w:marTop w:val="0"/>
      <w:marBottom w:val="0"/>
      <w:divBdr>
        <w:top w:val="none" w:sz="0" w:space="0" w:color="auto"/>
        <w:left w:val="none" w:sz="0" w:space="0" w:color="auto"/>
        <w:bottom w:val="none" w:sz="0" w:space="0" w:color="auto"/>
        <w:right w:val="none" w:sz="0" w:space="0" w:color="auto"/>
      </w:divBdr>
    </w:div>
    <w:div w:id="472329268">
      <w:bodyDiv w:val="1"/>
      <w:marLeft w:val="0"/>
      <w:marRight w:val="0"/>
      <w:marTop w:val="0"/>
      <w:marBottom w:val="0"/>
      <w:divBdr>
        <w:top w:val="none" w:sz="0" w:space="0" w:color="auto"/>
        <w:left w:val="none" w:sz="0" w:space="0" w:color="auto"/>
        <w:bottom w:val="none" w:sz="0" w:space="0" w:color="auto"/>
        <w:right w:val="none" w:sz="0" w:space="0" w:color="auto"/>
      </w:divBdr>
    </w:div>
    <w:div w:id="473445665">
      <w:bodyDiv w:val="1"/>
      <w:marLeft w:val="0"/>
      <w:marRight w:val="0"/>
      <w:marTop w:val="0"/>
      <w:marBottom w:val="0"/>
      <w:divBdr>
        <w:top w:val="none" w:sz="0" w:space="0" w:color="auto"/>
        <w:left w:val="none" w:sz="0" w:space="0" w:color="auto"/>
        <w:bottom w:val="none" w:sz="0" w:space="0" w:color="auto"/>
        <w:right w:val="none" w:sz="0" w:space="0" w:color="auto"/>
      </w:divBdr>
    </w:div>
    <w:div w:id="478769673">
      <w:bodyDiv w:val="1"/>
      <w:marLeft w:val="0"/>
      <w:marRight w:val="0"/>
      <w:marTop w:val="0"/>
      <w:marBottom w:val="0"/>
      <w:divBdr>
        <w:top w:val="none" w:sz="0" w:space="0" w:color="auto"/>
        <w:left w:val="none" w:sz="0" w:space="0" w:color="auto"/>
        <w:bottom w:val="none" w:sz="0" w:space="0" w:color="auto"/>
        <w:right w:val="none" w:sz="0" w:space="0" w:color="auto"/>
      </w:divBdr>
    </w:div>
    <w:div w:id="484662357">
      <w:bodyDiv w:val="1"/>
      <w:marLeft w:val="0"/>
      <w:marRight w:val="0"/>
      <w:marTop w:val="0"/>
      <w:marBottom w:val="0"/>
      <w:divBdr>
        <w:top w:val="none" w:sz="0" w:space="0" w:color="auto"/>
        <w:left w:val="none" w:sz="0" w:space="0" w:color="auto"/>
        <w:bottom w:val="none" w:sz="0" w:space="0" w:color="auto"/>
        <w:right w:val="none" w:sz="0" w:space="0" w:color="auto"/>
      </w:divBdr>
    </w:div>
    <w:div w:id="489098659">
      <w:bodyDiv w:val="1"/>
      <w:marLeft w:val="0"/>
      <w:marRight w:val="0"/>
      <w:marTop w:val="0"/>
      <w:marBottom w:val="0"/>
      <w:divBdr>
        <w:top w:val="none" w:sz="0" w:space="0" w:color="auto"/>
        <w:left w:val="none" w:sz="0" w:space="0" w:color="auto"/>
        <w:bottom w:val="none" w:sz="0" w:space="0" w:color="auto"/>
        <w:right w:val="none" w:sz="0" w:space="0" w:color="auto"/>
      </w:divBdr>
    </w:div>
    <w:div w:id="493911169">
      <w:bodyDiv w:val="1"/>
      <w:marLeft w:val="0"/>
      <w:marRight w:val="0"/>
      <w:marTop w:val="0"/>
      <w:marBottom w:val="0"/>
      <w:divBdr>
        <w:top w:val="none" w:sz="0" w:space="0" w:color="auto"/>
        <w:left w:val="none" w:sz="0" w:space="0" w:color="auto"/>
        <w:bottom w:val="none" w:sz="0" w:space="0" w:color="auto"/>
        <w:right w:val="none" w:sz="0" w:space="0" w:color="auto"/>
      </w:divBdr>
    </w:div>
    <w:div w:id="502741076">
      <w:bodyDiv w:val="1"/>
      <w:marLeft w:val="0"/>
      <w:marRight w:val="0"/>
      <w:marTop w:val="0"/>
      <w:marBottom w:val="0"/>
      <w:divBdr>
        <w:top w:val="none" w:sz="0" w:space="0" w:color="auto"/>
        <w:left w:val="none" w:sz="0" w:space="0" w:color="auto"/>
        <w:bottom w:val="none" w:sz="0" w:space="0" w:color="auto"/>
        <w:right w:val="none" w:sz="0" w:space="0" w:color="auto"/>
      </w:divBdr>
    </w:div>
    <w:div w:id="513613080">
      <w:bodyDiv w:val="1"/>
      <w:marLeft w:val="0"/>
      <w:marRight w:val="0"/>
      <w:marTop w:val="0"/>
      <w:marBottom w:val="0"/>
      <w:divBdr>
        <w:top w:val="none" w:sz="0" w:space="0" w:color="auto"/>
        <w:left w:val="none" w:sz="0" w:space="0" w:color="auto"/>
        <w:bottom w:val="none" w:sz="0" w:space="0" w:color="auto"/>
        <w:right w:val="none" w:sz="0" w:space="0" w:color="auto"/>
      </w:divBdr>
    </w:div>
    <w:div w:id="527106698">
      <w:bodyDiv w:val="1"/>
      <w:marLeft w:val="0"/>
      <w:marRight w:val="0"/>
      <w:marTop w:val="0"/>
      <w:marBottom w:val="0"/>
      <w:divBdr>
        <w:top w:val="none" w:sz="0" w:space="0" w:color="auto"/>
        <w:left w:val="none" w:sz="0" w:space="0" w:color="auto"/>
        <w:bottom w:val="none" w:sz="0" w:space="0" w:color="auto"/>
        <w:right w:val="none" w:sz="0" w:space="0" w:color="auto"/>
      </w:divBdr>
    </w:div>
    <w:div w:id="551772131">
      <w:bodyDiv w:val="1"/>
      <w:marLeft w:val="0"/>
      <w:marRight w:val="0"/>
      <w:marTop w:val="0"/>
      <w:marBottom w:val="0"/>
      <w:divBdr>
        <w:top w:val="none" w:sz="0" w:space="0" w:color="auto"/>
        <w:left w:val="none" w:sz="0" w:space="0" w:color="auto"/>
        <w:bottom w:val="none" w:sz="0" w:space="0" w:color="auto"/>
        <w:right w:val="none" w:sz="0" w:space="0" w:color="auto"/>
      </w:divBdr>
    </w:div>
    <w:div w:id="552230262">
      <w:bodyDiv w:val="1"/>
      <w:marLeft w:val="0"/>
      <w:marRight w:val="0"/>
      <w:marTop w:val="0"/>
      <w:marBottom w:val="0"/>
      <w:divBdr>
        <w:top w:val="none" w:sz="0" w:space="0" w:color="auto"/>
        <w:left w:val="none" w:sz="0" w:space="0" w:color="auto"/>
        <w:bottom w:val="none" w:sz="0" w:space="0" w:color="auto"/>
        <w:right w:val="none" w:sz="0" w:space="0" w:color="auto"/>
      </w:divBdr>
    </w:div>
    <w:div w:id="557673166">
      <w:bodyDiv w:val="1"/>
      <w:marLeft w:val="0"/>
      <w:marRight w:val="0"/>
      <w:marTop w:val="0"/>
      <w:marBottom w:val="0"/>
      <w:divBdr>
        <w:top w:val="none" w:sz="0" w:space="0" w:color="auto"/>
        <w:left w:val="none" w:sz="0" w:space="0" w:color="auto"/>
        <w:bottom w:val="none" w:sz="0" w:space="0" w:color="auto"/>
        <w:right w:val="none" w:sz="0" w:space="0" w:color="auto"/>
      </w:divBdr>
    </w:div>
    <w:div w:id="568804852">
      <w:bodyDiv w:val="1"/>
      <w:marLeft w:val="0"/>
      <w:marRight w:val="0"/>
      <w:marTop w:val="0"/>
      <w:marBottom w:val="0"/>
      <w:divBdr>
        <w:top w:val="none" w:sz="0" w:space="0" w:color="auto"/>
        <w:left w:val="none" w:sz="0" w:space="0" w:color="auto"/>
        <w:bottom w:val="none" w:sz="0" w:space="0" w:color="auto"/>
        <w:right w:val="none" w:sz="0" w:space="0" w:color="auto"/>
      </w:divBdr>
    </w:div>
    <w:div w:id="574703309">
      <w:bodyDiv w:val="1"/>
      <w:marLeft w:val="0"/>
      <w:marRight w:val="0"/>
      <w:marTop w:val="0"/>
      <w:marBottom w:val="0"/>
      <w:divBdr>
        <w:top w:val="none" w:sz="0" w:space="0" w:color="auto"/>
        <w:left w:val="none" w:sz="0" w:space="0" w:color="auto"/>
        <w:bottom w:val="none" w:sz="0" w:space="0" w:color="auto"/>
        <w:right w:val="none" w:sz="0" w:space="0" w:color="auto"/>
      </w:divBdr>
    </w:div>
    <w:div w:id="592206780">
      <w:bodyDiv w:val="1"/>
      <w:marLeft w:val="0"/>
      <w:marRight w:val="0"/>
      <w:marTop w:val="0"/>
      <w:marBottom w:val="0"/>
      <w:divBdr>
        <w:top w:val="none" w:sz="0" w:space="0" w:color="auto"/>
        <w:left w:val="none" w:sz="0" w:space="0" w:color="auto"/>
        <w:bottom w:val="none" w:sz="0" w:space="0" w:color="auto"/>
        <w:right w:val="none" w:sz="0" w:space="0" w:color="auto"/>
      </w:divBdr>
    </w:div>
    <w:div w:id="594215335">
      <w:bodyDiv w:val="1"/>
      <w:marLeft w:val="0"/>
      <w:marRight w:val="0"/>
      <w:marTop w:val="0"/>
      <w:marBottom w:val="0"/>
      <w:divBdr>
        <w:top w:val="none" w:sz="0" w:space="0" w:color="auto"/>
        <w:left w:val="none" w:sz="0" w:space="0" w:color="auto"/>
        <w:bottom w:val="none" w:sz="0" w:space="0" w:color="auto"/>
        <w:right w:val="none" w:sz="0" w:space="0" w:color="auto"/>
      </w:divBdr>
    </w:div>
    <w:div w:id="595989076">
      <w:bodyDiv w:val="1"/>
      <w:marLeft w:val="0"/>
      <w:marRight w:val="0"/>
      <w:marTop w:val="0"/>
      <w:marBottom w:val="0"/>
      <w:divBdr>
        <w:top w:val="none" w:sz="0" w:space="0" w:color="auto"/>
        <w:left w:val="none" w:sz="0" w:space="0" w:color="auto"/>
        <w:bottom w:val="none" w:sz="0" w:space="0" w:color="auto"/>
        <w:right w:val="none" w:sz="0" w:space="0" w:color="auto"/>
      </w:divBdr>
    </w:div>
    <w:div w:id="603461008">
      <w:bodyDiv w:val="1"/>
      <w:marLeft w:val="0"/>
      <w:marRight w:val="0"/>
      <w:marTop w:val="0"/>
      <w:marBottom w:val="0"/>
      <w:divBdr>
        <w:top w:val="none" w:sz="0" w:space="0" w:color="auto"/>
        <w:left w:val="none" w:sz="0" w:space="0" w:color="auto"/>
        <w:bottom w:val="none" w:sz="0" w:space="0" w:color="auto"/>
        <w:right w:val="none" w:sz="0" w:space="0" w:color="auto"/>
      </w:divBdr>
    </w:div>
    <w:div w:id="607082376">
      <w:bodyDiv w:val="1"/>
      <w:marLeft w:val="0"/>
      <w:marRight w:val="0"/>
      <w:marTop w:val="0"/>
      <w:marBottom w:val="0"/>
      <w:divBdr>
        <w:top w:val="none" w:sz="0" w:space="0" w:color="auto"/>
        <w:left w:val="none" w:sz="0" w:space="0" w:color="auto"/>
        <w:bottom w:val="none" w:sz="0" w:space="0" w:color="auto"/>
        <w:right w:val="none" w:sz="0" w:space="0" w:color="auto"/>
      </w:divBdr>
    </w:div>
    <w:div w:id="612830419">
      <w:bodyDiv w:val="1"/>
      <w:marLeft w:val="0"/>
      <w:marRight w:val="0"/>
      <w:marTop w:val="0"/>
      <w:marBottom w:val="0"/>
      <w:divBdr>
        <w:top w:val="none" w:sz="0" w:space="0" w:color="auto"/>
        <w:left w:val="none" w:sz="0" w:space="0" w:color="auto"/>
        <w:bottom w:val="none" w:sz="0" w:space="0" w:color="auto"/>
        <w:right w:val="none" w:sz="0" w:space="0" w:color="auto"/>
      </w:divBdr>
    </w:div>
    <w:div w:id="616377667">
      <w:bodyDiv w:val="1"/>
      <w:marLeft w:val="0"/>
      <w:marRight w:val="0"/>
      <w:marTop w:val="0"/>
      <w:marBottom w:val="0"/>
      <w:divBdr>
        <w:top w:val="none" w:sz="0" w:space="0" w:color="auto"/>
        <w:left w:val="none" w:sz="0" w:space="0" w:color="auto"/>
        <w:bottom w:val="none" w:sz="0" w:space="0" w:color="auto"/>
        <w:right w:val="none" w:sz="0" w:space="0" w:color="auto"/>
      </w:divBdr>
    </w:div>
    <w:div w:id="616834875">
      <w:bodyDiv w:val="1"/>
      <w:marLeft w:val="0"/>
      <w:marRight w:val="0"/>
      <w:marTop w:val="0"/>
      <w:marBottom w:val="0"/>
      <w:divBdr>
        <w:top w:val="none" w:sz="0" w:space="0" w:color="auto"/>
        <w:left w:val="none" w:sz="0" w:space="0" w:color="auto"/>
        <w:bottom w:val="none" w:sz="0" w:space="0" w:color="auto"/>
        <w:right w:val="none" w:sz="0" w:space="0" w:color="auto"/>
      </w:divBdr>
    </w:div>
    <w:div w:id="625739321">
      <w:bodyDiv w:val="1"/>
      <w:marLeft w:val="0"/>
      <w:marRight w:val="0"/>
      <w:marTop w:val="0"/>
      <w:marBottom w:val="0"/>
      <w:divBdr>
        <w:top w:val="none" w:sz="0" w:space="0" w:color="auto"/>
        <w:left w:val="none" w:sz="0" w:space="0" w:color="auto"/>
        <w:bottom w:val="none" w:sz="0" w:space="0" w:color="auto"/>
        <w:right w:val="none" w:sz="0" w:space="0" w:color="auto"/>
      </w:divBdr>
    </w:div>
    <w:div w:id="634525451">
      <w:bodyDiv w:val="1"/>
      <w:marLeft w:val="0"/>
      <w:marRight w:val="0"/>
      <w:marTop w:val="0"/>
      <w:marBottom w:val="0"/>
      <w:divBdr>
        <w:top w:val="none" w:sz="0" w:space="0" w:color="auto"/>
        <w:left w:val="none" w:sz="0" w:space="0" w:color="auto"/>
        <w:bottom w:val="none" w:sz="0" w:space="0" w:color="auto"/>
        <w:right w:val="none" w:sz="0" w:space="0" w:color="auto"/>
      </w:divBdr>
    </w:div>
    <w:div w:id="637809672">
      <w:bodyDiv w:val="1"/>
      <w:marLeft w:val="0"/>
      <w:marRight w:val="0"/>
      <w:marTop w:val="0"/>
      <w:marBottom w:val="0"/>
      <w:divBdr>
        <w:top w:val="none" w:sz="0" w:space="0" w:color="auto"/>
        <w:left w:val="none" w:sz="0" w:space="0" w:color="auto"/>
        <w:bottom w:val="none" w:sz="0" w:space="0" w:color="auto"/>
        <w:right w:val="none" w:sz="0" w:space="0" w:color="auto"/>
      </w:divBdr>
    </w:div>
    <w:div w:id="652299369">
      <w:bodyDiv w:val="1"/>
      <w:marLeft w:val="0"/>
      <w:marRight w:val="0"/>
      <w:marTop w:val="0"/>
      <w:marBottom w:val="0"/>
      <w:divBdr>
        <w:top w:val="none" w:sz="0" w:space="0" w:color="auto"/>
        <w:left w:val="none" w:sz="0" w:space="0" w:color="auto"/>
        <w:bottom w:val="none" w:sz="0" w:space="0" w:color="auto"/>
        <w:right w:val="none" w:sz="0" w:space="0" w:color="auto"/>
      </w:divBdr>
    </w:div>
    <w:div w:id="656156287">
      <w:bodyDiv w:val="1"/>
      <w:marLeft w:val="0"/>
      <w:marRight w:val="0"/>
      <w:marTop w:val="0"/>
      <w:marBottom w:val="0"/>
      <w:divBdr>
        <w:top w:val="none" w:sz="0" w:space="0" w:color="auto"/>
        <w:left w:val="none" w:sz="0" w:space="0" w:color="auto"/>
        <w:bottom w:val="none" w:sz="0" w:space="0" w:color="auto"/>
        <w:right w:val="none" w:sz="0" w:space="0" w:color="auto"/>
      </w:divBdr>
    </w:div>
    <w:div w:id="661928173">
      <w:bodyDiv w:val="1"/>
      <w:marLeft w:val="0"/>
      <w:marRight w:val="0"/>
      <w:marTop w:val="0"/>
      <w:marBottom w:val="0"/>
      <w:divBdr>
        <w:top w:val="none" w:sz="0" w:space="0" w:color="auto"/>
        <w:left w:val="none" w:sz="0" w:space="0" w:color="auto"/>
        <w:bottom w:val="none" w:sz="0" w:space="0" w:color="auto"/>
        <w:right w:val="none" w:sz="0" w:space="0" w:color="auto"/>
      </w:divBdr>
    </w:div>
    <w:div w:id="665283990">
      <w:bodyDiv w:val="1"/>
      <w:marLeft w:val="0"/>
      <w:marRight w:val="0"/>
      <w:marTop w:val="0"/>
      <w:marBottom w:val="0"/>
      <w:divBdr>
        <w:top w:val="none" w:sz="0" w:space="0" w:color="auto"/>
        <w:left w:val="none" w:sz="0" w:space="0" w:color="auto"/>
        <w:bottom w:val="none" w:sz="0" w:space="0" w:color="auto"/>
        <w:right w:val="none" w:sz="0" w:space="0" w:color="auto"/>
      </w:divBdr>
    </w:div>
    <w:div w:id="683820481">
      <w:bodyDiv w:val="1"/>
      <w:marLeft w:val="0"/>
      <w:marRight w:val="0"/>
      <w:marTop w:val="0"/>
      <w:marBottom w:val="0"/>
      <w:divBdr>
        <w:top w:val="none" w:sz="0" w:space="0" w:color="auto"/>
        <w:left w:val="none" w:sz="0" w:space="0" w:color="auto"/>
        <w:bottom w:val="none" w:sz="0" w:space="0" w:color="auto"/>
        <w:right w:val="none" w:sz="0" w:space="0" w:color="auto"/>
      </w:divBdr>
    </w:div>
    <w:div w:id="692389032">
      <w:bodyDiv w:val="1"/>
      <w:marLeft w:val="0"/>
      <w:marRight w:val="0"/>
      <w:marTop w:val="0"/>
      <w:marBottom w:val="0"/>
      <w:divBdr>
        <w:top w:val="none" w:sz="0" w:space="0" w:color="auto"/>
        <w:left w:val="none" w:sz="0" w:space="0" w:color="auto"/>
        <w:bottom w:val="none" w:sz="0" w:space="0" w:color="auto"/>
        <w:right w:val="none" w:sz="0" w:space="0" w:color="auto"/>
      </w:divBdr>
    </w:div>
    <w:div w:id="714742227">
      <w:bodyDiv w:val="1"/>
      <w:marLeft w:val="0"/>
      <w:marRight w:val="0"/>
      <w:marTop w:val="0"/>
      <w:marBottom w:val="0"/>
      <w:divBdr>
        <w:top w:val="none" w:sz="0" w:space="0" w:color="auto"/>
        <w:left w:val="none" w:sz="0" w:space="0" w:color="auto"/>
        <w:bottom w:val="none" w:sz="0" w:space="0" w:color="auto"/>
        <w:right w:val="none" w:sz="0" w:space="0" w:color="auto"/>
      </w:divBdr>
    </w:div>
    <w:div w:id="731587083">
      <w:bodyDiv w:val="1"/>
      <w:marLeft w:val="0"/>
      <w:marRight w:val="0"/>
      <w:marTop w:val="0"/>
      <w:marBottom w:val="0"/>
      <w:divBdr>
        <w:top w:val="none" w:sz="0" w:space="0" w:color="auto"/>
        <w:left w:val="none" w:sz="0" w:space="0" w:color="auto"/>
        <w:bottom w:val="none" w:sz="0" w:space="0" w:color="auto"/>
        <w:right w:val="none" w:sz="0" w:space="0" w:color="auto"/>
      </w:divBdr>
    </w:div>
    <w:div w:id="732628629">
      <w:bodyDiv w:val="1"/>
      <w:marLeft w:val="0"/>
      <w:marRight w:val="0"/>
      <w:marTop w:val="0"/>
      <w:marBottom w:val="0"/>
      <w:divBdr>
        <w:top w:val="none" w:sz="0" w:space="0" w:color="auto"/>
        <w:left w:val="none" w:sz="0" w:space="0" w:color="auto"/>
        <w:bottom w:val="none" w:sz="0" w:space="0" w:color="auto"/>
        <w:right w:val="none" w:sz="0" w:space="0" w:color="auto"/>
      </w:divBdr>
    </w:div>
    <w:div w:id="733047138">
      <w:bodyDiv w:val="1"/>
      <w:marLeft w:val="0"/>
      <w:marRight w:val="0"/>
      <w:marTop w:val="0"/>
      <w:marBottom w:val="0"/>
      <w:divBdr>
        <w:top w:val="none" w:sz="0" w:space="0" w:color="auto"/>
        <w:left w:val="none" w:sz="0" w:space="0" w:color="auto"/>
        <w:bottom w:val="none" w:sz="0" w:space="0" w:color="auto"/>
        <w:right w:val="none" w:sz="0" w:space="0" w:color="auto"/>
      </w:divBdr>
    </w:div>
    <w:div w:id="742213785">
      <w:bodyDiv w:val="1"/>
      <w:marLeft w:val="0"/>
      <w:marRight w:val="0"/>
      <w:marTop w:val="0"/>
      <w:marBottom w:val="0"/>
      <w:divBdr>
        <w:top w:val="none" w:sz="0" w:space="0" w:color="auto"/>
        <w:left w:val="none" w:sz="0" w:space="0" w:color="auto"/>
        <w:bottom w:val="none" w:sz="0" w:space="0" w:color="auto"/>
        <w:right w:val="none" w:sz="0" w:space="0" w:color="auto"/>
      </w:divBdr>
    </w:div>
    <w:div w:id="742340615">
      <w:bodyDiv w:val="1"/>
      <w:marLeft w:val="0"/>
      <w:marRight w:val="0"/>
      <w:marTop w:val="0"/>
      <w:marBottom w:val="0"/>
      <w:divBdr>
        <w:top w:val="none" w:sz="0" w:space="0" w:color="auto"/>
        <w:left w:val="none" w:sz="0" w:space="0" w:color="auto"/>
        <w:bottom w:val="none" w:sz="0" w:space="0" w:color="auto"/>
        <w:right w:val="none" w:sz="0" w:space="0" w:color="auto"/>
      </w:divBdr>
    </w:div>
    <w:div w:id="761075475">
      <w:bodyDiv w:val="1"/>
      <w:marLeft w:val="0"/>
      <w:marRight w:val="0"/>
      <w:marTop w:val="0"/>
      <w:marBottom w:val="0"/>
      <w:divBdr>
        <w:top w:val="none" w:sz="0" w:space="0" w:color="auto"/>
        <w:left w:val="none" w:sz="0" w:space="0" w:color="auto"/>
        <w:bottom w:val="none" w:sz="0" w:space="0" w:color="auto"/>
        <w:right w:val="none" w:sz="0" w:space="0" w:color="auto"/>
      </w:divBdr>
    </w:div>
    <w:div w:id="761801088">
      <w:bodyDiv w:val="1"/>
      <w:marLeft w:val="0"/>
      <w:marRight w:val="0"/>
      <w:marTop w:val="0"/>
      <w:marBottom w:val="0"/>
      <w:divBdr>
        <w:top w:val="none" w:sz="0" w:space="0" w:color="auto"/>
        <w:left w:val="none" w:sz="0" w:space="0" w:color="auto"/>
        <w:bottom w:val="none" w:sz="0" w:space="0" w:color="auto"/>
        <w:right w:val="none" w:sz="0" w:space="0" w:color="auto"/>
      </w:divBdr>
    </w:div>
    <w:div w:id="767429642">
      <w:bodyDiv w:val="1"/>
      <w:marLeft w:val="0"/>
      <w:marRight w:val="0"/>
      <w:marTop w:val="0"/>
      <w:marBottom w:val="0"/>
      <w:divBdr>
        <w:top w:val="none" w:sz="0" w:space="0" w:color="auto"/>
        <w:left w:val="none" w:sz="0" w:space="0" w:color="auto"/>
        <w:bottom w:val="none" w:sz="0" w:space="0" w:color="auto"/>
        <w:right w:val="none" w:sz="0" w:space="0" w:color="auto"/>
      </w:divBdr>
    </w:div>
    <w:div w:id="800461244">
      <w:bodyDiv w:val="1"/>
      <w:marLeft w:val="0"/>
      <w:marRight w:val="0"/>
      <w:marTop w:val="0"/>
      <w:marBottom w:val="0"/>
      <w:divBdr>
        <w:top w:val="none" w:sz="0" w:space="0" w:color="auto"/>
        <w:left w:val="none" w:sz="0" w:space="0" w:color="auto"/>
        <w:bottom w:val="none" w:sz="0" w:space="0" w:color="auto"/>
        <w:right w:val="none" w:sz="0" w:space="0" w:color="auto"/>
      </w:divBdr>
    </w:div>
    <w:div w:id="813957237">
      <w:bodyDiv w:val="1"/>
      <w:marLeft w:val="0"/>
      <w:marRight w:val="0"/>
      <w:marTop w:val="0"/>
      <w:marBottom w:val="0"/>
      <w:divBdr>
        <w:top w:val="none" w:sz="0" w:space="0" w:color="auto"/>
        <w:left w:val="none" w:sz="0" w:space="0" w:color="auto"/>
        <w:bottom w:val="none" w:sz="0" w:space="0" w:color="auto"/>
        <w:right w:val="none" w:sz="0" w:space="0" w:color="auto"/>
      </w:divBdr>
    </w:div>
    <w:div w:id="833029240">
      <w:bodyDiv w:val="1"/>
      <w:marLeft w:val="0"/>
      <w:marRight w:val="0"/>
      <w:marTop w:val="0"/>
      <w:marBottom w:val="0"/>
      <w:divBdr>
        <w:top w:val="none" w:sz="0" w:space="0" w:color="auto"/>
        <w:left w:val="none" w:sz="0" w:space="0" w:color="auto"/>
        <w:bottom w:val="none" w:sz="0" w:space="0" w:color="auto"/>
        <w:right w:val="none" w:sz="0" w:space="0" w:color="auto"/>
      </w:divBdr>
    </w:div>
    <w:div w:id="834149879">
      <w:bodyDiv w:val="1"/>
      <w:marLeft w:val="0"/>
      <w:marRight w:val="0"/>
      <w:marTop w:val="0"/>
      <w:marBottom w:val="0"/>
      <w:divBdr>
        <w:top w:val="none" w:sz="0" w:space="0" w:color="auto"/>
        <w:left w:val="none" w:sz="0" w:space="0" w:color="auto"/>
        <w:bottom w:val="none" w:sz="0" w:space="0" w:color="auto"/>
        <w:right w:val="none" w:sz="0" w:space="0" w:color="auto"/>
      </w:divBdr>
    </w:div>
    <w:div w:id="856818909">
      <w:bodyDiv w:val="1"/>
      <w:marLeft w:val="0"/>
      <w:marRight w:val="0"/>
      <w:marTop w:val="0"/>
      <w:marBottom w:val="0"/>
      <w:divBdr>
        <w:top w:val="none" w:sz="0" w:space="0" w:color="auto"/>
        <w:left w:val="none" w:sz="0" w:space="0" w:color="auto"/>
        <w:bottom w:val="none" w:sz="0" w:space="0" w:color="auto"/>
        <w:right w:val="none" w:sz="0" w:space="0" w:color="auto"/>
      </w:divBdr>
    </w:div>
    <w:div w:id="861210834">
      <w:bodyDiv w:val="1"/>
      <w:marLeft w:val="0"/>
      <w:marRight w:val="0"/>
      <w:marTop w:val="0"/>
      <w:marBottom w:val="0"/>
      <w:divBdr>
        <w:top w:val="none" w:sz="0" w:space="0" w:color="auto"/>
        <w:left w:val="none" w:sz="0" w:space="0" w:color="auto"/>
        <w:bottom w:val="none" w:sz="0" w:space="0" w:color="auto"/>
        <w:right w:val="none" w:sz="0" w:space="0" w:color="auto"/>
      </w:divBdr>
    </w:div>
    <w:div w:id="863057540">
      <w:bodyDiv w:val="1"/>
      <w:marLeft w:val="0"/>
      <w:marRight w:val="0"/>
      <w:marTop w:val="0"/>
      <w:marBottom w:val="0"/>
      <w:divBdr>
        <w:top w:val="none" w:sz="0" w:space="0" w:color="auto"/>
        <w:left w:val="none" w:sz="0" w:space="0" w:color="auto"/>
        <w:bottom w:val="none" w:sz="0" w:space="0" w:color="auto"/>
        <w:right w:val="none" w:sz="0" w:space="0" w:color="auto"/>
      </w:divBdr>
    </w:div>
    <w:div w:id="882057194">
      <w:bodyDiv w:val="1"/>
      <w:marLeft w:val="0"/>
      <w:marRight w:val="0"/>
      <w:marTop w:val="0"/>
      <w:marBottom w:val="0"/>
      <w:divBdr>
        <w:top w:val="none" w:sz="0" w:space="0" w:color="auto"/>
        <w:left w:val="none" w:sz="0" w:space="0" w:color="auto"/>
        <w:bottom w:val="none" w:sz="0" w:space="0" w:color="auto"/>
        <w:right w:val="none" w:sz="0" w:space="0" w:color="auto"/>
      </w:divBdr>
    </w:div>
    <w:div w:id="913979047">
      <w:bodyDiv w:val="1"/>
      <w:marLeft w:val="0"/>
      <w:marRight w:val="0"/>
      <w:marTop w:val="0"/>
      <w:marBottom w:val="0"/>
      <w:divBdr>
        <w:top w:val="none" w:sz="0" w:space="0" w:color="auto"/>
        <w:left w:val="none" w:sz="0" w:space="0" w:color="auto"/>
        <w:bottom w:val="none" w:sz="0" w:space="0" w:color="auto"/>
        <w:right w:val="none" w:sz="0" w:space="0" w:color="auto"/>
      </w:divBdr>
    </w:div>
    <w:div w:id="955332990">
      <w:bodyDiv w:val="1"/>
      <w:marLeft w:val="0"/>
      <w:marRight w:val="0"/>
      <w:marTop w:val="0"/>
      <w:marBottom w:val="0"/>
      <w:divBdr>
        <w:top w:val="none" w:sz="0" w:space="0" w:color="auto"/>
        <w:left w:val="none" w:sz="0" w:space="0" w:color="auto"/>
        <w:bottom w:val="none" w:sz="0" w:space="0" w:color="auto"/>
        <w:right w:val="none" w:sz="0" w:space="0" w:color="auto"/>
      </w:divBdr>
    </w:div>
    <w:div w:id="964771483">
      <w:bodyDiv w:val="1"/>
      <w:marLeft w:val="0"/>
      <w:marRight w:val="0"/>
      <w:marTop w:val="0"/>
      <w:marBottom w:val="0"/>
      <w:divBdr>
        <w:top w:val="none" w:sz="0" w:space="0" w:color="auto"/>
        <w:left w:val="none" w:sz="0" w:space="0" w:color="auto"/>
        <w:bottom w:val="none" w:sz="0" w:space="0" w:color="auto"/>
        <w:right w:val="none" w:sz="0" w:space="0" w:color="auto"/>
      </w:divBdr>
    </w:div>
    <w:div w:id="966591523">
      <w:bodyDiv w:val="1"/>
      <w:marLeft w:val="0"/>
      <w:marRight w:val="0"/>
      <w:marTop w:val="0"/>
      <w:marBottom w:val="0"/>
      <w:divBdr>
        <w:top w:val="none" w:sz="0" w:space="0" w:color="auto"/>
        <w:left w:val="none" w:sz="0" w:space="0" w:color="auto"/>
        <w:bottom w:val="none" w:sz="0" w:space="0" w:color="auto"/>
        <w:right w:val="none" w:sz="0" w:space="0" w:color="auto"/>
      </w:divBdr>
    </w:div>
    <w:div w:id="966665187">
      <w:bodyDiv w:val="1"/>
      <w:marLeft w:val="0"/>
      <w:marRight w:val="0"/>
      <w:marTop w:val="0"/>
      <w:marBottom w:val="0"/>
      <w:divBdr>
        <w:top w:val="none" w:sz="0" w:space="0" w:color="auto"/>
        <w:left w:val="none" w:sz="0" w:space="0" w:color="auto"/>
        <w:bottom w:val="none" w:sz="0" w:space="0" w:color="auto"/>
        <w:right w:val="none" w:sz="0" w:space="0" w:color="auto"/>
      </w:divBdr>
    </w:div>
    <w:div w:id="968124875">
      <w:bodyDiv w:val="1"/>
      <w:marLeft w:val="0"/>
      <w:marRight w:val="0"/>
      <w:marTop w:val="0"/>
      <w:marBottom w:val="0"/>
      <w:divBdr>
        <w:top w:val="none" w:sz="0" w:space="0" w:color="auto"/>
        <w:left w:val="none" w:sz="0" w:space="0" w:color="auto"/>
        <w:bottom w:val="none" w:sz="0" w:space="0" w:color="auto"/>
        <w:right w:val="none" w:sz="0" w:space="0" w:color="auto"/>
      </w:divBdr>
    </w:div>
    <w:div w:id="979772436">
      <w:bodyDiv w:val="1"/>
      <w:marLeft w:val="0"/>
      <w:marRight w:val="0"/>
      <w:marTop w:val="0"/>
      <w:marBottom w:val="0"/>
      <w:divBdr>
        <w:top w:val="none" w:sz="0" w:space="0" w:color="auto"/>
        <w:left w:val="none" w:sz="0" w:space="0" w:color="auto"/>
        <w:bottom w:val="none" w:sz="0" w:space="0" w:color="auto"/>
        <w:right w:val="none" w:sz="0" w:space="0" w:color="auto"/>
      </w:divBdr>
    </w:div>
    <w:div w:id="980503001">
      <w:bodyDiv w:val="1"/>
      <w:marLeft w:val="0"/>
      <w:marRight w:val="0"/>
      <w:marTop w:val="0"/>
      <w:marBottom w:val="0"/>
      <w:divBdr>
        <w:top w:val="none" w:sz="0" w:space="0" w:color="auto"/>
        <w:left w:val="none" w:sz="0" w:space="0" w:color="auto"/>
        <w:bottom w:val="none" w:sz="0" w:space="0" w:color="auto"/>
        <w:right w:val="none" w:sz="0" w:space="0" w:color="auto"/>
      </w:divBdr>
    </w:div>
    <w:div w:id="980574659">
      <w:bodyDiv w:val="1"/>
      <w:marLeft w:val="0"/>
      <w:marRight w:val="0"/>
      <w:marTop w:val="0"/>
      <w:marBottom w:val="0"/>
      <w:divBdr>
        <w:top w:val="none" w:sz="0" w:space="0" w:color="auto"/>
        <w:left w:val="none" w:sz="0" w:space="0" w:color="auto"/>
        <w:bottom w:val="none" w:sz="0" w:space="0" w:color="auto"/>
        <w:right w:val="none" w:sz="0" w:space="0" w:color="auto"/>
      </w:divBdr>
    </w:div>
    <w:div w:id="1009139481">
      <w:bodyDiv w:val="1"/>
      <w:marLeft w:val="0"/>
      <w:marRight w:val="0"/>
      <w:marTop w:val="0"/>
      <w:marBottom w:val="0"/>
      <w:divBdr>
        <w:top w:val="none" w:sz="0" w:space="0" w:color="auto"/>
        <w:left w:val="none" w:sz="0" w:space="0" w:color="auto"/>
        <w:bottom w:val="none" w:sz="0" w:space="0" w:color="auto"/>
        <w:right w:val="none" w:sz="0" w:space="0" w:color="auto"/>
      </w:divBdr>
    </w:div>
    <w:div w:id="1033307775">
      <w:bodyDiv w:val="1"/>
      <w:marLeft w:val="0"/>
      <w:marRight w:val="0"/>
      <w:marTop w:val="0"/>
      <w:marBottom w:val="0"/>
      <w:divBdr>
        <w:top w:val="none" w:sz="0" w:space="0" w:color="auto"/>
        <w:left w:val="none" w:sz="0" w:space="0" w:color="auto"/>
        <w:bottom w:val="none" w:sz="0" w:space="0" w:color="auto"/>
        <w:right w:val="none" w:sz="0" w:space="0" w:color="auto"/>
      </w:divBdr>
    </w:div>
    <w:div w:id="1042095762">
      <w:bodyDiv w:val="1"/>
      <w:marLeft w:val="0"/>
      <w:marRight w:val="0"/>
      <w:marTop w:val="0"/>
      <w:marBottom w:val="0"/>
      <w:divBdr>
        <w:top w:val="none" w:sz="0" w:space="0" w:color="auto"/>
        <w:left w:val="none" w:sz="0" w:space="0" w:color="auto"/>
        <w:bottom w:val="none" w:sz="0" w:space="0" w:color="auto"/>
        <w:right w:val="none" w:sz="0" w:space="0" w:color="auto"/>
      </w:divBdr>
    </w:div>
    <w:div w:id="1063064622">
      <w:bodyDiv w:val="1"/>
      <w:marLeft w:val="0"/>
      <w:marRight w:val="0"/>
      <w:marTop w:val="0"/>
      <w:marBottom w:val="0"/>
      <w:divBdr>
        <w:top w:val="none" w:sz="0" w:space="0" w:color="auto"/>
        <w:left w:val="none" w:sz="0" w:space="0" w:color="auto"/>
        <w:bottom w:val="none" w:sz="0" w:space="0" w:color="auto"/>
        <w:right w:val="none" w:sz="0" w:space="0" w:color="auto"/>
      </w:divBdr>
    </w:div>
    <w:div w:id="1076247673">
      <w:bodyDiv w:val="1"/>
      <w:marLeft w:val="0"/>
      <w:marRight w:val="0"/>
      <w:marTop w:val="0"/>
      <w:marBottom w:val="0"/>
      <w:divBdr>
        <w:top w:val="none" w:sz="0" w:space="0" w:color="auto"/>
        <w:left w:val="none" w:sz="0" w:space="0" w:color="auto"/>
        <w:bottom w:val="none" w:sz="0" w:space="0" w:color="auto"/>
        <w:right w:val="none" w:sz="0" w:space="0" w:color="auto"/>
      </w:divBdr>
    </w:div>
    <w:div w:id="1079209978">
      <w:bodyDiv w:val="1"/>
      <w:marLeft w:val="0"/>
      <w:marRight w:val="0"/>
      <w:marTop w:val="0"/>
      <w:marBottom w:val="0"/>
      <w:divBdr>
        <w:top w:val="none" w:sz="0" w:space="0" w:color="auto"/>
        <w:left w:val="none" w:sz="0" w:space="0" w:color="auto"/>
        <w:bottom w:val="none" w:sz="0" w:space="0" w:color="auto"/>
        <w:right w:val="none" w:sz="0" w:space="0" w:color="auto"/>
      </w:divBdr>
    </w:div>
    <w:div w:id="1096830469">
      <w:bodyDiv w:val="1"/>
      <w:marLeft w:val="0"/>
      <w:marRight w:val="0"/>
      <w:marTop w:val="0"/>
      <w:marBottom w:val="0"/>
      <w:divBdr>
        <w:top w:val="none" w:sz="0" w:space="0" w:color="auto"/>
        <w:left w:val="none" w:sz="0" w:space="0" w:color="auto"/>
        <w:bottom w:val="none" w:sz="0" w:space="0" w:color="auto"/>
        <w:right w:val="none" w:sz="0" w:space="0" w:color="auto"/>
      </w:divBdr>
    </w:div>
    <w:div w:id="1100297960">
      <w:bodyDiv w:val="1"/>
      <w:marLeft w:val="0"/>
      <w:marRight w:val="0"/>
      <w:marTop w:val="0"/>
      <w:marBottom w:val="0"/>
      <w:divBdr>
        <w:top w:val="none" w:sz="0" w:space="0" w:color="auto"/>
        <w:left w:val="none" w:sz="0" w:space="0" w:color="auto"/>
        <w:bottom w:val="none" w:sz="0" w:space="0" w:color="auto"/>
        <w:right w:val="none" w:sz="0" w:space="0" w:color="auto"/>
      </w:divBdr>
    </w:div>
    <w:div w:id="1141508130">
      <w:bodyDiv w:val="1"/>
      <w:marLeft w:val="0"/>
      <w:marRight w:val="0"/>
      <w:marTop w:val="0"/>
      <w:marBottom w:val="0"/>
      <w:divBdr>
        <w:top w:val="none" w:sz="0" w:space="0" w:color="auto"/>
        <w:left w:val="none" w:sz="0" w:space="0" w:color="auto"/>
        <w:bottom w:val="none" w:sz="0" w:space="0" w:color="auto"/>
        <w:right w:val="none" w:sz="0" w:space="0" w:color="auto"/>
      </w:divBdr>
    </w:div>
    <w:div w:id="1155493183">
      <w:bodyDiv w:val="1"/>
      <w:marLeft w:val="0"/>
      <w:marRight w:val="0"/>
      <w:marTop w:val="0"/>
      <w:marBottom w:val="0"/>
      <w:divBdr>
        <w:top w:val="none" w:sz="0" w:space="0" w:color="auto"/>
        <w:left w:val="none" w:sz="0" w:space="0" w:color="auto"/>
        <w:bottom w:val="none" w:sz="0" w:space="0" w:color="auto"/>
        <w:right w:val="none" w:sz="0" w:space="0" w:color="auto"/>
      </w:divBdr>
    </w:div>
    <w:div w:id="1173911274">
      <w:bodyDiv w:val="1"/>
      <w:marLeft w:val="0"/>
      <w:marRight w:val="0"/>
      <w:marTop w:val="0"/>
      <w:marBottom w:val="0"/>
      <w:divBdr>
        <w:top w:val="none" w:sz="0" w:space="0" w:color="auto"/>
        <w:left w:val="none" w:sz="0" w:space="0" w:color="auto"/>
        <w:bottom w:val="none" w:sz="0" w:space="0" w:color="auto"/>
        <w:right w:val="none" w:sz="0" w:space="0" w:color="auto"/>
      </w:divBdr>
    </w:div>
    <w:div w:id="1189686477">
      <w:bodyDiv w:val="1"/>
      <w:marLeft w:val="0"/>
      <w:marRight w:val="0"/>
      <w:marTop w:val="0"/>
      <w:marBottom w:val="0"/>
      <w:divBdr>
        <w:top w:val="none" w:sz="0" w:space="0" w:color="auto"/>
        <w:left w:val="none" w:sz="0" w:space="0" w:color="auto"/>
        <w:bottom w:val="none" w:sz="0" w:space="0" w:color="auto"/>
        <w:right w:val="none" w:sz="0" w:space="0" w:color="auto"/>
      </w:divBdr>
    </w:div>
    <w:div w:id="1203789554">
      <w:bodyDiv w:val="1"/>
      <w:marLeft w:val="0"/>
      <w:marRight w:val="0"/>
      <w:marTop w:val="0"/>
      <w:marBottom w:val="0"/>
      <w:divBdr>
        <w:top w:val="none" w:sz="0" w:space="0" w:color="auto"/>
        <w:left w:val="none" w:sz="0" w:space="0" w:color="auto"/>
        <w:bottom w:val="none" w:sz="0" w:space="0" w:color="auto"/>
        <w:right w:val="none" w:sz="0" w:space="0" w:color="auto"/>
      </w:divBdr>
    </w:div>
    <w:div w:id="1228538728">
      <w:bodyDiv w:val="1"/>
      <w:marLeft w:val="0"/>
      <w:marRight w:val="0"/>
      <w:marTop w:val="0"/>
      <w:marBottom w:val="0"/>
      <w:divBdr>
        <w:top w:val="none" w:sz="0" w:space="0" w:color="auto"/>
        <w:left w:val="none" w:sz="0" w:space="0" w:color="auto"/>
        <w:bottom w:val="none" w:sz="0" w:space="0" w:color="auto"/>
        <w:right w:val="none" w:sz="0" w:space="0" w:color="auto"/>
      </w:divBdr>
    </w:div>
    <w:div w:id="1228956477">
      <w:bodyDiv w:val="1"/>
      <w:marLeft w:val="0"/>
      <w:marRight w:val="0"/>
      <w:marTop w:val="0"/>
      <w:marBottom w:val="0"/>
      <w:divBdr>
        <w:top w:val="none" w:sz="0" w:space="0" w:color="auto"/>
        <w:left w:val="none" w:sz="0" w:space="0" w:color="auto"/>
        <w:bottom w:val="none" w:sz="0" w:space="0" w:color="auto"/>
        <w:right w:val="none" w:sz="0" w:space="0" w:color="auto"/>
      </w:divBdr>
    </w:div>
    <w:div w:id="1231623184">
      <w:bodyDiv w:val="1"/>
      <w:marLeft w:val="0"/>
      <w:marRight w:val="0"/>
      <w:marTop w:val="0"/>
      <w:marBottom w:val="0"/>
      <w:divBdr>
        <w:top w:val="none" w:sz="0" w:space="0" w:color="auto"/>
        <w:left w:val="none" w:sz="0" w:space="0" w:color="auto"/>
        <w:bottom w:val="none" w:sz="0" w:space="0" w:color="auto"/>
        <w:right w:val="none" w:sz="0" w:space="0" w:color="auto"/>
      </w:divBdr>
    </w:div>
    <w:div w:id="1233589211">
      <w:bodyDiv w:val="1"/>
      <w:marLeft w:val="0"/>
      <w:marRight w:val="0"/>
      <w:marTop w:val="0"/>
      <w:marBottom w:val="0"/>
      <w:divBdr>
        <w:top w:val="none" w:sz="0" w:space="0" w:color="auto"/>
        <w:left w:val="none" w:sz="0" w:space="0" w:color="auto"/>
        <w:bottom w:val="none" w:sz="0" w:space="0" w:color="auto"/>
        <w:right w:val="none" w:sz="0" w:space="0" w:color="auto"/>
      </w:divBdr>
    </w:div>
    <w:div w:id="1252542060">
      <w:bodyDiv w:val="1"/>
      <w:marLeft w:val="0"/>
      <w:marRight w:val="0"/>
      <w:marTop w:val="0"/>
      <w:marBottom w:val="0"/>
      <w:divBdr>
        <w:top w:val="none" w:sz="0" w:space="0" w:color="auto"/>
        <w:left w:val="none" w:sz="0" w:space="0" w:color="auto"/>
        <w:bottom w:val="none" w:sz="0" w:space="0" w:color="auto"/>
        <w:right w:val="none" w:sz="0" w:space="0" w:color="auto"/>
      </w:divBdr>
    </w:div>
    <w:div w:id="1253661344">
      <w:bodyDiv w:val="1"/>
      <w:marLeft w:val="0"/>
      <w:marRight w:val="0"/>
      <w:marTop w:val="0"/>
      <w:marBottom w:val="0"/>
      <w:divBdr>
        <w:top w:val="none" w:sz="0" w:space="0" w:color="auto"/>
        <w:left w:val="none" w:sz="0" w:space="0" w:color="auto"/>
        <w:bottom w:val="none" w:sz="0" w:space="0" w:color="auto"/>
        <w:right w:val="none" w:sz="0" w:space="0" w:color="auto"/>
      </w:divBdr>
    </w:div>
    <w:div w:id="1260790951">
      <w:bodyDiv w:val="1"/>
      <w:marLeft w:val="0"/>
      <w:marRight w:val="0"/>
      <w:marTop w:val="0"/>
      <w:marBottom w:val="0"/>
      <w:divBdr>
        <w:top w:val="none" w:sz="0" w:space="0" w:color="auto"/>
        <w:left w:val="none" w:sz="0" w:space="0" w:color="auto"/>
        <w:bottom w:val="none" w:sz="0" w:space="0" w:color="auto"/>
        <w:right w:val="none" w:sz="0" w:space="0" w:color="auto"/>
      </w:divBdr>
    </w:div>
    <w:div w:id="1278373371">
      <w:bodyDiv w:val="1"/>
      <w:marLeft w:val="0"/>
      <w:marRight w:val="0"/>
      <w:marTop w:val="0"/>
      <w:marBottom w:val="0"/>
      <w:divBdr>
        <w:top w:val="none" w:sz="0" w:space="0" w:color="auto"/>
        <w:left w:val="none" w:sz="0" w:space="0" w:color="auto"/>
        <w:bottom w:val="none" w:sz="0" w:space="0" w:color="auto"/>
        <w:right w:val="none" w:sz="0" w:space="0" w:color="auto"/>
      </w:divBdr>
    </w:div>
    <w:div w:id="1294795054">
      <w:bodyDiv w:val="1"/>
      <w:marLeft w:val="0"/>
      <w:marRight w:val="0"/>
      <w:marTop w:val="0"/>
      <w:marBottom w:val="0"/>
      <w:divBdr>
        <w:top w:val="none" w:sz="0" w:space="0" w:color="auto"/>
        <w:left w:val="none" w:sz="0" w:space="0" w:color="auto"/>
        <w:bottom w:val="none" w:sz="0" w:space="0" w:color="auto"/>
        <w:right w:val="none" w:sz="0" w:space="0" w:color="auto"/>
      </w:divBdr>
    </w:div>
    <w:div w:id="1299460235">
      <w:bodyDiv w:val="1"/>
      <w:marLeft w:val="0"/>
      <w:marRight w:val="0"/>
      <w:marTop w:val="0"/>
      <w:marBottom w:val="0"/>
      <w:divBdr>
        <w:top w:val="none" w:sz="0" w:space="0" w:color="auto"/>
        <w:left w:val="none" w:sz="0" w:space="0" w:color="auto"/>
        <w:bottom w:val="none" w:sz="0" w:space="0" w:color="auto"/>
        <w:right w:val="none" w:sz="0" w:space="0" w:color="auto"/>
      </w:divBdr>
    </w:div>
    <w:div w:id="1302348950">
      <w:bodyDiv w:val="1"/>
      <w:marLeft w:val="0"/>
      <w:marRight w:val="0"/>
      <w:marTop w:val="0"/>
      <w:marBottom w:val="0"/>
      <w:divBdr>
        <w:top w:val="none" w:sz="0" w:space="0" w:color="auto"/>
        <w:left w:val="none" w:sz="0" w:space="0" w:color="auto"/>
        <w:bottom w:val="none" w:sz="0" w:space="0" w:color="auto"/>
        <w:right w:val="none" w:sz="0" w:space="0" w:color="auto"/>
      </w:divBdr>
    </w:div>
    <w:div w:id="1306010466">
      <w:bodyDiv w:val="1"/>
      <w:marLeft w:val="0"/>
      <w:marRight w:val="0"/>
      <w:marTop w:val="0"/>
      <w:marBottom w:val="0"/>
      <w:divBdr>
        <w:top w:val="none" w:sz="0" w:space="0" w:color="auto"/>
        <w:left w:val="none" w:sz="0" w:space="0" w:color="auto"/>
        <w:bottom w:val="none" w:sz="0" w:space="0" w:color="auto"/>
        <w:right w:val="none" w:sz="0" w:space="0" w:color="auto"/>
      </w:divBdr>
    </w:div>
    <w:div w:id="1312557833">
      <w:bodyDiv w:val="1"/>
      <w:marLeft w:val="0"/>
      <w:marRight w:val="0"/>
      <w:marTop w:val="0"/>
      <w:marBottom w:val="0"/>
      <w:divBdr>
        <w:top w:val="none" w:sz="0" w:space="0" w:color="auto"/>
        <w:left w:val="none" w:sz="0" w:space="0" w:color="auto"/>
        <w:bottom w:val="none" w:sz="0" w:space="0" w:color="auto"/>
        <w:right w:val="none" w:sz="0" w:space="0" w:color="auto"/>
      </w:divBdr>
    </w:div>
    <w:div w:id="1313411194">
      <w:bodyDiv w:val="1"/>
      <w:marLeft w:val="0"/>
      <w:marRight w:val="0"/>
      <w:marTop w:val="0"/>
      <w:marBottom w:val="0"/>
      <w:divBdr>
        <w:top w:val="none" w:sz="0" w:space="0" w:color="auto"/>
        <w:left w:val="none" w:sz="0" w:space="0" w:color="auto"/>
        <w:bottom w:val="none" w:sz="0" w:space="0" w:color="auto"/>
        <w:right w:val="none" w:sz="0" w:space="0" w:color="auto"/>
      </w:divBdr>
    </w:div>
    <w:div w:id="1320966227">
      <w:bodyDiv w:val="1"/>
      <w:marLeft w:val="0"/>
      <w:marRight w:val="0"/>
      <w:marTop w:val="0"/>
      <w:marBottom w:val="0"/>
      <w:divBdr>
        <w:top w:val="none" w:sz="0" w:space="0" w:color="auto"/>
        <w:left w:val="none" w:sz="0" w:space="0" w:color="auto"/>
        <w:bottom w:val="none" w:sz="0" w:space="0" w:color="auto"/>
        <w:right w:val="none" w:sz="0" w:space="0" w:color="auto"/>
      </w:divBdr>
    </w:div>
    <w:div w:id="1338076667">
      <w:bodyDiv w:val="1"/>
      <w:marLeft w:val="0"/>
      <w:marRight w:val="0"/>
      <w:marTop w:val="0"/>
      <w:marBottom w:val="0"/>
      <w:divBdr>
        <w:top w:val="none" w:sz="0" w:space="0" w:color="auto"/>
        <w:left w:val="none" w:sz="0" w:space="0" w:color="auto"/>
        <w:bottom w:val="none" w:sz="0" w:space="0" w:color="auto"/>
        <w:right w:val="none" w:sz="0" w:space="0" w:color="auto"/>
      </w:divBdr>
    </w:div>
    <w:div w:id="1356006606">
      <w:bodyDiv w:val="1"/>
      <w:marLeft w:val="0"/>
      <w:marRight w:val="0"/>
      <w:marTop w:val="0"/>
      <w:marBottom w:val="0"/>
      <w:divBdr>
        <w:top w:val="none" w:sz="0" w:space="0" w:color="auto"/>
        <w:left w:val="none" w:sz="0" w:space="0" w:color="auto"/>
        <w:bottom w:val="none" w:sz="0" w:space="0" w:color="auto"/>
        <w:right w:val="none" w:sz="0" w:space="0" w:color="auto"/>
      </w:divBdr>
    </w:div>
    <w:div w:id="1359427045">
      <w:bodyDiv w:val="1"/>
      <w:marLeft w:val="0"/>
      <w:marRight w:val="0"/>
      <w:marTop w:val="0"/>
      <w:marBottom w:val="0"/>
      <w:divBdr>
        <w:top w:val="none" w:sz="0" w:space="0" w:color="auto"/>
        <w:left w:val="none" w:sz="0" w:space="0" w:color="auto"/>
        <w:bottom w:val="none" w:sz="0" w:space="0" w:color="auto"/>
        <w:right w:val="none" w:sz="0" w:space="0" w:color="auto"/>
      </w:divBdr>
    </w:div>
    <w:div w:id="1374572703">
      <w:bodyDiv w:val="1"/>
      <w:marLeft w:val="0"/>
      <w:marRight w:val="0"/>
      <w:marTop w:val="0"/>
      <w:marBottom w:val="0"/>
      <w:divBdr>
        <w:top w:val="none" w:sz="0" w:space="0" w:color="auto"/>
        <w:left w:val="none" w:sz="0" w:space="0" w:color="auto"/>
        <w:bottom w:val="none" w:sz="0" w:space="0" w:color="auto"/>
        <w:right w:val="none" w:sz="0" w:space="0" w:color="auto"/>
      </w:divBdr>
    </w:div>
    <w:div w:id="1398090303">
      <w:bodyDiv w:val="1"/>
      <w:marLeft w:val="0"/>
      <w:marRight w:val="0"/>
      <w:marTop w:val="0"/>
      <w:marBottom w:val="0"/>
      <w:divBdr>
        <w:top w:val="none" w:sz="0" w:space="0" w:color="auto"/>
        <w:left w:val="none" w:sz="0" w:space="0" w:color="auto"/>
        <w:bottom w:val="none" w:sz="0" w:space="0" w:color="auto"/>
        <w:right w:val="none" w:sz="0" w:space="0" w:color="auto"/>
      </w:divBdr>
    </w:div>
    <w:div w:id="1399016177">
      <w:bodyDiv w:val="1"/>
      <w:marLeft w:val="0"/>
      <w:marRight w:val="0"/>
      <w:marTop w:val="0"/>
      <w:marBottom w:val="0"/>
      <w:divBdr>
        <w:top w:val="none" w:sz="0" w:space="0" w:color="auto"/>
        <w:left w:val="none" w:sz="0" w:space="0" w:color="auto"/>
        <w:bottom w:val="none" w:sz="0" w:space="0" w:color="auto"/>
        <w:right w:val="none" w:sz="0" w:space="0" w:color="auto"/>
      </w:divBdr>
    </w:div>
    <w:div w:id="1413233195">
      <w:bodyDiv w:val="1"/>
      <w:marLeft w:val="0"/>
      <w:marRight w:val="0"/>
      <w:marTop w:val="0"/>
      <w:marBottom w:val="0"/>
      <w:divBdr>
        <w:top w:val="none" w:sz="0" w:space="0" w:color="auto"/>
        <w:left w:val="none" w:sz="0" w:space="0" w:color="auto"/>
        <w:bottom w:val="none" w:sz="0" w:space="0" w:color="auto"/>
        <w:right w:val="none" w:sz="0" w:space="0" w:color="auto"/>
      </w:divBdr>
    </w:div>
    <w:div w:id="1428690382">
      <w:bodyDiv w:val="1"/>
      <w:marLeft w:val="0"/>
      <w:marRight w:val="0"/>
      <w:marTop w:val="0"/>
      <w:marBottom w:val="0"/>
      <w:divBdr>
        <w:top w:val="none" w:sz="0" w:space="0" w:color="auto"/>
        <w:left w:val="none" w:sz="0" w:space="0" w:color="auto"/>
        <w:bottom w:val="none" w:sz="0" w:space="0" w:color="auto"/>
        <w:right w:val="none" w:sz="0" w:space="0" w:color="auto"/>
      </w:divBdr>
    </w:div>
    <w:div w:id="1437554043">
      <w:bodyDiv w:val="1"/>
      <w:marLeft w:val="0"/>
      <w:marRight w:val="0"/>
      <w:marTop w:val="0"/>
      <w:marBottom w:val="0"/>
      <w:divBdr>
        <w:top w:val="none" w:sz="0" w:space="0" w:color="auto"/>
        <w:left w:val="none" w:sz="0" w:space="0" w:color="auto"/>
        <w:bottom w:val="none" w:sz="0" w:space="0" w:color="auto"/>
        <w:right w:val="none" w:sz="0" w:space="0" w:color="auto"/>
      </w:divBdr>
    </w:div>
    <w:div w:id="1492478547">
      <w:bodyDiv w:val="1"/>
      <w:marLeft w:val="0"/>
      <w:marRight w:val="0"/>
      <w:marTop w:val="0"/>
      <w:marBottom w:val="0"/>
      <w:divBdr>
        <w:top w:val="none" w:sz="0" w:space="0" w:color="auto"/>
        <w:left w:val="none" w:sz="0" w:space="0" w:color="auto"/>
        <w:bottom w:val="none" w:sz="0" w:space="0" w:color="auto"/>
        <w:right w:val="none" w:sz="0" w:space="0" w:color="auto"/>
      </w:divBdr>
    </w:div>
    <w:div w:id="1514684237">
      <w:bodyDiv w:val="1"/>
      <w:marLeft w:val="0"/>
      <w:marRight w:val="0"/>
      <w:marTop w:val="0"/>
      <w:marBottom w:val="0"/>
      <w:divBdr>
        <w:top w:val="none" w:sz="0" w:space="0" w:color="auto"/>
        <w:left w:val="none" w:sz="0" w:space="0" w:color="auto"/>
        <w:bottom w:val="none" w:sz="0" w:space="0" w:color="auto"/>
        <w:right w:val="none" w:sz="0" w:space="0" w:color="auto"/>
      </w:divBdr>
      <w:divsChild>
        <w:div w:id="2028212064">
          <w:marLeft w:val="0"/>
          <w:marRight w:val="0"/>
          <w:marTop w:val="0"/>
          <w:marBottom w:val="0"/>
          <w:divBdr>
            <w:top w:val="none" w:sz="0" w:space="0" w:color="auto"/>
            <w:left w:val="none" w:sz="0" w:space="0" w:color="auto"/>
            <w:bottom w:val="none" w:sz="0" w:space="0" w:color="auto"/>
            <w:right w:val="none" w:sz="0" w:space="0" w:color="auto"/>
          </w:divBdr>
          <w:divsChild>
            <w:div w:id="1668828368">
              <w:marLeft w:val="0"/>
              <w:marRight w:val="0"/>
              <w:marTop w:val="0"/>
              <w:marBottom w:val="0"/>
              <w:divBdr>
                <w:top w:val="none" w:sz="0" w:space="0" w:color="auto"/>
                <w:left w:val="none" w:sz="0" w:space="0" w:color="auto"/>
                <w:bottom w:val="none" w:sz="0" w:space="0" w:color="auto"/>
                <w:right w:val="none" w:sz="0" w:space="0" w:color="auto"/>
              </w:divBdr>
              <w:divsChild>
                <w:div w:id="1362172102">
                  <w:marLeft w:val="0"/>
                  <w:marRight w:val="0"/>
                  <w:marTop w:val="0"/>
                  <w:marBottom w:val="0"/>
                  <w:divBdr>
                    <w:top w:val="none" w:sz="0" w:space="0" w:color="auto"/>
                    <w:left w:val="none" w:sz="0" w:space="0" w:color="auto"/>
                    <w:bottom w:val="none" w:sz="0" w:space="0" w:color="auto"/>
                    <w:right w:val="none" w:sz="0" w:space="0" w:color="auto"/>
                  </w:divBdr>
                  <w:divsChild>
                    <w:div w:id="1086147144">
                      <w:marLeft w:val="0"/>
                      <w:marRight w:val="0"/>
                      <w:marTop w:val="0"/>
                      <w:marBottom w:val="0"/>
                      <w:divBdr>
                        <w:top w:val="none" w:sz="0" w:space="0" w:color="auto"/>
                        <w:left w:val="none" w:sz="0" w:space="0" w:color="auto"/>
                        <w:bottom w:val="none" w:sz="0" w:space="0" w:color="auto"/>
                        <w:right w:val="none" w:sz="0" w:space="0" w:color="auto"/>
                      </w:divBdr>
                      <w:divsChild>
                        <w:div w:id="870924034">
                          <w:marLeft w:val="0"/>
                          <w:marRight w:val="0"/>
                          <w:marTop w:val="0"/>
                          <w:marBottom w:val="0"/>
                          <w:divBdr>
                            <w:top w:val="none" w:sz="0" w:space="0" w:color="auto"/>
                            <w:left w:val="none" w:sz="0" w:space="0" w:color="auto"/>
                            <w:bottom w:val="none" w:sz="0" w:space="0" w:color="auto"/>
                            <w:right w:val="none" w:sz="0" w:space="0" w:color="auto"/>
                          </w:divBdr>
                          <w:divsChild>
                            <w:div w:id="2476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298046">
      <w:bodyDiv w:val="1"/>
      <w:marLeft w:val="0"/>
      <w:marRight w:val="0"/>
      <w:marTop w:val="0"/>
      <w:marBottom w:val="0"/>
      <w:divBdr>
        <w:top w:val="none" w:sz="0" w:space="0" w:color="auto"/>
        <w:left w:val="none" w:sz="0" w:space="0" w:color="auto"/>
        <w:bottom w:val="none" w:sz="0" w:space="0" w:color="auto"/>
        <w:right w:val="none" w:sz="0" w:space="0" w:color="auto"/>
      </w:divBdr>
    </w:div>
    <w:div w:id="1598828053">
      <w:bodyDiv w:val="1"/>
      <w:marLeft w:val="0"/>
      <w:marRight w:val="0"/>
      <w:marTop w:val="0"/>
      <w:marBottom w:val="0"/>
      <w:divBdr>
        <w:top w:val="none" w:sz="0" w:space="0" w:color="auto"/>
        <w:left w:val="none" w:sz="0" w:space="0" w:color="auto"/>
        <w:bottom w:val="none" w:sz="0" w:space="0" w:color="auto"/>
        <w:right w:val="none" w:sz="0" w:space="0" w:color="auto"/>
      </w:divBdr>
    </w:div>
    <w:div w:id="1599019654">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5310054">
      <w:bodyDiv w:val="1"/>
      <w:marLeft w:val="0"/>
      <w:marRight w:val="0"/>
      <w:marTop w:val="0"/>
      <w:marBottom w:val="0"/>
      <w:divBdr>
        <w:top w:val="none" w:sz="0" w:space="0" w:color="auto"/>
        <w:left w:val="none" w:sz="0" w:space="0" w:color="auto"/>
        <w:bottom w:val="none" w:sz="0" w:space="0" w:color="auto"/>
        <w:right w:val="none" w:sz="0" w:space="0" w:color="auto"/>
      </w:divBdr>
    </w:div>
    <w:div w:id="1662467901">
      <w:bodyDiv w:val="1"/>
      <w:marLeft w:val="0"/>
      <w:marRight w:val="0"/>
      <w:marTop w:val="0"/>
      <w:marBottom w:val="0"/>
      <w:divBdr>
        <w:top w:val="none" w:sz="0" w:space="0" w:color="auto"/>
        <w:left w:val="none" w:sz="0" w:space="0" w:color="auto"/>
        <w:bottom w:val="none" w:sz="0" w:space="0" w:color="auto"/>
        <w:right w:val="none" w:sz="0" w:space="0" w:color="auto"/>
      </w:divBdr>
    </w:div>
    <w:div w:id="1693608125">
      <w:bodyDiv w:val="1"/>
      <w:marLeft w:val="0"/>
      <w:marRight w:val="0"/>
      <w:marTop w:val="0"/>
      <w:marBottom w:val="0"/>
      <w:divBdr>
        <w:top w:val="none" w:sz="0" w:space="0" w:color="auto"/>
        <w:left w:val="none" w:sz="0" w:space="0" w:color="auto"/>
        <w:bottom w:val="none" w:sz="0" w:space="0" w:color="auto"/>
        <w:right w:val="none" w:sz="0" w:space="0" w:color="auto"/>
      </w:divBdr>
    </w:div>
    <w:div w:id="1703478824">
      <w:bodyDiv w:val="1"/>
      <w:marLeft w:val="0"/>
      <w:marRight w:val="0"/>
      <w:marTop w:val="0"/>
      <w:marBottom w:val="0"/>
      <w:divBdr>
        <w:top w:val="none" w:sz="0" w:space="0" w:color="auto"/>
        <w:left w:val="none" w:sz="0" w:space="0" w:color="auto"/>
        <w:bottom w:val="none" w:sz="0" w:space="0" w:color="auto"/>
        <w:right w:val="none" w:sz="0" w:space="0" w:color="auto"/>
      </w:divBdr>
    </w:div>
    <w:div w:id="1710573344">
      <w:bodyDiv w:val="1"/>
      <w:marLeft w:val="0"/>
      <w:marRight w:val="0"/>
      <w:marTop w:val="0"/>
      <w:marBottom w:val="0"/>
      <w:divBdr>
        <w:top w:val="none" w:sz="0" w:space="0" w:color="auto"/>
        <w:left w:val="none" w:sz="0" w:space="0" w:color="auto"/>
        <w:bottom w:val="none" w:sz="0" w:space="0" w:color="auto"/>
        <w:right w:val="none" w:sz="0" w:space="0" w:color="auto"/>
      </w:divBdr>
    </w:div>
    <w:div w:id="1724788912">
      <w:bodyDiv w:val="1"/>
      <w:marLeft w:val="0"/>
      <w:marRight w:val="0"/>
      <w:marTop w:val="0"/>
      <w:marBottom w:val="0"/>
      <w:divBdr>
        <w:top w:val="none" w:sz="0" w:space="0" w:color="auto"/>
        <w:left w:val="none" w:sz="0" w:space="0" w:color="auto"/>
        <w:bottom w:val="none" w:sz="0" w:space="0" w:color="auto"/>
        <w:right w:val="none" w:sz="0" w:space="0" w:color="auto"/>
      </w:divBdr>
    </w:div>
    <w:div w:id="1733455754">
      <w:bodyDiv w:val="1"/>
      <w:marLeft w:val="0"/>
      <w:marRight w:val="0"/>
      <w:marTop w:val="0"/>
      <w:marBottom w:val="0"/>
      <w:divBdr>
        <w:top w:val="none" w:sz="0" w:space="0" w:color="auto"/>
        <w:left w:val="none" w:sz="0" w:space="0" w:color="auto"/>
        <w:bottom w:val="none" w:sz="0" w:space="0" w:color="auto"/>
        <w:right w:val="none" w:sz="0" w:space="0" w:color="auto"/>
      </w:divBdr>
    </w:div>
    <w:div w:id="1745565596">
      <w:bodyDiv w:val="1"/>
      <w:marLeft w:val="0"/>
      <w:marRight w:val="0"/>
      <w:marTop w:val="0"/>
      <w:marBottom w:val="0"/>
      <w:divBdr>
        <w:top w:val="none" w:sz="0" w:space="0" w:color="auto"/>
        <w:left w:val="none" w:sz="0" w:space="0" w:color="auto"/>
        <w:bottom w:val="none" w:sz="0" w:space="0" w:color="auto"/>
        <w:right w:val="none" w:sz="0" w:space="0" w:color="auto"/>
      </w:divBdr>
    </w:div>
    <w:div w:id="1750540753">
      <w:bodyDiv w:val="1"/>
      <w:marLeft w:val="0"/>
      <w:marRight w:val="0"/>
      <w:marTop w:val="0"/>
      <w:marBottom w:val="0"/>
      <w:divBdr>
        <w:top w:val="none" w:sz="0" w:space="0" w:color="auto"/>
        <w:left w:val="none" w:sz="0" w:space="0" w:color="auto"/>
        <w:bottom w:val="none" w:sz="0" w:space="0" w:color="auto"/>
        <w:right w:val="none" w:sz="0" w:space="0" w:color="auto"/>
      </w:divBdr>
    </w:div>
    <w:div w:id="1795096928">
      <w:bodyDiv w:val="1"/>
      <w:marLeft w:val="0"/>
      <w:marRight w:val="0"/>
      <w:marTop w:val="0"/>
      <w:marBottom w:val="0"/>
      <w:divBdr>
        <w:top w:val="none" w:sz="0" w:space="0" w:color="auto"/>
        <w:left w:val="none" w:sz="0" w:space="0" w:color="auto"/>
        <w:bottom w:val="none" w:sz="0" w:space="0" w:color="auto"/>
        <w:right w:val="none" w:sz="0" w:space="0" w:color="auto"/>
      </w:divBdr>
    </w:div>
    <w:div w:id="1795173126">
      <w:bodyDiv w:val="1"/>
      <w:marLeft w:val="0"/>
      <w:marRight w:val="0"/>
      <w:marTop w:val="0"/>
      <w:marBottom w:val="0"/>
      <w:divBdr>
        <w:top w:val="none" w:sz="0" w:space="0" w:color="auto"/>
        <w:left w:val="none" w:sz="0" w:space="0" w:color="auto"/>
        <w:bottom w:val="none" w:sz="0" w:space="0" w:color="auto"/>
        <w:right w:val="none" w:sz="0" w:space="0" w:color="auto"/>
      </w:divBdr>
    </w:div>
    <w:div w:id="1796408618">
      <w:bodyDiv w:val="1"/>
      <w:marLeft w:val="0"/>
      <w:marRight w:val="0"/>
      <w:marTop w:val="0"/>
      <w:marBottom w:val="0"/>
      <w:divBdr>
        <w:top w:val="none" w:sz="0" w:space="0" w:color="auto"/>
        <w:left w:val="none" w:sz="0" w:space="0" w:color="auto"/>
        <w:bottom w:val="none" w:sz="0" w:space="0" w:color="auto"/>
        <w:right w:val="none" w:sz="0" w:space="0" w:color="auto"/>
      </w:divBdr>
    </w:div>
    <w:div w:id="1840726588">
      <w:bodyDiv w:val="1"/>
      <w:marLeft w:val="0"/>
      <w:marRight w:val="0"/>
      <w:marTop w:val="0"/>
      <w:marBottom w:val="0"/>
      <w:divBdr>
        <w:top w:val="none" w:sz="0" w:space="0" w:color="auto"/>
        <w:left w:val="none" w:sz="0" w:space="0" w:color="auto"/>
        <w:bottom w:val="none" w:sz="0" w:space="0" w:color="auto"/>
        <w:right w:val="none" w:sz="0" w:space="0" w:color="auto"/>
      </w:divBdr>
    </w:div>
    <w:div w:id="1859000385">
      <w:bodyDiv w:val="1"/>
      <w:marLeft w:val="0"/>
      <w:marRight w:val="0"/>
      <w:marTop w:val="0"/>
      <w:marBottom w:val="0"/>
      <w:divBdr>
        <w:top w:val="none" w:sz="0" w:space="0" w:color="auto"/>
        <w:left w:val="none" w:sz="0" w:space="0" w:color="auto"/>
        <w:bottom w:val="none" w:sz="0" w:space="0" w:color="auto"/>
        <w:right w:val="none" w:sz="0" w:space="0" w:color="auto"/>
      </w:divBdr>
    </w:div>
    <w:div w:id="1869950928">
      <w:bodyDiv w:val="1"/>
      <w:marLeft w:val="0"/>
      <w:marRight w:val="0"/>
      <w:marTop w:val="0"/>
      <w:marBottom w:val="0"/>
      <w:divBdr>
        <w:top w:val="none" w:sz="0" w:space="0" w:color="auto"/>
        <w:left w:val="none" w:sz="0" w:space="0" w:color="auto"/>
        <w:bottom w:val="none" w:sz="0" w:space="0" w:color="auto"/>
        <w:right w:val="none" w:sz="0" w:space="0" w:color="auto"/>
      </w:divBdr>
    </w:div>
    <w:div w:id="1889222144">
      <w:bodyDiv w:val="1"/>
      <w:marLeft w:val="0"/>
      <w:marRight w:val="0"/>
      <w:marTop w:val="0"/>
      <w:marBottom w:val="0"/>
      <w:divBdr>
        <w:top w:val="none" w:sz="0" w:space="0" w:color="auto"/>
        <w:left w:val="none" w:sz="0" w:space="0" w:color="auto"/>
        <w:bottom w:val="none" w:sz="0" w:space="0" w:color="auto"/>
        <w:right w:val="none" w:sz="0" w:space="0" w:color="auto"/>
      </w:divBdr>
    </w:div>
    <w:div w:id="1923371358">
      <w:bodyDiv w:val="1"/>
      <w:marLeft w:val="0"/>
      <w:marRight w:val="0"/>
      <w:marTop w:val="0"/>
      <w:marBottom w:val="0"/>
      <w:divBdr>
        <w:top w:val="none" w:sz="0" w:space="0" w:color="auto"/>
        <w:left w:val="none" w:sz="0" w:space="0" w:color="auto"/>
        <w:bottom w:val="none" w:sz="0" w:space="0" w:color="auto"/>
        <w:right w:val="none" w:sz="0" w:space="0" w:color="auto"/>
      </w:divBdr>
    </w:div>
    <w:div w:id="1935672163">
      <w:bodyDiv w:val="1"/>
      <w:marLeft w:val="0"/>
      <w:marRight w:val="0"/>
      <w:marTop w:val="0"/>
      <w:marBottom w:val="0"/>
      <w:divBdr>
        <w:top w:val="none" w:sz="0" w:space="0" w:color="auto"/>
        <w:left w:val="none" w:sz="0" w:space="0" w:color="auto"/>
        <w:bottom w:val="none" w:sz="0" w:space="0" w:color="auto"/>
        <w:right w:val="none" w:sz="0" w:space="0" w:color="auto"/>
      </w:divBdr>
    </w:div>
    <w:div w:id="1941522511">
      <w:bodyDiv w:val="1"/>
      <w:marLeft w:val="0"/>
      <w:marRight w:val="0"/>
      <w:marTop w:val="0"/>
      <w:marBottom w:val="0"/>
      <w:divBdr>
        <w:top w:val="none" w:sz="0" w:space="0" w:color="auto"/>
        <w:left w:val="none" w:sz="0" w:space="0" w:color="auto"/>
        <w:bottom w:val="none" w:sz="0" w:space="0" w:color="auto"/>
        <w:right w:val="none" w:sz="0" w:space="0" w:color="auto"/>
      </w:divBdr>
    </w:div>
    <w:div w:id="1944802172">
      <w:bodyDiv w:val="1"/>
      <w:marLeft w:val="0"/>
      <w:marRight w:val="0"/>
      <w:marTop w:val="0"/>
      <w:marBottom w:val="0"/>
      <w:divBdr>
        <w:top w:val="none" w:sz="0" w:space="0" w:color="auto"/>
        <w:left w:val="none" w:sz="0" w:space="0" w:color="auto"/>
        <w:bottom w:val="none" w:sz="0" w:space="0" w:color="auto"/>
        <w:right w:val="none" w:sz="0" w:space="0" w:color="auto"/>
      </w:divBdr>
    </w:div>
    <w:div w:id="1962569766">
      <w:bodyDiv w:val="1"/>
      <w:marLeft w:val="0"/>
      <w:marRight w:val="0"/>
      <w:marTop w:val="0"/>
      <w:marBottom w:val="0"/>
      <w:divBdr>
        <w:top w:val="none" w:sz="0" w:space="0" w:color="auto"/>
        <w:left w:val="none" w:sz="0" w:space="0" w:color="auto"/>
        <w:bottom w:val="none" w:sz="0" w:space="0" w:color="auto"/>
        <w:right w:val="none" w:sz="0" w:space="0" w:color="auto"/>
      </w:divBdr>
    </w:div>
    <w:div w:id="1968508009">
      <w:bodyDiv w:val="1"/>
      <w:marLeft w:val="0"/>
      <w:marRight w:val="0"/>
      <w:marTop w:val="0"/>
      <w:marBottom w:val="0"/>
      <w:divBdr>
        <w:top w:val="none" w:sz="0" w:space="0" w:color="auto"/>
        <w:left w:val="none" w:sz="0" w:space="0" w:color="auto"/>
        <w:bottom w:val="none" w:sz="0" w:space="0" w:color="auto"/>
        <w:right w:val="none" w:sz="0" w:space="0" w:color="auto"/>
      </w:divBdr>
    </w:div>
    <w:div w:id="1968925854">
      <w:bodyDiv w:val="1"/>
      <w:marLeft w:val="0"/>
      <w:marRight w:val="0"/>
      <w:marTop w:val="0"/>
      <w:marBottom w:val="0"/>
      <w:divBdr>
        <w:top w:val="none" w:sz="0" w:space="0" w:color="auto"/>
        <w:left w:val="none" w:sz="0" w:space="0" w:color="auto"/>
        <w:bottom w:val="none" w:sz="0" w:space="0" w:color="auto"/>
        <w:right w:val="none" w:sz="0" w:space="0" w:color="auto"/>
      </w:divBdr>
    </w:div>
    <w:div w:id="1988899632">
      <w:bodyDiv w:val="1"/>
      <w:marLeft w:val="0"/>
      <w:marRight w:val="0"/>
      <w:marTop w:val="0"/>
      <w:marBottom w:val="0"/>
      <w:divBdr>
        <w:top w:val="none" w:sz="0" w:space="0" w:color="auto"/>
        <w:left w:val="none" w:sz="0" w:space="0" w:color="auto"/>
        <w:bottom w:val="none" w:sz="0" w:space="0" w:color="auto"/>
        <w:right w:val="none" w:sz="0" w:space="0" w:color="auto"/>
      </w:divBdr>
    </w:div>
    <w:div w:id="2000379628">
      <w:bodyDiv w:val="1"/>
      <w:marLeft w:val="0"/>
      <w:marRight w:val="0"/>
      <w:marTop w:val="0"/>
      <w:marBottom w:val="0"/>
      <w:divBdr>
        <w:top w:val="none" w:sz="0" w:space="0" w:color="auto"/>
        <w:left w:val="none" w:sz="0" w:space="0" w:color="auto"/>
        <w:bottom w:val="none" w:sz="0" w:space="0" w:color="auto"/>
        <w:right w:val="none" w:sz="0" w:space="0" w:color="auto"/>
      </w:divBdr>
    </w:div>
    <w:div w:id="2018921602">
      <w:bodyDiv w:val="1"/>
      <w:marLeft w:val="0"/>
      <w:marRight w:val="0"/>
      <w:marTop w:val="0"/>
      <w:marBottom w:val="0"/>
      <w:divBdr>
        <w:top w:val="none" w:sz="0" w:space="0" w:color="auto"/>
        <w:left w:val="none" w:sz="0" w:space="0" w:color="auto"/>
        <w:bottom w:val="none" w:sz="0" w:space="0" w:color="auto"/>
        <w:right w:val="none" w:sz="0" w:space="0" w:color="auto"/>
      </w:divBdr>
    </w:div>
    <w:div w:id="2037850690">
      <w:bodyDiv w:val="1"/>
      <w:marLeft w:val="0"/>
      <w:marRight w:val="0"/>
      <w:marTop w:val="0"/>
      <w:marBottom w:val="0"/>
      <w:divBdr>
        <w:top w:val="none" w:sz="0" w:space="0" w:color="auto"/>
        <w:left w:val="none" w:sz="0" w:space="0" w:color="auto"/>
        <w:bottom w:val="none" w:sz="0" w:space="0" w:color="auto"/>
        <w:right w:val="none" w:sz="0" w:space="0" w:color="auto"/>
      </w:divBdr>
    </w:div>
    <w:div w:id="2044745165">
      <w:bodyDiv w:val="1"/>
      <w:marLeft w:val="0"/>
      <w:marRight w:val="0"/>
      <w:marTop w:val="0"/>
      <w:marBottom w:val="0"/>
      <w:divBdr>
        <w:top w:val="none" w:sz="0" w:space="0" w:color="auto"/>
        <w:left w:val="none" w:sz="0" w:space="0" w:color="auto"/>
        <w:bottom w:val="none" w:sz="0" w:space="0" w:color="auto"/>
        <w:right w:val="none" w:sz="0" w:space="0" w:color="auto"/>
      </w:divBdr>
    </w:div>
    <w:div w:id="2053067128">
      <w:bodyDiv w:val="1"/>
      <w:marLeft w:val="0"/>
      <w:marRight w:val="0"/>
      <w:marTop w:val="0"/>
      <w:marBottom w:val="0"/>
      <w:divBdr>
        <w:top w:val="none" w:sz="0" w:space="0" w:color="auto"/>
        <w:left w:val="none" w:sz="0" w:space="0" w:color="auto"/>
        <w:bottom w:val="none" w:sz="0" w:space="0" w:color="auto"/>
        <w:right w:val="none" w:sz="0" w:space="0" w:color="auto"/>
      </w:divBdr>
    </w:div>
    <w:div w:id="2067684015">
      <w:bodyDiv w:val="1"/>
      <w:marLeft w:val="0"/>
      <w:marRight w:val="0"/>
      <w:marTop w:val="0"/>
      <w:marBottom w:val="0"/>
      <w:divBdr>
        <w:top w:val="none" w:sz="0" w:space="0" w:color="auto"/>
        <w:left w:val="none" w:sz="0" w:space="0" w:color="auto"/>
        <w:bottom w:val="none" w:sz="0" w:space="0" w:color="auto"/>
        <w:right w:val="none" w:sz="0" w:space="0" w:color="auto"/>
      </w:divBdr>
    </w:div>
    <w:div w:id="2097361597">
      <w:bodyDiv w:val="1"/>
      <w:marLeft w:val="0"/>
      <w:marRight w:val="0"/>
      <w:marTop w:val="0"/>
      <w:marBottom w:val="0"/>
      <w:divBdr>
        <w:top w:val="none" w:sz="0" w:space="0" w:color="auto"/>
        <w:left w:val="none" w:sz="0" w:space="0" w:color="auto"/>
        <w:bottom w:val="none" w:sz="0" w:space="0" w:color="auto"/>
        <w:right w:val="none" w:sz="0" w:space="0" w:color="auto"/>
      </w:divBdr>
    </w:div>
    <w:div w:id="2114402288">
      <w:bodyDiv w:val="1"/>
      <w:marLeft w:val="0"/>
      <w:marRight w:val="0"/>
      <w:marTop w:val="0"/>
      <w:marBottom w:val="0"/>
      <w:divBdr>
        <w:top w:val="none" w:sz="0" w:space="0" w:color="auto"/>
        <w:left w:val="none" w:sz="0" w:space="0" w:color="auto"/>
        <w:bottom w:val="none" w:sz="0" w:space="0" w:color="auto"/>
        <w:right w:val="none" w:sz="0" w:space="0" w:color="auto"/>
      </w:divBdr>
    </w:div>
    <w:div w:id="2116747525">
      <w:bodyDiv w:val="1"/>
      <w:marLeft w:val="0"/>
      <w:marRight w:val="0"/>
      <w:marTop w:val="0"/>
      <w:marBottom w:val="0"/>
      <w:divBdr>
        <w:top w:val="none" w:sz="0" w:space="0" w:color="auto"/>
        <w:left w:val="none" w:sz="0" w:space="0" w:color="auto"/>
        <w:bottom w:val="none" w:sz="0" w:space="0" w:color="auto"/>
        <w:right w:val="none" w:sz="0" w:space="0" w:color="auto"/>
      </w:divBdr>
    </w:div>
    <w:div w:id="21237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16DBE2-E7EB-4251-9CE9-292CB9D2FB88}">
  <we:reference id="wa200003590" version="1.2.0.0" store="en-US" storeType="OMEX"/>
  <we:alternateReferences>
    <we:reference id="wa200003590"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DA09010B3A54D914ACB944D843C2A" ma:contentTypeVersion="16" ma:contentTypeDescription="Create a new document." ma:contentTypeScope="" ma:versionID="11a8a3dec57bcb7e0ee7415b84332836">
  <xsd:schema xmlns:xsd="http://www.w3.org/2001/XMLSchema" xmlns:xs="http://www.w3.org/2001/XMLSchema" xmlns:p="http://schemas.microsoft.com/office/2006/metadata/properties" xmlns:ns3="1d4ceeb6-adc3-4c3f-b640-a53d56b117d2" xmlns:ns4="83a6d010-b300-46cf-93cd-f4678e82eb26" targetNamespace="http://schemas.microsoft.com/office/2006/metadata/properties" ma:root="true" ma:fieldsID="5b9b5a4c940464b51fbe9b7220d50767" ns3:_="" ns4:_="">
    <xsd:import namespace="1d4ceeb6-adc3-4c3f-b640-a53d56b117d2"/>
    <xsd:import namespace="83a6d010-b300-46cf-93cd-f4678e82eb2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ceeb6-adc3-4c3f-b640-a53d56b117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6d010-b300-46cf-93cd-f4678e82eb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4ceeb6-adc3-4c3f-b640-a53d56b117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Oma22</b:Tag>
    <b:SourceType>JournalArticle</b:SourceType>
    <b:Guid>{FDD04D10-D529-45CD-BDDD-0006CAD3FDFA}</b:Guid>
    <b:Title>Defining ‘free zones’: A systematic review of literature</b:Title>
    <b:Year>2022</b:Year>
    <b:Pages>www.cell.com/heliyon </b:Pages>
    <b:Author>
      <b:Author>
        <b:Corporate>Omar Sharaf-addeen Alansary, Tareq Al-Ansari *</b:Corporate>
      </b:Author>
    </b:Author>
    <b:JournalName>Heliyon</b:JournalName>
    <b:RefOrder>1</b:RefOrder>
  </b:Source>
</b:Sources>
</file>

<file path=customXml/itemProps1.xml><?xml version="1.0" encoding="utf-8"?>
<ds:datastoreItem xmlns:ds="http://schemas.openxmlformats.org/officeDocument/2006/customXml" ds:itemID="{6CBE6C2C-38B6-4C00-A6E4-71BEFEE8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ceeb6-adc3-4c3f-b640-a53d56b117d2"/>
    <ds:schemaRef ds:uri="83a6d010-b300-46cf-93cd-f4678e82e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43D54-E1C5-4121-A67B-AC4CCD087404}">
  <ds:schemaRefs>
    <ds:schemaRef ds:uri="http://schemas.microsoft.com/sharepoint/v3/contenttype/forms"/>
  </ds:schemaRefs>
</ds:datastoreItem>
</file>

<file path=customXml/itemProps3.xml><?xml version="1.0" encoding="utf-8"?>
<ds:datastoreItem xmlns:ds="http://schemas.openxmlformats.org/officeDocument/2006/customXml" ds:itemID="{3C20C916-6738-443E-B9AF-7501951F6E6C}">
  <ds:schemaRefs>
    <ds:schemaRef ds:uri="http://schemas.microsoft.com/office/2006/metadata/properties"/>
    <ds:schemaRef ds:uri="http://schemas.microsoft.com/office/infopath/2007/PartnerControls"/>
    <ds:schemaRef ds:uri="1d4ceeb6-adc3-4c3f-b640-a53d56b117d2"/>
  </ds:schemaRefs>
</ds:datastoreItem>
</file>

<file path=customXml/itemProps4.xml><?xml version="1.0" encoding="utf-8"?>
<ds:datastoreItem xmlns:ds="http://schemas.openxmlformats.org/officeDocument/2006/customXml" ds:itemID="{F4DA0FE8-3B80-4980-AA50-17E8C1BA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6423</TotalTime>
  <Pages>22</Pages>
  <Words>3552</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Phương Hiền</dc:creator>
  <cp:keywords/>
  <dc:description/>
  <cp:lastModifiedBy>PHAMHUYBINH</cp:lastModifiedBy>
  <cp:revision>1413</cp:revision>
  <cp:lastPrinted>2025-10-10T07:05:00Z</cp:lastPrinted>
  <dcterms:created xsi:type="dcterms:W3CDTF">2025-04-18T05:35:00Z</dcterms:created>
  <dcterms:modified xsi:type="dcterms:W3CDTF">2025-12-04T02:36:00Z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fb83bba3-baa6-4440-a7bb-5b2ee4abcb72</vt:lpwstr>
  </property>
  <property fmtid="{D5CDD505-2E9C-101B-9397-08002B2CF9AE}" pid="3" name="ContentTypeId">
    <vt:lpwstr>0x010100677DA09010B3A54D914ACB944D843C2A</vt:lpwstr>
  </property>
</Properties>
</file>