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1" w:type="dxa"/>
        <w:tblLook w:val="01E0" w:firstRow="1" w:lastRow="1" w:firstColumn="1" w:lastColumn="1" w:noHBand="0" w:noVBand="0"/>
      </w:tblPr>
      <w:tblGrid>
        <w:gridCol w:w="4820"/>
        <w:gridCol w:w="5670"/>
      </w:tblGrid>
      <w:tr w:rsidR="00E15A4E" w:rsidRPr="00E15A4E" w:rsidTr="005A03B3">
        <w:tc>
          <w:tcPr>
            <w:tcW w:w="4820" w:type="dxa"/>
            <w:hideMark/>
          </w:tcPr>
          <w:p w:rsidR="005A03B3" w:rsidRPr="00E15A4E" w:rsidRDefault="005A03B3" w:rsidP="005A03B3">
            <w:pPr>
              <w:tabs>
                <w:tab w:val="left" w:pos="2625"/>
              </w:tabs>
              <w:spacing w:after="0" w:line="240" w:lineRule="auto"/>
              <w:jc w:val="center"/>
              <w:rPr>
                <w:spacing w:val="-8"/>
                <w:sz w:val="24"/>
                <w:szCs w:val="24"/>
              </w:rPr>
            </w:pPr>
            <w:r w:rsidRPr="00E15A4E">
              <w:rPr>
                <w:spacing w:val="-8"/>
                <w:sz w:val="24"/>
                <w:szCs w:val="24"/>
              </w:rPr>
              <w:t>UBND HUYỆN TIÊN LÃNG</w:t>
            </w:r>
          </w:p>
          <w:p w:rsidR="005A03B3" w:rsidRPr="00E15A4E" w:rsidRDefault="005A03B3" w:rsidP="005A03B3">
            <w:pPr>
              <w:tabs>
                <w:tab w:val="left" w:pos="2625"/>
              </w:tabs>
              <w:spacing w:after="0" w:line="240" w:lineRule="auto"/>
              <w:jc w:val="center"/>
              <w:rPr>
                <w:spacing w:val="-8"/>
                <w:sz w:val="26"/>
                <w:szCs w:val="26"/>
              </w:rPr>
            </w:pPr>
            <w:r w:rsidRPr="00E15A4E">
              <w:rPr>
                <w:b/>
                <w:sz w:val="24"/>
                <w:szCs w:val="24"/>
              </w:rPr>
              <w:t>TRƯỜNG TIỂU HỌC TIÊN MINH</w:t>
            </w:r>
            <w:r w:rsidRPr="00E15A4E">
              <w:rPr>
                <w:b/>
                <w:sz w:val="26"/>
                <w:szCs w:val="26"/>
              </w:rPr>
              <w:t xml:space="preserve"> </w:t>
            </w:r>
          </w:p>
        </w:tc>
        <w:tc>
          <w:tcPr>
            <w:tcW w:w="5670" w:type="dxa"/>
            <w:hideMark/>
          </w:tcPr>
          <w:p w:rsidR="005A03B3" w:rsidRPr="00E15A4E" w:rsidRDefault="005A03B3" w:rsidP="005A03B3">
            <w:pPr>
              <w:spacing w:after="0" w:line="240" w:lineRule="auto"/>
              <w:jc w:val="center"/>
              <w:rPr>
                <w:b/>
                <w:sz w:val="24"/>
                <w:szCs w:val="24"/>
              </w:rPr>
            </w:pPr>
            <w:r w:rsidRPr="00E15A4E">
              <w:rPr>
                <w:b/>
                <w:sz w:val="24"/>
                <w:szCs w:val="24"/>
              </w:rPr>
              <w:t xml:space="preserve">CỘNG HÒA XÃ HỘI CHỦ NGHĨA VIỆT NAM </w:t>
            </w:r>
          </w:p>
          <w:p w:rsidR="005A03B3" w:rsidRPr="00E15A4E" w:rsidRDefault="005A03B3" w:rsidP="005A03B3">
            <w:pPr>
              <w:spacing w:after="0" w:line="240" w:lineRule="auto"/>
              <w:jc w:val="center"/>
              <w:rPr>
                <w:i/>
                <w:sz w:val="26"/>
                <w:szCs w:val="26"/>
              </w:rPr>
            </w:pPr>
            <w:r w:rsidRPr="00E15A4E">
              <w:rPr>
                <w:b/>
                <w:sz w:val="26"/>
                <w:szCs w:val="26"/>
              </w:rPr>
              <w:t>Độc lập - Tự do - Hạnh phúc</w:t>
            </w:r>
          </w:p>
        </w:tc>
      </w:tr>
      <w:tr w:rsidR="00E15A4E" w:rsidRPr="00E15A4E" w:rsidTr="005A03B3">
        <w:trPr>
          <w:trHeight w:val="419"/>
        </w:trPr>
        <w:tc>
          <w:tcPr>
            <w:tcW w:w="4820" w:type="dxa"/>
            <w:hideMark/>
          </w:tcPr>
          <w:p w:rsidR="005A03B3" w:rsidRPr="00E15A4E" w:rsidRDefault="005A03B3" w:rsidP="005A03B3">
            <w:pPr>
              <w:spacing w:after="0" w:line="240" w:lineRule="auto"/>
              <w:jc w:val="center"/>
              <w:rPr>
                <w:sz w:val="26"/>
                <w:szCs w:val="26"/>
              </w:rPr>
            </w:pPr>
            <w:r w:rsidRPr="00E15A4E">
              <w:rPr>
                <w:noProof/>
                <w:sz w:val="24"/>
                <w:szCs w:val="24"/>
              </w:rPr>
              <mc:AlternateContent>
                <mc:Choice Requires="wps">
                  <w:drawing>
                    <wp:anchor distT="0" distB="0" distL="114300" distR="114300" simplePos="0" relativeHeight="251661312" behindDoc="0" locked="0" layoutInCell="1" allowOverlap="1" wp14:anchorId="5E14C8CF" wp14:editId="5E6895F3">
                      <wp:simplePos x="0" y="0"/>
                      <wp:positionH relativeFrom="column">
                        <wp:posOffset>943209</wp:posOffset>
                      </wp:positionH>
                      <wp:positionV relativeFrom="paragraph">
                        <wp:posOffset>21590</wp:posOffset>
                      </wp:positionV>
                      <wp:extent cx="1117868"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868" cy="0"/>
                              </a:xfrm>
                              <a:prstGeom prst="line">
                                <a:avLst/>
                              </a:prstGeom>
                              <a:noFill/>
                              <a:ln w="9525" algn="ctr">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F1324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7pt" to="162.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" strokecolor="black [3213]"/>
                  </w:pict>
                </mc:Fallback>
              </mc:AlternateContent>
            </w:r>
          </w:p>
          <w:p w:rsidR="005A03B3" w:rsidRPr="00E15A4E" w:rsidRDefault="005A03B3" w:rsidP="005A03B3">
            <w:pPr>
              <w:spacing w:after="0" w:line="240" w:lineRule="auto"/>
              <w:jc w:val="center"/>
              <w:rPr>
                <w:sz w:val="26"/>
                <w:szCs w:val="26"/>
              </w:rPr>
            </w:pPr>
            <w:r w:rsidRPr="00E15A4E">
              <w:rPr>
                <w:sz w:val="26"/>
                <w:szCs w:val="26"/>
              </w:rPr>
              <w:t>Số:        /BC-THTM</w:t>
            </w:r>
          </w:p>
        </w:tc>
        <w:tc>
          <w:tcPr>
            <w:tcW w:w="5670" w:type="dxa"/>
            <w:hideMark/>
          </w:tcPr>
          <w:p w:rsidR="005A03B3" w:rsidRPr="00E15A4E" w:rsidRDefault="005A03B3" w:rsidP="005A03B3">
            <w:pPr>
              <w:spacing w:after="0" w:line="240" w:lineRule="auto"/>
              <w:jc w:val="center"/>
              <w:rPr>
                <w:bCs/>
                <w:i/>
                <w:iCs/>
                <w:sz w:val="26"/>
                <w:szCs w:val="26"/>
              </w:rPr>
            </w:pPr>
            <w:r w:rsidRPr="00E15A4E">
              <w:rPr>
                <w:noProof/>
                <w:sz w:val="24"/>
                <w:szCs w:val="24"/>
              </w:rPr>
              <mc:AlternateContent>
                <mc:Choice Requires="wps">
                  <w:drawing>
                    <wp:anchor distT="0" distB="0" distL="114300" distR="114300" simplePos="0" relativeHeight="251662336" behindDoc="0" locked="0" layoutInCell="1" allowOverlap="1" wp14:anchorId="24E108A8" wp14:editId="6815E6ED">
                      <wp:simplePos x="0" y="0"/>
                      <wp:positionH relativeFrom="column">
                        <wp:posOffset>720090</wp:posOffset>
                      </wp:positionH>
                      <wp:positionV relativeFrom="paragraph">
                        <wp:posOffset>6985</wp:posOffset>
                      </wp:positionV>
                      <wp:extent cx="20345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line">
                                <a:avLst/>
                              </a:prstGeom>
                              <a:noFill/>
                              <a:ln w="9525" algn="ctr">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561FB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" strokecolor="black [3213]"/>
                  </w:pict>
                </mc:Fallback>
              </mc:AlternateContent>
            </w:r>
          </w:p>
          <w:p w:rsidR="005A03B3" w:rsidRPr="00E15A4E" w:rsidRDefault="005A03B3" w:rsidP="00A0004D">
            <w:pPr>
              <w:spacing w:after="0" w:line="240" w:lineRule="auto"/>
              <w:jc w:val="center"/>
              <w:rPr>
                <w:bCs/>
                <w:i/>
                <w:iCs/>
                <w:sz w:val="26"/>
                <w:szCs w:val="26"/>
              </w:rPr>
            </w:pPr>
            <w:r w:rsidRPr="00E15A4E">
              <w:rPr>
                <w:bCs/>
                <w:i/>
                <w:iCs/>
                <w:sz w:val="26"/>
                <w:szCs w:val="26"/>
              </w:rPr>
              <w:t>Tiên Min</w:t>
            </w:r>
            <w:r w:rsidR="007C1139" w:rsidRPr="00E15A4E">
              <w:rPr>
                <w:bCs/>
                <w:i/>
                <w:iCs/>
                <w:sz w:val="26"/>
                <w:szCs w:val="26"/>
              </w:rPr>
              <w:t xml:space="preserve">h, ngày     </w:t>
            </w:r>
            <w:r w:rsidR="009D5997">
              <w:rPr>
                <w:bCs/>
                <w:i/>
                <w:iCs/>
                <w:sz w:val="26"/>
                <w:szCs w:val="26"/>
              </w:rPr>
              <w:t xml:space="preserve"> </w:t>
            </w:r>
            <w:r w:rsidR="007C1139" w:rsidRPr="00E15A4E">
              <w:rPr>
                <w:bCs/>
                <w:i/>
                <w:iCs/>
                <w:sz w:val="26"/>
                <w:szCs w:val="26"/>
              </w:rPr>
              <w:t xml:space="preserve">  tháng</w:t>
            </w:r>
            <w:r w:rsidR="009D5997">
              <w:rPr>
                <w:bCs/>
                <w:i/>
                <w:iCs/>
                <w:sz w:val="26"/>
                <w:szCs w:val="26"/>
              </w:rPr>
              <w:t xml:space="preserve"> </w:t>
            </w:r>
            <w:r w:rsidR="007C1139" w:rsidRPr="00E15A4E">
              <w:rPr>
                <w:bCs/>
                <w:i/>
                <w:iCs/>
                <w:sz w:val="26"/>
                <w:szCs w:val="26"/>
              </w:rPr>
              <w:t xml:space="preserve">      năm 20</w:t>
            </w:r>
            <w:r w:rsidR="005D5E18" w:rsidRPr="00E15A4E">
              <w:rPr>
                <w:bCs/>
                <w:i/>
                <w:iCs/>
                <w:sz w:val="26"/>
                <w:szCs w:val="26"/>
              </w:rPr>
              <w:t>2</w:t>
            </w:r>
            <w:r w:rsidR="00A0004D">
              <w:rPr>
                <w:bCs/>
                <w:i/>
                <w:iCs/>
                <w:sz w:val="26"/>
                <w:szCs w:val="26"/>
              </w:rPr>
              <w:t>5</w:t>
            </w:r>
          </w:p>
        </w:tc>
      </w:tr>
    </w:tbl>
    <w:p w:rsidR="005A03B3" w:rsidRPr="00E15A4E" w:rsidRDefault="005A03B3" w:rsidP="005A03B3">
      <w:pPr>
        <w:pStyle w:val="Vnbnnidung31"/>
        <w:shd w:val="clear" w:color="auto" w:fill="auto"/>
        <w:spacing w:after="0" w:line="240" w:lineRule="auto"/>
        <w:ind w:left="261"/>
        <w:jc w:val="center"/>
        <w:rPr>
          <w:szCs w:val="28"/>
        </w:rPr>
      </w:pPr>
    </w:p>
    <w:p w:rsidR="005A03B3" w:rsidRPr="00E15A4E" w:rsidRDefault="005A03B3" w:rsidP="005A03B3">
      <w:pPr>
        <w:pStyle w:val="Vnbnnidung31"/>
        <w:shd w:val="clear" w:color="auto" w:fill="auto"/>
        <w:spacing w:after="0" w:line="240" w:lineRule="auto"/>
        <w:ind w:left="261"/>
        <w:jc w:val="center"/>
        <w:rPr>
          <w:szCs w:val="28"/>
        </w:rPr>
      </w:pPr>
      <w:r w:rsidRPr="00E15A4E">
        <w:rPr>
          <w:szCs w:val="28"/>
        </w:rPr>
        <w:t xml:space="preserve">BÁO CÁO </w:t>
      </w:r>
    </w:p>
    <w:p w:rsidR="00302102" w:rsidRDefault="005A03B3" w:rsidP="005A03B3">
      <w:pPr>
        <w:pStyle w:val="Vnbnnidung31"/>
        <w:shd w:val="clear" w:color="auto" w:fill="auto"/>
        <w:spacing w:after="0" w:line="240" w:lineRule="auto"/>
        <w:ind w:left="261"/>
        <w:jc w:val="center"/>
        <w:rPr>
          <w:szCs w:val="28"/>
        </w:rPr>
      </w:pPr>
      <w:r w:rsidRPr="00E15A4E">
        <w:rPr>
          <w:szCs w:val="28"/>
        </w:rPr>
        <w:t>Kết quả thực hiện nhiệm vụ</w:t>
      </w:r>
      <w:r w:rsidR="00E15A4E" w:rsidRPr="00E15A4E">
        <w:rPr>
          <w:szCs w:val="28"/>
        </w:rPr>
        <w:t xml:space="preserve"> tháng </w:t>
      </w:r>
      <w:r w:rsidR="00534A27">
        <w:rPr>
          <w:szCs w:val="28"/>
        </w:rPr>
        <w:t>01/2025</w:t>
      </w:r>
      <w:r w:rsidRPr="00E15A4E">
        <w:rPr>
          <w:szCs w:val="28"/>
        </w:rPr>
        <w:t xml:space="preserve">, </w:t>
      </w:r>
    </w:p>
    <w:p w:rsidR="005A03B3" w:rsidRPr="00E15A4E" w:rsidRDefault="005A03B3" w:rsidP="005A03B3">
      <w:pPr>
        <w:pStyle w:val="Vnbnnidung31"/>
        <w:shd w:val="clear" w:color="auto" w:fill="auto"/>
        <w:spacing w:after="0" w:line="240" w:lineRule="auto"/>
        <w:ind w:left="261"/>
        <w:jc w:val="center"/>
        <w:rPr>
          <w:szCs w:val="28"/>
          <w:lang w:val="vi-VN"/>
        </w:rPr>
      </w:pPr>
      <w:proofErr w:type="gramStart"/>
      <w:r w:rsidRPr="00E15A4E">
        <w:rPr>
          <w:szCs w:val="28"/>
        </w:rPr>
        <w:t>triển</w:t>
      </w:r>
      <w:proofErr w:type="gramEnd"/>
      <w:r w:rsidRPr="00E15A4E">
        <w:rPr>
          <w:szCs w:val="28"/>
        </w:rPr>
        <w:t xml:space="preserve"> khai kế hoạch tháng </w:t>
      </w:r>
      <w:r w:rsidR="00534A27">
        <w:rPr>
          <w:szCs w:val="28"/>
        </w:rPr>
        <w:t>02</w:t>
      </w:r>
      <w:r w:rsidR="007C1139" w:rsidRPr="00E15A4E">
        <w:rPr>
          <w:szCs w:val="28"/>
        </w:rPr>
        <w:t>/202</w:t>
      </w:r>
      <w:r w:rsidR="00302102">
        <w:rPr>
          <w:szCs w:val="28"/>
        </w:rPr>
        <w:t>5</w:t>
      </w:r>
    </w:p>
    <w:p w:rsidR="00761DF3" w:rsidRPr="00E15A4E" w:rsidRDefault="00761DF3" w:rsidP="00FF3E4B">
      <w:pPr>
        <w:spacing w:after="0" w:line="240" w:lineRule="auto"/>
        <w:jc w:val="center"/>
        <w:rPr>
          <w:b/>
          <w:color w:val="FF0000"/>
        </w:rPr>
      </w:pPr>
    </w:p>
    <w:p w:rsidR="00CF588E" w:rsidRPr="00496F97" w:rsidRDefault="005A03B3" w:rsidP="00FF08C7">
      <w:pPr>
        <w:pStyle w:val="NormalWeb"/>
        <w:spacing w:before="120" w:beforeAutospacing="0" w:after="120" w:afterAutospacing="0"/>
        <w:ind w:firstLine="720"/>
        <w:jc w:val="both"/>
        <w:rPr>
          <w:sz w:val="28"/>
          <w:szCs w:val="28"/>
        </w:rPr>
      </w:pPr>
      <w:r w:rsidRPr="00496F97">
        <w:rPr>
          <w:rFonts w:ascii="Times New Roman Bold" w:hAnsi="Times New Roman Bold"/>
          <w:b/>
          <w:sz w:val="28"/>
          <w:szCs w:val="28"/>
        </w:rPr>
        <w:t>I</w:t>
      </w:r>
      <w:r w:rsidR="00AD7C02" w:rsidRPr="00496F97">
        <w:rPr>
          <w:rFonts w:ascii="Times New Roman Bold" w:hAnsi="Times New Roman Bold"/>
          <w:b/>
          <w:sz w:val="28"/>
          <w:szCs w:val="28"/>
        </w:rPr>
        <w:t xml:space="preserve">. </w:t>
      </w:r>
      <w:r w:rsidRPr="00496F97">
        <w:rPr>
          <w:rFonts w:ascii="Times New Roman Bold" w:hAnsi="Times New Roman Bold"/>
          <w:b/>
          <w:sz w:val="28"/>
          <w:szCs w:val="28"/>
        </w:rPr>
        <w:t xml:space="preserve">KẾT QUẢ THỰC HIỆN NHIỆM VỤ THÁNG </w:t>
      </w:r>
      <w:r w:rsidR="00534A27">
        <w:rPr>
          <w:rFonts w:ascii="Times New Roman Bold" w:hAnsi="Times New Roman Bold"/>
          <w:b/>
          <w:sz w:val="28"/>
          <w:szCs w:val="28"/>
        </w:rPr>
        <w:t>01</w:t>
      </w:r>
      <w:r w:rsidRPr="00496F97">
        <w:rPr>
          <w:rFonts w:ascii="Times New Roman Bold" w:hAnsi="Times New Roman Bold"/>
          <w:b/>
          <w:sz w:val="28"/>
          <w:szCs w:val="28"/>
        </w:rPr>
        <w:t xml:space="preserve"> NĂM 202</w:t>
      </w:r>
      <w:r w:rsidR="00534A27">
        <w:rPr>
          <w:rFonts w:ascii="Times New Roman Bold" w:hAnsi="Times New Roman Bold"/>
          <w:b/>
          <w:sz w:val="28"/>
          <w:szCs w:val="28"/>
        </w:rPr>
        <w:t>5</w:t>
      </w:r>
    </w:p>
    <w:p w:rsidR="00534A27" w:rsidRPr="00992915" w:rsidRDefault="00534A27" w:rsidP="00534A27">
      <w:pPr>
        <w:spacing w:before="120" w:after="120"/>
        <w:ind w:left="-3" w:firstLine="720"/>
        <w:jc w:val="both"/>
      </w:pPr>
      <w:r w:rsidRPr="00992915">
        <w:t>Chủ đề: Thi đua lập thành tích chào mừng Đại hội chi bộ nhiệm kỳ 2025-2027 tiến tới Đại hội Đảng các cấp, chào mừng năm mới Xuân Ất Tỵ 2025</w:t>
      </w:r>
    </w:p>
    <w:p w:rsidR="00534A27" w:rsidRPr="00992915" w:rsidRDefault="00534A27" w:rsidP="00534A27">
      <w:pPr>
        <w:spacing w:before="120" w:after="120"/>
        <w:ind w:left="-3" w:firstLine="720"/>
        <w:jc w:val="both"/>
      </w:pPr>
      <w:r w:rsidRPr="00992915">
        <w:rPr>
          <w:b/>
        </w:rPr>
        <w:t>1. Công tác Đảng, tư tưởng chính trị</w:t>
      </w:r>
      <w:r w:rsidRPr="00992915">
        <w:t>.</w:t>
      </w:r>
    </w:p>
    <w:p w:rsidR="00534A27" w:rsidRPr="00992915" w:rsidRDefault="00534A27" w:rsidP="00534A27">
      <w:pPr>
        <w:spacing w:before="120" w:after="120"/>
        <w:ind w:left="-3" w:firstLine="720"/>
        <w:jc w:val="both"/>
      </w:pPr>
      <w:r w:rsidRPr="00992915">
        <w:t xml:space="preserve">- </w:t>
      </w:r>
      <w:r w:rsidR="00992915" w:rsidRPr="00992915">
        <w:t>Đã t</w:t>
      </w:r>
      <w:r w:rsidRPr="00992915">
        <w:t>ổ chức Đại hội chi bộ nhiệm kỳ 2025-2027 (08/01/2025)</w:t>
      </w:r>
      <w:r w:rsidR="00992915" w:rsidRPr="00992915">
        <w:t xml:space="preserve"> và đã được Đảng ủy chuẩn y kết quả bầu cử Bí </w:t>
      </w:r>
      <w:proofErr w:type="gramStart"/>
      <w:r w:rsidR="00992915" w:rsidRPr="00992915">
        <w:t>thư</w:t>
      </w:r>
      <w:proofErr w:type="gramEnd"/>
      <w:r w:rsidR="00992915" w:rsidRPr="00992915">
        <w:t>, Phó BT và ủy viên BCH chi bộ nhiệm kỳ 2025-2027,</w:t>
      </w:r>
    </w:p>
    <w:p w:rsidR="00992915" w:rsidRPr="00992915" w:rsidRDefault="00992915" w:rsidP="00534A27">
      <w:pPr>
        <w:spacing w:before="120" w:after="120"/>
        <w:ind w:left="-3" w:firstLine="720"/>
        <w:jc w:val="both"/>
      </w:pPr>
      <w:r w:rsidRPr="00992915">
        <w:t xml:space="preserve">Chức danh bí </w:t>
      </w:r>
      <w:proofErr w:type="gramStart"/>
      <w:r w:rsidRPr="00992915">
        <w:t>thư</w:t>
      </w:r>
      <w:proofErr w:type="gramEnd"/>
      <w:r w:rsidRPr="00992915">
        <w:t xml:space="preserve"> chi bộ: Đ.c Phạm Văn Bẩy</w:t>
      </w:r>
    </w:p>
    <w:p w:rsidR="00992915" w:rsidRPr="00992915" w:rsidRDefault="00992915" w:rsidP="00534A27">
      <w:pPr>
        <w:spacing w:before="120" w:after="120"/>
        <w:ind w:left="-3" w:firstLine="720"/>
        <w:jc w:val="both"/>
      </w:pPr>
      <w:r w:rsidRPr="00992915">
        <w:t>Chức danh Phó BT chi bộ: Đ.c Ngô Văn Hưng</w:t>
      </w:r>
    </w:p>
    <w:p w:rsidR="00992915" w:rsidRPr="00534A27" w:rsidRDefault="00992915" w:rsidP="00534A27">
      <w:pPr>
        <w:spacing w:before="120" w:after="120"/>
        <w:ind w:left="-3" w:firstLine="720"/>
        <w:jc w:val="both"/>
        <w:rPr>
          <w:color w:val="FF0000"/>
        </w:rPr>
      </w:pPr>
      <w:r w:rsidRPr="00992915">
        <w:t>Ủy viên: Đ.c Nguyễn Thị Minh Tâm</w:t>
      </w:r>
    </w:p>
    <w:p w:rsidR="00534A27" w:rsidRPr="00DA3F2D" w:rsidRDefault="00534A27" w:rsidP="00534A27">
      <w:pPr>
        <w:spacing w:before="120" w:after="120" w:line="240" w:lineRule="auto"/>
        <w:ind w:left="-3" w:firstLine="720"/>
        <w:jc w:val="both"/>
        <w:rPr>
          <w:szCs w:val="28"/>
        </w:rPr>
      </w:pPr>
      <w:r w:rsidRPr="00DA3F2D">
        <w:t xml:space="preserve">- </w:t>
      </w:r>
      <w:r w:rsidRPr="00DA3F2D">
        <w:rPr>
          <w:szCs w:val="28"/>
        </w:rPr>
        <w:t>Tăng cường giáo dục về an toàn giao thông và văn hóa khi tham gia giao thông; phòng chống các tệ nạn xã hội, phòng chống bạo lực học đường, phòng chống tội phạm, phòng, chống dịch bệnh, phòng chống cháy nổ, phân loại rác thải, tuyên truyền về quản lý vũ khí, vật liệu nổ.</w:t>
      </w:r>
    </w:p>
    <w:p w:rsidR="00534A27" w:rsidRPr="00DA3F2D" w:rsidRDefault="00534A27" w:rsidP="00534A27">
      <w:pPr>
        <w:spacing w:before="120" w:after="120" w:line="240" w:lineRule="auto"/>
        <w:ind w:left="-3" w:firstLine="720"/>
        <w:jc w:val="both"/>
        <w:rPr>
          <w:szCs w:val="28"/>
        </w:rPr>
      </w:pPr>
      <w:r w:rsidRPr="00DA3F2D">
        <w:rPr>
          <w:szCs w:val="28"/>
        </w:rPr>
        <w:t xml:space="preserve">- </w:t>
      </w:r>
      <w:r w:rsidR="00DA3F2D" w:rsidRPr="00DA3F2D">
        <w:rPr>
          <w:szCs w:val="28"/>
        </w:rPr>
        <w:t>Đã t</w:t>
      </w:r>
      <w:r w:rsidRPr="00DA3F2D">
        <w:rPr>
          <w:szCs w:val="28"/>
        </w:rPr>
        <w:t>uyên truyền CB,GV,NV tích cực tham gia và tuyên truyền đến người thân và nhân dân XHH hỗ trợ cơ sở kinh doanh sản xuất nước sạch tái đầu tư để chuyên giao giữa 2 nhà đầu tư</w:t>
      </w:r>
    </w:p>
    <w:p w:rsidR="00534A27" w:rsidRPr="00DA3F2D" w:rsidRDefault="00534A27" w:rsidP="00534A27">
      <w:pPr>
        <w:spacing w:before="120" w:after="120" w:line="240" w:lineRule="auto"/>
        <w:ind w:left="-3" w:right="-180" w:firstLine="720"/>
        <w:jc w:val="both"/>
      </w:pPr>
      <w:r w:rsidRPr="00DA3F2D">
        <w:rPr>
          <w:b/>
        </w:rPr>
        <w:t>2. Công tác chuyên môn</w:t>
      </w:r>
      <w:r w:rsidRPr="00DA3F2D">
        <w:t>.</w:t>
      </w:r>
    </w:p>
    <w:p w:rsidR="00534A27" w:rsidRPr="00DA3F2D" w:rsidRDefault="00DA3F2D" w:rsidP="00534A27">
      <w:pPr>
        <w:tabs>
          <w:tab w:val="left" w:pos="6493"/>
        </w:tabs>
        <w:spacing w:before="120" w:after="120" w:line="240" w:lineRule="auto"/>
        <w:ind w:left="-3" w:right="-180" w:firstLine="720"/>
        <w:jc w:val="both"/>
      </w:pPr>
      <w:r w:rsidRPr="00DA3F2D">
        <w:t>- Đã t</w:t>
      </w:r>
      <w:r w:rsidR="00534A27" w:rsidRPr="00DA3F2D">
        <w:t>ổ chức kiểm tra cuối học kỳ I</w:t>
      </w:r>
    </w:p>
    <w:p w:rsidR="00534A27" w:rsidRPr="00DA3F2D" w:rsidRDefault="00534A27" w:rsidP="00534A27">
      <w:pPr>
        <w:tabs>
          <w:tab w:val="left" w:pos="6493"/>
        </w:tabs>
        <w:spacing w:before="120" w:after="120" w:line="240" w:lineRule="auto"/>
        <w:ind w:left="-3" w:right="-180" w:firstLine="720"/>
        <w:jc w:val="both"/>
      </w:pPr>
      <w:r w:rsidRPr="00DA3F2D">
        <w:t>- Triển khai chương trình học kỳ II</w:t>
      </w:r>
      <w:r w:rsidRPr="00DA3F2D">
        <w:tab/>
      </w:r>
    </w:p>
    <w:p w:rsidR="00534A27" w:rsidRPr="00DA3F2D" w:rsidRDefault="00534A27" w:rsidP="00534A27">
      <w:pPr>
        <w:spacing w:before="120" w:after="120" w:line="240" w:lineRule="auto"/>
        <w:ind w:left="-3" w:right="-180" w:firstLine="720"/>
        <w:jc w:val="both"/>
      </w:pPr>
      <w:r w:rsidRPr="00DA3F2D">
        <w:t>- Tổ chức chuyên đề cấp trường, cấp tổ:</w:t>
      </w:r>
    </w:p>
    <w:p w:rsidR="00534A27" w:rsidRPr="00DA3F2D" w:rsidRDefault="00534A27" w:rsidP="00534A27">
      <w:pPr>
        <w:spacing w:before="120" w:after="120" w:line="240" w:lineRule="auto"/>
        <w:ind w:left="-3" w:right="-180" w:firstLine="720"/>
        <w:jc w:val="both"/>
      </w:pPr>
      <w:r w:rsidRPr="00DA3F2D">
        <w:t>- Tổ chức cho CB</w:t>
      </w:r>
      <w:proofErr w:type="gramStart"/>
      <w:r w:rsidRPr="00DA3F2D">
        <w:t>,GV</w:t>
      </w:r>
      <w:proofErr w:type="gramEnd"/>
      <w:r w:rsidRPr="00DA3F2D">
        <w:t xml:space="preserve"> tham dự CĐ các cấp</w:t>
      </w:r>
    </w:p>
    <w:p w:rsidR="00534A27" w:rsidRPr="00DA3F2D" w:rsidRDefault="00534A27" w:rsidP="00534A27">
      <w:pPr>
        <w:spacing w:before="120" w:after="120" w:line="240" w:lineRule="auto"/>
        <w:ind w:left="-3" w:right="-180" w:firstLine="720"/>
        <w:jc w:val="both"/>
      </w:pPr>
      <w:r w:rsidRPr="00DA3F2D">
        <w:t>Cấp trường: Chuyên đề:</w:t>
      </w:r>
      <w:r w:rsidRPr="00DA3F2D">
        <w:rPr>
          <w:szCs w:val="28"/>
        </w:rPr>
        <w:t xml:space="preserve"> Vận dụng các phương pháp dạy học tích cực trong môn Toán (Phân công đồng chí Hòa - Tổ 2 lên lớp)</w:t>
      </w:r>
    </w:p>
    <w:p w:rsidR="00534A27" w:rsidRPr="00DA3F2D" w:rsidRDefault="00534A27" w:rsidP="00534A27">
      <w:pPr>
        <w:spacing w:before="120" w:after="120" w:line="240" w:lineRule="auto"/>
        <w:ind w:left="-3" w:right="-180" w:firstLine="720"/>
        <w:jc w:val="both"/>
      </w:pPr>
      <w:r w:rsidRPr="00DA3F2D">
        <w:t>- Kiểm tra Hồ sơ chuyên môn.</w:t>
      </w:r>
    </w:p>
    <w:p w:rsidR="00534A27" w:rsidRPr="00DA3F2D" w:rsidRDefault="00534A27" w:rsidP="00534A27">
      <w:pPr>
        <w:spacing w:before="120" w:after="120" w:line="240" w:lineRule="auto"/>
        <w:ind w:left="-3" w:right="-180" w:firstLine="720"/>
        <w:jc w:val="both"/>
      </w:pPr>
      <w:r w:rsidRPr="00DA3F2D">
        <w:t>- Kiểm tra vở viết học sinh.</w:t>
      </w:r>
    </w:p>
    <w:p w:rsidR="00534A27" w:rsidRPr="003611FE" w:rsidRDefault="00534A27" w:rsidP="00534A27">
      <w:pPr>
        <w:spacing w:before="120" w:after="120" w:line="240" w:lineRule="auto"/>
        <w:ind w:left="-3" w:right="-180" w:firstLine="720"/>
        <w:jc w:val="both"/>
        <w:rPr>
          <w:b/>
        </w:rPr>
      </w:pPr>
      <w:r w:rsidRPr="003611FE">
        <w:lastRenderedPageBreak/>
        <w:t>- Kiểm tra toàn diệ</w:t>
      </w:r>
      <w:r w:rsidR="00DA3F2D" w:rsidRPr="003611FE">
        <w:t>n 3</w:t>
      </w:r>
      <w:r w:rsidRPr="003611FE">
        <w:t xml:space="preserve"> giáo viên.</w:t>
      </w:r>
      <w:r w:rsidRPr="003611FE">
        <w:rPr>
          <w:b/>
        </w:rPr>
        <w:t xml:space="preserve"> </w:t>
      </w:r>
    </w:p>
    <w:p w:rsidR="00534A27" w:rsidRPr="003611FE" w:rsidRDefault="00534A27" w:rsidP="00534A27">
      <w:pPr>
        <w:spacing w:before="120" w:after="120" w:line="240" w:lineRule="auto"/>
        <w:ind w:left="-3" w:right="-180" w:firstLine="720"/>
        <w:jc w:val="both"/>
      </w:pPr>
      <w:r w:rsidRPr="003611FE">
        <w:t>- Triển khai CV số 07/GDĐT, ngày 03/01/2025 của Phòng Giáo dục và Đào tạo về việc triển khai sử dụng Hệ thống học liệu tiếng Anh trên máy tính và trực tuyến cấp tiểu học (từ lớp 1-5)</w:t>
      </w:r>
    </w:p>
    <w:p w:rsidR="00534A27" w:rsidRDefault="00534A27" w:rsidP="00534A27">
      <w:pPr>
        <w:spacing w:before="120" w:after="120" w:line="240" w:lineRule="auto"/>
        <w:ind w:left="-3" w:right="-180" w:firstLine="720"/>
        <w:jc w:val="both"/>
      </w:pPr>
      <w:r w:rsidRPr="003611FE">
        <w:t>- Hoàn thiện việc đánh giá trên cơ sở dữ liệu.</w:t>
      </w:r>
    </w:p>
    <w:p w:rsidR="003611FE" w:rsidRPr="003611FE" w:rsidRDefault="003611FE" w:rsidP="00534A27">
      <w:pPr>
        <w:spacing w:before="120" w:after="120" w:line="240" w:lineRule="auto"/>
        <w:ind w:left="-3" w:right="-180" w:firstLine="720"/>
        <w:jc w:val="both"/>
      </w:pPr>
      <w:proofErr w:type="gramStart"/>
      <w:r>
        <w:t>- Sơ</w:t>
      </w:r>
      <w:proofErr w:type="gramEnd"/>
      <w:r>
        <w:t xml:space="preserve"> kết học kỳ 1</w:t>
      </w:r>
    </w:p>
    <w:p w:rsidR="00534A27" w:rsidRPr="003611FE" w:rsidRDefault="00534A27" w:rsidP="00534A27">
      <w:pPr>
        <w:spacing w:before="120" w:after="120" w:line="240" w:lineRule="auto"/>
        <w:ind w:left="-3" w:right="-180" w:firstLine="720"/>
        <w:jc w:val="both"/>
      </w:pPr>
      <w:r w:rsidRPr="003611FE">
        <w:rPr>
          <w:b/>
        </w:rPr>
        <w:t>3. Công tác khác</w:t>
      </w:r>
      <w:r w:rsidRPr="003611FE">
        <w:t>.</w:t>
      </w:r>
    </w:p>
    <w:p w:rsidR="00534A27" w:rsidRPr="003611FE" w:rsidRDefault="003611FE" w:rsidP="00534A27">
      <w:pPr>
        <w:spacing w:before="120" w:after="120" w:line="240" w:lineRule="auto"/>
        <w:ind w:left="-3" w:right="-180" w:firstLine="720"/>
        <w:jc w:val="both"/>
      </w:pPr>
      <w:r w:rsidRPr="003611FE">
        <w:t>- Đã triển khai nội dung chỉ đạo tại Thông tư 20/2024/TT-BGDĐT ngày 30/12/2024 của Bộ Giáo dục và Đào tạo – Thông tư quy định về dạy thêm học thêm.</w:t>
      </w:r>
    </w:p>
    <w:p w:rsidR="00534A27" w:rsidRPr="003611FE" w:rsidRDefault="00534A27" w:rsidP="00534A27">
      <w:pPr>
        <w:spacing w:before="120" w:after="120" w:line="240" w:lineRule="auto"/>
        <w:ind w:left="-3" w:right="-180" w:firstLine="720"/>
        <w:jc w:val="both"/>
      </w:pPr>
      <w:r w:rsidRPr="003611FE">
        <w:t xml:space="preserve">- Tổ chức thực hiện công khai tài sản, </w:t>
      </w:r>
      <w:proofErr w:type="gramStart"/>
      <w:r w:rsidRPr="003611FE">
        <w:t>thu</w:t>
      </w:r>
      <w:proofErr w:type="gramEnd"/>
      <w:r w:rsidRPr="003611FE">
        <w:t xml:space="preserve"> nhập của Hiệu trưởng, Phó Hiệu trưởng năm 2024 (Hình thức: công bố tại cuộc họp – Đã thực hiện)</w:t>
      </w:r>
    </w:p>
    <w:p w:rsidR="00534A27" w:rsidRPr="003611FE" w:rsidRDefault="00534A27" w:rsidP="00534A27">
      <w:pPr>
        <w:spacing w:before="120" w:after="120" w:line="240" w:lineRule="auto"/>
        <w:ind w:left="-3" w:right="-180" w:firstLine="720"/>
        <w:jc w:val="both"/>
      </w:pPr>
      <w:r w:rsidRPr="003611FE">
        <w:t>- Tiếp tục đẩy mạnh tuyên truyền, thực hiện phân loại rác thải tại nguồn trong nhà trường và gia đình</w:t>
      </w:r>
      <w:proofErr w:type="gramStart"/>
      <w:r w:rsidRPr="003611FE">
        <w:t>, ...</w:t>
      </w:r>
      <w:proofErr w:type="gramEnd"/>
    </w:p>
    <w:p w:rsidR="00534A27" w:rsidRPr="003611FE" w:rsidRDefault="00534A27" w:rsidP="00534A27">
      <w:pPr>
        <w:spacing w:before="120" w:after="120" w:line="240" w:lineRule="auto"/>
        <w:ind w:left="-3" w:right="-180" w:firstLine="720"/>
        <w:jc w:val="both"/>
      </w:pPr>
      <w:r w:rsidRPr="003611FE">
        <w:t>- Tổ chức phun thuốc diệt muỗi, diệt ruồi</w:t>
      </w:r>
    </w:p>
    <w:p w:rsidR="00534A27" w:rsidRPr="003611FE" w:rsidRDefault="00534A27" w:rsidP="00534A27">
      <w:pPr>
        <w:spacing w:before="120" w:after="120" w:line="240" w:lineRule="auto"/>
        <w:ind w:left="-3" w:firstLine="720"/>
        <w:jc w:val="both"/>
        <w:rPr>
          <w:szCs w:val="28"/>
        </w:rPr>
      </w:pPr>
      <w:r w:rsidRPr="003611FE">
        <w:t xml:space="preserve">- </w:t>
      </w:r>
      <w:r w:rsidRPr="003611FE">
        <w:rPr>
          <w:szCs w:val="28"/>
        </w:rPr>
        <w:t xml:space="preserve">Tăng cường đảm bảo </w:t>
      </w:r>
      <w:proofErr w:type="gramStart"/>
      <w:r w:rsidRPr="003611FE">
        <w:rPr>
          <w:szCs w:val="28"/>
        </w:rPr>
        <w:t>an</w:t>
      </w:r>
      <w:proofErr w:type="gramEnd"/>
      <w:r w:rsidRPr="003611FE">
        <w:rPr>
          <w:szCs w:val="28"/>
        </w:rPr>
        <w:t xml:space="preserve"> ninh an toàn, chủ động tuyên truyền, giáo dục về an toàn giao thông và văn hóa khi tham gia giao thông, đặc biệt trong dịp Tết dương lịch và Tết Nguyên đán, lễ hội xuân 2025.</w:t>
      </w:r>
    </w:p>
    <w:p w:rsidR="00534A27" w:rsidRPr="003611FE" w:rsidRDefault="00534A27" w:rsidP="00534A27">
      <w:pPr>
        <w:widowControl w:val="0"/>
        <w:spacing w:before="120" w:after="120" w:line="240" w:lineRule="auto"/>
        <w:ind w:firstLine="720"/>
        <w:jc w:val="both"/>
        <w:rPr>
          <w:rFonts w:eastAsia="Times New Roman"/>
          <w:szCs w:val="28"/>
          <w:lang w:eastAsia="vi-VN" w:bidi="vi-VN"/>
        </w:rPr>
      </w:pPr>
      <w:r w:rsidRPr="003611FE">
        <w:rPr>
          <w:szCs w:val="28"/>
        </w:rPr>
        <w:t xml:space="preserve">- </w:t>
      </w:r>
      <w:r w:rsidR="003611FE" w:rsidRPr="003611FE">
        <w:rPr>
          <w:rFonts w:eastAsia="Times New Roman"/>
          <w:szCs w:val="28"/>
          <w:lang w:eastAsia="vi-VN" w:bidi="vi-VN"/>
        </w:rPr>
        <w:t>Đã t</w:t>
      </w:r>
      <w:r w:rsidRPr="003611FE">
        <w:rPr>
          <w:rFonts w:eastAsia="Times New Roman"/>
          <w:szCs w:val="28"/>
          <w:lang w:eastAsia="vi-VN" w:bidi="vi-VN"/>
        </w:rPr>
        <w:t>uyên truyền, tổ chức cho CB,GV,NV và học sinh cam kết không tàng trữ, vận chuyển, buôn bán, sử dụng vũ khí, vật liệu nổ, công cụ hỗ trợ, đèn trời và thuốc lá điện tử.</w:t>
      </w:r>
    </w:p>
    <w:p w:rsidR="00534A27" w:rsidRPr="003611FE" w:rsidRDefault="00534A27" w:rsidP="00534A27">
      <w:pPr>
        <w:spacing w:before="120" w:after="120" w:line="240" w:lineRule="auto"/>
        <w:ind w:left="-3" w:firstLine="720"/>
        <w:jc w:val="both"/>
      </w:pPr>
      <w:r w:rsidRPr="003611FE">
        <w:t>- Tiếp tục rà soát, bổ sung cơ sở vật chất phục vụ hoạt động dạy và học.</w:t>
      </w:r>
    </w:p>
    <w:p w:rsidR="00534A27" w:rsidRPr="003611FE" w:rsidRDefault="00534A27" w:rsidP="00534A27">
      <w:pPr>
        <w:spacing w:before="120" w:after="120" w:line="240" w:lineRule="auto"/>
        <w:ind w:left="-3" w:firstLine="720"/>
        <w:jc w:val="both"/>
      </w:pPr>
      <w:r w:rsidRPr="003611FE">
        <w:t xml:space="preserve">- Lắp đặt lại hệ thống camera giám sát </w:t>
      </w:r>
      <w:proofErr w:type="gramStart"/>
      <w:r w:rsidRPr="003611FE">
        <w:t>an</w:t>
      </w:r>
      <w:proofErr w:type="gramEnd"/>
      <w:r w:rsidRPr="003611FE">
        <w:t xml:space="preserve"> ninh</w:t>
      </w:r>
    </w:p>
    <w:p w:rsidR="003611FE" w:rsidRPr="003611FE" w:rsidRDefault="003611FE" w:rsidP="00534A27">
      <w:pPr>
        <w:spacing w:before="120" w:after="120" w:line="240" w:lineRule="auto"/>
        <w:ind w:left="-3" w:firstLine="720"/>
        <w:jc w:val="both"/>
      </w:pPr>
      <w:r w:rsidRPr="003611FE">
        <w:t>- Trang bị thêm 3 phòng bàn ghế học sinh, 10 bảng chống lóa có ray trượt và 9 bộ máy tính trang bị cho phòng tin.</w:t>
      </w:r>
    </w:p>
    <w:p w:rsidR="00534A27" w:rsidRPr="003611FE" w:rsidRDefault="00534A27" w:rsidP="00534A27">
      <w:pPr>
        <w:spacing w:before="120" w:after="120" w:line="240" w:lineRule="auto"/>
        <w:ind w:left="-3" w:firstLine="720"/>
        <w:jc w:val="both"/>
      </w:pPr>
      <w:r w:rsidRPr="003611FE">
        <w:t xml:space="preserve">- Tuyên truyền, vận động các tập thể, cá nhân, các nhà hảo tâm tặng quà cho </w:t>
      </w:r>
      <w:r w:rsidR="001A7B09">
        <w:t xml:space="preserve">54 </w:t>
      </w:r>
      <w:r w:rsidRPr="003611FE">
        <w:t>học sinh có hoàn cảnh khó khăn nhân dịp Tết Nguyên đán Ất Tỵ</w:t>
      </w:r>
      <w:r w:rsidR="001A7B09">
        <w:t xml:space="preserve"> 2025 với tổng trị giá các phần quà là 19.471.000 đồng</w:t>
      </w:r>
    </w:p>
    <w:p w:rsidR="00534A27" w:rsidRPr="001A7B09" w:rsidRDefault="00534A27" w:rsidP="00534A27">
      <w:pPr>
        <w:spacing w:before="120" w:after="120" w:line="240" w:lineRule="auto"/>
        <w:ind w:left="-3" w:firstLine="720"/>
        <w:jc w:val="both"/>
      </w:pPr>
      <w:r w:rsidRPr="001A7B09">
        <w:t>- Tặng quà Tết cho CB</w:t>
      </w:r>
      <w:proofErr w:type="gramStart"/>
      <w:r w:rsidRPr="001A7B09">
        <w:t>,GV,NV</w:t>
      </w:r>
      <w:proofErr w:type="gramEnd"/>
      <w:r w:rsidRPr="001A7B09">
        <w:t xml:space="preserve"> nhân dịp Tết Nguyên đán.</w:t>
      </w:r>
    </w:p>
    <w:p w:rsidR="00534A27" w:rsidRPr="001A7B09" w:rsidRDefault="00534A27" w:rsidP="00534A27">
      <w:pPr>
        <w:spacing w:before="120" w:after="120" w:line="240" w:lineRule="auto"/>
        <w:ind w:left="-3" w:firstLine="720"/>
        <w:jc w:val="both"/>
      </w:pPr>
      <w:r w:rsidRPr="001A7B09">
        <w:t>- Tuyên truyền đến CB</w:t>
      </w:r>
      <w:proofErr w:type="gramStart"/>
      <w:r w:rsidRPr="001A7B09">
        <w:t>,GV,NV</w:t>
      </w:r>
      <w:proofErr w:type="gramEnd"/>
      <w:r w:rsidRPr="001A7B09">
        <w:t xml:space="preserve"> nghiêm túc thực hiện Nghị định 168/2024/NĐ-CP</w:t>
      </w:r>
    </w:p>
    <w:p w:rsidR="00534A27" w:rsidRPr="001A7B09" w:rsidRDefault="00534A27" w:rsidP="00534A27">
      <w:pPr>
        <w:spacing w:before="120" w:after="120" w:line="240" w:lineRule="auto"/>
        <w:ind w:left="-3" w:firstLine="720"/>
        <w:jc w:val="both"/>
        <w:rPr>
          <w:szCs w:val="28"/>
        </w:rPr>
      </w:pPr>
      <w:r w:rsidRPr="001A7B09">
        <w:rPr>
          <w:szCs w:val="28"/>
        </w:rPr>
        <w:t>- Triển khai cho CB,GV,NV và học sinh cam kết không tàng trữ, vận chuyển, buôn bán, sử dụng vũ khí, vật liệu nổ, công cụ hỗ trợ, đèn trời.</w:t>
      </w:r>
    </w:p>
    <w:p w:rsidR="00534A27" w:rsidRPr="001A7B09" w:rsidRDefault="00534A27" w:rsidP="00534A27">
      <w:pPr>
        <w:spacing w:before="120" w:after="120" w:line="240" w:lineRule="auto"/>
        <w:ind w:left="-3" w:firstLine="720"/>
        <w:jc w:val="both"/>
        <w:rPr>
          <w:szCs w:val="28"/>
        </w:rPr>
      </w:pPr>
      <w:r w:rsidRPr="001A7B09">
        <w:rPr>
          <w:szCs w:val="28"/>
        </w:rPr>
        <w:t>- Tích cực tuyên truyền phòng chống dịch bệnh</w:t>
      </w:r>
    </w:p>
    <w:p w:rsidR="00534A27" w:rsidRPr="004B0966" w:rsidRDefault="00534A27" w:rsidP="00534A27">
      <w:pPr>
        <w:spacing w:before="120" w:after="120" w:line="240" w:lineRule="auto"/>
        <w:ind w:left="-3" w:firstLine="720"/>
        <w:jc w:val="both"/>
        <w:rPr>
          <w:szCs w:val="28"/>
        </w:rPr>
      </w:pPr>
      <w:r w:rsidRPr="004B0966">
        <w:rPr>
          <w:szCs w:val="28"/>
        </w:rPr>
        <w:lastRenderedPageBreak/>
        <w:t>- Tuyên truyền CB,GV,NV tích cực tham gia và tuyên truyền đến người thâm và nhân dân XHH hỗ trợ cơ sở kinh doanh sản xuất nước sạch tái đầu tư để chuyên giao giữa 2 nhà đầu tư</w:t>
      </w:r>
    </w:p>
    <w:p w:rsidR="001A7B09" w:rsidRPr="004B0966" w:rsidRDefault="001A7B09" w:rsidP="00534A27">
      <w:pPr>
        <w:spacing w:before="120" w:after="120" w:line="240" w:lineRule="auto"/>
        <w:ind w:left="-3" w:firstLine="720"/>
        <w:jc w:val="both"/>
        <w:rPr>
          <w:szCs w:val="28"/>
        </w:rPr>
      </w:pPr>
      <w:r w:rsidRPr="004B0966">
        <w:rPr>
          <w:szCs w:val="28"/>
        </w:rPr>
        <w:t>- Đã h</w:t>
      </w:r>
      <w:r w:rsidR="00534A27" w:rsidRPr="004B0966">
        <w:rPr>
          <w:szCs w:val="28"/>
        </w:rPr>
        <w:t xml:space="preserve">oàn thành chi trả các khoản trong năm 2024 và lương tháng 1 </w:t>
      </w:r>
    </w:p>
    <w:p w:rsidR="00534A27" w:rsidRPr="004B0966" w:rsidRDefault="00534A27" w:rsidP="00534A27">
      <w:pPr>
        <w:spacing w:before="120" w:after="120" w:line="240" w:lineRule="auto"/>
        <w:ind w:left="-3" w:firstLine="720"/>
        <w:jc w:val="both"/>
        <w:rPr>
          <w:szCs w:val="28"/>
        </w:rPr>
      </w:pPr>
      <w:r w:rsidRPr="004B0966">
        <w:rPr>
          <w:szCs w:val="28"/>
        </w:rPr>
        <w:t>- Tổ chức cho Trung tâm thắp sáng ước mơ tạo việc làm cho người khuyết tật về giao lưu chương trình văn nghệ (CV số 199/SGDĐT-VP, ngày 18/01/2024 do đồng chí Đỗ Thị Hòa - Phó Giám đốc sở ký)</w:t>
      </w:r>
      <w:r w:rsidR="004B0966" w:rsidRPr="004B0966">
        <w:rPr>
          <w:szCs w:val="28"/>
        </w:rPr>
        <w:t xml:space="preserve">. </w:t>
      </w:r>
    </w:p>
    <w:p w:rsidR="004B0966" w:rsidRPr="004B0966" w:rsidRDefault="004B0966" w:rsidP="00534A27">
      <w:pPr>
        <w:spacing w:before="120" w:after="120" w:line="240" w:lineRule="auto"/>
        <w:ind w:left="-3" w:firstLine="720"/>
        <w:jc w:val="both"/>
        <w:rPr>
          <w:szCs w:val="28"/>
        </w:rPr>
      </w:pPr>
      <w:r w:rsidRPr="004B0966">
        <w:rPr>
          <w:szCs w:val="28"/>
        </w:rPr>
        <w:t>Tổng số tiền ủng hộ: 6.091.000 đồng, trong đó:</w:t>
      </w:r>
    </w:p>
    <w:p w:rsidR="004B0966" w:rsidRPr="004B0966" w:rsidRDefault="004B0966" w:rsidP="00534A27">
      <w:pPr>
        <w:spacing w:before="120" w:after="120" w:line="240" w:lineRule="auto"/>
        <w:ind w:left="-3" w:firstLine="720"/>
        <w:jc w:val="both"/>
        <w:rPr>
          <w:szCs w:val="28"/>
        </w:rPr>
      </w:pPr>
      <w:r w:rsidRPr="004B0966">
        <w:rPr>
          <w:szCs w:val="28"/>
        </w:rPr>
        <w:tab/>
        <w:t>+ CB</w:t>
      </w:r>
      <w:proofErr w:type="gramStart"/>
      <w:r w:rsidRPr="004B0966">
        <w:rPr>
          <w:szCs w:val="28"/>
        </w:rPr>
        <w:t>,GV,NV</w:t>
      </w:r>
      <w:proofErr w:type="gramEnd"/>
      <w:r w:rsidRPr="004B0966">
        <w:rPr>
          <w:szCs w:val="28"/>
        </w:rPr>
        <w:t>: 1.060.000 đồng</w:t>
      </w:r>
    </w:p>
    <w:p w:rsidR="004B0966" w:rsidRPr="004B0966" w:rsidRDefault="004B0966" w:rsidP="00534A27">
      <w:pPr>
        <w:spacing w:before="120" w:after="120" w:line="240" w:lineRule="auto"/>
        <w:ind w:left="-3" w:firstLine="720"/>
        <w:jc w:val="both"/>
        <w:rPr>
          <w:szCs w:val="28"/>
        </w:rPr>
      </w:pPr>
      <w:r w:rsidRPr="004B0966">
        <w:rPr>
          <w:szCs w:val="28"/>
        </w:rPr>
        <w:t>+ Học sinh: 5.031.000 đồng</w:t>
      </w:r>
    </w:p>
    <w:p w:rsidR="00534A27" w:rsidRPr="00C74DFE" w:rsidRDefault="00534A27" w:rsidP="00534A27">
      <w:pPr>
        <w:spacing w:before="120" w:after="120" w:line="240" w:lineRule="auto"/>
        <w:ind w:left="-3" w:firstLine="720"/>
        <w:jc w:val="both"/>
      </w:pPr>
      <w:r w:rsidRPr="00C74DFE">
        <w:t>- Tăng cường công tác tuyên truyền, giáo dục, vận động toàn dân tham gia phòng, chống tội phạm; đổi mới hình thức, nội dung, phương pháp, công tác vận động phong trào toàn dân tham gia bảo vệ an ninh Tổ quốc; phát huy hiệu quả và nhân rộng các mô hình, điển hình tiên tiến trong phong trào phòng, chống tội phạm (CV số 35/GDĐT, ngày 20/01/2025 của Phòng Giáo dục và Đào tạo)</w:t>
      </w:r>
    </w:p>
    <w:p w:rsidR="00534A27" w:rsidRPr="00C74DFE" w:rsidRDefault="00534A27" w:rsidP="00534A27">
      <w:pPr>
        <w:spacing w:before="120" w:after="120" w:line="240" w:lineRule="auto"/>
        <w:ind w:left="-3" w:firstLine="720"/>
        <w:jc w:val="both"/>
        <w:rPr>
          <w:szCs w:val="28"/>
        </w:rPr>
      </w:pPr>
      <w:r w:rsidRPr="00C74DFE">
        <w:t>Tuyên truyền về việc tăng cường công tác kiểm soát, giám sát chặt chẽ các nguồn thải và bảo đảm vệ sinh môi trường (CV số 39/GDĐT, ngày 20/01/2025 của Phòng Giáo dục và Đào tạo).</w:t>
      </w:r>
    </w:p>
    <w:p w:rsidR="00534A27" w:rsidRPr="00C74DFE" w:rsidRDefault="00C74DFE" w:rsidP="00C74DFE">
      <w:pPr>
        <w:pStyle w:val="Vnbnnidung31"/>
        <w:shd w:val="clear" w:color="auto" w:fill="auto"/>
        <w:spacing w:before="120" w:after="120" w:line="240" w:lineRule="auto"/>
        <w:ind w:firstLine="717"/>
        <w:jc w:val="both"/>
        <w:rPr>
          <w:b w:val="0"/>
        </w:rPr>
      </w:pPr>
      <w:proofErr w:type="gramStart"/>
      <w:r w:rsidRPr="00C74DFE">
        <w:rPr>
          <w:b w:val="0"/>
        </w:rPr>
        <w:t>- Đã h</w:t>
      </w:r>
      <w:r w:rsidR="00534A27" w:rsidRPr="00C74DFE">
        <w:rPr>
          <w:b w:val="0"/>
        </w:rPr>
        <w:t xml:space="preserve">ọp Ban đại diện PHHS </w:t>
      </w:r>
      <w:r w:rsidRPr="00C74DFE">
        <w:rPr>
          <w:b w:val="0"/>
        </w:rPr>
        <w:t>và h</w:t>
      </w:r>
      <w:r w:rsidR="00534A27" w:rsidRPr="00C74DFE">
        <w:rPr>
          <w:b w:val="0"/>
        </w:rPr>
        <w:t>ọp PHHS các lớp</w:t>
      </w:r>
      <w:r w:rsidRPr="00C74DFE">
        <w:rPr>
          <w:b w:val="0"/>
        </w:rPr>
        <w:t>.</w:t>
      </w:r>
      <w:proofErr w:type="gramEnd"/>
    </w:p>
    <w:p w:rsidR="00534A27" w:rsidRPr="00566A6B" w:rsidRDefault="00534A27" w:rsidP="00566A6B">
      <w:pPr>
        <w:pStyle w:val="Vnbnnidung31"/>
        <w:shd w:val="clear" w:color="auto" w:fill="auto"/>
        <w:spacing w:before="120" w:after="120" w:line="240" w:lineRule="auto"/>
        <w:jc w:val="both"/>
      </w:pPr>
      <w:r w:rsidRPr="00534A27">
        <w:rPr>
          <w:b w:val="0"/>
          <w:color w:val="FF0000"/>
        </w:rPr>
        <w:tab/>
      </w:r>
      <w:r w:rsidRPr="00566A6B">
        <w:t>4. Công tác các đoàn thể.</w:t>
      </w:r>
    </w:p>
    <w:p w:rsidR="00534A27" w:rsidRPr="00566A6B" w:rsidRDefault="00534A27" w:rsidP="00534A27">
      <w:pPr>
        <w:spacing w:before="120" w:after="120" w:line="240" w:lineRule="auto"/>
        <w:ind w:left="-3" w:firstLine="720"/>
        <w:jc w:val="both"/>
      </w:pPr>
      <w:r w:rsidRPr="00566A6B">
        <w:rPr>
          <w:b/>
        </w:rPr>
        <w:t>* Chi đoàn, liên đội</w:t>
      </w:r>
      <w:r w:rsidRPr="00566A6B">
        <w:t xml:space="preserve">: </w:t>
      </w:r>
    </w:p>
    <w:p w:rsidR="00534A27" w:rsidRPr="00566A6B" w:rsidRDefault="00566A6B" w:rsidP="00534A27">
      <w:pPr>
        <w:spacing w:before="120" w:after="120" w:line="240" w:lineRule="auto"/>
        <w:ind w:left="-3" w:firstLine="720"/>
        <w:jc w:val="both"/>
        <w:rPr>
          <w:szCs w:val="28"/>
        </w:rPr>
      </w:pPr>
      <w:r w:rsidRPr="00566A6B">
        <w:rPr>
          <w:szCs w:val="28"/>
        </w:rPr>
        <w:t>- Đã t</w:t>
      </w:r>
      <w:r w:rsidR="00534A27" w:rsidRPr="00566A6B">
        <w:rPr>
          <w:szCs w:val="28"/>
        </w:rPr>
        <w:t>ham gia tổ chức Tết sum vầy</w:t>
      </w:r>
    </w:p>
    <w:p w:rsidR="00534A27" w:rsidRPr="00566A6B" w:rsidRDefault="00534A27" w:rsidP="00534A27">
      <w:pPr>
        <w:spacing w:before="120" w:after="120" w:line="240" w:lineRule="auto"/>
        <w:ind w:left="-3" w:firstLine="720"/>
        <w:jc w:val="both"/>
        <w:rPr>
          <w:szCs w:val="28"/>
        </w:rPr>
      </w:pPr>
      <w:r w:rsidRPr="00566A6B">
        <w:rPr>
          <w:szCs w:val="28"/>
        </w:rPr>
        <w:t>- Duy trì cho học sinh tập thể dục buổi sáng</w:t>
      </w:r>
    </w:p>
    <w:p w:rsidR="00534A27" w:rsidRPr="00566A6B" w:rsidRDefault="00534A27" w:rsidP="00534A27">
      <w:pPr>
        <w:spacing w:before="120" w:after="120" w:line="240" w:lineRule="auto"/>
        <w:ind w:left="-3" w:firstLine="720"/>
        <w:jc w:val="both"/>
        <w:rPr>
          <w:szCs w:val="28"/>
        </w:rPr>
      </w:pPr>
      <w:r w:rsidRPr="00566A6B">
        <w:rPr>
          <w:szCs w:val="28"/>
        </w:rPr>
        <w:t xml:space="preserve">- Duy trì đội </w:t>
      </w:r>
      <w:proofErr w:type="gramStart"/>
      <w:r w:rsidRPr="00566A6B">
        <w:rPr>
          <w:szCs w:val="28"/>
        </w:rPr>
        <w:t>ngũ</w:t>
      </w:r>
      <w:proofErr w:type="gramEnd"/>
      <w:r w:rsidRPr="00566A6B">
        <w:rPr>
          <w:szCs w:val="28"/>
        </w:rPr>
        <w:t xml:space="preserve"> sao đỏ </w:t>
      </w:r>
    </w:p>
    <w:p w:rsidR="00534A27" w:rsidRPr="00722FC0" w:rsidRDefault="00534A27" w:rsidP="00534A27">
      <w:pPr>
        <w:spacing w:before="120" w:after="120" w:line="240" w:lineRule="auto"/>
        <w:ind w:left="-3" w:firstLine="720"/>
        <w:jc w:val="both"/>
        <w:rPr>
          <w:szCs w:val="28"/>
        </w:rPr>
      </w:pPr>
      <w:r w:rsidRPr="00722FC0">
        <w:rPr>
          <w:szCs w:val="28"/>
        </w:rPr>
        <w:t xml:space="preserve">- Tiếp tục triển khai việc phân loại rác thải tại nguồn (bỏ rác vào thùng) đúng </w:t>
      </w:r>
      <w:proofErr w:type="gramStart"/>
      <w:r w:rsidRPr="00722FC0">
        <w:rPr>
          <w:szCs w:val="28"/>
        </w:rPr>
        <w:t>theo</w:t>
      </w:r>
      <w:proofErr w:type="gramEnd"/>
      <w:r w:rsidRPr="00722FC0">
        <w:rPr>
          <w:szCs w:val="28"/>
        </w:rPr>
        <w:t xml:space="preserve"> quy định.</w:t>
      </w:r>
    </w:p>
    <w:p w:rsidR="00534A27" w:rsidRPr="00722FC0" w:rsidRDefault="00534A27" w:rsidP="00534A27">
      <w:pPr>
        <w:spacing w:before="120" w:after="120" w:line="240" w:lineRule="auto"/>
        <w:ind w:left="-3" w:firstLine="720"/>
        <w:jc w:val="both"/>
        <w:rPr>
          <w:szCs w:val="28"/>
        </w:rPr>
      </w:pPr>
      <w:r w:rsidRPr="00722FC0">
        <w:rPr>
          <w:szCs w:val="28"/>
        </w:rPr>
        <w:t>-</w:t>
      </w:r>
      <w:r w:rsidR="00722FC0" w:rsidRPr="00722FC0">
        <w:rPr>
          <w:szCs w:val="28"/>
        </w:rPr>
        <w:t xml:space="preserve"> Đã t</w:t>
      </w:r>
      <w:r w:rsidRPr="00722FC0">
        <w:rPr>
          <w:szCs w:val="28"/>
        </w:rPr>
        <w:t xml:space="preserve">riển khai cuộc thi viết </w:t>
      </w:r>
      <w:proofErr w:type="gramStart"/>
      <w:r w:rsidRPr="00722FC0">
        <w:rPr>
          <w:szCs w:val="28"/>
        </w:rPr>
        <w:t>thư</w:t>
      </w:r>
      <w:proofErr w:type="gramEnd"/>
      <w:r w:rsidRPr="00722FC0">
        <w:rPr>
          <w:szCs w:val="28"/>
        </w:rPr>
        <w:t xml:space="preserve"> quốc tế UPU (CV 705/GDĐT ngày 25/12/2024 của PGD và Đào tạo</w:t>
      </w:r>
      <w:r w:rsidR="00722FC0" w:rsidRPr="00722FC0">
        <w:rPr>
          <w:szCs w:val="28"/>
        </w:rPr>
        <w:t>)</w:t>
      </w:r>
    </w:p>
    <w:p w:rsidR="00722FC0" w:rsidRPr="00722FC0" w:rsidRDefault="00722FC0" w:rsidP="00722FC0">
      <w:pPr>
        <w:spacing w:before="120" w:after="120" w:line="240" w:lineRule="auto"/>
        <w:ind w:left="-3" w:firstLine="720"/>
        <w:jc w:val="both"/>
        <w:rPr>
          <w:szCs w:val="28"/>
        </w:rPr>
      </w:pPr>
      <w:r w:rsidRPr="00722FC0">
        <w:rPr>
          <w:szCs w:val="28"/>
        </w:rPr>
        <w:t>- Đã t</w:t>
      </w:r>
      <w:r w:rsidR="00534A27" w:rsidRPr="00722FC0">
        <w:rPr>
          <w:szCs w:val="28"/>
        </w:rPr>
        <w:t>riển khai cho học sinh, PHHS cam kết không tàng trữ, vận chuyển, buôn bán, sử dụng vũ khí, vật liệu nổ, công cụ hỗ trợ, đèn trời</w:t>
      </w:r>
      <w:r w:rsidRPr="00722FC0">
        <w:rPr>
          <w:szCs w:val="28"/>
        </w:rPr>
        <w:t xml:space="preserve"> (100%)</w:t>
      </w:r>
    </w:p>
    <w:p w:rsidR="00534A27" w:rsidRPr="00722FC0" w:rsidRDefault="00534A27" w:rsidP="00722FC0">
      <w:pPr>
        <w:spacing w:before="120" w:after="120" w:line="240" w:lineRule="auto"/>
        <w:ind w:left="-3" w:firstLine="720"/>
        <w:jc w:val="both"/>
        <w:rPr>
          <w:szCs w:val="28"/>
        </w:rPr>
      </w:pPr>
      <w:r w:rsidRPr="00722FC0">
        <w:rPr>
          <w:szCs w:val="28"/>
        </w:rPr>
        <w:t>- Phát động các lớp tổ chức phong trào nuôi siêu trọng tiết kiệm “Góp những đồng tiền nhỏ vì nghĩa tình lớn” theo công văn số 01 ngày 06/01/2025 phối hợp Huyện đoàn-PGD&amp;ĐT, Hội chữ thập đỏ Tiên Lãng, thời gian từ 03/02/2025 đến 10/02/2025.</w:t>
      </w:r>
    </w:p>
    <w:p w:rsidR="00534A27" w:rsidRPr="00534A27" w:rsidRDefault="00534A27" w:rsidP="00534A27">
      <w:pPr>
        <w:spacing w:before="120" w:after="120" w:line="240" w:lineRule="auto"/>
        <w:ind w:left="-3" w:firstLine="720"/>
        <w:jc w:val="both"/>
        <w:rPr>
          <w:color w:val="FF0000"/>
          <w:szCs w:val="28"/>
        </w:rPr>
      </w:pPr>
    </w:p>
    <w:p w:rsidR="00534A27" w:rsidRPr="00983A0C" w:rsidRDefault="00534A27" w:rsidP="00534A27">
      <w:pPr>
        <w:spacing w:before="120" w:after="120" w:line="240" w:lineRule="auto"/>
        <w:ind w:left="-3" w:firstLine="720"/>
        <w:jc w:val="both"/>
        <w:rPr>
          <w:szCs w:val="28"/>
        </w:rPr>
      </w:pPr>
      <w:r w:rsidRPr="00983A0C">
        <w:rPr>
          <w:b/>
          <w:szCs w:val="28"/>
        </w:rPr>
        <w:lastRenderedPageBreak/>
        <w:t>* Công đoàn</w:t>
      </w:r>
      <w:r w:rsidRPr="00983A0C">
        <w:rPr>
          <w:szCs w:val="28"/>
        </w:rPr>
        <w:t xml:space="preserve">: </w:t>
      </w:r>
    </w:p>
    <w:p w:rsidR="00534A27" w:rsidRPr="00983A0C" w:rsidRDefault="00534A27" w:rsidP="00534A27">
      <w:pPr>
        <w:pStyle w:val="NormalWeb"/>
        <w:spacing w:before="120" w:beforeAutospacing="0" w:after="120" w:afterAutospacing="0"/>
        <w:ind w:left="-3" w:firstLine="720"/>
        <w:jc w:val="both"/>
        <w:rPr>
          <w:sz w:val="28"/>
          <w:szCs w:val="28"/>
        </w:rPr>
      </w:pPr>
      <w:r w:rsidRPr="00983A0C">
        <w:rPr>
          <w:sz w:val="28"/>
          <w:szCs w:val="28"/>
        </w:rPr>
        <w:t xml:space="preserve">- Kết hợp cùng nhà trường chỉ đạo công tác chuyên môn, </w:t>
      </w:r>
    </w:p>
    <w:p w:rsidR="00534A27" w:rsidRPr="00983A0C" w:rsidRDefault="00534A27" w:rsidP="00534A27">
      <w:pPr>
        <w:pStyle w:val="NormalWeb"/>
        <w:spacing w:before="120" w:beforeAutospacing="0" w:after="120" w:afterAutospacing="0"/>
        <w:ind w:left="-3" w:firstLine="720"/>
        <w:jc w:val="both"/>
        <w:rPr>
          <w:sz w:val="28"/>
          <w:szCs w:val="28"/>
        </w:rPr>
      </w:pPr>
      <w:r w:rsidRPr="00983A0C">
        <w:rPr>
          <w:sz w:val="28"/>
          <w:szCs w:val="28"/>
        </w:rPr>
        <w:t>- Tham gia phiên chợ Tết tại LĐLĐ huyện</w:t>
      </w:r>
    </w:p>
    <w:p w:rsidR="006C5108" w:rsidRPr="0023767C" w:rsidRDefault="006C5108" w:rsidP="006C5108">
      <w:pPr>
        <w:pStyle w:val="NormalWeb"/>
        <w:spacing w:before="120" w:beforeAutospacing="0" w:after="120" w:afterAutospacing="0"/>
        <w:ind w:left="-3" w:firstLine="720"/>
        <w:jc w:val="both"/>
        <w:rPr>
          <w:sz w:val="28"/>
        </w:rPr>
      </w:pPr>
      <w:r w:rsidRPr="0023767C">
        <w:rPr>
          <w:b/>
          <w:sz w:val="28"/>
        </w:rPr>
        <w:t>5. Tồn tại, hạn chế</w:t>
      </w:r>
      <w:r w:rsidRPr="0023767C">
        <w:rPr>
          <w:sz w:val="28"/>
        </w:rPr>
        <w:t>.</w:t>
      </w:r>
    </w:p>
    <w:p w:rsidR="006C5108" w:rsidRPr="00983A0C" w:rsidRDefault="006C5108" w:rsidP="006C5108">
      <w:pPr>
        <w:spacing w:before="120" w:after="120" w:line="240" w:lineRule="auto"/>
        <w:ind w:firstLine="720"/>
        <w:jc w:val="both"/>
      </w:pPr>
      <w:r w:rsidRPr="00983A0C">
        <w:t xml:space="preserve">- Còn hiện tượng HS </w:t>
      </w:r>
      <w:proofErr w:type="gramStart"/>
      <w:r w:rsidRPr="00983A0C">
        <w:t>ăn</w:t>
      </w:r>
      <w:proofErr w:type="gramEnd"/>
      <w:r w:rsidRPr="00983A0C">
        <w:t xml:space="preserve"> xong vứt rác bừa bãi.</w:t>
      </w:r>
    </w:p>
    <w:p w:rsidR="006C5108" w:rsidRPr="00983A0C" w:rsidRDefault="00FC1B31" w:rsidP="006C5108">
      <w:pPr>
        <w:spacing w:before="120" w:after="120" w:line="240" w:lineRule="auto"/>
        <w:ind w:firstLine="720"/>
        <w:jc w:val="both"/>
      </w:pPr>
      <w:r w:rsidRPr="00983A0C">
        <w:t>- Một sô</w:t>
      </w:r>
      <w:r w:rsidR="006C5108" w:rsidRPr="00983A0C">
        <w:t xml:space="preserve"> học sinh chưa thực hiện nghiêm túc về ATGT</w:t>
      </w:r>
    </w:p>
    <w:p w:rsidR="00920DC5" w:rsidRPr="00983A0C" w:rsidRDefault="00920DC5" w:rsidP="006C5108">
      <w:pPr>
        <w:spacing w:before="120" w:after="120" w:line="240" w:lineRule="auto"/>
        <w:ind w:firstLine="720"/>
        <w:jc w:val="both"/>
      </w:pPr>
      <w:r w:rsidRPr="00983A0C">
        <w:t xml:space="preserve">- Rất nhiều HS đi </w:t>
      </w:r>
      <w:proofErr w:type="gramStart"/>
      <w:r w:rsidRPr="00983A0C">
        <w:t>xe</w:t>
      </w:r>
      <w:proofErr w:type="gramEnd"/>
      <w:r w:rsidRPr="00983A0C">
        <w:t xml:space="preserve"> trong sân trường.</w:t>
      </w:r>
    </w:p>
    <w:p w:rsidR="006C5108" w:rsidRPr="001F7217" w:rsidRDefault="006C5108" w:rsidP="00D11C4E">
      <w:pPr>
        <w:spacing w:before="120" w:after="120" w:line="240" w:lineRule="auto"/>
        <w:ind w:firstLine="720"/>
        <w:jc w:val="both"/>
        <w:rPr>
          <w:szCs w:val="28"/>
        </w:rPr>
      </w:pPr>
      <w:r w:rsidRPr="001F7217">
        <w:rPr>
          <w:b/>
          <w:szCs w:val="28"/>
        </w:rPr>
        <w:t xml:space="preserve">II. TRIỂN KHAI KẾ HOẠCH THÁNG </w:t>
      </w:r>
      <w:r>
        <w:rPr>
          <w:b/>
          <w:szCs w:val="28"/>
        </w:rPr>
        <w:t>0</w:t>
      </w:r>
      <w:r w:rsidR="00534A27">
        <w:rPr>
          <w:b/>
          <w:szCs w:val="28"/>
        </w:rPr>
        <w:t>2</w:t>
      </w:r>
      <w:r w:rsidRPr="001F7217">
        <w:rPr>
          <w:b/>
          <w:szCs w:val="28"/>
        </w:rPr>
        <w:t>/202</w:t>
      </w:r>
      <w:r>
        <w:rPr>
          <w:b/>
          <w:szCs w:val="28"/>
        </w:rPr>
        <w:t>5</w:t>
      </w:r>
      <w:r w:rsidRPr="001F7217">
        <w:rPr>
          <w:szCs w:val="28"/>
        </w:rPr>
        <w:t>.</w:t>
      </w:r>
    </w:p>
    <w:p w:rsidR="006C5108" w:rsidRPr="00AD7F5C" w:rsidRDefault="006C5108" w:rsidP="006C5108">
      <w:pPr>
        <w:spacing w:before="120" w:after="120"/>
        <w:ind w:left="-3" w:firstLine="720"/>
        <w:jc w:val="both"/>
      </w:pPr>
      <w:r w:rsidRPr="00AD7F5C">
        <w:t xml:space="preserve">Chủ đề: Thi đua lập thành tích </w:t>
      </w:r>
      <w:r w:rsidR="00C73DD3" w:rsidRPr="00AD7F5C">
        <w:t xml:space="preserve">chào </w:t>
      </w:r>
      <w:r w:rsidRPr="00AD7F5C">
        <w:t>mừng</w:t>
      </w:r>
      <w:r w:rsidR="00C73DD3" w:rsidRPr="00AD7F5C">
        <w:t xml:space="preserve"> </w:t>
      </w:r>
      <w:r w:rsidRPr="00AD7F5C">
        <w:t>Đảng</w:t>
      </w:r>
      <w:r w:rsidR="00AD7F5C" w:rsidRPr="00AD7F5C">
        <w:t>, mừng đất nước đổi mới, mừng xuân</w:t>
      </w:r>
      <w:r w:rsidR="00C73DD3" w:rsidRPr="00AD7F5C">
        <w:t xml:space="preserve"> X</w:t>
      </w:r>
      <w:r w:rsidRPr="00AD7F5C">
        <w:t>uân Ất Tỵ 2025</w:t>
      </w:r>
    </w:p>
    <w:p w:rsidR="0079405A" w:rsidRPr="00AD7F5C" w:rsidRDefault="006C5108" w:rsidP="00AD7F5C">
      <w:pPr>
        <w:spacing w:before="120" w:after="120"/>
        <w:ind w:left="-3" w:firstLine="720"/>
        <w:jc w:val="both"/>
      </w:pPr>
      <w:r w:rsidRPr="00AD7F5C">
        <w:rPr>
          <w:b/>
        </w:rPr>
        <w:t>1. Công tác Đảng, tư tưởng chính trị</w:t>
      </w:r>
      <w:r w:rsidRPr="00AD7F5C">
        <w:t>.</w:t>
      </w:r>
    </w:p>
    <w:p w:rsidR="00AD7F5C" w:rsidRPr="00AD7F5C" w:rsidRDefault="00AD7F5C" w:rsidP="006C5108">
      <w:pPr>
        <w:spacing w:before="120" w:after="120" w:line="240" w:lineRule="auto"/>
        <w:ind w:left="-3" w:firstLine="720"/>
        <w:jc w:val="both"/>
      </w:pPr>
      <w:r w:rsidRPr="00AD7F5C">
        <w:t>- Tổ chức Hội nghị thảo luận, tham gia vào dự thảo các văn kiện trình Đại hội XIV của Đảng.</w:t>
      </w:r>
    </w:p>
    <w:p w:rsidR="006C5108" w:rsidRPr="00AD7F5C" w:rsidRDefault="006C5108" w:rsidP="006C5108">
      <w:pPr>
        <w:spacing w:before="120" w:after="120" w:line="240" w:lineRule="auto"/>
        <w:ind w:left="-3" w:firstLine="720"/>
        <w:jc w:val="both"/>
        <w:rPr>
          <w:szCs w:val="28"/>
        </w:rPr>
      </w:pPr>
      <w:r w:rsidRPr="00AD7F5C">
        <w:t xml:space="preserve">- </w:t>
      </w:r>
      <w:r w:rsidRPr="00AD7F5C">
        <w:rPr>
          <w:szCs w:val="28"/>
        </w:rPr>
        <w:t xml:space="preserve">Tăng cường giáo dục về </w:t>
      </w:r>
      <w:proofErr w:type="gramStart"/>
      <w:r w:rsidRPr="00AD7F5C">
        <w:rPr>
          <w:szCs w:val="28"/>
        </w:rPr>
        <w:t>an</w:t>
      </w:r>
      <w:proofErr w:type="gramEnd"/>
      <w:r w:rsidRPr="00AD7F5C">
        <w:rPr>
          <w:szCs w:val="28"/>
        </w:rPr>
        <w:t xml:space="preserve"> toàn giao thông và văn hóa khi tham gia giao thông; phòng chống các tệ nạn xã hội, phòng chống bạo lực học đường, phòng chống tội phạm, phòng, chống dịch bệnh, phòng chống cháy nổ, phân loại rác thả</w:t>
      </w:r>
      <w:r w:rsidR="00AD7F5C" w:rsidRPr="00AD7F5C">
        <w:rPr>
          <w:szCs w:val="28"/>
        </w:rPr>
        <w:t xml:space="preserve">i, </w:t>
      </w:r>
    </w:p>
    <w:p w:rsidR="00564881" w:rsidRPr="00AD7F5C" w:rsidRDefault="00564881" w:rsidP="00564881">
      <w:pPr>
        <w:spacing w:before="120" w:after="120" w:line="240" w:lineRule="auto"/>
        <w:ind w:left="-3" w:firstLine="720"/>
        <w:jc w:val="both"/>
        <w:rPr>
          <w:szCs w:val="28"/>
        </w:rPr>
      </w:pPr>
      <w:r w:rsidRPr="00AD7F5C">
        <w:rPr>
          <w:szCs w:val="28"/>
        </w:rPr>
        <w:t>- T</w:t>
      </w:r>
      <w:r w:rsidR="00AD7F5C" w:rsidRPr="00AD7F5C">
        <w:rPr>
          <w:szCs w:val="28"/>
        </w:rPr>
        <w:t>iếp tục t</w:t>
      </w:r>
      <w:r w:rsidRPr="00AD7F5C">
        <w:rPr>
          <w:szCs w:val="28"/>
        </w:rPr>
        <w:t>uyên truyền CB,GV,NV tích cực tham gia và tuyên truyền đến ngườ</w:t>
      </w:r>
      <w:r w:rsidR="00B97AF2" w:rsidRPr="00AD7F5C">
        <w:rPr>
          <w:szCs w:val="28"/>
        </w:rPr>
        <w:t>i thân</w:t>
      </w:r>
      <w:r w:rsidRPr="00AD7F5C">
        <w:rPr>
          <w:szCs w:val="28"/>
        </w:rPr>
        <w:t xml:space="preserve"> và nhân dân XHH hỗ trợ cơ sở kinh doanh sản xuất nước sạch tái đầu tư để chuyên giao giữa 2 nhà đầu tư</w:t>
      </w:r>
    </w:p>
    <w:p w:rsidR="006C5108" w:rsidRPr="00AD7F5C" w:rsidRDefault="006C5108" w:rsidP="006C5108">
      <w:pPr>
        <w:spacing w:before="120" w:after="120" w:line="240" w:lineRule="auto"/>
        <w:ind w:left="-3" w:right="-180" w:firstLine="720"/>
        <w:jc w:val="both"/>
      </w:pPr>
      <w:r w:rsidRPr="00AD7F5C">
        <w:rPr>
          <w:b/>
        </w:rPr>
        <w:t>2. Công tác chuyên môn</w:t>
      </w:r>
      <w:r w:rsidRPr="00AD7F5C">
        <w:t>.</w:t>
      </w:r>
    </w:p>
    <w:p w:rsidR="006C5108" w:rsidRPr="00AD7F5C" w:rsidRDefault="00CF1E35" w:rsidP="006C5108">
      <w:pPr>
        <w:tabs>
          <w:tab w:val="left" w:pos="6493"/>
        </w:tabs>
        <w:spacing w:before="120" w:after="120" w:line="240" w:lineRule="auto"/>
        <w:ind w:left="-3" w:right="-180" w:firstLine="720"/>
        <w:jc w:val="both"/>
      </w:pPr>
      <w:r w:rsidRPr="00AD7F5C">
        <w:t>- T</w:t>
      </w:r>
      <w:r w:rsidR="006C5108" w:rsidRPr="00AD7F5C">
        <w:t xml:space="preserve">riển khai chương trình </w:t>
      </w:r>
      <w:r w:rsidRPr="00AD7F5C">
        <w:t>học kỳ II</w:t>
      </w:r>
      <w:r w:rsidR="006C5108" w:rsidRPr="00AD7F5C">
        <w:tab/>
      </w:r>
    </w:p>
    <w:p w:rsidR="006C5108" w:rsidRPr="00AD7F5C" w:rsidRDefault="00CF1E35" w:rsidP="006C5108">
      <w:pPr>
        <w:spacing w:before="120" w:after="120" w:line="240" w:lineRule="auto"/>
        <w:ind w:left="-3" w:right="-180" w:firstLine="720"/>
        <w:jc w:val="both"/>
      </w:pPr>
      <w:r w:rsidRPr="00AD7F5C">
        <w:t>- T</w:t>
      </w:r>
      <w:r w:rsidR="006C5108" w:rsidRPr="00AD7F5C">
        <w:t>ổ chức chuyên đề</w:t>
      </w:r>
      <w:r w:rsidRPr="00AD7F5C">
        <w:t xml:space="preserve"> cấp </w:t>
      </w:r>
      <w:r w:rsidR="00AD7F5C" w:rsidRPr="00AD7F5C">
        <w:t xml:space="preserve">huyện, cấp </w:t>
      </w:r>
      <w:r w:rsidRPr="00AD7F5C">
        <w:t>trường, cấp tổ</w:t>
      </w:r>
      <w:r w:rsidR="006C5108" w:rsidRPr="00AD7F5C">
        <w:t>:</w:t>
      </w:r>
    </w:p>
    <w:p w:rsidR="006C5108" w:rsidRPr="00AD7F5C" w:rsidRDefault="006C5108" w:rsidP="006C5108">
      <w:pPr>
        <w:spacing w:before="120" w:after="120" w:line="240" w:lineRule="auto"/>
        <w:ind w:left="-3" w:right="-180" w:firstLine="720"/>
        <w:jc w:val="both"/>
      </w:pPr>
      <w:r w:rsidRPr="00AD7F5C">
        <w:t>- Tổ chức cho CB</w:t>
      </w:r>
      <w:proofErr w:type="gramStart"/>
      <w:r w:rsidRPr="00AD7F5C">
        <w:t>,GV</w:t>
      </w:r>
      <w:proofErr w:type="gramEnd"/>
      <w:r w:rsidRPr="00AD7F5C">
        <w:t xml:space="preserve"> tham dự CĐ các cấp</w:t>
      </w:r>
    </w:p>
    <w:p w:rsidR="006C5108" w:rsidRPr="00AD7F5C" w:rsidRDefault="006C5108" w:rsidP="006C5108">
      <w:pPr>
        <w:spacing w:before="120" w:after="120" w:line="240" w:lineRule="auto"/>
        <w:ind w:left="-3" w:right="-180" w:firstLine="720"/>
        <w:jc w:val="both"/>
      </w:pPr>
      <w:r w:rsidRPr="00AD7F5C">
        <w:t>- Kiểm tra Hồ sơ chuyên môn.</w:t>
      </w:r>
    </w:p>
    <w:p w:rsidR="006C5108" w:rsidRPr="00AD7F5C" w:rsidRDefault="006C5108" w:rsidP="006C5108">
      <w:pPr>
        <w:spacing w:before="120" w:after="120" w:line="240" w:lineRule="auto"/>
        <w:ind w:left="-3" w:right="-180" w:firstLine="720"/>
        <w:jc w:val="both"/>
      </w:pPr>
      <w:r w:rsidRPr="00AD7F5C">
        <w:t>- Kiểm tra vở viết học sinh</w:t>
      </w:r>
      <w:r w:rsidR="00CF1E35" w:rsidRPr="00AD7F5C">
        <w:t>.</w:t>
      </w:r>
    </w:p>
    <w:p w:rsidR="006C5108" w:rsidRDefault="00CF1E35" w:rsidP="006C5108">
      <w:pPr>
        <w:spacing w:before="120" w:after="120" w:line="240" w:lineRule="auto"/>
        <w:ind w:left="-3" w:right="-180" w:firstLine="720"/>
        <w:jc w:val="both"/>
        <w:rPr>
          <w:b/>
        </w:rPr>
      </w:pPr>
      <w:r w:rsidRPr="00AD7F5C">
        <w:t>- K</w:t>
      </w:r>
      <w:r w:rsidR="006C5108" w:rsidRPr="00AD7F5C">
        <w:t xml:space="preserve">iểm tra toàn diện </w:t>
      </w:r>
      <w:r w:rsidRPr="00AD7F5C">
        <w:t>3-4</w:t>
      </w:r>
      <w:r w:rsidR="006C5108" w:rsidRPr="00AD7F5C">
        <w:t xml:space="preserve"> giáo</w:t>
      </w:r>
      <w:r w:rsidRPr="00AD7F5C">
        <w:t xml:space="preserve"> viên.</w:t>
      </w:r>
      <w:r w:rsidR="006C5108" w:rsidRPr="00AD7F5C">
        <w:rPr>
          <w:b/>
        </w:rPr>
        <w:t xml:space="preserve"> </w:t>
      </w:r>
    </w:p>
    <w:p w:rsidR="00EC44C2" w:rsidRPr="00EC44C2" w:rsidRDefault="00EC44C2" w:rsidP="006C5108">
      <w:pPr>
        <w:spacing w:before="120" w:after="120" w:line="240" w:lineRule="auto"/>
        <w:ind w:left="-3" w:right="-180" w:firstLine="720"/>
        <w:jc w:val="both"/>
      </w:pPr>
      <w:r w:rsidRPr="00EC44C2">
        <w:t xml:space="preserve">- Phân công đồng chí </w:t>
      </w:r>
      <w:r>
        <w:t>Phạm Thị Hải An hướng dẫn đồng chí Đào Thị Ngọc Lan thực tập về nghiệp vụ sư phạm.</w:t>
      </w:r>
    </w:p>
    <w:p w:rsidR="00A65354" w:rsidRPr="00AD7F5C" w:rsidRDefault="00A65354" w:rsidP="006C5108">
      <w:pPr>
        <w:spacing w:before="120" w:after="120" w:line="240" w:lineRule="auto"/>
        <w:ind w:left="-3" w:right="-180" w:firstLine="720"/>
        <w:jc w:val="both"/>
      </w:pPr>
      <w:r w:rsidRPr="00AD7F5C">
        <w:t>- Triển khai CV số 07/GDĐT, ngày 03/01/2025 của Phòng Giáo dục và Đào tạo về việc triển khai sử dụng Hệ thống học liệu tiếng Anh trên máy tính và trực tuyến cấp tiểu học (từ lớp 1-5)</w:t>
      </w:r>
    </w:p>
    <w:p w:rsidR="006C5108" w:rsidRPr="00AD7F5C" w:rsidRDefault="006C5108" w:rsidP="006C5108">
      <w:pPr>
        <w:spacing w:before="120" w:after="120" w:line="240" w:lineRule="auto"/>
        <w:ind w:left="-3" w:right="-180" w:firstLine="720"/>
        <w:jc w:val="both"/>
      </w:pPr>
      <w:r w:rsidRPr="00AD7F5C">
        <w:rPr>
          <w:b/>
        </w:rPr>
        <w:t>3. Công tác khác</w:t>
      </w:r>
      <w:r w:rsidRPr="00AD7F5C">
        <w:t>.</w:t>
      </w:r>
    </w:p>
    <w:p w:rsidR="00257238" w:rsidRDefault="00257238" w:rsidP="006C5108">
      <w:pPr>
        <w:spacing w:before="120" w:after="120" w:line="240" w:lineRule="auto"/>
        <w:ind w:left="-3" w:right="-180" w:firstLine="720"/>
        <w:jc w:val="both"/>
      </w:pPr>
      <w:r>
        <w:lastRenderedPageBreak/>
        <w:t>- Triển khai Thông tư 29/2024, ngày 30/12/2024 của Bộ Giáo dục và Đào tạo quy định về dạy thêm học thêm.</w:t>
      </w:r>
    </w:p>
    <w:p w:rsidR="006C5108" w:rsidRPr="00AD7F5C" w:rsidRDefault="006C5108" w:rsidP="006C5108">
      <w:pPr>
        <w:spacing w:before="120" w:after="120" w:line="240" w:lineRule="auto"/>
        <w:ind w:left="-3" w:right="-180" w:firstLine="720"/>
        <w:jc w:val="both"/>
      </w:pPr>
      <w:r w:rsidRPr="00AD7F5C">
        <w:t>- Tiếp tục đẩy mạnh tuyên truyền, thực hiện phân loại rác thải tại nguồn trong nhà trường và gia đình</w:t>
      </w:r>
      <w:proofErr w:type="gramStart"/>
      <w:r w:rsidRPr="00AD7F5C">
        <w:t>, ...</w:t>
      </w:r>
      <w:proofErr w:type="gramEnd"/>
    </w:p>
    <w:p w:rsidR="00636902" w:rsidRPr="00AD7F5C" w:rsidRDefault="00636902" w:rsidP="006C5108">
      <w:pPr>
        <w:spacing w:before="120" w:after="120" w:line="240" w:lineRule="auto"/>
        <w:ind w:left="-3" w:right="-180" w:firstLine="720"/>
        <w:jc w:val="both"/>
      </w:pPr>
      <w:r w:rsidRPr="00AD7F5C">
        <w:t>- Tổ chức phun thuốc diệt muỗi, diệt ru</w:t>
      </w:r>
      <w:r w:rsidR="00AD7F5C" w:rsidRPr="00AD7F5C">
        <w:t>ồ</w:t>
      </w:r>
      <w:r w:rsidRPr="00AD7F5C">
        <w:t>i</w:t>
      </w:r>
    </w:p>
    <w:p w:rsidR="00CA3F9C" w:rsidRPr="00AD7F5C" w:rsidRDefault="006C5108" w:rsidP="00CA3F9C">
      <w:pPr>
        <w:spacing w:before="120" w:after="120" w:line="240" w:lineRule="auto"/>
        <w:ind w:left="-3" w:firstLine="720"/>
        <w:jc w:val="both"/>
        <w:rPr>
          <w:szCs w:val="28"/>
        </w:rPr>
      </w:pPr>
      <w:r w:rsidRPr="00AD7F5C">
        <w:t xml:space="preserve">- </w:t>
      </w:r>
      <w:r w:rsidRPr="00AD7F5C">
        <w:rPr>
          <w:szCs w:val="28"/>
        </w:rPr>
        <w:t xml:space="preserve">Tăng cường </w:t>
      </w:r>
      <w:r w:rsidR="007A492F" w:rsidRPr="00AD7F5C">
        <w:rPr>
          <w:szCs w:val="28"/>
        </w:rPr>
        <w:t xml:space="preserve">đảm bảo </w:t>
      </w:r>
      <w:proofErr w:type="gramStart"/>
      <w:r w:rsidR="007A492F" w:rsidRPr="00AD7F5C">
        <w:rPr>
          <w:szCs w:val="28"/>
        </w:rPr>
        <w:t>an</w:t>
      </w:r>
      <w:proofErr w:type="gramEnd"/>
      <w:r w:rsidR="007A492F" w:rsidRPr="00AD7F5C">
        <w:rPr>
          <w:szCs w:val="28"/>
        </w:rPr>
        <w:t xml:space="preserve"> ninh an toàn, chủ động tuyên truyền, </w:t>
      </w:r>
      <w:r w:rsidRPr="00AD7F5C">
        <w:rPr>
          <w:szCs w:val="28"/>
        </w:rPr>
        <w:t>giáo dục về an toàn giao thông và văn hóa khi tham gia giao thông, đặc biệt trong dịp Tết dương lịch và Tết Nguyên đán, lễ hội xuân 2025.</w:t>
      </w:r>
    </w:p>
    <w:p w:rsidR="00AD7F5C" w:rsidRPr="00AD7F5C" w:rsidRDefault="006C5108" w:rsidP="00AD7F5C">
      <w:pPr>
        <w:spacing w:before="120" w:after="120" w:line="240" w:lineRule="auto"/>
        <w:ind w:left="-3" w:firstLine="720"/>
        <w:jc w:val="both"/>
      </w:pPr>
      <w:r w:rsidRPr="00AD7F5C">
        <w:t>- Tiếp tục rà soát, bổ sung cơ sở vật chất phục vụ hoạt động dạy và họ</w:t>
      </w:r>
      <w:r w:rsidR="00AD7F5C" w:rsidRPr="00AD7F5C">
        <w:t>c (Mua sắm, sửa chữa ti vi,</w:t>
      </w:r>
      <w:r w:rsidR="00797A3B">
        <w:t xml:space="preserve"> bảng </w:t>
      </w:r>
      <w:proofErr w:type="gramStart"/>
      <w:r w:rsidR="00797A3B">
        <w:t>lớp,</w:t>
      </w:r>
      <w:r w:rsidR="00AD7F5C" w:rsidRPr="00AD7F5C">
        <w:t xml:space="preserve"> .....)</w:t>
      </w:r>
      <w:proofErr w:type="gramEnd"/>
    </w:p>
    <w:p w:rsidR="006C5108" w:rsidRPr="00AD7F5C" w:rsidRDefault="00AD7F5C" w:rsidP="006C5108">
      <w:pPr>
        <w:spacing w:before="120" w:after="120" w:line="240" w:lineRule="auto"/>
        <w:ind w:left="-3" w:firstLine="720"/>
        <w:jc w:val="both"/>
      </w:pPr>
      <w:r w:rsidRPr="00AD7F5C">
        <w:t>- Tiếp tục rà soát, l</w:t>
      </w:r>
      <w:r w:rsidR="006C5108" w:rsidRPr="00AD7F5C">
        <w:t>ắp đặt lại hệ thống camera giám sát an ninh</w:t>
      </w:r>
    </w:p>
    <w:p w:rsidR="007A492F" w:rsidRPr="00303875" w:rsidRDefault="007A492F" w:rsidP="00315525">
      <w:pPr>
        <w:spacing w:before="120" w:after="120" w:line="240" w:lineRule="auto"/>
        <w:ind w:left="-3" w:firstLine="720"/>
        <w:jc w:val="both"/>
        <w:rPr>
          <w:szCs w:val="28"/>
        </w:rPr>
      </w:pPr>
      <w:r w:rsidRPr="00303875">
        <w:rPr>
          <w:szCs w:val="28"/>
        </w:rPr>
        <w:t>- Tích cực tuyên truyền phòng chống dịch</w:t>
      </w:r>
      <w:r w:rsidR="00414F2F" w:rsidRPr="00303875">
        <w:rPr>
          <w:szCs w:val="28"/>
        </w:rPr>
        <w:t xml:space="preserve"> bệnh</w:t>
      </w:r>
    </w:p>
    <w:p w:rsidR="00564881" w:rsidRPr="00303875" w:rsidRDefault="00564881" w:rsidP="00564881">
      <w:pPr>
        <w:spacing w:before="120" w:after="120" w:line="240" w:lineRule="auto"/>
        <w:ind w:left="-3" w:firstLine="720"/>
        <w:jc w:val="both"/>
        <w:rPr>
          <w:szCs w:val="28"/>
        </w:rPr>
      </w:pPr>
      <w:r w:rsidRPr="00303875">
        <w:rPr>
          <w:szCs w:val="28"/>
        </w:rPr>
        <w:t>- Tuyên truyền CB,GV,NV tích cực tham gia và tuyên truyền đến người thâm và nhân dân XHH hỗ trợ cơ sở kinh doanh sản xuất nước sạch tái đầu tư để chuyên giao giữa 2 nhà đầu tư</w:t>
      </w:r>
    </w:p>
    <w:p w:rsidR="006C5108" w:rsidRPr="00D86EFD" w:rsidRDefault="00FB1754" w:rsidP="00FB1754">
      <w:pPr>
        <w:tabs>
          <w:tab w:val="left" w:pos="0"/>
        </w:tabs>
        <w:spacing w:before="120" w:after="120" w:line="264" w:lineRule="auto"/>
        <w:jc w:val="both"/>
      </w:pPr>
      <w:r w:rsidRPr="00534A27">
        <w:rPr>
          <w:color w:val="FF0000"/>
        </w:rPr>
        <w:tab/>
      </w:r>
      <w:r w:rsidR="006C5108" w:rsidRPr="00D86EFD">
        <w:rPr>
          <w:b/>
        </w:rPr>
        <w:t>4. Công tác các đoàn thể</w:t>
      </w:r>
      <w:r w:rsidR="006C5108" w:rsidRPr="00D86EFD">
        <w:t>.</w:t>
      </w:r>
    </w:p>
    <w:p w:rsidR="006C5108" w:rsidRPr="00D86EFD" w:rsidRDefault="006C5108" w:rsidP="006C5108">
      <w:pPr>
        <w:spacing w:before="120" w:after="120" w:line="240" w:lineRule="auto"/>
        <w:ind w:left="-3" w:firstLine="720"/>
        <w:jc w:val="both"/>
      </w:pPr>
      <w:r w:rsidRPr="00D86EFD">
        <w:rPr>
          <w:b/>
        </w:rPr>
        <w:t>* Chi đoàn, liên đội</w:t>
      </w:r>
      <w:r w:rsidRPr="00D86EFD">
        <w:t xml:space="preserve">: </w:t>
      </w:r>
    </w:p>
    <w:p w:rsidR="00EE0014" w:rsidRPr="00D86EFD" w:rsidRDefault="00EE0014" w:rsidP="006C5108">
      <w:pPr>
        <w:spacing w:before="120" w:after="120" w:line="240" w:lineRule="auto"/>
        <w:ind w:left="-3" w:firstLine="720"/>
        <w:jc w:val="both"/>
        <w:rPr>
          <w:szCs w:val="28"/>
        </w:rPr>
      </w:pPr>
      <w:r w:rsidRPr="00D86EFD">
        <w:rPr>
          <w:szCs w:val="28"/>
        </w:rPr>
        <w:t>- Tham gia tổ chức Tết sum vầy</w:t>
      </w:r>
      <w:r w:rsidR="00D86EFD" w:rsidRPr="00D86EFD">
        <w:rPr>
          <w:szCs w:val="28"/>
        </w:rPr>
        <w:t xml:space="preserve"> (Đã thực hiện)</w:t>
      </w:r>
    </w:p>
    <w:p w:rsidR="006C5108" w:rsidRPr="00D86EFD" w:rsidRDefault="006C5108" w:rsidP="006C5108">
      <w:pPr>
        <w:spacing w:before="120" w:after="120" w:line="240" w:lineRule="auto"/>
        <w:ind w:left="-3" w:firstLine="720"/>
        <w:jc w:val="both"/>
        <w:rPr>
          <w:szCs w:val="28"/>
        </w:rPr>
      </w:pPr>
      <w:r w:rsidRPr="00D86EFD">
        <w:rPr>
          <w:szCs w:val="28"/>
        </w:rPr>
        <w:t>- Duy trì cho học sinh tập thể dục buổi sáng</w:t>
      </w:r>
    </w:p>
    <w:p w:rsidR="00CA3F9C" w:rsidRPr="00D86EFD" w:rsidRDefault="006C5108" w:rsidP="006C5108">
      <w:pPr>
        <w:spacing w:before="120" w:after="120" w:line="240" w:lineRule="auto"/>
        <w:ind w:left="-3" w:firstLine="720"/>
        <w:jc w:val="both"/>
        <w:rPr>
          <w:szCs w:val="28"/>
        </w:rPr>
      </w:pPr>
      <w:r w:rsidRPr="00D86EFD">
        <w:rPr>
          <w:szCs w:val="28"/>
        </w:rPr>
        <w:t xml:space="preserve">- Duy trì đội </w:t>
      </w:r>
      <w:proofErr w:type="gramStart"/>
      <w:r w:rsidRPr="00D86EFD">
        <w:rPr>
          <w:szCs w:val="28"/>
        </w:rPr>
        <w:t>ngũ</w:t>
      </w:r>
      <w:proofErr w:type="gramEnd"/>
      <w:r w:rsidRPr="00D86EFD">
        <w:rPr>
          <w:szCs w:val="28"/>
        </w:rPr>
        <w:t xml:space="preserve"> sao đỏ </w:t>
      </w:r>
    </w:p>
    <w:p w:rsidR="006C5108" w:rsidRPr="00D86EFD" w:rsidRDefault="00EE0014" w:rsidP="006C5108">
      <w:pPr>
        <w:spacing w:before="120" w:after="120" w:line="240" w:lineRule="auto"/>
        <w:ind w:left="-3" w:firstLine="720"/>
        <w:jc w:val="both"/>
        <w:rPr>
          <w:szCs w:val="28"/>
        </w:rPr>
      </w:pPr>
      <w:r w:rsidRPr="00D86EFD">
        <w:rPr>
          <w:szCs w:val="28"/>
        </w:rPr>
        <w:t>- Tiếp tục triển khai việc</w:t>
      </w:r>
      <w:r w:rsidR="006C5108" w:rsidRPr="00D86EFD">
        <w:rPr>
          <w:szCs w:val="28"/>
        </w:rPr>
        <w:t xml:space="preserve"> phân loại rác thải tại nguồn (bỏ rác vào thùng) đúng </w:t>
      </w:r>
      <w:proofErr w:type="gramStart"/>
      <w:r w:rsidR="006C5108" w:rsidRPr="00D86EFD">
        <w:rPr>
          <w:szCs w:val="28"/>
        </w:rPr>
        <w:t>theo</w:t>
      </w:r>
      <w:proofErr w:type="gramEnd"/>
      <w:r w:rsidR="006C5108" w:rsidRPr="00D86EFD">
        <w:rPr>
          <w:szCs w:val="28"/>
        </w:rPr>
        <w:t xml:space="preserve"> quy định.</w:t>
      </w:r>
    </w:p>
    <w:p w:rsidR="00D86EFD" w:rsidRPr="00D86EFD" w:rsidRDefault="00CA3F9C" w:rsidP="006C5108">
      <w:pPr>
        <w:spacing w:before="120" w:after="120" w:line="240" w:lineRule="auto"/>
        <w:ind w:left="-3" w:firstLine="720"/>
        <w:jc w:val="both"/>
        <w:rPr>
          <w:szCs w:val="28"/>
        </w:rPr>
      </w:pPr>
      <w:r w:rsidRPr="00D86EFD">
        <w:rPr>
          <w:szCs w:val="28"/>
        </w:rPr>
        <w:t>- Triển khai cuộc t</w:t>
      </w:r>
      <w:bookmarkStart w:id="0" w:name="_GoBack"/>
      <w:bookmarkEnd w:id="0"/>
      <w:r w:rsidRPr="00D86EFD">
        <w:rPr>
          <w:szCs w:val="28"/>
        </w:rPr>
        <w:t xml:space="preserve">hi viết </w:t>
      </w:r>
      <w:proofErr w:type="gramStart"/>
      <w:r w:rsidRPr="00D86EFD">
        <w:rPr>
          <w:szCs w:val="28"/>
        </w:rPr>
        <w:t>thư</w:t>
      </w:r>
      <w:proofErr w:type="gramEnd"/>
      <w:r w:rsidRPr="00D86EFD">
        <w:rPr>
          <w:szCs w:val="28"/>
        </w:rPr>
        <w:t xml:space="preserve"> quốc tế UPU (CV 705/GDĐT ngày 25/12/2024 của PGD và Đào tạo)</w:t>
      </w:r>
    </w:p>
    <w:p w:rsidR="00367AE4" w:rsidRPr="00D86EFD" w:rsidRDefault="00367AE4" w:rsidP="00367AE4">
      <w:pPr>
        <w:shd w:val="clear" w:color="auto" w:fill="FFFFFF"/>
        <w:spacing w:before="120" w:after="120" w:line="288" w:lineRule="auto"/>
        <w:ind w:firstLine="720"/>
        <w:jc w:val="both"/>
        <w:rPr>
          <w:szCs w:val="28"/>
        </w:rPr>
      </w:pPr>
      <w:r w:rsidRPr="00D86EFD">
        <w:rPr>
          <w:szCs w:val="28"/>
        </w:rPr>
        <w:t>- Phát động các lớp tổ chức phong trào nuôi siêu trọng tiết kiệm “Góp những đồng tiền nhỏ vì nghĩa tình lớn” theo công văn số 01 ngày 06/01/2025 phối hợp Huyện đo</w:t>
      </w:r>
      <w:r w:rsidR="00F877BF" w:rsidRPr="00D86EFD">
        <w:rPr>
          <w:szCs w:val="28"/>
        </w:rPr>
        <w:t>àn-</w:t>
      </w:r>
      <w:r w:rsidRPr="00D86EFD">
        <w:rPr>
          <w:szCs w:val="28"/>
        </w:rPr>
        <w:t>PGD&amp;ĐT, Hội chữ thập đỏ Tiên Lãng, thời gian từ 03/02/2025 đến 10/02/2025.</w:t>
      </w:r>
    </w:p>
    <w:p w:rsidR="006C5108" w:rsidRPr="00D86EFD" w:rsidRDefault="006C5108" w:rsidP="006C5108">
      <w:pPr>
        <w:spacing w:before="120" w:after="120" w:line="240" w:lineRule="auto"/>
        <w:ind w:left="-3" w:firstLine="720"/>
        <w:jc w:val="both"/>
        <w:rPr>
          <w:szCs w:val="28"/>
        </w:rPr>
      </w:pPr>
      <w:r w:rsidRPr="00D86EFD">
        <w:rPr>
          <w:b/>
          <w:szCs w:val="28"/>
        </w:rPr>
        <w:t>* Công đoàn</w:t>
      </w:r>
      <w:r w:rsidRPr="00D86EFD">
        <w:rPr>
          <w:szCs w:val="28"/>
        </w:rPr>
        <w:t xml:space="preserve">: </w:t>
      </w:r>
    </w:p>
    <w:p w:rsidR="006C5108" w:rsidRPr="00D86EFD" w:rsidRDefault="006C5108" w:rsidP="006C5108">
      <w:pPr>
        <w:pStyle w:val="NormalWeb"/>
        <w:spacing w:before="120" w:beforeAutospacing="0" w:after="120" w:afterAutospacing="0"/>
        <w:ind w:left="-3" w:firstLine="720"/>
        <w:jc w:val="both"/>
        <w:rPr>
          <w:sz w:val="28"/>
          <w:szCs w:val="28"/>
        </w:rPr>
      </w:pPr>
      <w:r w:rsidRPr="00D86EFD">
        <w:rPr>
          <w:sz w:val="28"/>
          <w:szCs w:val="28"/>
        </w:rPr>
        <w:t xml:space="preserve">- Kết hợp cùng nhà trường chỉ đạo công tác chuyên môn,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E0200" w:rsidRPr="00EE0200" w:rsidTr="008A6B91">
        <w:tc>
          <w:tcPr>
            <w:tcW w:w="4785" w:type="dxa"/>
          </w:tcPr>
          <w:p w:rsidR="008A6B91" w:rsidRPr="00EE0200" w:rsidRDefault="008A6B91" w:rsidP="008A6B91">
            <w:pPr>
              <w:tabs>
                <w:tab w:val="center" w:pos="6237"/>
              </w:tabs>
              <w:ind w:right="-1"/>
              <w:jc w:val="both"/>
              <w:rPr>
                <w:b/>
              </w:rPr>
            </w:pPr>
            <w:r w:rsidRPr="00EE0200">
              <w:rPr>
                <w:b/>
                <w:i/>
                <w:sz w:val="24"/>
                <w:szCs w:val="24"/>
              </w:rPr>
              <w:t>N</w:t>
            </w:r>
            <w:r w:rsidRPr="00EE0200">
              <w:rPr>
                <w:rFonts w:hint="eastAsia"/>
                <w:b/>
                <w:i/>
                <w:sz w:val="24"/>
                <w:szCs w:val="24"/>
              </w:rPr>
              <w:t>ơ</w:t>
            </w:r>
            <w:r w:rsidRPr="00EE0200">
              <w:rPr>
                <w:b/>
                <w:i/>
                <w:sz w:val="24"/>
                <w:szCs w:val="24"/>
              </w:rPr>
              <w:t>i nhận</w:t>
            </w:r>
            <w:r w:rsidRPr="00EE0200">
              <w:rPr>
                <w:b/>
                <w:i/>
              </w:rPr>
              <w:t>:</w:t>
            </w:r>
            <w:r w:rsidRPr="00EE0200">
              <w:rPr>
                <w:b/>
              </w:rPr>
              <w:t xml:space="preserve">                                                                 </w:t>
            </w:r>
          </w:p>
          <w:p w:rsidR="008A6B91" w:rsidRPr="00EE0200" w:rsidRDefault="008A6B91" w:rsidP="008A6B91">
            <w:pPr>
              <w:tabs>
                <w:tab w:val="center" w:pos="6237"/>
              </w:tabs>
              <w:ind w:right="-1"/>
              <w:jc w:val="both"/>
              <w:rPr>
                <w:b/>
                <w:sz w:val="22"/>
              </w:rPr>
            </w:pPr>
            <w:r w:rsidRPr="00EE0200">
              <w:rPr>
                <w:sz w:val="22"/>
              </w:rPr>
              <w:t>- Phòng GD&amp;ĐT</w:t>
            </w:r>
            <w:r w:rsidRPr="00EE0200">
              <w:rPr>
                <w:b/>
                <w:sz w:val="22"/>
              </w:rPr>
              <w:t>,</w:t>
            </w:r>
          </w:p>
          <w:p w:rsidR="008A6B91" w:rsidRPr="00EE0200" w:rsidRDefault="008A6B91" w:rsidP="008A6B91">
            <w:pPr>
              <w:tabs>
                <w:tab w:val="center" w:pos="6237"/>
              </w:tabs>
              <w:ind w:right="-1"/>
              <w:jc w:val="both"/>
              <w:rPr>
                <w:sz w:val="22"/>
              </w:rPr>
            </w:pPr>
            <w:r w:rsidRPr="00EE0200">
              <w:rPr>
                <w:sz w:val="22"/>
              </w:rPr>
              <w:t xml:space="preserve">- Đảng ủy, UBND xã,                                                      </w:t>
            </w:r>
          </w:p>
          <w:p w:rsidR="008A6B91" w:rsidRPr="00EE0200" w:rsidRDefault="008A6B91" w:rsidP="008A6B91">
            <w:pPr>
              <w:tabs>
                <w:tab w:val="center" w:pos="6237"/>
              </w:tabs>
              <w:ind w:right="-1"/>
              <w:jc w:val="both"/>
              <w:rPr>
                <w:sz w:val="22"/>
              </w:rPr>
            </w:pPr>
            <w:r w:rsidRPr="00EE0200">
              <w:rPr>
                <w:sz w:val="22"/>
              </w:rPr>
              <w:t>- L</w:t>
            </w:r>
            <w:r w:rsidRPr="00EE0200">
              <w:rPr>
                <w:rFonts w:hint="eastAsia"/>
                <w:sz w:val="22"/>
              </w:rPr>
              <w:t>ư</w:t>
            </w:r>
            <w:r w:rsidRPr="00EE0200">
              <w:rPr>
                <w:sz w:val="22"/>
              </w:rPr>
              <w:t xml:space="preserve">u: VT.  </w:t>
            </w:r>
          </w:p>
          <w:p w:rsidR="008A6B91" w:rsidRPr="00EE0200" w:rsidRDefault="008A6B91" w:rsidP="008A6B91">
            <w:pPr>
              <w:spacing w:before="120" w:after="120"/>
              <w:jc w:val="both"/>
              <w:rPr>
                <w:szCs w:val="28"/>
              </w:rPr>
            </w:pPr>
          </w:p>
        </w:tc>
        <w:tc>
          <w:tcPr>
            <w:tcW w:w="4786" w:type="dxa"/>
          </w:tcPr>
          <w:p w:rsidR="008A6B91" w:rsidRPr="00EE0200" w:rsidRDefault="008A6B91" w:rsidP="008A6B91">
            <w:pPr>
              <w:spacing w:before="120" w:after="120"/>
              <w:jc w:val="center"/>
              <w:rPr>
                <w:b/>
              </w:rPr>
            </w:pPr>
            <w:r w:rsidRPr="00EE0200">
              <w:rPr>
                <w:b/>
              </w:rPr>
              <w:lastRenderedPageBreak/>
              <w:t>HIỆU TRƯỞNG</w:t>
            </w:r>
          </w:p>
          <w:p w:rsidR="008A6B91" w:rsidRPr="00EE0200" w:rsidRDefault="008A6B91" w:rsidP="008A6B91">
            <w:pPr>
              <w:spacing w:before="120" w:after="120"/>
              <w:jc w:val="center"/>
              <w:rPr>
                <w:b/>
              </w:rPr>
            </w:pPr>
          </w:p>
          <w:p w:rsidR="00CA278F" w:rsidRPr="00EE0200" w:rsidRDefault="00CA278F" w:rsidP="008A6B91">
            <w:pPr>
              <w:spacing w:before="120" w:after="120"/>
              <w:jc w:val="center"/>
              <w:rPr>
                <w:b/>
              </w:rPr>
            </w:pPr>
          </w:p>
          <w:p w:rsidR="008A6B91" w:rsidRPr="00EE0200" w:rsidRDefault="008A6B91" w:rsidP="008A6B91">
            <w:pPr>
              <w:spacing w:before="120" w:after="120"/>
              <w:jc w:val="center"/>
              <w:rPr>
                <w:b/>
              </w:rPr>
            </w:pPr>
          </w:p>
          <w:p w:rsidR="008A6B91" w:rsidRPr="00EE0200" w:rsidRDefault="008A6B91" w:rsidP="008A6B91">
            <w:pPr>
              <w:spacing w:before="120" w:after="120"/>
              <w:jc w:val="center"/>
              <w:rPr>
                <w:szCs w:val="28"/>
              </w:rPr>
            </w:pPr>
            <w:r w:rsidRPr="00EE0200">
              <w:rPr>
                <w:b/>
              </w:rPr>
              <w:t>Phạm Văn Bẩy</w:t>
            </w:r>
          </w:p>
        </w:tc>
      </w:tr>
    </w:tbl>
    <w:p w:rsidR="008A6B91" w:rsidRPr="00E15A4E" w:rsidRDefault="008A6B91" w:rsidP="000D28C5">
      <w:pPr>
        <w:tabs>
          <w:tab w:val="center" w:pos="6237"/>
        </w:tabs>
        <w:ind w:right="-1"/>
        <w:jc w:val="both"/>
        <w:rPr>
          <w:b/>
          <w:color w:val="FF0000"/>
        </w:rPr>
      </w:pPr>
    </w:p>
    <w:sectPr w:rsidR="008A6B91" w:rsidRPr="00E15A4E" w:rsidSect="002C18FA">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CC6" w:rsidRDefault="00926CC6">
      <w:pPr>
        <w:spacing w:after="0" w:line="240" w:lineRule="auto"/>
      </w:pPr>
      <w:r>
        <w:separator/>
      </w:r>
    </w:p>
  </w:endnote>
  <w:endnote w:type="continuationSeparator" w:id="0">
    <w:p w:rsidR="00926CC6" w:rsidRDefault="0092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7F" w:rsidRPr="00D34AED" w:rsidRDefault="00E7327F" w:rsidP="004D2FAF">
    <w:pPr>
      <w:pStyle w:val="Footer"/>
      <w:framePr w:wrap="around" w:vAnchor="text" w:hAnchor="margin" w:xAlign="right" w:y="1"/>
      <w:ind w:left="0" w:hanging="3"/>
      <w:rPr>
        <w:rStyle w:val="PageNumber"/>
        <w:sz w:val="27"/>
        <w:szCs w:val="27"/>
      </w:rPr>
    </w:pPr>
    <w:r w:rsidRPr="00D34AED">
      <w:rPr>
        <w:rStyle w:val="PageNumber"/>
        <w:sz w:val="27"/>
        <w:szCs w:val="27"/>
      </w:rPr>
      <w:fldChar w:fldCharType="begin"/>
    </w:r>
    <w:r w:rsidRPr="00D34AED">
      <w:rPr>
        <w:rStyle w:val="PageNumber"/>
        <w:sz w:val="27"/>
        <w:szCs w:val="27"/>
      </w:rPr>
      <w:instrText xml:space="preserve">PAGE  </w:instrText>
    </w:r>
    <w:r w:rsidRPr="00D34AED">
      <w:rPr>
        <w:rStyle w:val="PageNumber"/>
        <w:sz w:val="27"/>
        <w:szCs w:val="27"/>
      </w:rPr>
      <w:fldChar w:fldCharType="end"/>
    </w:r>
  </w:p>
  <w:p w:rsidR="00E7327F" w:rsidRPr="00D34AED" w:rsidRDefault="00E7327F" w:rsidP="004D2FAF">
    <w:pPr>
      <w:pStyle w:val="Footer"/>
      <w:ind w:left="0" w:right="360" w:hanging="3"/>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7F" w:rsidRDefault="00E7327F" w:rsidP="004D2FAF">
    <w:pPr>
      <w:pStyle w:val="Footer"/>
      <w:ind w:left="0" w:hanging="3"/>
      <w:jc w:val="center"/>
    </w:pPr>
  </w:p>
  <w:p w:rsidR="00E7327F" w:rsidRPr="00D34AED" w:rsidRDefault="00E7327F" w:rsidP="004D2FAF">
    <w:pPr>
      <w:pStyle w:val="Footer"/>
      <w:ind w:left="0" w:right="360" w:hanging="3"/>
      <w:rPr>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7F" w:rsidRDefault="00E7327F" w:rsidP="007B5A2A">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CC6" w:rsidRDefault="00926CC6">
      <w:pPr>
        <w:spacing w:after="0" w:line="240" w:lineRule="auto"/>
      </w:pPr>
      <w:r>
        <w:separator/>
      </w:r>
    </w:p>
  </w:footnote>
  <w:footnote w:type="continuationSeparator" w:id="0">
    <w:p w:rsidR="00926CC6" w:rsidRDefault="0092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7F" w:rsidRDefault="00E7327F" w:rsidP="007B5A2A">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651184"/>
      <w:docPartObj>
        <w:docPartGallery w:val="Page Numbers (Top of Page)"/>
        <w:docPartUnique/>
      </w:docPartObj>
    </w:sdtPr>
    <w:sdtEndPr>
      <w:rPr>
        <w:noProof/>
      </w:rPr>
    </w:sdtEndPr>
    <w:sdtContent>
      <w:p w:rsidR="00E7327F" w:rsidRDefault="00E7327F" w:rsidP="007B5A2A">
        <w:pPr>
          <w:pStyle w:val="Header"/>
          <w:ind w:left="0" w:hanging="3"/>
          <w:jc w:val="center"/>
        </w:pPr>
        <w:r>
          <w:fldChar w:fldCharType="begin"/>
        </w:r>
        <w:r>
          <w:instrText xml:space="preserve"> PAGE   \* MERGEFORMAT </w:instrText>
        </w:r>
        <w:r>
          <w:fldChar w:fldCharType="separate"/>
        </w:r>
        <w:r w:rsidR="00D86EFD">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7F" w:rsidRDefault="00E7327F" w:rsidP="007B5A2A">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C79"/>
    <w:multiLevelType w:val="hybridMultilevel"/>
    <w:tmpl w:val="21BC99F2"/>
    <w:lvl w:ilvl="0" w:tplc="95763B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FA440A"/>
    <w:multiLevelType w:val="hybridMultilevel"/>
    <w:tmpl w:val="92A8B97C"/>
    <w:lvl w:ilvl="0" w:tplc="71AA184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E0235"/>
    <w:multiLevelType w:val="multilevel"/>
    <w:tmpl w:val="C70CA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A0DE3"/>
    <w:multiLevelType w:val="hybridMultilevel"/>
    <w:tmpl w:val="FBFC77FE"/>
    <w:lvl w:ilvl="0" w:tplc="6ECAA5F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A4770E"/>
    <w:multiLevelType w:val="multilevel"/>
    <w:tmpl w:val="59F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F63135"/>
    <w:multiLevelType w:val="hybridMultilevel"/>
    <w:tmpl w:val="38E89592"/>
    <w:lvl w:ilvl="0" w:tplc="DB54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4A73C6"/>
    <w:multiLevelType w:val="hybridMultilevel"/>
    <w:tmpl w:val="94A4E13E"/>
    <w:lvl w:ilvl="0" w:tplc="F27ABC76">
      <w:start w:val="3"/>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9064E4"/>
    <w:multiLevelType w:val="hybridMultilevel"/>
    <w:tmpl w:val="09A43E3A"/>
    <w:lvl w:ilvl="0" w:tplc="F656C84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4E6625"/>
    <w:multiLevelType w:val="hybridMultilevel"/>
    <w:tmpl w:val="F62C9F1C"/>
    <w:lvl w:ilvl="0" w:tplc="AD0894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AE63C53"/>
    <w:multiLevelType w:val="multilevel"/>
    <w:tmpl w:val="065A0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7C15E0"/>
    <w:multiLevelType w:val="hybridMultilevel"/>
    <w:tmpl w:val="85C66D00"/>
    <w:lvl w:ilvl="0" w:tplc="53F694EC">
      <w:start w:val="17"/>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8478F1"/>
    <w:multiLevelType w:val="hybridMultilevel"/>
    <w:tmpl w:val="86560FB2"/>
    <w:lvl w:ilvl="0" w:tplc="4AE4662E">
      <w:start w:val="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86C6134"/>
    <w:multiLevelType w:val="hybridMultilevel"/>
    <w:tmpl w:val="E15C3184"/>
    <w:lvl w:ilvl="0" w:tplc="BA5E31AC">
      <w:start w:val="2"/>
      <w:numFmt w:val="bullet"/>
      <w:lvlText w:val="-"/>
      <w:lvlJc w:val="left"/>
      <w:pPr>
        <w:ind w:left="1077" w:hanging="360"/>
      </w:pPr>
      <w:rPr>
        <w:rFonts w:ascii="Times New Roman" w:eastAsiaTheme="minorHAnsi"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nsid w:val="5A787058"/>
    <w:multiLevelType w:val="hybridMultilevel"/>
    <w:tmpl w:val="2258FE32"/>
    <w:lvl w:ilvl="0" w:tplc="7A5448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801E99"/>
    <w:multiLevelType w:val="hybridMultilevel"/>
    <w:tmpl w:val="2FCCED16"/>
    <w:lvl w:ilvl="0" w:tplc="377ACCBE">
      <w:numFmt w:val="bullet"/>
      <w:lvlText w:val="-"/>
      <w:lvlJc w:val="left"/>
      <w:pPr>
        <w:ind w:left="1077" w:hanging="360"/>
      </w:pPr>
      <w:rPr>
        <w:rFonts w:ascii="Times New Roman" w:eastAsiaTheme="minorHAnsi"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5F894C9C"/>
    <w:multiLevelType w:val="hybridMultilevel"/>
    <w:tmpl w:val="0AC80998"/>
    <w:lvl w:ilvl="0" w:tplc="E25A562A">
      <w:numFmt w:val="bullet"/>
      <w:lvlText w:val="-"/>
      <w:lvlJc w:val="left"/>
      <w:pPr>
        <w:ind w:left="1077" w:hanging="360"/>
      </w:pPr>
      <w:rPr>
        <w:rFonts w:ascii="Times New Roman" w:eastAsiaTheme="minorHAnsi"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635B5C28"/>
    <w:multiLevelType w:val="hybridMultilevel"/>
    <w:tmpl w:val="37A40840"/>
    <w:lvl w:ilvl="0" w:tplc="712E905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3"/>
  </w:num>
  <w:num w:numId="4">
    <w:abstractNumId w:val="5"/>
  </w:num>
  <w:num w:numId="5">
    <w:abstractNumId w:val="0"/>
  </w:num>
  <w:num w:numId="6">
    <w:abstractNumId w:val="11"/>
  </w:num>
  <w:num w:numId="7">
    <w:abstractNumId w:val="6"/>
  </w:num>
  <w:num w:numId="8">
    <w:abstractNumId w:val="13"/>
  </w:num>
  <w:num w:numId="9">
    <w:abstractNumId w:val="8"/>
  </w:num>
  <w:num w:numId="10">
    <w:abstractNumId w:val="10"/>
  </w:num>
  <w:num w:numId="11">
    <w:abstractNumId w:val="16"/>
  </w:num>
  <w:num w:numId="12">
    <w:abstractNumId w:val="1"/>
  </w:num>
  <w:num w:numId="13">
    <w:abstractNumId w:val="14"/>
  </w:num>
  <w:num w:numId="14">
    <w:abstractNumId w:val="15"/>
  </w:num>
  <w:num w:numId="15">
    <w:abstractNumId w:val="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5E"/>
    <w:rsid w:val="00000273"/>
    <w:rsid w:val="00001345"/>
    <w:rsid w:val="000030A0"/>
    <w:rsid w:val="00003803"/>
    <w:rsid w:val="00004462"/>
    <w:rsid w:val="000063ED"/>
    <w:rsid w:val="00006893"/>
    <w:rsid w:val="00010513"/>
    <w:rsid w:val="000116F3"/>
    <w:rsid w:val="00012953"/>
    <w:rsid w:val="0001303B"/>
    <w:rsid w:val="00013A02"/>
    <w:rsid w:val="000215AA"/>
    <w:rsid w:val="00021C25"/>
    <w:rsid w:val="00022B8C"/>
    <w:rsid w:val="0002526C"/>
    <w:rsid w:val="000254E1"/>
    <w:rsid w:val="0002698F"/>
    <w:rsid w:val="00026C1B"/>
    <w:rsid w:val="00027E8E"/>
    <w:rsid w:val="000313E2"/>
    <w:rsid w:val="00032C5C"/>
    <w:rsid w:val="00033241"/>
    <w:rsid w:val="0003489D"/>
    <w:rsid w:val="00035A84"/>
    <w:rsid w:val="00035AA2"/>
    <w:rsid w:val="000372B8"/>
    <w:rsid w:val="00037EB1"/>
    <w:rsid w:val="00041CF8"/>
    <w:rsid w:val="0004251E"/>
    <w:rsid w:val="00042D14"/>
    <w:rsid w:val="00043575"/>
    <w:rsid w:val="00045829"/>
    <w:rsid w:val="0004740C"/>
    <w:rsid w:val="0004767A"/>
    <w:rsid w:val="000553EA"/>
    <w:rsid w:val="00055EE6"/>
    <w:rsid w:val="00056510"/>
    <w:rsid w:val="000570D1"/>
    <w:rsid w:val="000572CE"/>
    <w:rsid w:val="00060010"/>
    <w:rsid w:val="00060040"/>
    <w:rsid w:val="00061B34"/>
    <w:rsid w:val="000621E5"/>
    <w:rsid w:val="00062CDE"/>
    <w:rsid w:val="000653EF"/>
    <w:rsid w:val="0006654B"/>
    <w:rsid w:val="0006686D"/>
    <w:rsid w:val="000671B0"/>
    <w:rsid w:val="00070EA3"/>
    <w:rsid w:val="00071684"/>
    <w:rsid w:val="000750CC"/>
    <w:rsid w:val="000752A0"/>
    <w:rsid w:val="00075961"/>
    <w:rsid w:val="00086181"/>
    <w:rsid w:val="0008769D"/>
    <w:rsid w:val="0008794D"/>
    <w:rsid w:val="00090264"/>
    <w:rsid w:val="00090A9B"/>
    <w:rsid w:val="0009131D"/>
    <w:rsid w:val="000926F4"/>
    <w:rsid w:val="00092FFB"/>
    <w:rsid w:val="00095092"/>
    <w:rsid w:val="000950E1"/>
    <w:rsid w:val="000967D4"/>
    <w:rsid w:val="00097125"/>
    <w:rsid w:val="000973EE"/>
    <w:rsid w:val="00097ABF"/>
    <w:rsid w:val="000A20BB"/>
    <w:rsid w:val="000A2175"/>
    <w:rsid w:val="000A244D"/>
    <w:rsid w:val="000A6C5D"/>
    <w:rsid w:val="000A772F"/>
    <w:rsid w:val="000B0615"/>
    <w:rsid w:val="000B06BE"/>
    <w:rsid w:val="000B0A2F"/>
    <w:rsid w:val="000B342E"/>
    <w:rsid w:val="000B3B36"/>
    <w:rsid w:val="000B440D"/>
    <w:rsid w:val="000B51CA"/>
    <w:rsid w:val="000B57D6"/>
    <w:rsid w:val="000B6EFF"/>
    <w:rsid w:val="000B7F13"/>
    <w:rsid w:val="000C0EE5"/>
    <w:rsid w:val="000C1C9A"/>
    <w:rsid w:val="000C1F85"/>
    <w:rsid w:val="000C4983"/>
    <w:rsid w:val="000C4F11"/>
    <w:rsid w:val="000C6A73"/>
    <w:rsid w:val="000D04BE"/>
    <w:rsid w:val="000D13C0"/>
    <w:rsid w:val="000D1A25"/>
    <w:rsid w:val="000D28C5"/>
    <w:rsid w:val="000D2931"/>
    <w:rsid w:val="000D3D94"/>
    <w:rsid w:val="000D594E"/>
    <w:rsid w:val="000D635F"/>
    <w:rsid w:val="000D68B7"/>
    <w:rsid w:val="000D6B58"/>
    <w:rsid w:val="000D7515"/>
    <w:rsid w:val="000E0286"/>
    <w:rsid w:val="000E126B"/>
    <w:rsid w:val="000E2224"/>
    <w:rsid w:val="000E3671"/>
    <w:rsid w:val="000E3D7F"/>
    <w:rsid w:val="000E4204"/>
    <w:rsid w:val="000E5019"/>
    <w:rsid w:val="000E50F3"/>
    <w:rsid w:val="000E627A"/>
    <w:rsid w:val="000E67C8"/>
    <w:rsid w:val="000F0D3C"/>
    <w:rsid w:val="000F1A45"/>
    <w:rsid w:val="000F3AAB"/>
    <w:rsid w:val="000F476B"/>
    <w:rsid w:val="000F71A1"/>
    <w:rsid w:val="0010158A"/>
    <w:rsid w:val="00101B11"/>
    <w:rsid w:val="00103D01"/>
    <w:rsid w:val="00103EBA"/>
    <w:rsid w:val="0010641F"/>
    <w:rsid w:val="00106FED"/>
    <w:rsid w:val="001114E9"/>
    <w:rsid w:val="00113651"/>
    <w:rsid w:val="00113ECC"/>
    <w:rsid w:val="00113F92"/>
    <w:rsid w:val="0011516F"/>
    <w:rsid w:val="001158F9"/>
    <w:rsid w:val="00115E79"/>
    <w:rsid w:val="00116E61"/>
    <w:rsid w:val="0011704D"/>
    <w:rsid w:val="00117A6F"/>
    <w:rsid w:val="00120808"/>
    <w:rsid w:val="001250F4"/>
    <w:rsid w:val="001260DC"/>
    <w:rsid w:val="00127190"/>
    <w:rsid w:val="001273D4"/>
    <w:rsid w:val="001305F6"/>
    <w:rsid w:val="00132014"/>
    <w:rsid w:val="001320AD"/>
    <w:rsid w:val="00134BC6"/>
    <w:rsid w:val="00136677"/>
    <w:rsid w:val="0013669F"/>
    <w:rsid w:val="00136849"/>
    <w:rsid w:val="00136BEA"/>
    <w:rsid w:val="0013748C"/>
    <w:rsid w:val="0014102F"/>
    <w:rsid w:val="0014137F"/>
    <w:rsid w:val="00141C68"/>
    <w:rsid w:val="0014241E"/>
    <w:rsid w:val="00142564"/>
    <w:rsid w:val="0014380D"/>
    <w:rsid w:val="00144213"/>
    <w:rsid w:val="00145DA5"/>
    <w:rsid w:val="001468DC"/>
    <w:rsid w:val="00147D2B"/>
    <w:rsid w:val="00152BFC"/>
    <w:rsid w:val="00153E3E"/>
    <w:rsid w:val="00155C19"/>
    <w:rsid w:val="00156059"/>
    <w:rsid w:val="00157E59"/>
    <w:rsid w:val="00160B42"/>
    <w:rsid w:val="00160B91"/>
    <w:rsid w:val="00160EDB"/>
    <w:rsid w:val="00161909"/>
    <w:rsid w:val="001637F2"/>
    <w:rsid w:val="00163EAB"/>
    <w:rsid w:val="00165832"/>
    <w:rsid w:val="001670C8"/>
    <w:rsid w:val="001736AF"/>
    <w:rsid w:val="00174A53"/>
    <w:rsid w:val="00174E9D"/>
    <w:rsid w:val="0017751A"/>
    <w:rsid w:val="00177717"/>
    <w:rsid w:val="001814C9"/>
    <w:rsid w:val="00184837"/>
    <w:rsid w:val="00184B7E"/>
    <w:rsid w:val="00185E31"/>
    <w:rsid w:val="00190B68"/>
    <w:rsid w:val="00191B27"/>
    <w:rsid w:val="00193174"/>
    <w:rsid w:val="00195483"/>
    <w:rsid w:val="00196F22"/>
    <w:rsid w:val="0019795B"/>
    <w:rsid w:val="001A02AC"/>
    <w:rsid w:val="001A03B1"/>
    <w:rsid w:val="001A0934"/>
    <w:rsid w:val="001A1CC7"/>
    <w:rsid w:val="001A233A"/>
    <w:rsid w:val="001A7B09"/>
    <w:rsid w:val="001B38A0"/>
    <w:rsid w:val="001B4244"/>
    <w:rsid w:val="001B4FC5"/>
    <w:rsid w:val="001B5FCE"/>
    <w:rsid w:val="001B6823"/>
    <w:rsid w:val="001C1C80"/>
    <w:rsid w:val="001C2B39"/>
    <w:rsid w:val="001C32F4"/>
    <w:rsid w:val="001C34F0"/>
    <w:rsid w:val="001C790D"/>
    <w:rsid w:val="001C7F8E"/>
    <w:rsid w:val="001D22DC"/>
    <w:rsid w:val="001D4D8C"/>
    <w:rsid w:val="001D62F7"/>
    <w:rsid w:val="001D6B89"/>
    <w:rsid w:val="001E0AB2"/>
    <w:rsid w:val="001E0F62"/>
    <w:rsid w:val="001E11B0"/>
    <w:rsid w:val="001E246F"/>
    <w:rsid w:val="001E5F4B"/>
    <w:rsid w:val="001F06C9"/>
    <w:rsid w:val="001F2825"/>
    <w:rsid w:val="001F2EB9"/>
    <w:rsid w:val="001F2F0A"/>
    <w:rsid w:val="001F7217"/>
    <w:rsid w:val="001F77FB"/>
    <w:rsid w:val="001F7CC9"/>
    <w:rsid w:val="002010A3"/>
    <w:rsid w:val="00201F60"/>
    <w:rsid w:val="00202636"/>
    <w:rsid w:val="00202DAC"/>
    <w:rsid w:val="00206A0E"/>
    <w:rsid w:val="00207292"/>
    <w:rsid w:val="00216B4A"/>
    <w:rsid w:val="00221883"/>
    <w:rsid w:val="00221B28"/>
    <w:rsid w:val="002227DA"/>
    <w:rsid w:val="00223071"/>
    <w:rsid w:val="002244C3"/>
    <w:rsid w:val="002265AD"/>
    <w:rsid w:val="00227B2C"/>
    <w:rsid w:val="002304CE"/>
    <w:rsid w:val="00230A5A"/>
    <w:rsid w:val="00231AFF"/>
    <w:rsid w:val="0023273A"/>
    <w:rsid w:val="00233839"/>
    <w:rsid w:val="002338B6"/>
    <w:rsid w:val="00233F72"/>
    <w:rsid w:val="00234F01"/>
    <w:rsid w:val="00236A7E"/>
    <w:rsid w:val="00236BF5"/>
    <w:rsid w:val="0023767C"/>
    <w:rsid w:val="00237FBD"/>
    <w:rsid w:val="002412D1"/>
    <w:rsid w:val="002419B7"/>
    <w:rsid w:val="002421ED"/>
    <w:rsid w:val="00245785"/>
    <w:rsid w:val="00246CA3"/>
    <w:rsid w:val="00246D39"/>
    <w:rsid w:val="002511DD"/>
    <w:rsid w:val="0025168C"/>
    <w:rsid w:val="0025272D"/>
    <w:rsid w:val="00252B4A"/>
    <w:rsid w:val="00254B1A"/>
    <w:rsid w:val="00257238"/>
    <w:rsid w:val="002637DA"/>
    <w:rsid w:val="0026448D"/>
    <w:rsid w:val="002647F4"/>
    <w:rsid w:val="00264C8B"/>
    <w:rsid w:val="002665E9"/>
    <w:rsid w:val="00270118"/>
    <w:rsid w:val="00271D9B"/>
    <w:rsid w:val="00273AFB"/>
    <w:rsid w:val="00274173"/>
    <w:rsid w:val="00275213"/>
    <w:rsid w:val="00280074"/>
    <w:rsid w:val="00281077"/>
    <w:rsid w:val="0028130C"/>
    <w:rsid w:val="002818B4"/>
    <w:rsid w:val="00282C9B"/>
    <w:rsid w:val="00284C0E"/>
    <w:rsid w:val="00284D02"/>
    <w:rsid w:val="0028507E"/>
    <w:rsid w:val="00285A07"/>
    <w:rsid w:val="00285BF5"/>
    <w:rsid w:val="00290396"/>
    <w:rsid w:val="00290AD2"/>
    <w:rsid w:val="00290C58"/>
    <w:rsid w:val="002923BC"/>
    <w:rsid w:val="002931F1"/>
    <w:rsid w:val="00293683"/>
    <w:rsid w:val="002941C3"/>
    <w:rsid w:val="00295A65"/>
    <w:rsid w:val="002A253A"/>
    <w:rsid w:val="002A31E6"/>
    <w:rsid w:val="002A3553"/>
    <w:rsid w:val="002A3D98"/>
    <w:rsid w:val="002A50DC"/>
    <w:rsid w:val="002A5348"/>
    <w:rsid w:val="002A5C5E"/>
    <w:rsid w:val="002A76C1"/>
    <w:rsid w:val="002B0EDB"/>
    <w:rsid w:val="002B4ECF"/>
    <w:rsid w:val="002B5000"/>
    <w:rsid w:val="002B78D9"/>
    <w:rsid w:val="002B7E23"/>
    <w:rsid w:val="002B7EA1"/>
    <w:rsid w:val="002C12A9"/>
    <w:rsid w:val="002C15C6"/>
    <w:rsid w:val="002C18FA"/>
    <w:rsid w:val="002C3697"/>
    <w:rsid w:val="002C45C4"/>
    <w:rsid w:val="002C60BD"/>
    <w:rsid w:val="002C63CA"/>
    <w:rsid w:val="002C6870"/>
    <w:rsid w:val="002C76AA"/>
    <w:rsid w:val="002D1461"/>
    <w:rsid w:val="002D3139"/>
    <w:rsid w:val="002D3BE1"/>
    <w:rsid w:val="002D55B3"/>
    <w:rsid w:val="002D6DCB"/>
    <w:rsid w:val="002E1FAF"/>
    <w:rsid w:val="002E45FE"/>
    <w:rsid w:val="002E7DF8"/>
    <w:rsid w:val="002F202B"/>
    <w:rsid w:val="002F37E7"/>
    <w:rsid w:val="002F4F9E"/>
    <w:rsid w:val="002F52A6"/>
    <w:rsid w:val="002F660F"/>
    <w:rsid w:val="002F7975"/>
    <w:rsid w:val="002F7F55"/>
    <w:rsid w:val="00300B31"/>
    <w:rsid w:val="00302102"/>
    <w:rsid w:val="00303875"/>
    <w:rsid w:val="00304C9F"/>
    <w:rsid w:val="003058E8"/>
    <w:rsid w:val="00310073"/>
    <w:rsid w:val="003100F8"/>
    <w:rsid w:val="0031201B"/>
    <w:rsid w:val="00312478"/>
    <w:rsid w:val="003137FE"/>
    <w:rsid w:val="00314242"/>
    <w:rsid w:val="00314958"/>
    <w:rsid w:val="00315525"/>
    <w:rsid w:val="00315A62"/>
    <w:rsid w:val="00321637"/>
    <w:rsid w:val="00321DAA"/>
    <w:rsid w:val="0032217C"/>
    <w:rsid w:val="00323B12"/>
    <w:rsid w:val="003247F5"/>
    <w:rsid w:val="00324FC9"/>
    <w:rsid w:val="003307CF"/>
    <w:rsid w:val="00332781"/>
    <w:rsid w:val="00332D92"/>
    <w:rsid w:val="0033399A"/>
    <w:rsid w:val="00333CF2"/>
    <w:rsid w:val="00334225"/>
    <w:rsid w:val="003352D5"/>
    <w:rsid w:val="00335B0D"/>
    <w:rsid w:val="00335CDD"/>
    <w:rsid w:val="00335D44"/>
    <w:rsid w:val="003408F1"/>
    <w:rsid w:val="00340BF4"/>
    <w:rsid w:val="003418C8"/>
    <w:rsid w:val="00341EA7"/>
    <w:rsid w:val="00343006"/>
    <w:rsid w:val="003435D6"/>
    <w:rsid w:val="00344D71"/>
    <w:rsid w:val="00345A8E"/>
    <w:rsid w:val="003463FD"/>
    <w:rsid w:val="00350678"/>
    <w:rsid w:val="00350D46"/>
    <w:rsid w:val="003537DF"/>
    <w:rsid w:val="00356934"/>
    <w:rsid w:val="003611FE"/>
    <w:rsid w:val="00363040"/>
    <w:rsid w:val="00363B6F"/>
    <w:rsid w:val="00364534"/>
    <w:rsid w:val="00365630"/>
    <w:rsid w:val="00367AE4"/>
    <w:rsid w:val="00367CD0"/>
    <w:rsid w:val="00367DE6"/>
    <w:rsid w:val="00372C60"/>
    <w:rsid w:val="0037344D"/>
    <w:rsid w:val="00374C82"/>
    <w:rsid w:val="00375F64"/>
    <w:rsid w:val="00377C9D"/>
    <w:rsid w:val="00380DAB"/>
    <w:rsid w:val="003828E1"/>
    <w:rsid w:val="00387F24"/>
    <w:rsid w:val="00393EEF"/>
    <w:rsid w:val="003958A1"/>
    <w:rsid w:val="0039609D"/>
    <w:rsid w:val="0039697F"/>
    <w:rsid w:val="003A4F4E"/>
    <w:rsid w:val="003B0459"/>
    <w:rsid w:val="003B195F"/>
    <w:rsid w:val="003B1DC6"/>
    <w:rsid w:val="003B465B"/>
    <w:rsid w:val="003B50A2"/>
    <w:rsid w:val="003B7D2E"/>
    <w:rsid w:val="003C0DB0"/>
    <w:rsid w:val="003C1440"/>
    <w:rsid w:val="003C2AB4"/>
    <w:rsid w:val="003C7949"/>
    <w:rsid w:val="003D02E3"/>
    <w:rsid w:val="003D0BFC"/>
    <w:rsid w:val="003D18FE"/>
    <w:rsid w:val="003D204C"/>
    <w:rsid w:val="003D31D0"/>
    <w:rsid w:val="003D42A7"/>
    <w:rsid w:val="003D60EA"/>
    <w:rsid w:val="003D7707"/>
    <w:rsid w:val="003E0FD6"/>
    <w:rsid w:val="003E1064"/>
    <w:rsid w:val="003E263F"/>
    <w:rsid w:val="003E2A53"/>
    <w:rsid w:val="003E2D43"/>
    <w:rsid w:val="003E4CD0"/>
    <w:rsid w:val="003E608E"/>
    <w:rsid w:val="003E6343"/>
    <w:rsid w:val="003E6A1D"/>
    <w:rsid w:val="003F0D86"/>
    <w:rsid w:val="003F3D12"/>
    <w:rsid w:val="003F3EDA"/>
    <w:rsid w:val="003F41D8"/>
    <w:rsid w:val="003F69BC"/>
    <w:rsid w:val="003F77CF"/>
    <w:rsid w:val="00400C6B"/>
    <w:rsid w:val="0040211B"/>
    <w:rsid w:val="004023ED"/>
    <w:rsid w:val="00403FE9"/>
    <w:rsid w:val="00405618"/>
    <w:rsid w:val="004065AE"/>
    <w:rsid w:val="00406919"/>
    <w:rsid w:val="004069E4"/>
    <w:rsid w:val="00406CD4"/>
    <w:rsid w:val="00410E67"/>
    <w:rsid w:val="004143D3"/>
    <w:rsid w:val="00414F2F"/>
    <w:rsid w:val="00416626"/>
    <w:rsid w:val="004210A6"/>
    <w:rsid w:val="004216DC"/>
    <w:rsid w:val="00421A0F"/>
    <w:rsid w:val="0042231B"/>
    <w:rsid w:val="00422D4F"/>
    <w:rsid w:val="00424EC4"/>
    <w:rsid w:val="00426255"/>
    <w:rsid w:val="00426BA9"/>
    <w:rsid w:val="0042718D"/>
    <w:rsid w:val="00430119"/>
    <w:rsid w:val="00431430"/>
    <w:rsid w:val="0043188F"/>
    <w:rsid w:val="00431C24"/>
    <w:rsid w:val="004327AC"/>
    <w:rsid w:val="004333F6"/>
    <w:rsid w:val="00435631"/>
    <w:rsid w:val="00440287"/>
    <w:rsid w:val="00442F88"/>
    <w:rsid w:val="004438C4"/>
    <w:rsid w:val="00443F7D"/>
    <w:rsid w:val="0044547C"/>
    <w:rsid w:val="00447E7A"/>
    <w:rsid w:val="004569BE"/>
    <w:rsid w:val="00462196"/>
    <w:rsid w:val="004625E0"/>
    <w:rsid w:val="004638DE"/>
    <w:rsid w:val="00464F4C"/>
    <w:rsid w:val="00465126"/>
    <w:rsid w:val="004660B1"/>
    <w:rsid w:val="00467272"/>
    <w:rsid w:val="00467441"/>
    <w:rsid w:val="00467565"/>
    <w:rsid w:val="00467715"/>
    <w:rsid w:val="00470D14"/>
    <w:rsid w:val="00472227"/>
    <w:rsid w:val="00472678"/>
    <w:rsid w:val="00474252"/>
    <w:rsid w:val="00476623"/>
    <w:rsid w:val="00476D7C"/>
    <w:rsid w:val="00477DA5"/>
    <w:rsid w:val="00480F74"/>
    <w:rsid w:val="00481C9A"/>
    <w:rsid w:val="00481CF1"/>
    <w:rsid w:val="00482F52"/>
    <w:rsid w:val="00484CBB"/>
    <w:rsid w:val="0048551C"/>
    <w:rsid w:val="004878B7"/>
    <w:rsid w:val="00487BF9"/>
    <w:rsid w:val="00490130"/>
    <w:rsid w:val="0049048E"/>
    <w:rsid w:val="004912BC"/>
    <w:rsid w:val="00492BEE"/>
    <w:rsid w:val="00492FFF"/>
    <w:rsid w:val="00493079"/>
    <w:rsid w:val="00493E6D"/>
    <w:rsid w:val="004959AE"/>
    <w:rsid w:val="00495F34"/>
    <w:rsid w:val="00496E92"/>
    <w:rsid w:val="00496F97"/>
    <w:rsid w:val="00497BF8"/>
    <w:rsid w:val="004A03C7"/>
    <w:rsid w:val="004A073A"/>
    <w:rsid w:val="004A126D"/>
    <w:rsid w:val="004A3D09"/>
    <w:rsid w:val="004A3F22"/>
    <w:rsid w:val="004A4EA0"/>
    <w:rsid w:val="004A4ED7"/>
    <w:rsid w:val="004A6754"/>
    <w:rsid w:val="004A6ABD"/>
    <w:rsid w:val="004B0966"/>
    <w:rsid w:val="004B2D7E"/>
    <w:rsid w:val="004B3DF9"/>
    <w:rsid w:val="004B4A1D"/>
    <w:rsid w:val="004B4BFF"/>
    <w:rsid w:val="004B5808"/>
    <w:rsid w:val="004B5B01"/>
    <w:rsid w:val="004B6D9C"/>
    <w:rsid w:val="004B7AF8"/>
    <w:rsid w:val="004C16A2"/>
    <w:rsid w:val="004C16AE"/>
    <w:rsid w:val="004C1906"/>
    <w:rsid w:val="004C1A90"/>
    <w:rsid w:val="004C1D20"/>
    <w:rsid w:val="004C1F94"/>
    <w:rsid w:val="004C322F"/>
    <w:rsid w:val="004C44E4"/>
    <w:rsid w:val="004C573A"/>
    <w:rsid w:val="004C6BD9"/>
    <w:rsid w:val="004C7A3C"/>
    <w:rsid w:val="004C7D57"/>
    <w:rsid w:val="004D14D9"/>
    <w:rsid w:val="004D2FAF"/>
    <w:rsid w:val="004D3EA2"/>
    <w:rsid w:val="004D4014"/>
    <w:rsid w:val="004D406D"/>
    <w:rsid w:val="004D4606"/>
    <w:rsid w:val="004D60B4"/>
    <w:rsid w:val="004E0CE6"/>
    <w:rsid w:val="004E12B9"/>
    <w:rsid w:val="004E319B"/>
    <w:rsid w:val="004E323C"/>
    <w:rsid w:val="004E4C99"/>
    <w:rsid w:val="004E5EE7"/>
    <w:rsid w:val="004E62EE"/>
    <w:rsid w:val="004E6ED0"/>
    <w:rsid w:val="004F20FC"/>
    <w:rsid w:val="004F2228"/>
    <w:rsid w:val="004F3958"/>
    <w:rsid w:val="004F458E"/>
    <w:rsid w:val="004F560A"/>
    <w:rsid w:val="004F60BA"/>
    <w:rsid w:val="004F6953"/>
    <w:rsid w:val="004F74E7"/>
    <w:rsid w:val="004F7CC9"/>
    <w:rsid w:val="00503765"/>
    <w:rsid w:val="0050401F"/>
    <w:rsid w:val="0050413C"/>
    <w:rsid w:val="00505F9D"/>
    <w:rsid w:val="00507F83"/>
    <w:rsid w:val="00510D42"/>
    <w:rsid w:val="00511ACB"/>
    <w:rsid w:val="00511BB8"/>
    <w:rsid w:val="00511D7A"/>
    <w:rsid w:val="005131AD"/>
    <w:rsid w:val="00514116"/>
    <w:rsid w:val="005148A7"/>
    <w:rsid w:val="00520143"/>
    <w:rsid w:val="00521E03"/>
    <w:rsid w:val="005230A7"/>
    <w:rsid w:val="00523CB7"/>
    <w:rsid w:val="00525451"/>
    <w:rsid w:val="00525D29"/>
    <w:rsid w:val="00525F1E"/>
    <w:rsid w:val="00525F92"/>
    <w:rsid w:val="005303EB"/>
    <w:rsid w:val="00530DBB"/>
    <w:rsid w:val="0053144B"/>
    <w:rsid w:val="0053192F"/>
    <w:rsid w:val="0053234F"/>
    <w:rsid w:val="00532527"/>
    <w:rsid w:val="005330DA"/>
    <w:rsid w:val="00533FAA"/>
    <w:rsid w:val="0053483F"/>
    <w:rsid w:val="00534A27"/>
    <w:rsid w:val="005448EF"/>
    <w:rsid w:val="00544B39"/>
    <w:rsid w:val="00544F65"/>
    <w:rsid w:val="005454AF"/>
    <w:rsid w:val="0055012D"/>
    <w:rsid w:val="00551041"/>
    <w:rsid w:val="005511DD"/>
    <w:rsid w:val="005517CE"/>
    <w:rsid w:val="00552176"/>
    <w:rsid w:val="0055252A"/>
    <w:rsid w:val="00552BFE"/>
    <w:rsid w:val="0055354C"/>
    <w:rsid w:val="005535AB"/>
    <w:rsid w:val="005541CC"/>
    <w:rsid w:val="00554D04"/>
    <w:rsid w:val="00555299"/>
    <w:rsid w:val="00563934"/>
    <w:rsid w:val="00563B55"/>
    <w:rsid w:val="00563CAD"/>
    <w:rsid w:val="00564881"/>
    <w:rsid w:val="005652DA"/>
    <w:rsid w:val="00565F5D"/>
    <w:rsid w:val="00565F88"/>
    <w:rsid w:val="00566A6B"/>
    <w:rsid w:val="00567597"/>
    <w:rsid w:val="00567DA1"/>
    <w:rsid w:val="005720F4"/>
    <w:rsid w:val="005725CC"/>
    <w:rsid w:val="005740C5"/>
    <w:rsid w:val="00574D69"/>
    <w:rsid w:val="00575B5F"/>
    <w:rsid w:val="00575DA7"/>
    <w:rsid w:val="00581807"/>
    <w:rsid w:val="00582B5A"/>
    <w:rsid w:val="00582D2D"/>
    <w:rsid w:val="00584EE5"/>
    <w:rsid w:val="00587924"/>
    <w:rsid w:val="00590AF5"/>
    <w:rsid w:val="0059233A"/>
    <w:rsid w:val="00595AA0"/>
    <w:rsid w:val="00596ECB"/>
    <w:rsid w:val="005A03B3"/>
    <w:rsid w:val="005A0766"/>
    <w:rsid w:val="005A2658"/>
    <w:rsid w:val="005A375E"/>
    <w:rsid w:val="005A37E4"/>
    <w:rsid w:val="005A45EA"/>
    <w:rsid w:val="005A4761"/>
    <w:rsid w:val="005A7B1A"/>
    <w:rsid w:val="005B013B"/>
    <w:rsid w:val="005B1821"/>
    <w:rsid w:val="005B2D93"/>
    <w:rsid w:val="005B2DB2"/>
    <w:rsid w:val="005B407C"/>
    <w:rsid w:val="005B6A69"/>
    <w:rsid w:val="005B7834"/>
    <w:rsid w:val="005C086D"/>
    <w:rsid w:val="005C1159"/>
    <w:rsid w:val="005C46B4"/>
    <w:rsid w:val="005C5609"/>
    <w:rsid w:val="005C6BC7"/>
    <w:rsid w:val="005D23AF"/>
    <w:rsid w:val="005D300B"/>
    <w:rsid w:val="005D4F2D"/>
    <w:rsid w:val="005D5229"/>
    <w:rsid w:val="005D52B8"/>
    <w:rsid w:val="005D5770"/>
    <w:rsid w:val="005D5E18"/>
    <w:rsid w:val="005D708F"/>
    <w:rsid w:val="005D76C5"/>
    <w:rsid w:val="005E0178"/>
    <w:rsid w:val="005E1C15"/>
    <w:rsid w:val="005E2B6A"/>
    <w:rsid w:val="005E2F1C"/>
    <w:rsid w:val="005E3C90"/>
    <w:rsid w:val="005E4FD7"/>
    <w:rsid w:val="005E7658"/>
    <w:rsid w:val="005F0462"/>
    <w:rsid w:val="005F2556"/>
    <w:rsid w:val="005F257B"/>
    <w:rsid w:val="005F2766"/>
    <w:rsid w:val="005F331A"/>
    <w:rsid w:val="005F48D7"/>
    <w:rsid w:val="005F6C91"/>
    <w:rsid w:val="005F7BE5"/>
    <w:rsid w:val="00600AA6"/>
    <w:rsid w:val="006032D9"/>
    <w:rsid w:val="006044BF"/>
    <w:rsid w:val="00604988"/>
    <w:rsid w:val="00604F36"/>
    <w:rsid w:val="006078B5"/>
    <w:rsid w:val="00607EBE"/>
    <w:rsid w:val="00610713"/>
    <w:rsid w:val="00612A11"/>
    <w:rsid w:val="00612B0F"/>
    <w:rsid w:val="00613174"/>
    <w:rsid w:val="00615BAF"/>
    <w:rsid w:val="006172B8"/>
    <w:rsid w:val="00617708"/>
    <w:rsid w:val="006209E5"/>
    <w:rsid w:val="00621F2E"/>
    <w:rsid w:val="00622893"/>
    <w:rsid w:val="006235E1"/>
    <w:rsid w:val="006236A9"/>
    <w:rsid w:val="00623EBA"/>
    <w:rsid w:val="006245AF"/>
    <w:rsid w:val="006246A9"/>
    <w:rsid w:val="00625CB5"/>
    <w:rsid w:val="006262C9"/>
    <w:rsid w:val="00626B3C"/>
    <w:rsid w:val="006273E8"/>
    <w:rsid w:val="00627666"/>
    <w:rsid w:val="00630F04"/>
    <w:rsid w:val="00632C5E"/>
    <w:rsid w:val="00634762"/>
    <w:rsid w:val="00635ABC"/>
    <w:rsid w:val="00635CF6"/>
    <w:rsid w:val="00636902"/>
    <w:rsid w:val="00637DD7"/>
    <w:rsid w:val="00640E73"/>
    <w:rsid w:val="00641BFB"/>
    <w:rsid w:val="00642BA4"/>
    <w:rsid w:val="0064320B"/>
    <w:rsid w:val="006444E6"/>
    <w:rsid w:val="00645CE8"/>
    <w:rsid w:val="00646D27"/>
    <w:rsid w:val="00647BC1"/>
    <w:rsid w:val="00647F86"/>
    <w:rsid w:val="00650D07"/>
    <w:rsid w:val="006517FE"/>
    <w:rsid w:val="006518EB"/>
    <w:rsid w:val="00652A57"/>
    <w:rsid w:val="00653843"/>
    <w:rsid w:val="00654004"/>
    <w:rsid w:val="00654063"/>
    <w:rsid w:val="00654793"/>
    <w:rsid w:val="006557FD"/>
    <w:rsid w:val="00656257"/>
    <w:rsid w:val="006568D7"/>
    <w:rsid w:val="00657631"/>
    <w:rsid w:val="00657E50"/>
    <w:rsid w:val="00660CB9"/>
    <w:rsid w:val="006623CC"/>
    <w:rsid w:val="006625CC"/>
    <w:rsid w:val="00662B58"/>
    <w:rsid w:val="0066510E"/>
    <w:rsid w:val="00665619"/>
    <w:rsid w:val="0066564B"/>
    <w:rsid w:val="00667A89"/>
    <w:rsid w:val="00670A4D"/>
    <w:rsid w:val="00670DEF"/>
    <w:rsid w:val="00671E91"/>
    <w:rsid w:val="006740BD"/>
    <w:rsid w:val="0067417B"/>
    <w:rsid w:val="00674B06"/>
    <w:rsid w:val="00674E8C"/>
    <w:rsid w:val="006761DA"/>
    <w:rsid w:val="00676695"/>
    <w:rsid w:val="00676895"/>
    <w:rsid w:val="0067781E"/>
    <w:rsid w:val="0067785A"/>
    <w:rsid w:val="0068097A"/>
    <w:rsid w:val="00682F1A"/>
    <w:rsid w:val="006846F0"/>
    <w:rsid w:val="00684E46"/>
    <w:rsid w:val="00685707"/>
    <w:rsid w:val="006857AC"/>
    <w:rsid w:val="00687BEF"/>
    <w:rsid w:val="00687E6F"/>
    <w:rsid w:val="00690A71"/>
    <w:rsid w:val="006911B8"/>
    <w:rsid w:val="00691331"/>
    <w:rsid w:val="00693F92"/>
    <w:rsid w:val="006942DC"/>
    <w:rsid w:val="0069493E"/>
    <w:rsid w:val="00694FA9"/>
    <w:rsid w:val="006963D4"/>
    <w:rsid w:val="00697EBA"/>
    <w:rsid w:val="006A09CC"/>
    <w:rsid w:val="006A1E0B"/>
    <w:rsid w:val="006A3E00"/>
    <w:rsid w:val="006A5B8A"/>
    <w:rsid w:val="006A5BF8"/>
    <w:rsid w:val="006A5C0B"/>
    <w:rsid w:val="006A67B2"/>
    <w:rsid w:val="006A74E8"/>
    <w:rsid w:val="006B0753"/>
    <w:rsid w:val="006B081B"/>
    <w:rsid w:val="006B2380"/>
    <w:rsid w:val="006B5AE0"/>
    <w:rsid w:val="006B638B"/>
    <w:rsid w:val="006B7190"/>
    <w:rsid w:val="006C1068"/>
    <w:rsid w:val="006C1492"/>
    <w:rsid w:val="006C1AD8"/>
    <w:rsid w:val="006C26E9"/>
    <w:rsid w:val="006C3DC8"/>
    <w:rsid w:val="006C5108"/>
    <w:rsid w:val="006C5792"/>
    <w:rsid w:val="006C5B79"/>
    <w:rsid w:val="006C6A3A"/>
    <w:rsid w:val="006C6BCA"/>
    <w:rsid w:val="006D0E01"/>
    <w:rsid w:val="006D2E81"/>
    <w:rsid w:val="006D340B"/>
    <w:rsid w:val="006D3BBC"/>
    <w:rsid w:val="006D6DA4"/>
    <w:rsid w:val="006E125E"/>
    <w:rsid w:val="006E2D8B"/>
    <w:rsid w:val="006E3806"/>
    <w:rsid w:val="006E4B19"/>
    <w:rsid w:val="006E5FC4"/>
    <w:rsid w:val="006E6564"/>
    <w:rsid w:val="006E6853"/>
    <w:rsid w:val="006E76E0"/>
    <w:rsid w:val="006E7EFA"/>
    <w:rsid w:val="006F0A45"/>
    <w:rsid w:val="006F2A49"/>
    <w:rsid w:val="006F5683"/>
    <w:rsid w:val="006F6657"/>
    <w:rsid w:val="006F68D4"/>
    <w:rsid w:val="00700966"/>
    <w:rsid w:val="00700DCA"/>
    <w:rsid w:val="00701AA2"/>
    <w:rsid w:val="0070257B"/>
    <w:rsid w:val="007036A2"/>
    <w:rsid w:val="00703EFD"/>
    <w:rsid w:val="00704BD0"/>
    <w:rsid w:val="00705F4E"/>
    <w:rsid w:val="0070637D"/>
    <w:rsid w:val="007066CC"/>
    <w:rsid w:val="007101F8"/>
    <w:rsid w:val="007131A9"/>
    <w:rsid w:val="00713882"/>
    <w:rsid w:val="007138E1"/>
    <w:rsid w:val="007161A9"/>
    <w:rsid w:val="00716223"/>
    <w:rsid w:val="007163B2"/>
    <w:rsid w:val="007170C9"/>
    <w:rsid w:val="00720293"/>
    <w:rsid w:val="007202B7"/>
    <w:rsid w:val="0072049F"/>
    <w:rsid w:val="00722832"/>
    <w:rsid w:val="00722FC0"/>
    <w:rsid w:val="00726417"/>
    <w:rsid w:val="00727848"/>
    <w:rsid w:val="00727C07"/>
    <w:rsid w:val="00727CC5"/>
    <w:rsid w:val="00730597"/>
    <w:rsid w:val="007305F6"/>
    <w:rsid w:val="00730924"/>
    <w:rsid w:val="007312CA"/>
    <w:rsid w:val="007332C6"/>
    <w:rsid w:val="007340CC"/>
    <w:rsid w:val="0073485F"/>
    <w:rsid w:val="00735AC6"/>
    <w:rsid w:val="00736D6E"/>
    <w:rsid w:val="00740A3E"/>
    <w:rsid w:val="007449E9"/>
    <w:rsid w:val="00746814"/>
    <w:rsid w:val="007469A0"/>
    <w:rsid w:val="00750451"/>
    <w:rsid w:val="00751329"/>
    <w:rsid w:val="00751D7E"/>
    <w:rsid w:val="00752DEC"/>
    <w:rsid w:val="00753621"/>
    <w:rsid w:val="007539A5"/>
    <w:rsid w:val="00753D1F"/>
    <w:rsid w:val="00755C66"/>
    <w:rsid w:val="00756B7D"/>
    <w:rsid w:val="00760639"/>
    <w:rsid w:val="0076130E"/>
    <w:rsid w:val="00761DF3"/>
    <w:rsid w:val="007637F9"/>
    <w:rsid w:val="007654AE"/>
    <w:rsid w:val="00770828"/>
    <w:rsid w:val="007714D8"/>
    <w:rsid w:val="00772D95"/>
    <w:rsid w:val="00780D7D"/>
    <w:rsid w:val="007812D4"/>
    <w:rsid w:val="00782474"/>
    <w:rsid w:val="007832EF"/>
    <w:rsid w:val="007838CF"/>
    <w:rsid w:val="007859E1"/>
    <w:rsid w:val="00786714"/>
    <w:rsid w:val="00790E3F"/>
    <w:rsid w:val="00793EC8"/>
    <w:rsid w:val="0079405A"/>
    <w:rsid w:val="0079439C"/>
    <w:rsid w:val="00796AC4"/>
    <w:rsid w:val="00797A3B"/>
    <w:rsid w:val="007A2B7F"/>
    <w:rsid w:val="007A2C08"/>
    <w:rsid w:val="007A3B15"/>
    <w:rsid w:val="007A47C9"/>
    <w:rsid w:val="007A492F"/>
    <w:rsid w:val="007A4E15"/>
    <w:rsid w:val="007B0FAF"/>
    <w:rsid w:val="007B5A2A"/>
    <w:rsid w:val="007B6CA9"/>
    <w:rsid w:val="007B741B"/>
    <w:rsid w:val="007B7DE7"/>
    <w:rsid w:val="007C1139"/>
    <w:rsid w:val="007C1A8F"/>
    <w:rsid w:val="007C1AC4"/>
    <w:rsid w:val="007C3B88"/>
    <w:rsid w:val="007C5118"/>
    <w:rsid w:val="007C5762"/>
    <w:rsid w:val="007C7E4C"/>
    <w:rsid w:val="007D23E2"/>
    <w:rsid w:val="007D43C3"/>
    <w:rsid w:val="007D49F4"/>
    <w:rsid w:val="007E13BC"/>
    <w:rsid w:val="007E1400"/>
    <w:rsid w:val="007E1D1A"/>
    <w:rsid w:val="007E34E5"/>
    <w:rsid w:val="007E54F9"/>
    <w:rsid w:val="007F16DA"/>
    <w:rsid w:val="007F23EE"/>
    <w:rsid w:val="007F42B0"/>
    <w:rsid w:val="007F5022"/>
    <w:rsid w:val="007F6F10"/>
    <w:rsid w:val="007F743D"/>
    <w:rsid w:val="00800E86"/>
    <w:rsid w:val="00804A83"/>
    <w:rsid w:val="00810DF9"/>
    <w:rsid w:val="0081449D"/>
    <w:rsid w:val="008153F5"/>
    <w:rsid w:val="0081629F"/>
    <w:rsid w:val="00816758"/>
    <w:rsid w:val="008214F8"/>
    <w:rsid w:val="008229C0"/>
    <w:rsid w:val="00823193"/>
    <w:rsid w:val="00824358"/>
    <w:rsid w:val="00825F1F"/>
    <w:rsid w:val="00826227"/>
    <w:rsid w:val="00826D82"/>
    <w:rsid w:val="00826DD3"/>
    <w:rsid w:val="00827870"/>
    <w:rsid w:val="00827C2F"/>
    <w:rsid w:val="00831CD1"/>
    <w:rsid w:val="00832455"/>
    <w:rsid w:val="00832A10"/>
    <w:rsid w:val="00836E53"/>
    <w:rsid w:val="0083786D"/>
    <w:rsid w:val="00840898"/>
    <w:rsid w:val="00841E32"/>
    <w:rsid w:val="008434C5"/>
    <w:rsid w:val="00843966"/>
    <w:rsid w:val="00846857"/>
    <w:rsid w:val="0084697A"/>
    <w:rsid w:val="008475A3"/>
    <w:rsid w:val="00850099"/>
    <w:rsid w:val="00850D7A"/>
    <w:rsid w:val="0085257C"/>
    <w:rsid w:val="00853699"/>
    <w:rsid w:val="00854500"/>
    <w:rsid w:val="00855707"/>
    <w:rsid w:val="00855779"/>
    <w:rsid w:val="008570A9"/>
    <w:rsid w:val="0086081E"/>
    <w:rsid w:val="008627D2"/>
    <w:rsid w:val="00864286"/>
    <w:rsid w:val="008642C8"/>
    <w:rsid w:val="00864DC5"/>
    <w:rsid w:val="0086556A"/>
    <w:rsid w:val="0086586E"/>
    <w:rsid w:val="00866F55"/>
    <w:rsid w:val="00867EA3"/>
    <w:rsid w:val="00871103"/>
    <w:rsid w:val="00871A52"/>
    <w:rsid w:val="00872408"/>
    <w:rsid w:val="0087455E"/>
    <w:rsid w:val="0087492B"/>
    <w:rsid w:val="008754B3"/>
    <w:rsid w:val="00875EEB"/>
    <w:rsid w:val="008769BE"/>
    <w:rsid w:val="008775CB"/>
    <w:rsid w:val="00877AE3"/>
    <w:rsid w:val="00883C13"/>
    <w:rsid w:val="00883E65"/>
    <w:rsid w:val="008845F0"/>
    <w:rsid w:val="00884EFA"/>
    <w:rsid w:val="00886132"/>
    <w:rsid w:val="008864DE"/>
    <w:rsid w:val="008874CC"/>
    <w:rsid w:val="0089024B"/>
    <w:rsid w:val="008913CB"/>
    <w:rsid w:val="008916A0"/>
    <w:rsid w:val="00891A21"/>
    <w:rsid w:val="00891B1D"/>
    <w:rsid w:val="00891D5C"/>
    <w:rsid w:val="00892218"/>
    <w:rsid w:val="00892A62"/>
    <w:rsid w:val="00893826"/>
    <w:rsid w:val="0089482C"/>
    <w:rsid w:val="00895017"/>
    <w:rsid w:val="0089614C"/>
    <w:rsid w:val="00896856"/>
    <w:rsid w:val="00897DD0"/>
    <w:rsid w:val="008A51FB"/>
    <w:rsid w:val="008A6B91"/>
    <w:rsid w:val="008A705A"/>
    <w:rsid w:val="008B0CAF"/>
    <w:rsid w:val="008B0D40"/>
    <w:rsid w:val="008B1791"/>
    <w:rsid w:val="008B5690"/>
    <w:rsid w:val="008B582A"/>
    <w:rsid w:val="008B7BF5"/>
    <w:rsid w:val="008C0AEA"/>
    <w:rsid w:val="008C1541"/>
    <w:rsid w:val="008C1B2D"/>
    <w:rsid w:val="008C3C55"/>
    <w:rsid w:val="008C445B"/>
    <w:rsid w:val="008C4E4F"/>
    <w:rsid w:val="008C5508"/>
    <w:rsid w:val="008C6C48"/>
    <w:rsid w:val="008D0B4E"/>
    <w:rsid w:val="008D1A11"/>
    <w:rsid w:val="008D1B81"/>
    <w:rsid w:val="008D307B"/>
    <w:rsid w:val="008D34C2"/>
    <w:rsid w:val="008D39C9"/>
    <w:rsid w:val="008D49E3"/>
    <w:rsid w:val="008D7BE4"/>
    <w:rsid w:val="008E123A"/>
    <w:rsid w:val="008E1658"/>
    <w:rsid w:val="008E2D89"/>
    <w:rsid w:val="008E3410"/>
    <w:rsid w:val="008E38EC"/>
    <w:rsid w:val="008E447D"/>
    <w:rsid w:val="008E4ABD"/>
    <w:rsid w:val="008E4D8E"/>
    <w:rsid w:val="008E63B3"/>
    <w:rsid w:val="008F3B98"/>
    <w:rsid w:val="008F3C31"/>
    <w:rsid w:val="008F42FF"/>
    <w:rsid w:val="008F5EC8"/>
    <w:rsid w:val="008F6770"/>
    <w:rsid w:val="008F72C4"/>
    <w:rsid w:val="0090002D"/>
    <w:rsid w:val="00901837"/>
    <w:rsid w:val="00903686"/>
    <w:rsid w:val="00905E2C"/>
    <w:rsid w:val="00906109"/>
    <w:rsid w:val="009063E8"/>
    <w:rsid w:val="00906BAF"/>
    <w:rsid w:val="00907E12"/>
    <w:rsid w:val="0091181A"/>
    <w:rsid w:val="00912262"/>
    <w:rsid w:val="00912D76"/>
    <w:rsid w:val="009137D6"/>
    <w:rsid w:val="00913C8B"/>
    <w:rsid w:val="0091527E"/>
    <w:rsid w:val="0091606D"/>
    <w:rsid w:val="009160B1"/>
    <w:rsid w:val="00916C42"/>
    <w:rsid w:val="0091736D"/>
    <w:rsid w:val="00917EEB"/>
    <w:rsid w:val="009200F9"/>
    <w:rsid w:val="00920DC5"/>
    <w:rsid w:val="009219CD"/>
    <w:rsid w:val="00923A6C"/>
    <w:rsid w:val="009248DA"/>
    <w:rsid w:val="00926730"/>
    <w:rsid w:val="00926CC6"/>
    <w:rsid w:val="009271A3"/>
    <w:rsid w:val="00930964"/>
    <w:rsid w:val="00930B39"/>
    <w:rsid w:val="0093239F"/>
    <w:rsid w:val="009325AC"/>
    <w:rsid w:val="00932619"/>
    <w:rsid w:val="009349A8"/>
    <w:rsid w:val="00934CCC"/>
    <w:rsid w:val="00935CAF"/>
    <w:rsid w:val="0094013E"/>
    <w:rsid w:val="009404AF"/>
    <w:rsid w:val="00940A03"/>
    <w:rsid w:val="00942F86"/>
    <w:rsid w:val="00943741"/>
    <w:rsid w:val="009437CB"/>
    <w:rsid w:val="00944980"/>
    <w:rsid w:val="009477C6"/>
    <w:rsid w:val="00947917"/>
    <w:rsid w:val="009479E9"/>
    <w:rsid w:val="00947AC1"/>
    <w:rsid w:val="00951672"/>
    <w:rsid w:val="00952B1A"/>
    <w:rsid w:val="0095357E"/>
    <w:rsid w:val="00953FC7"/>
    <w:rsid w:val="009560A3"/>
    <w:rsid w:val="00957596"/>
    <w:rsid w:val="009578D9"/>
    <w:rsid w:val="00960088"/>
    <w:rsid w:val="00962E97"/>
    <w:rsid w:val="009637DC"/>
    <w:rsid w:val="00965AE6"/>
    <w:rsid w:val="00966629"/>
    <w:rsid w:val="00970116"/>
    <w:rsid w:val="00971957"/>
    <w:rsid w:val="00973A41"/>
    <w:rsid w:val="0097515E"/>
    <w:rsid w:val="009751F0"/>
    <w:rsid w:val="00975642"/>
    <w:rsid w:val="00975964"/>
    <w:rsid w:val="00977BB7"/>
    <w:rsid w:val="00982063"/>
    <w:rsid w:val="0098209A"/>
    <w:rsid w:val="00983A0C"/>
    <w:rsid w:val="00983ED0"/>
    <w:rsid w:val="009853AE"/>
    <w:rsid w:val="009859D6"/>
    <w:rsid w:val="009861B5"/>
    <w:rsid w:val="00986F1D"/>
    <w:rsid w:val="0098796A"/>
    <w:rsid w:val="00992915"/>
    <w:rsid w:val="0099333E"/>
    <w:rsid w:val="00994094"/>
    <w:rsid w:val="00995ECC"/>
    <w:rsid w:val="00996D9D"/>
    <w:rsid w:val="00997474"/>
    <w:rsid w:val="00997E35"/>
    <w:rsid w:val="009A1D77"/>
    <w:rsid w:val="009A1DFE"/>
    <w:rsid w:val="009A2F5C"/>
    <w:rsid w:val="009A41CF"/>
    <w:rsid w:val="009A4FFC"/>
    <w:rsid w:val="009A54EC"/>
    <w:rsid w:val="009A6045"/>
    <w:rsid w:val="009B06C2"/>
    <w:rsid w:val="009B0B09"/>
    <w:rsid w:val="009B1DA4"/>
    <w:rsid w:val="009B1DBF"/>
    <w:rsid w:val="009B2075"/>
    <w:rsid w:val="009B28F4"/>
    <w:rsid w:val="009B4F7A"/>
    <w:rsid w:val="009B5073"/>
    <w:rsid w:val="009B70D0"/>
    <w:rsid w:val="009B7355"/>
    <w:rsid w:val="009C118F"/>
    <w:rsid w:val="009C2B51"/>
    <w:rsid w:val="009C2E5B"/>
    <w:rsid w:val="009C3148"/>
    <w:rsid w:val="009C31A7"/>
    <w:rsid w:val="009C4EC5"/>
    <w:rsid w:val="009C5D92"/>
    <w:rsid w:val="009D181B"/>
    <w:rsid w:val="009D1D01"/>
    <w:rsid w:val="009D2A95"/>
    <w:rsid w:val="009D5565"/>
    <w:rsid w:val="009D5997"/>
    <w:rsid w:val="009D5E0C"/>
    <w:rsid w:val="009D6C8F"/>
    <w:rsid w:val="009D757B"/>
    <w:rsid w:val="009E0468"/>
    <w:rsid w:val="009E282E"/>
    <w:rsid w:val="009E349F"/>
    <w:rsid w:val="009E4857"/>
    <w:rsid w:val="009E506E"/>
    <w:rsid w:val="009F032A"/>
    <w:rsid w:val="009F100C"/>
    <w:rsid w:val="009F2C3E"/>
    <w:rsid w:val="009F4B19"/>
    <w:rsid w:val="009F5106"/>
    <w:rsid w:val="009F6957"/>
    <w:rsid w:val="009F7C93"/>
    <w:rsid w:val="00A0004D"/>
    <w:rsid w:val="00A01AD8"/>
    <w:rsid w:val="00A02C0F"/>
    <w:rsid w:val="00A03047"/>
    <w:rsid w:val="00A05FAC"/>
    <w:rsid w:val="00A0676C"/>
    <w:rsid w:val="00A07EAC"/>
    <w:rsid w:val="00A110DB"/>
    <w:rsid w:val="00A122BA"/>
    <w:rsid w:val="00A1254D"/>
    <w:rsid w:val="00A12A00"/>
    <w:rsid w:val="00A13275"/>
    <w:rsid w:val="00A13AE6"/>
    <w:rsid w:val="00A13C18"/>
    <w:rsid w:val="00A1588F"/>
    <w:rsid w:val="00A15D85"/>
    <w:rsid w:val="00A16A8B"/>
    <w:rsid w:val="00A2034D"/>
    <w:rsid w:val="00A20760"/>
    <w:rsid w:val="00A20A4C"/>
    <w:rsid w:val="00A21782"/>
    <w:rsid w:val="00A219F0"/>
    <w:rsid w:val="00A21EFE"/>
    <w:rsid w:val="00A22DDA"/>
    <w:rsid w:val="00A23EDD"/>
    <w:rsid w:val="00A24158"/>
    <w:rsid w:val="00A27E72"/>
    <w:rsid w:val="00A305F9"/>
    <w:rsid w:val="00A31176"/>
    <w:rsid w:val="00A31B3F"/>
    <w:rsid w:val="00A31D46"/>
    <w:rsid w:val="00A32893"/>
    <w:rsid w:val="00A33B30"/>
    <w:rsid w:val="00A33B59"/>
    <w:rsid w:val="00A33F64"/>
    <w:rsid w:val="00A35869"/>
    <w:rsid w:val="00A37839"/>
    <w:rsid w:val="00A40DF6"/>
    <w:rsid w:val="00A43D69"/>
    <w:rsid w:val="00A44200"/>
    <w:rsid w:val="00A451E1"/>
    <w:rsid w:val="00A4699B"/>
    <w:rsid w:val="00A47330"/>
    <w:rsid w:val="00A51A59"/>
    <w:rsid w:val="00A51B59"/>
    <w:rsid w:val="00A522A8"/>
    <w:rsid w:val="00A52A72"/>
    <w:rsid w:val="00A56781"/>
    <w:rsid w:val="00A57B00"/>
    <w:rsid w:val="00A6004F"/>
    <w:rsid w:val="00A64327"/>
    <w:rsid w:val="00A64CC7"/>
    <w:rsid w:val="00A65354"/>
    <w:rsid w:val="00A65636"/>
    <w:rsid w:val="00A65F23"/>
    <w:rsid w:val="00A6627F"/>
    <w:rsid w:val="00A66C2A"/>
    <w:rsid w:val="00A70C02"/>
    <w:rsid w:val="00A70CF7"/>
    <w:rsid w:val="00A72FFA"/>
    <w:rsid w:val="00A731A5"/>
    <w:rsid w:val="00A76199"/>
    <w:rsid w:val="00A76471"/>
    <w:rsid w:val="00A76598"/>
    <w:rsid w:val="00A81409"/>
    <w:rsid w:val="00A83D50"/>
    <w:rsid w:val="00A84368"/>
    <w:rsid w:val="00A84FC3"/>
    <w:rsid w:val="00A85193"/>
    <w:rsid w:val="00A8557D"/>
    <w:rsid w:val="00A8577C"/>
    <w:rsid w:val="00A8718B"/>
    <w:rsid w:val="00A912C5"/>
    <w:rsid w:val="00A9143D"/>
    <w:rsid w:val="00A91C17"/>
    <w:rsid w:val="00A938EA"/>
    <w:rsid w:val="00A93BB0"/>
    <w:rsid w:val="00A941BA"/>
    <w:rsid w:val="00A97DD7"/>
    <w:rsid w:val="00AA15E2"/>
    <w:rsid w:val="00AA19D2"/>
    <w:rsid w:val="00AA284D"/>
    <w:rsid w:val="00AA3941"/>
    <w:rsid w:val="00AA6678"/>
    <w:rsid w:val="00AA76BD"/>
    <w:rsid w:val="00AB081B"/>
    <w:rsid w:val="00AB1C35"/>
    <w:rsid w:val="00AB269E"/>
    <w:rsid w:val="00AB37FB"/>
    <w:rsid w:val="00AB6B32"/>
    <w:rsid w:val="00AB7126"/>
    <w:rsid w:val="00AC001D"/>
    <w:rsid w:val="00AC04DA"/>
    <w:rsid w:val="00AC0DD5"/>
    <w:rsid w:val="00AC14BE"/>
    <w:rsid w:val="00AC2427"/>
    <w:rsid w:val="00AC32CF"/>
    <w:rsid w:val="00AC3FC1"/>
    <w:rsid w:val="00AC5C70"/>
    <w:rsid w:val="00AC6446"/>
    <w:rsid w:val="00AD0542"/>
    <w:rsid w:val="00AD12AE"/>
    <w:rsid w:val="00AD1AA3"/>
    <w:rsid w:val="00AD234E"/>
    <w:rsid w:val="00AD251F"/>
    <w:rsid w:val="00AD26DD"/>
    <w:rsid w:val="00AD39D5"/>
    <w:rsid w:val="00AD498D"/>
    <w:rsid w:val="00AD508B"/>
    <w:rsid w:val="00AD5EFC"/>
    <w:rsid w:val="00AD7987"/>
    <w:rsid w:val="00AD7C02"/>
    <w:rsid w:val="00AD7D1C"/>
    <w:rsid w:val="00AD7DF5"/>
    <w:rsid w:val="00AD7F5C"/>
    <w:rsid w:val="00AE0DAB"/>
    <w:rsid w:val="00AE24F0"/>
    <w:rsid w:val="00AE3033"/>
    <w:rsid w:val="00AE3935"/>
    <w:rsid w:val="00AE6280"/>
    <w:rsid w:val="00AE63C1"/>
    <w:rsid w:val="00AE692E"/>
    <w:rsid w:val="00AE6D56"/>
    <w:rsid w:val="00AE7272"/>
    <w:rsid w:val="00AF1015"/>
    <w:rsid w:val="00AF11B0"/>
    <w:rsid w:val="00AF219B"/>
    <w:rsid w:val="00AF312A"/>
    <w:rsid w:val="00AF3AB2"/>
    <w:rsid w:val="00AF404F"/>
    <w:rsid w:val="00AF6365"/>
    <w:rsid w:val="00AF78B5"/>
    <w:rsid w:val="00B0181C"/>
    <w:rsid w:val="00B01826"/>
    <w:rsid w:val="00B01F9B"/>
    <w:rsid w:val="00B02420"/>
    <w:rsid w:val="00B034E6"/>
    <w:rsid w:val="00B049ED"/>
    <w:rsid w:val="00B04B11"/>
    <w:rsid w:val="00B04C40"/>
    <w:rsid w:val="00B100CB"/>
    <w:rsid w:val="00B1162B"/>
    <w:rsid w:val="00B11E4E"/>
    <w:rsid w:val="00B1250B"/>
    <w:rsid w:val="00B1260B"/>
    <w:rsid w:val="00B151D1"/>
    <w:rsid w:val="00B16838"/>
    <w:rsid w:val="00B20249"/>
    <w:rsid w:val="00B20E51"/>
    <w:rsid w:val="00B21923"/>
    <w:rsid w:val="00B22280"/>
    <w:rsid w:val="00B23976"/>
    <w:rsid w:val="00B23E09"/>
    <w:rsid w:val="00B2729D"/>
    <w:rsid w:val="00B30BCB"/>
    <w:rsid w:val="00B31A81"/>
    <w:rsid w:val="00B31AB5"/>
    <w:rsid w:val="00B31ECE"/>
    <w:rsid w:val="00B32856"/>
    <w:rsid w:val="00B330F2"/>
    <w:rsid w:val="00B40F5F"/>
    <w:rsid w:val="00B43093"/>
    <w:rsid w:val="00B43764"/>
    <w:rsid w:val="00B43A57"/>
    <w:rsid w:val="00B43E39"/>
    <w:rsid w:val="00B44128"/>
    <w:rsid w:val="00B4437A"/>
    <w:rsid w:val="00B44B86"/>
    <w:rsid w:val="00B468C2"/>
    <w:rsid w:val="00B500BD"/>
    <w:rsid w:val="00B504C5"/>
    <w:rsid w:val="00B519D8"/>
    <w:rsid w:val="00B51CE9"/>
    <w:rsid w:val="00B52A23"/>
    <w:rsid w:val="00B53B1E"/>
    <w:rsid w:val="00B544C1"/>
    <w:rsid w:val="00B603F2"/>
    <w:rsid w:val="00B609FC"/>
    <w:rsid w:val="00B64A25"/>
    <w:rsid w:val="00B653CB"/>
    <w:rsid w:val="00B65898"/>
    <w:rsid w:val="00B671AA"/>
    <w:rsid w:val="00B72A53"/>
    <w:rsid w:val="00B73993"/>
    <w:rsid w:val="00B73B79"/>
    <w:rsid w:val="00B73DFC"/>
    <w:rsid w:val="00B75ACF"/>
    <w:rsid w:val="00B75FA4"/>
    <w:rsid w:val="00B77990"/>
    <w:rsid w:val="00B815E9"/>
    <w:rsid w:val="00B81945"/>
    <w:rsid w:val="00B8218D"/>
    <w:rsid w:val="00B838E9"/>
    <w:rsid w:val="00B8745E"/>
    <w:rsid w:val="00B90360"/>
    <w:rsid w:val="00B90C89"/>
    <w:rsid w:val="00B91C83"/>
    <w:rsid w:val="00B95ECA"/>
    <w:rsid w:val="00B95F0A"/>
    <w:rsid w:val="00B97AF2"/>
    <w:rsid w:val="00BA0398"/>
    <w:rsid w:val="00BA0AD5"/>
    <w:rsid w:val="00BA3AA2"/>
    <w:rsid w:val="00BA4276"/>
    <w:rsid w:val="00BA468A"/>
    <w:rsid w:val="00BA4BDA"/>
    <w:rsid w:val="00BA7707"/>
    <w:rsid w:val="00BB19B0"/>
    <w:rsid w:val="00BB222E"/>
    <w:rsid w:val="00BB2F3F"/>
    <w:rsid w:val="00BB5524"/>
    <w:rsid w:val="00BC0081"/>
    <w:rsid w:val="00BC01D2"/>
    <w:rsid w:val="00BC02C5"/>
    <w:rsid w:val="00BC0760"/>
    <w:rsid w:val="00BC1638"/>
    <w:rsid w:val="00BC1732"/>
    <w:rsid w:val="00BC1B02"/>
    <w:rsid w:val="00BC378A"/>
    <w:rsid w:val="00BC399F"/>
    <w:rsid w:val="00BC4773"/>
    <w:rsid w:val="00BC6C61"/>
    <w:rsid w:val="00BC7A26"/>
    <w:rsid w:val="00BD0C10"/>
    <w:rsid w:val="00BD13EA"/>
    <w:rsid w:val="00BD50A7"/>
    <w:rsid w:val="00BD58C3"/>
    <w:rsid w:val="00BE34E5"/>
    <w:rsid w:val="00BE445A"/>
    <w:rsid w:val="00BE44A5"/>
    <w:rsid w:val="00BE481C"/>
    <w:rsid w:val="00BE4E03"/>
    <w:rsid w:val="00BE6587"/>
    <w:rsid w:val="00BE6747"/>
    <w:rsid w:val="00BE742D"/>
    <w:rsid w:val="00BF07C1"/>
    <w:rsid w:val="00BF0C7A"/>
    <w:rsid w:val="00BF0DD6"/>
    <w:rsid w:val="00BF51AD"/>
    <w:rsid w:val="00BF5417"/>
    <w:rsid w:val="00BF5B65"/>
    <w:rsid w:val="00BF5CFB"/>
    <w:rsid w:val="00BF76CF"/>
    <w:rsid w:val="00C054E2"/>
    <w:rsid w:val="00C064D7"/>
    <w:rsid w:val="00C06FF1"/>
    <w:rsid w:val="00C1095D"/>
    <w:rsid w:val="00C10D4B"/>
    <w:rsid w:val="00C11AA5"/>
    <w:rsid w:val="00C13CDB"/>
    <w:rsid w:val="00C15B1B"/>
    <w:rsid w:val="00C15E2A"/>
    <w:rsid w:val="00C16B49"/>
    <w:rsid w:val="00C176F3"/>
    <w:rsid w:val="00C17A7A"/>
    <w:rsid w:val="00C24884"/>
    <w:rsid w:val="00C25AF0"/>
    <w:rsid w:val="00C261A3"/>
    <w:rsid w:val="00C2758B"/>
    <w:rsid w:val="00C30A8D"/>
    <w:rsid w:val="00C30C77"/>
    <w:rsid w:val="00C3209A"/>
    <w:rsid w:val="00C3287E"/>
    <w:rsid w:val="00C334AA"/>
    <w:rsid w:val="00C35EBF"/>
    <w:rsid w:val="00C3671E"/>
    <w:rsid w:val="00C36CD1"/>
    <w:rsid w:val="00C40694"/>
    <w:rsid w:val="00C42C64"/>
    <w:rsid w:val="00C43430"/>
    <w:rsid w:val="00C43EE3"/>
    <w:rsid w:val="00C444A1"/>
    <w:rsid w:val="00C44AE9"/>
    <w:rsid w:val="00C46527"/>
    <w:rsid w:val="00C465DC"/>
    <w:rsid w:val="00C46EEE"/>
    <w:rsid w:val="00C47F5B"/>
    <w:rsid w:val="00C513D7"/>
    <w:rsid w:val="00C53D33"/>
    <w:rsid w:val="00C53E94"/>
    <w:rsid w:val="00C541C6"/>
    <w:rsid w:val="00C5438C"/>
    <w:rsid w:val="00C55E4B"/>
    <w:rsid w:val="00C56D46"/>
    <w:rsid w:val="00C6037E"/>
    <w:rsid w:val="00C60AFE"/>
    <w:rsid w:val="00C61A38"/>
    <w:rsid w:val="00C62F80"/>
    <w:rsid w:val="00C63F2D"/>
    <w:rsid w:val="00C66109"/>
    <w:rsid w:val="00C66B59"/>
    <w:rsid w:val="00C66F97"/>
    <w:rsid w:val="00C70A35"/>
    <w:rsid w:val="00C71F70"/>
    <w:rsid w:val="00C73458"/>
    <w:rsid w:val="00C73B5C"/>
    <w:rsid w:val="00C73DD3"/>
    <w:rsid w:val="00C74969"/>
    <w:rsid w:val="00C74BCA"/>
    <w:rsid w:val="00C74DFE"/>
    <w:rsid w:val="00C750B5"/>
    <w:rsid w:val="00C750E0"/>
    <w:rsid w:val="00C7528D"/>
    <w:rsid w:val="00C7534B"/>
    <w:rsid w:val="00C769BF"/>
    <w:rsid w:val="00C76D47"/>
    <w:rsid w:val="00C80585"/>
    <w:rsid w:val="00C825DD"/>
    <w:rsid w:val="00C830FF"/>
    <w:rsid w:val="00C868CC"/>
    <w:rsid w:val="00C8780B"/>
    <w:rsid w:val="00C90402"/>
    <w:rsid w:val="00C92AFF"/>
    <w:rsid w:val="00C92B67"/>
    <w:rsid w:val="00C93488"/>
    <w:rsid w:val="00C93786"/>
    <w:rsid w:val="00C939EA"/>
    <w:rsid w:val="00C968D1"/>
    <w:rsid w:val="00C973B2"/>
    <w:rsid w:val="00C97FBC"/>
    <w:rsid w:val="00CA1268"/>
    <w:rsid w:val="00CA1419"/>
    <w:rsid w:val="00CA163D"/>
    <w:rsid w:val="00CA2413"/>
    <w:rsid w:val="00CA278F"/>
    <w:rsid w:val="00CA3F9C"/>
    <w:rsid w:val="00CA4168"/>
    <w:rsid w:val="00CA59BF"/>
    <w:rsid w:val="00CA5EB1"/>
    <w:rsid w:val="00CA5FF7"/>
    <w:rsid w:val="00CA681A"/>
    <w:rsid w:val="00CB22D7"/>
    <w:rsid w:val="00CB418B"/>
    <w:rsid w:val="00CB4DD5"/>
    <w:rsid w:val="00CC0DF3"/>
    <w:rsid w:val="00CC108B"/>
    <w:rsid w:val="00CC264B"/>
    <w:rsid w:val="00CC2FC6"/>
    <w:rsid w:val="00CC5352"/>
    <w:rsid w:val="00CC5437"/>
    <w:rsid w:val="00CC59AB"/>
    <w:rsid w:val="00CC5F1E"/>
    <w:rsid w:val="00CC70FB"/>
    <w:rsid w:val="00CC72BA"/>
    <w:rsid w:val="00CD1B46"/>
    <w:rsid w:val="00CD4191"/>
    <w:rsid w:val="00CD4F2E"/>
    <w:rsid w:val="00CD7A19"/>
    <w:rsid w:val="00CE0CF9"/>
    <w:rsid w:val="00CF0D41"/>
    <w:rsid w:val="00CF127C"/>
    <w:rsid w:val="00CF1E35"/>
    <w:rsid w:val="00CF3847"/>
    <w:rsid w:val="00CF4FAC"/>
    <w:rsid w:val="00CF50D7"/>
    <w:rsid w:val="00CF588E"/>
    <w:rsid w:val="00D0026A"/>
    <w:rsid w:val="00D00776"/>
    <w:rsid w:val="00D019AF"/>
    <w:rsid w:val="00D03F9F"/>
    <w:rsid w:val="00D04499"/>
    <w:rsid w:val="00D04E34"/>
    <w:rsid w:val="00D0508A"/>
    <w:rsid w:val="00D061B6"/>
    <w:rsid w:val="00D077FB"/>
    <w:rsid w:val="00D07FF4"/>
    <w:rsid w:val="00D11C4E"/>
    <w:rsid w:val="00D11FCC"/>
    <w:rsid w:val="00D124F1"/>
    <w:rsid w:val="00D12553"/>
    <w:rsid w:val="00D13257"/>
    <w:rsid w:val="00D1336E"/>
    <w:rsid w:val="00D13677"/>
    <w:rsid w:val="00D14195"/>
    <w:rsid w:val="00D147EB"/>
    <w:rsid w:val="00D16548"/>
    <w:rsid w:val="00D16A37"/>
    <w:rsid w:val="00D17082"/>
    <w:rsid w:val="00D210FA"/>
    <w:rsid w:val="00D2290D"/>
    <w:rsid w:val="00D22FFA"/>
    <w:rsid w:val="00D26D8B"/>
    <w:rsid w:val="00D27351"/>
    <w:rsid w:val="00D27546"/>
    <w:rsid w:val="00D27816"/>
    <w:rsid w:val="00D300C6"/>
    <w:rsid w:val="00D30E1D"/>
    <w:rsid w:val="00D317D9"/>
    <w:rsid w:val="00D327E3"/>
    <w:rsid w:val="00D334F6"/>
    <w:rsid w:val="00D3636F"/>
    <w:rsid w:val="00D370EB"/>
    <w:rsid w:val="00D37E9B"/>
    <w:rsid w:val="00D40FD9"/>
    <w:rsid w:val="00D41461"/>
    <w:rsid w:val="00D420E9"/>
    <w:rsid w:val="00D43D0C"/>
    <w:rsid w:val="00D4465B"/>
    <w:rsid w:val="00D447AE"/>
    <w:rsid w:val="00D47074"/>
    <w:rsid w:val="00D472C7"/>
    <w:rsid w:val="00D513EE"/>
    <w:rsid w:val="00D518F5"/>
    <w:rsid w:val="00D51FCD"/>
    <w:rsid w:val="00D544BE"/>
    <w:rsid w:val="00D5452C"/>
    <w:rsid w:val="00D547A2"/>
    <w:rsid w:val="00D576B3"/>
    <w:rsid w:val="00D62138"/>
    <w:rsid w:val="00D62214"/>
    <w:rsid w:val="00D62F59"/>
    <w:rsid w:val="00D6333A"/>
    <w:rsid w:val="00D63AE3"/>
    <w:rsid w:val="00D6463C"/>
    <w:rsid w:val="00D6654C"/>
    <w:rsid w:val="00D714E5"/>
    <w:rsid w:val="00D71894"/>
    <w:rsid w:val="00D7263E"/>
    <w:rsid w:val="00D72B3E"/>
    <w:rsid w:val="00D73550"/>
    <w:rsid w:val="00D7398B"/>
    <w:rsid w:val="00D7503D"/>
    <w:rsid w:val="00D75A7D"/>
    <w:rsid w:val="00D760B6"/>
    <w:rsid w:val="00D76795"/>
    <w:rsid w:val="00D768BE"/>
    <w:rsid w:val="00D77E94"/>
    <w:rsid w:val="00D80163"/>
    <w:rsid w:val="00D80FF7"/>
    <w:rsid w:val="00D82821"/>
    <w:rsid w:val="00D82D20"/>
    <w:rsid w:val="00D8397E"/>
    <w:rsid w:val="00D84658"/>
    <w:rsid w:val="00D86081"/>
    <w:rsid w:val="00D86349"/>
    <w:rsid w:val="00D866EC"/>
    <w:rsid w:val="00D86EFD"/>
    <w:rsid w:val="00D87A64"/>
    <w:rsid w:val="00D87C26"/>
    <w:rsid w:val="00D91561"/>
    <w:rsid w:val="00D920D4"/>
    <w:rsid w:val="00D94445"/>
    <w:rsid w:val="00D94DA2"/>
    <w:rsid w:val="00DA2273"/>
    <w:rsid w:val="00DA3F2D"/>
    <w:rsid w:val="00DA4C86"/>
    <w:rsid w:val="00DA4F22"/>
    <w:rsid w:val="00DA5162"/>
    <w:rsid w:val="00DA516D"/>
    <w:rsid w:val="00DA53F3"/>
    <w:rsid w:val="00DB1048"/>
    <w:rsid w:val="00DB1A15"/>
    <w:rsid w:val="00DB36FA"/>
    <w:rsid w:val="00DB425E"/>
    <w:rsid w:val="00DB4354"/>
    <w:rsid w:val="00DB4F36"/>
    <w:rsid w:val="00DC0054"/>
    <w:rsid w:val="00DC12E6"/>
    <w:rsid w:val="00DC315C"/>
    <w:rsid w:val="00DC3F82"/>
    <w:rsid w:val="00DC5072"/>
    <w:rsid w:val="00DC5453"/>
    <w:rsid w:val="00DC5581"/>
    <w:rsid w:val="00DC7A83"/>
    <w:rsid w:val="00DD06BB"/>
    <w:rsid w:val="00DD3159"/>
    <w:rsid w:val="00DD3B6D"/>
    <w:rsid w:val="00DD5D8D"/>
    <w:rsid w:val="00DE2087"/>
    <w:rsid w:val="00DE23B4"/>
    <w:rsid w:val="00DE4049"/>
    <w:rsid w:val="00DE59FA"/>
    <w:rsid w:val="00DE6293"/>
    <w:rsid w:val="00DE6542"/>
    <w:rsid w:val="00DE7CD2"/>
    <w:rsid w:val="00DF0317"/>
    <w:rsid w:val="00DF1D1F"/>
    <w:rsid w:val="00DF3918"/>
    <w:rsid w:val="00DF3A7C"/>
    <w:rsid w:val="00DF3CBA"/>
    <w:rsid w:val="00DF6132"/>
    <w:rsid w:val="00DF6CC0"/>
    <w:rsid w:val="00E00BA5"/>
    <w:rsid w:val="00E03E51"/>
    <w:rsid w:val="00E047DC"/>
    <w:rsid w:val="00E04B12"/>
    <w:rsid w:val="00E05202"/>
    <w:rsid w:val="00E0567D"/>
    <w:rsid w:val="00E05C60"/>
    <w:rsid w:val="00E073B2"/>
    <w:rsid w:val="00E12285"/>
    <w:rsid w:val="00E145B5"/>
    <w:rsid w:val="00E15281"/>
    <w:rsid w:val="00E15A4E"/>
    <w:rsid w:val="00E169E8"/>
    <w:rsid w:val="00E16BBE"/>
    <w:rsid w:val="00E20CC3"/>
    <w:rsid w:val="00E236FA"/>
    <w:rsid w:val="00E240B3"/>
    <w:rsid w:val="00E243E4"/>
    <w:rsid w:val="00E27382"/>
    <w:rsid w:val="00E2782A"/>
    <w:rsid w:val="00E30C03"/>
    <w:rsid w:val="00E32DD5"/>
    <w:rsid w:val="00E35094"/>
    <w:rsid w:val="00E35E6B"/>
    <w:rsid w:val="00E3659E"/>
    <w:rsid w:val="00E3664E"/>
    <w:rsid w:val="00E408BC"/>
    <w:rsid w:val="00E41A4B"/>
    <w:rsid w:val="00E41B96"/>
    <w:rsid w:val="00E427F3"/>
    <w:rsid w:val="00E428D5"/>
    <w:rsid w:val="00E4496E"/>
    <w:rsid w:val="00E45FEC"/>
    <w:rsid w:val="00E46254"/>
    <w:rsid w:val="00E4654A"/>
    <w:rsid w:val="00E465CC"/>
    <w:rsid w:val="00E4676B"/>
    <w:rsid w:val="00E53049"/>
    <w:rsid w:val="00E53F83"/>
    <w:rsid w:val="00E5547A"/>
    <w:rsid w:val="00E55551"/>
    <w:rsid w:val="00E56DAA"/>
    <w:rsid w:val="00E57A72"/>
    <w:rsid w:val="00E65433"/>
    <w:rsid w:val="00E65816"/>
    <w:rsid w:val="00E65BDB"/>
    <w:rsid w:val="00E72907"/>
    <w:rsid w:val="00E72D95"/>
    <w:rsid w:val="00E7327F"/>
    <w:rsid w:val="00E7360A"/>
    <w:rsid w:val="00E7371B"/>
    <w:rsid w:val="00E74F05"/>
    <w:rsid w:val="00E75877"/>
    <w:rsid w:val="00E7645B"/>
    <w:rsid w:val="00E776B0"/>
    <w:rsid w:val="00E777FB"/>
    <w:rsid w:val="00E83395"/>
    <w:rsid w:val="00E847EE"/>
    <w:rsid w:val="00E8681D"/>
    <w:rsid w:val="00E879DE"/>
    <w:rsid w:val="00E91071"/>
    <w:rsid w:val="00E92748"/>
    <w:rsid w:val="00E92E0F"/>
    <w:rsid w:val="00E932F5"/>
    <w:rsid w:val="00E93CAA"/>
    <w:rsid w:val="00E942DB"/>
    <w:rsid w:val="00E9475A"/>
    <w:rsid w:val="00E95237"/>
    <w:rsid w:val="00E9529C"/>
    <w:rsid w:val="00E95B5C"/>
    <w:rsid w:val="00E95BCD"/>
    <w:rsid w:val="00E95C5D"/>
    <w:rsid w:val="00E96C52"/>
    <w:rsid w:val="00E971AB"/>
    <w:rsid w:val="00E97382"/>
    <w:rsid w:val="00E97C7A"/>
    <w:rsid w:val="00EA07BE"/>
    <w:rsid w:val="00EA0ECE"/>
    <w:rsid w:val="00EA1117"/>
    <w:rsid w:val="00EA1983"/>
    <w:rsid w:val="00EA3655"/>
    <w:rsid w:val="00EA3A27"/>
    <w:rsid w:val="00EA4034"/>
    <w:rsid w:val="00EA4A11"/>
    <w:rsid w:val="00EA588B"/>
    <w:rsid w:val="00EA6E45"/>
    <w:rsid w:val="00EB00C3"/>
    <w:rsid w:val="00EB02E2"/>
    <w:rsid w:val="00EB0485"/>
    <w:rsid w:val="00EB0C6A"/>
    <w:rsid w:val="00EB27D2"/>
    <w:rsid w:val="00EC0D99"/>
    <w:rsid w:val="00EC20BA"/>
    <w:rsid w:val="00EC3027"/>
    <w:rsid w:val="00EC3D88"/>
    <w:rsid w:val="00EC44C2"/>
    <w:rsid w:val="00EC4A08"/>
    <w:rsid w:val="00EC7828"/>
    <w:rsid w:val="00EC7829"/>
    <w:rsid w:val="00ED007C"/>
    <w:rsid w:val="00ED1346"/>
    <w:rsid w:val="00ED2BED"/>
    <w:rsid w:val="00ED2D0B"/>
    <w:rsid w:val="00ED59A9"/>
    <w:rsid w:val="00EE0014"/>
    <w:rsid w:val="00EE0200"/>
    <w:rsid w:val="00EE2CB6"/>
    <w:rsid w:val="00EE5272"/>
    <w:rsid w:val="00EE544B"/>
    <w:rsid w:val="00EF1690"/>
    <w:rsid w:val="00EF203D"/>
    <w:rsid w:val="00EF2BA9"/>
    <w:rsid w:val="00EF5364"/>
    <w:rsid w:val="00EF5C9B"/>
    <w:rsid w:val="00F01BEA"/>
    <w:rsid w:val="00F0200A"/>
    <w:rsid w:val="00F02347"/>
    <w:rsid w:val="00F02581"/>
    <w:rsid w:val="00F02CEA"/>
    <w:rsid w:val="00F06CB1"/>
    <w:rsid w:val="00F10C46"/>
    <w:rsid w:val="00F120A2"/>
    <w:rsid w:val="00F12774"/>
    <w:rsid w:val="00F1304B"/>
    <w:rsid w:val="00F140E0"/>
    <w:rsid w:val="00F14171"/>
    <w:rsid w:val="00F14895"/>
    <w:rsid w:val="00F14F39"/>
    <w:rsid w:val="00F2035F"/>
    <w:rsid w:val="00F20742"/>
    <w:rsid w:val="00F207E8"/>
    <w:rsid w:val="00F21541"/>
    <w:rsid w:val="00F22D86"/>
    <w:rsid w:val="00F268F1"/>
    <w:rsid w:val="00F306BE"/>
    <w:rsid w:val="00F309C4"/>
    <w:rsid w:val="00F30A07"/>
    <w:rsid w:val="00F31B42"/>
    <w:rsid w:val="00F31C0D"/>
    <w:rsid w:val="00F31FE4"/>
    <w:rsid w:val="00F32BCE"/>
    <w:rsid w:val="00F33425"/>
    <w:rsid w:val="00F339C6"/>
    <w:rsid w:val="00F36F8A"/>
    <w:rsid w:val="00F40753"/>
    <w:rsid w:val="00F40A6C"/>
    <w:rsid w:val="00F40C2B"/>
    <w:rsid w:val="00F42A13"/>
    <w:rsid w:val="00F4768A"/>
    <w:rsid w:val="00F50A55"/>
    <w:rsid w:val="00F50E66"/>
    <w:rsid w:val="00F513F6"/>
    <w:rsid w:val="00F52749"/>
    <w:rsid w:val="00F53057"/>
    <w:rsid w:val="00F55F08"/>
    <w:rsid w:val="00F56AA3"/>
    <w:rsid w:val="00F57DC9"/>
    <w:rsid w:val="00F60ADD"/>
    <w:rsid w:val="00F615EC"/>
    <w:rsid w:val="00F62E54"/>
    <w:rsid w:val="00F62F6C"/>
    <w:rsid w:val="00F63F4E"/>
    <w:rsid w:val="00F650DC"/>
    <w:rsid w:val="00F65471"/>
    <w:rsid w:val="00F65BC4"/>
    <w:rsid w:val="00F6671B"/>
    <w:rsid w:val="00F6769F"/>
    <w:rsid w:val="00F704ED"/>
    <w:rsid w:val="00F72B1E"/>
    <w:rsid w:val="00F732CA"/>
    <w:rsid w:val="00F73DF9"/>
    <w:rsid w:val="00F740F7"/>
    <w:rsid w:val="00F74A29"/>
    <w:rsid w:val="00F75B7B"/>
    <w:rsid w:val="00F767F1"/>
    <w:rsid w:val="00F76FAE"/>
    <w:rsid w:val="00F80083"/>
    <w:rsid w:val="00F8034F"/>
    <w:rsid w:val="00F80C82"/>
    <w:rsid w:val="00F810BC"/>
    <w:rsid w:val="00F850C8"/>
    <w:rsid w:val="00F85920"/>
    <w:rsid w:val="00F8621D"/>
    <w:rsid w:val="00F86285"/>
    <w:rsid w:val="00F877BF"/>
    <w:rsid w:val="00F90796"/>
    <w:rsid w:val="00F90B1D"/>
    <w:rsid w:val="00F91132"/>
    <w:rsid w:val="00F91A04"/>
    <w:rsid w:val="00F9203A"/>
    <w:rsid w:val="00F92A32"/>
    <w:rsid w:val="00F92E42"/>
    <w:rsid w:val="00F94002"/>
    <w:rsid w:val="00F95735"/>
    <w:rsid w:val="00F95B1E"/>
    <w:rsid w:val="00F95F89"/>
    <w:rsid w:val="00FA080D"/>
    <w:rsid w:val="00FA0954"/>
    <w:rsid w:val="00FA0B24"/>
    <w:rsid w:val="00FA2395"/>
    <w:rsid w:val="00FA2E2A"/>
    <w:rsid w:val="00FA2FD9"/>
    <w:rsid w:val="00FA38EC"/>
    <w:rsid w:val="00FA3C5D"/>
    <w:rsid w:val="00FA510E"/>
    <w:rsid w:val="00FA5761"/>
    <w:rsid w:val="00FA784F"/>
    <w:rsid w:val="00FA7FB0"/>
    <w:rsid w:val="00FB1754"/>
    <w:rsid w:val="00FB1926"/>
    <w:rsid w:val="00FB4D02"/>
    <w:rsid w:val="00FB704F"/>
    <w:rsid w:val="00FC01F2"/>
    <w:rsid w:val="00FC1B31"/>
    <w:rsid w:val="00FC1FEA"/>
    <w:rsid w:val="00FC2DFA"/>
    <w:rsid w:val="00FC3BFF"/>
    <w:rsid w:val="00FC4577"/>
    <w:rsid w:val="00FC5A2A"/>
    <w:rsid w:val="00FC7EBA"/>
    <w:rsid w:val="00FD02D4"/>
    <w:rsid w:val="00FD13BA"/>
    <w:rsid w:val="00FD1DDB"/>
    <w:rsid w:val="00FD3A31"/>
    <w:rsid w:val="00FD4183"/>
    <w:rsid w:val="00FD4A6D"/>
    <w:rsid w:val="00FD73FE"/>
    <w:rsid w:val="00FE068A"/>
    <w:rsid w:val="00FE3289"/>
    <w:rsid w:val="00FE3400"/>
    <w:rsid w:val="00FE43CE"/>
    <w:rsid w:val="00FE67B9"/>
    <w:rsid w:val="00FE69BD"/>
    <w:rsid w:val="00FF08C7"/>
    <w:rsid w:val="00FF126C"/>
    <w:rsid w:val="00FF195C"/>
    <w:rsid w:val="00FF3953"/>
    <w:rsid w:val="00FF3E4B"/>
    <w:rsid w:val="00FF4982"/>
    <w:rsid w:val="00FF7547"/>
    <w:rsid w:val="00FF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27"/>
  </w:style>
  <w:style w:type="paragraph" w:styleId="Heading1">
    <w:name w:val="heading 1"/>
    <w:basedOn w:val="Normal"/>
    <w:next w:val="Normal"/>
    <w:link w:val="Heading1Char"/>
    <w:rsid w:val="00A16A8B"/>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A16A8B"/>
    <w:pPr>
      <w:keepNext/>
      <w:keepLines/>
      <w:suppressAutoHyphens/>
      <w:spacing w:before="360" w:after="80"/>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A16A8B"/>
    <w:pPr>
      <w:keepNext/>
      <w:keepLines/>
      <w:suppressAutoHyphens/>
      <w:spacing w:before="280" w:after="80"/>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A16A8B"/>
    <w:pPr>
      <w:keepNext/>
      <w:keepLines/>
      <w:suppressAutoHyphens/>
      <w:spacing w:before="240" w:after="40"/>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A16A8B"/>
    <w:pPr>
      <w:keepNext/>
      <w:keepLines/>
      <w:suppressAutoHyphens/>
      <w:spacing w:before="220" w:after="40"/>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A16A8B"/>
    <w:pPr>
      <w:keepNext/>
      <w:keepLines/>
      <w:suppressAutoHyphens/>
      <w:spacing w:before="200" w:after="40"/>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46CA3"/>
    <w:pPr>
      <w:ind w:left="720"/>
      <w:contextualSpacing/>
    </w:pPr>
  </w:style>
  <w:style w:type="paragraph" w:styleId="NormalWeb">
    <w:name w:val="Normal (Web)"/>
    <w:basedOn w:val="Normal"/>
    <w:uiPriority w:val="99"/>
    <w:unhideWhenUsed/>
    <w:qFormat/>
    <w:rsid w:val="00E942DB"/>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A16A8B"/>
    <w:rPr>
      <w:rFonts w:eastAsia="Times New Roman" w:cs="Times New Roman"/>
      <w:b/>
      <w:position w:val="-1"/>
      <w:sz w:val="48"/>
      <w:szCs w:val="48"/>
    </w:rPr>
  </w:style>
  <w:style w:type="character" w:customStyle="1" w:styleId="Heading2Char">
    <w:name w:val="Heading 2 Char"/>
    <w:basedOn w:val="DefaultParagraphFont"/>
    <w:link w:val="Heading2"/>
    <w:rsid w:val="00A16A8B"/>
    <w:rPr>
      <w:rFonts w:eastAsia="Times New Roman" w:cs="Times New Roman"/>
      <w:b/>
      <w:position w:val="-1"/>
      <w:sz w:val="36"/>
      <w:szCs w:val="36"/>
    </w:rPr>
  </w:style>
  <w:style w:type="character" w:customStyle="1" w:styleId="Heading3Char">
    <w:name w:val="Heading 3 Char"/>
    <w:basedOn w:val="DefaultParagraphFont"/>
    <w:link w:val="Heading3"/>
    <w:rsid w:val="00A16A8B"/>
    <w:rPr>
      <w:rFonts w:eastAsia="Times New Roman" w:cs="Times New Roman"/>
      <w:b/>
      <w:position w:val="-1"/>
      <w:szCs w:val="28"/>
    </w:rPr>
  </w:style>
  <w:style w:type="character" w:customStyle="1" w:styleId="Heading4Char">
    <w:name w:val="Heading 4 Char"/>
    <w:basedOn w:val="DefaultParagraphFont"/>
    <w:link w:val="Heading4"/>
    <w:rsid w:val="00A16A8B"/>
    <w:rPr>
      <w:rFonts w:eastAsia="Times New Roman" w:cs="Times New Roman"/>
      <w:b/>
      <w:position w:val="-1"/>
      <w:sz w:val="24"/>
      <w:szCs w:val="24"/>
    </w:rPr>
  </w:style>
  <w:style w:type="character" w:customStyle="1" w:styleId="Heading5Char">
    <w:name w:val="Heading 5 Char"/>
    <w:basedOn w:val="DefaultParagraphFont"/>
    <w:link w:val="Heading5"/>
    <w:rsid w:val="00A16A8B"/>
    <w:rPr>
      <w:rFonts w:eastAsia="Times New Roman" w:cs="Times New Roman"/>
      <w:b/>
      <w:position w:val="-1"/>
      <w:sz w:val="22"/>
    </w:rPr>
  </w:style>
  <w:style w:type="character" w:customStyle="1" w:styleId="Heading6Char">
    <w:name w:val="Heading 6 Char"/>
    <w:basedOn w:val="DefaultParagraphFont"/>
    <w:link w:val="Heading6"/>
    <w:rsid w:val="00A16A8B"/>
    <w:rPr>
      <w:rFonts w:eastAsia="Times New Roman" w:cs="Times New Roman"/>
      <w:b/>
      <w:position w:val="-1"/>
      <w:sz w:val="20"/>
      <w:szCs w:val="20"/>
    </w:rPr>
  </w:style>
  <w:style w:type="paragraph" w:styleId="Title">
    <w:name w:val="Title"/>
    <w:basedOn w:val="Normal"/>
    <w:next w:val="Normal"/>
    <w:link w:val="TitleChar"/>
    <w:rsid w:val="00A16A8B"/>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A16A8B"/>
    <w:rPr>
      <w:rFonts w:eastAsia="Times New Roman" w:cs="Times New Roman"/>
      <w:b/>
      <w:position w:val="-1"/>
      <w:sz w:val="72"/>
      <w:szCs w:val="72"/>
    </w:rPr>
  </w:style>
  <w:style w:type="paragraph" w:styleId="Header">
    <w:name w:val="header"/>
    <w:basedOn w:val="Normal"/>
    <w:link w:val="HeaderChar"/>
    <w:uiPriority w:val="99"/>
    <w:qFormat/>
    <w:rsid w:val="00A16A8B"/>
    <w:pPr>
      <w:tabs>
        <w:tab w:val="center" w:pos="4680"/>
        <w:tab w:val="right" w:pos="9360"/>
      </w:tabs>
      <w:suppressAutoHyphens/>
      <w:ind w:leftChars="-1" w:left="-1" w:hangingChars="1" w:hanging="1"/>
      <w:textDirection w:val="btLr"/>
      <w:textAlignment w:val="top"/>
      <w:outlineLvl w:val="0"/>
    </w:pPr>
    <w:rPr>
      <w:rFonts w:eastAsia="Times New Roman" w:cs="Times New Roman"/>
      <w:position w:val="-1"/>
    </w:rPr>
  </w:style>
  <w:style w:type="character" w:customStyle="1" w:styleId="HeaderChar">
    <w:name w:val="Header Char"/>
    <w:basedOn w:val="DefaultParagraphFont"/>
    <w:link w:val="Header"/>
    <w:uiPriority w:val="99"/>
    <w:rsid w:val="00A16A8B"/>
    <w:rPr>
      <w:rFonts w:eastAsia="Times New Roman" w:cs="Times New Roman"/>
      <w:position w:val="-1"/>
    </w:rPr>
  </w:style>
  <w:style w:type="paragraph" w:styleId="Footer">
    <w:name w:val="footer"/>
    <w:basedOn w:val="Normal"/>
    <w:link w:val="FooterChar"/>
    <w:uiPriority w:val="99"/>
    <w:qFormat/>
    <w:rsid w:val="00A16A8B"/>
    <w:pPr>
      <w:tabs>
        <w:tab w:val="center" w:pos="4680"/>
        <w:tab w:val="right" w:pos="9360"/>
      </w:tabs>
      <w:suppressAutoHyphens/>
      <w:ind w:leftChars="-1" w:left="-1" w:hangingChars="1" w:hanging="1"/>
      <w:textDirection w:val="btLr"/>
      <w:textAlignment w:val="top"/>
      <w:outlineLvl w:val="0"/>
    </w:pPr>
    <w:rPr>
      <w:rFonts w:eastAsia="Times New Roman" w:cs="Times New Roman"/>
      <w:position w:val="-1"/>
    </w:rPr>
  </w:style>
  <w:style w:type="character" w:customStyle="1" w:styleId="FooterChar">
    <w:name w:val="Footer Char"/>
    <w:basedOn w:val="DefaultParagraphFont"/>
    <w:link w:val="Footer"/>
    <w:uiPriority w:val="99"/>
    <w:rsid w:val="00A16A8B"/>
    <w:rPr>
      <w:rFonts w:eastAsia="Times New Roman" w:cs="Times New Roman"/>
      <w:position w:val="-1"/>
    </w:rPr>
  </w:style>
  <w:style w:type="paragraph" w:styleId="BodyText">
    <w:name w:val="Body Text"/>
    <w:basedOn w:val="Normal"/>
    <w:link w:val="BodyTextChar"/>
    <w:rsid w:val="00A16A8B"/>
    <w:pPr>
      <w:suppressAutoHyphens/>
      <w:spacing w:after="0" w:line="240" w:lineRule="auto"/>
      <w:ind w:leftChars="-1" w:left="-1" w:hangingChars="1" w:hanging="1"/>
      <w:jc w:val="both"/>
      <w:textDirection w:val="btLr"/>
      <w:textAlignment w:val="top"/>
      <w:outlineLvl w:val="0"/>
    </w:pPr>
    <w:rPr>
      <w:rFonts w:ascii=".VnTime" w:eastAsia="Times New Roman" w:hAnsi=".VnTime" w:cs="Times New Roman"/>
      <w:position w:val="-1"/>
      <w:szCs w:val="20"/>
      <w:lang w:val="en-GB"/>
    </w:rPr>
  </w:style>
  <w:style w:type="character" w:customStyle="1" w:styleId="BodyTextChar">
    <w:name w:val="Body Text Char"/>
    <w:basedOn w:val="DefaultParagraphFont"/>
    <w:link w:val="BodyText"/>
    <w:rsid w:val="00A16A8B"/>
    <w:rPr>
      <w:rFonts w:ascii=".VnTime" w:eastAsia="Times New Roman" w:hAnsi=".VnTime" w:cs="Times New Roman"/>
      <w:position w:val="-1"/>
      <w:szCs w:val="20"/>
      <w:lang w:val="en-GB"/>
    </w:rPr>
  </w:style>
  <w:style w:type="character" w:customStyle="1" w:styleId="Vnbnnidung">
    <w:name w:val="Văn bản nội dung_"/>
    <w:rsid w:val="00A16A8B"/>
    <w:rPr>
      <w:w w:val="100"/>
      <w:position w:val="-1"/>
      <w:sz w:val="26"/>
      <w:szCs w:val="26"/>
      <w:effect w:val="none"/>
      <w:vertAlign w:val="baseline"/>
      <w:cs w:val="0"/>
      <w:em w:val="none"/>
    </w:rPr>
  </w:style>
  <w:style w:type="character" w:customStyle="1" w:styleId="Chthchnh">
    <w:name w:val="Chú thích ảnh_"/>
    <w:rsid w:val="00A16A8B"/>
    <w:rPr>
      <w:w w:val="100"/>
      <w:position w:val="-1"/>
      <w:sz w:val="26"/>
      <w:szCs w:val="26"/>
      <w:effect w:val="none"/>
      <w:vertAlign w:val="baseline"/>
      <w:cs w:val="0"/>
      <w:em w:val="none"/>
    </w:rPr>
  </w:style>
  <w:style w:type="paragraph" w:customStyle="1" w:styleId="Vnbnnidung0">
    <w:name w:val="Văn bản nội dung"/>
    <w:basedOn w:val="Normal"/>
    <w:rsid w:val="00A16A8B"/>
    <w:pPr>
      <w:widowControl w:val="0"/>
      <w:suppressAutoHyphens/>
      <w:spacing w:after="100" w:line="288" w:lineRule="auto"/>
      <w:ind w:leftChars="-1" w:left="-1" w:hangingChars="1" w:hanging="1"/>
      <w:textDirection w:val="btLr"/>
      <w:textAlignment w:val="top"/>
      <w:outlineLvl w:val="0"/>
    </w:pPr>
    <w:rPr>
      <w:rFonts w:eastAsia="Times New Roman" w:cs="Times New Roman"/>
      <w:position w:val="-1"/>
      <w:sz w:val="26"/>
      <w:szCs w:val="26"/>
    </w:rPr>
  </w:style>
  <w:style w:type="paragraph" w:customStyle="1" w:styleId="Chthchnh0">
    <w:name w:val="Chú thích ảnh"/>
    <w:basedOn w:val="Normal"/>
    <w:rsid w:val="00A16A8B"/>
    <w:pPr>
      <w:widowControl w:val="0"/>
      <w:suppressAutoHyphens/>
      <w:spacing w:after="0" w:line="240" w:lineRule="auto"/>
      <w:ind w:leftChars="-1" w:left="-1" w:hangingChars="1" w:hanging="1"/>
      <w:textDirection w:val="btLr"/>
      <w:textAlignment w:val="top"/>
      <w:outlineLvl w:val="0"/>
    </w:pPr>
    <w:rPr>
      <w:rFonts w:eastAsia="Times New Roman" w:cs="Times New Roman"/>
      <w:position w:val="-1"/>
      <w:sz w:val="26"/>
      <w:szCs w:val="26"/>
    </w:rPr>
  </w:style>
  <w:style w:type="character" w:customStyle="1" w:styleId="NormalWebChar">
    <w:name w:val="Normal (Web) Char"/>
    <w:rsid w:val="00A16A8B"/>
    <w:rPr>
      <w:w w:val="100"/>
      <w:position w:val="-1"/>
      <w:sz w:val="24"/>
      <w:szCs w:val="24"/>
      <w:effect w:val="none"/>
      <w:vertAlign w:val="baseline"/>
      <w:cs w:val="0"/>
      <w:em w:val="none"/>
    </w:rPr>
  </w:style>
  <w:style w:type="character" w:customStyle="1" w:styleId="Khc">
    <w:name w:val="Khác_"/>
    <w:rsid w:val="00A16A8B"/>
    <w:rPr>
      <w:rFonts w:ascii="Calibri" w:hAnsi="Calibri" w:cs="Calibri"/>
      <w:w w:val="100"/>
      <w:position w:val="-1"/>
      <w:sz w:val="19"/>
      <w:szCs w:val="19"/>
      <w:effect w:val="none"/>
      <w:vertAlign w:val="baseline"/>
      <w:cs w:val="0"/>
      <w:em w:val="none"/>
    </w:rPr>
  </w:style>
  <w:style w:type="paragraph" w:customStyle="1" w:styleId="Khc0">
    <w:name w:val="Khác"/>
    <w:basedOn w:val="Normal"/>
    <w:rsid w:val="00A16A8B"/>
    <w:pPr>
      <w:widowControl w:val="0"/>
      <w:suppressAutoHyphens/>
      <w:spacing w:after="0" w:line="240" w:lineRule="auto"/>
      <w:ind w:leftChars="-1" w:left="-1" w:hangingChars="1" w:hanging="1"/>
      <w:textDirection w:val="btLr"/>
      <w:textAlignment w:val="top"/>
      <w:outlineLvl w:val="0"/>
    </w:pPr>
    <w:rPr>
      <w:rFonts w:ascii="Calibri" w:eastAsia="Times New Roman" w:hAnsi="Calibri" w:cs="Calibri"/>
      <w:position w:val="-1"/>
      <w:sz w:val="19"/>
      <w:szCs w:val="19"/>
    </w:rPr>
  </w:style>
  <w:style w:type="character" w:styleId="Strong">
    <w:name w:val="Strong"/>
    <w:qFormat/>
    <w:rsid w:val="00A16A8B"/>
    <w:rPr>
      <w:b/>
      <w:bCs/>
      <w:w w:val="100"/>
      <w:position w:val="-1"/>
      <w:effect w:val="none"/>
      <w:vertAlign w:val="baseline"/>
      <w:cs w:val="0"/>
      <w:em w:val="none"/>
    </w:rPr>
  </w:style>
  <w:style w:type="paragraph" w:styleId="BalloonText">
    <w:name w:val="Balloon Text"/>
    <w:basedOn w:val="Normal"/>
    <w:link w:val="BalloonTextChar"/>
    <w:qFormat/>
    <w:rsid w:val="00A16A8B"/>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A16A8B"/>
    <w:rPr>
      <w:rFonts w:ascii="Tahoma" w:eastAsia="Times New Roman" w:hAnsi="Tahoma" w:cs="Tahoma"/>
      <w:position w:val="-1"/>
      <w:sz w:val="16"/>
      <w:szCs w:val="16"/>
    </w:rPr>
  </w:style>
  <w:style w:type="paragraph" w:styleId="Subtitle">
    <w:name w:val="Subtitle"/>
    <w:basedOn w:val="Normal"/>
    <w:next w:val="Normal"/>
    <w:link w:val="SubtitleChar"/>
    <w:rsid w:val="00A16A8B"/>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A16A8B"/>
    <w:rPr>
      <w:rFonts w:ascii="Georgia" w:eastAsia="Georgia" w:hAnsi="Georgia" w:cs="Georgia"/>
      <w:i/>
      <w:color w:val="666666"/>
      <w:position w:val="-1"/>
      <w:sz w:val="48"/>
      <w:szCs w:val="48"/>
    </w:rPr>
  </w:style>
  <w:style w:type="character" w:styleId="Emphasis">
    <w:name w:val="Emphasis"/>
    <w:uiPriority w:val="20"/>
    <w:qFormat/>
    <w:rsid w:val="00D370EB"/>
    <w:rPr>
      <w:i/>
      <w:iCs/>
    </w:rPr>
  </w:style>
  <w:style w:type="character" w:customStyle="1" w:styleId="Vnbnnidung3">
    <w:name w:val="Văn bản nội dung (3)_"/>
    <w:basedOn w:val="DefaultParagraphFont"/>
    <w:link w:val="Vnbnnidung31"/>
    <w:uiPriority w:val="99"/>
    <w:locked/>
    <w:rsid w:val="005A03B3"/>
    <w:rPr>
      <w:b/>
      <w:bCs/>
      <w:shd w:val="clear" w:color="auto" w:fill="FFFFFF"/>
    </w:rPr>
  </w:style>
  <w:style w:type="paragraph" w:customStyle="1" w:styleId="Vnbnnidung31">
    <w:name w:val="Văn bản nội dung (3)1"/>
    <w:basedOn w:val="Normal"/>
    <w:link w:val="Vnbnnidung3"/>
    <w:uiPriority w:val="99"/>
    <w:rsid w:val="005A03B3"/>
    <w:pPr>
      <w:widowControl w:val="0"/>
      <w:shd w:val="clear" w:color="auto" w:fill="FFFFFF"/>
      <w:spacing w:after="180" w:line="278" w:lineRule="exact"/>
    </w:pPr>
    <w:rPr>
      <w:b/>
      <w:bCs/>
    </w:rPr>
  </w:style>
  <w:style w:type="character" w:styleId="PageNumber">
    <w:name w:val="page number"/>
    <w:basedOn w:val="DefaultParagraphFont"/>
    <w:rsid w:val="004D2FAF"/>
  </w:style>
  <w:style w:type="character" w:customStyle="1" w:styleId="Vnbnnidung2">
    <w:name w:val="Văn bản nội dung (2)_"/>
    <w:basedOn w:val="DefaultParagraphFont"/>
    <w:link w:val="Vnbnnidung20"/>
    <w:rsid w:val="008E63B3"/>
    <w:rPr>
      <w:rFonts w:eastAsia="Times New Roman" w:cs="Times New Roman"/>
    </w:rPr>
  </w:style>
  <w:style w:type="paragraph" w:customStyle="1" w:styleId="Vnbnnidung20">
    <w:name w:val="Văn bản nội dung (2)"/>
    <w:basedOn w:val="Normal"/>
    <w:link w:val="Vnbnnidung2"/>
    <w:rsid w:val="008E63B3"/>
    <w:pPr>
      <w:widowControl w:val="0"/>
      <w:spacing w:after="120" w:line="240" w:lineRule="auto"/>
    </w:pPr>
    <w:rPr>
      <w:rFonts w:eastAsia="Times New Roman" w:cs="Times New Roman"/>
    </w:rPr>
  </w:style>
  <w:style w:type="character" w:styleId="Hyperlink">
    <w:name w:val="Hyperlink"/>
    <w:basedOn w:val="DefaultParagraphFont"/>
    <w:uiPriority w:val="99"/>
    <w:unhideWhenUsed/>
    <w:rsid w:val="003435D6"/>
    <w:rPr>
      <w:color w:val="0000FF" w:themeColor="hyperlink"/>
      <w:u w:val="single"/>
    </w:rPr>
  </w:style>
  <w:style w:type="character" w:customStyle="1" w:styleId="Bodytext2">
    <w:name w:val="Body text (2)_"/>
    <w:link w:val="Bodytext20"/>
    <w:rsid w:val="00CA5FF7"/>
    <w:rPr>
      <w:shd w:val="clear" w:color="auto" w:fill="FFFFFF"/>
    </w:rPr>
  </w:style>
  <w:style w:type="paragraph" w:customStyle="1" w:styleId="Bodytext20">
    <w:name w:val="Body text (2)"/>
    <w:basedOn w:val="Normal"/>
    <w:link w:val="Bodytext2"/>
    <w:rsid w:val="00CA5FF7"/>
    <w:pPr>
      <w:widowControl w:val="0"/>
      <w:shd w:val="clear" w:color="auto" w:fill="FFFFFF"/>
      <w:spacing w:after="0" w:line="240" w:lineRule="auto"/>
    </w:pPr>
  </w:style>
  <w:style w:type="character" w:customStyle="1" w:styleId="fontstyle01">
    <w:name w:val="fontstyle01"/>
    <w:basedOn w:val="DefaultParagraphFont"/>
    <w:rsid w:val="0008769D"/>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27"/>
  </w:style>
  <w:style w:type="paragraph" w:styleId="Heading1">
    <w:name w:val="heading 1"/>
    <w:basedOn w:val="Normal"/>
    <w:next w:val="Normal"/>
    <w:link w:val="Heading1Char"/>
    <w:rsid w:val="00A16A8B"/>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A16A8B"/>
    <w:pPr>
      <w:keepNext/>
      <w:keepLines/>
      <w:suppressAutoHyphens/>
      <w:spacing w:before="360" w:after="80"/>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A16A8B"/>
    <w:pPr>
      <w:keepNext/>
      <w:keepLines/>
      <w:suppressAutoHyphens/>
      <w:spacing w:before="280" w:after="80"/>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A16A8B"/>
    <w:pPr>
      <w:keepNext/>
      <w:keepLines/>
      <w:suppressAutoHyphens/>
      <w:spacing w:before="240" w:after="40"/>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A16A8B"/>
    <w:pPr>
      <w:keepNext/>
      <w:keepLines/>
      <w:suppressAutoHyphens/>
      <w:spacing w:before="220" w:after="40"/>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A16A8B"/>
    <w:pPr>
      <w:keepNext/>
      <w:keepLines/>
      <w:suppressAutoHyphens/>
      <w:spacing w:before="200" w:after="40"/>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46CA3"/>
    <w:pPr>
      <w:ind w:left="720"/>
      <w:contextualSpacing/>
    </w:pPr>
  </w:style>
  <w:style w:type="paragraph" w:styleId="NormalWeb">
    <w:name w:val="Normal (Web)"/>
    <w:basedOn w:val="Normal"/>
    <w:uiPriority w:val="99"/>
    <w:unhideWhenUsed/>
    <w:qFormat/>
    <w:rsid w:val="00E942DB"/>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A16A8B"/>
    <w:rPr>
      <w:rFonts w:eastAsia="Times New Roman" w:cs="Times New Roman"/>
      <w:b/>
      <w:position w:val="-1"/>
      <w:sz w:val="48"/>
      <w:szCs w:val="48"/>
    </w:rPr>
  </w:style>
  <w:style w:type="character" w:customStyle="1" w:styleId="Heading2Char">
    <w:name w:val="Heading 2 Char"/>
    <w:basedOn w:val="DefaultParagraphFont"/>
    <w:link w:val="Heading2"/>
    <w:rsid w:val="00A16A8B"/>
    <w:rPr>
      <w:rFonts w:eastAsia="Times New Roman" w:cs="Times New Roman"/>
      <w:b/>
      <w:position w:val="-1"/>
      <w:sz w:val="36"/>
      <w:szCs w:val="36"/>
    </w:rPr>
  </w:style>
  <w:style w:type="character" w:customStyle="1" w:styleId="Heading3Char">
    <w:name w:val="Heading 3 Char"/>
    <w:basedOn w:val="DefaultParagraphFont"/>
    <w:link w:val="Heading3"/>
    <w:rsid w:val="00A16A8B"/>
    <w:rPr>
      <w:rFonts w:eastAsia="Times New Roman" w:cs="Times New Roman"/>
      <w:b/>
      <w:position w:val="-1"/>
      <w:szCs w:val="28"/>
    </w:rPr>
  </w:style>
  <w:style w:type="character" w:customStyle="1" w:styleId="Heading4Char">
    <w:name w:val="Heading 4 Char"/>
    <w:basedOn w:val="DefaultParagraphFont"/>
    <w:link w:val="Heading4"/>
    <w:rsid w:val="00A16A8B"/>
    <w:rPr>
      <w:rFonts w:eastAsia="Times New Roman" w:cs="Times New Roman"/>
      <w:b/>
      <w:position w:val="-1"/>
      <w:sz w:val="24"/>
      <w:szCs w:val="24"/>
    </w:rPr>
  </w:style>
  <w:style w:type="character" w:customStyle="1" w:styleId="Heading5Char">
    <w:name w:val="Heading 5 Char"/>
    <w:basedOn w:val="DefaultParagraphFont"/>
    <w:link w:val="Heading5"/>
    <w:rsid w:val="00A16A8B"/>
    <w:rPr>
      <w:rFonts w:eastAsia="Times New Roman" w:cs="Times New Roman"/>
      <w:b/>
      <w:position w:val="-1"/>
      <w:sz w:val="22"/>
    </w:rPr>
  </w:style>
  <w:style w:type="character" w:customStyle="1" w:styleId="Heading6Char">
    <w:name w:val="Heading 6 Char"/>
    <w:basedOn w:val="DefaultParagraphFont"/>
    <w:link w:val="Heading6"/>
    <w:rsid w:val="00A16A8B"/>
    <w:rPr>
      <w:rFonts w:eastAsia="Times New Roman" w:cs="Times New Roman"/>
      <w:b/>
      <w:position w:val="-1"/>
      <w:sz w:val="20"/>
      <w:szCs w:val="20"/>
    </w:rPr>
  </w:style>
  <w:style w:type="paragraph" w:styleId="Title">
    <w:name w:val="Title"/>
    <w:basedOn w:val="Normal"/>
    <w:next w:val="Normal"/>
    <w:link w:val="TitleChar"/>
    <w:rsid w:val="00A16A8B"/>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A16A8B"/>
    <w:rPr>
      <w:rFonts w:eastAsia="Times New Roman" w:cs="Times New Roman"/>
      <w:b/>
      <w:position w:val="-1"/>
      <w:sz w:val="72"/>
      <w:szCs w:val="72"/>
    </w:rPr>
  </w:style>
  <w:style w:type="paragraph" w:styleId="Header">
    <w:name w:val="header"/>
    <w:basedOn w:val="Normal"/>
    <w:link w:val="HeaderChar"/>
    <w:uiPriority w:val="99"/>
    <w:qFormat/>
    <w:rsid w:val="00A16A8B"/>
    <w:pPr>
      <w:tabs>
        <w:tab w:val="center" w:pos="4680"/>
        <w:tab w:val="right" w:pos="9360"/>
      </w:tabs>
      <w:suppressAutoHyphens/>
      <w:ind w:leftChars="-1" w:left="-1" w:hangingChars="1" w:hanging="1"/>
      <w:textDirection w:val="btLr"/>
      <w:textAlignment w:val="top"/>
      <w:outlineLvl w:val="0"/>
    </w:pPr>
    <w:rPr>
      <w:rFonts w:eastAsia="Times New Roman" w:cs="Times New Roman"/>
      <w:position w:val="-1"/>
    </w:rPr>
  </w:style>
  <w:style w:type="character" w:customStyle="1" w:styleId="HeaderChar">
    <w:name w:val="Header Char"/>
    <w:basedOn w:val="DefaultParagraphFont"/>
    <w:link w:val="Header"/>
    <w:uiPriority w:val="99"/>
    <w:rsid w:val="00A16A8B"/>
    <w:rPr>
      <w:rFonts w:eastAsia="Times New Roman" w:cs="Times New Roman"/>
      <w:position w:val="-1"/>
    </w:rPr>
  </w:style>
  <w:style w:type="paragraph" w:styleId="Footer">
    <w:name w:val="footer"/>
    <w:basedOn w:val="Normal"/>
    <w:link w:val="FooterChar"/>
    <w:uiPriority w:val="99"/>
    <w:qFormat/>
    <w:rsid w:val="00A16A8B"/>
    <w:pPr>
      <w:tabs>
        <w:tab w:val="center" w:pos="4680"/>
        <w:tab w:val="right" w:pos="9360"/>
      </w:tabs>
      <w:suppressAutoHyphens/>
      <w:ind w:leftChars="-1" w:left="-1" w:hangingChars="1" w:hanging="1"/>
      <w:textDirection w:val="btLr"/>
      <w:textAlignment w:val="top"/>
      <w:outlineLvl w:val="0"/>
    </w:pPr>
    <w:rPr>
      <w:rFonts w:eastAsia="Times New Roman" w:cs="Times New Roman"/>
      <w:position w:val="-1"/>
    </w:rPr>
  </w:style>
  <w:style w:type="character" w:customStyle="1" w:styleId="FooterChar">
    <w:name w:val="Footer Char"/>
    <w:basedOn w:val="DefaultParagraphFont"/>
    <w:link w:val="Footer"/>
    <w:uiPriority w:val="99"/>
    <w:rsid w:val="00A16A8B"/>
    <w:rPr>
      <w:rFonts w:eastAsia="Times New Roman" w:cs="Times New Roman"/>
      <w:position w:val="-1"/>
    </w:rPr>
  </w:style>
  <w:style w:type="paragraph" w:styleId="BodyText">
    <w:name w:val="Body Text"/>
    <w:basedOn w:val="Normal"/>
    <w:link w:val="BodyTextChar"/>
    <w:rsid w:val="00A16A8B"/>
    <w:pPr>
      <w:suppressAutoHyphens/>
      <w:spacing w:after="0" w:line="240" w:lineRule="auto"/>
      <w:ind w:leftChars="-1" w:left="-1" w:hangingChars="1" w:hanging="1"/>
      <w:jc w:val="both"/>
      <w:textDirection w:val="btLr"/>
      <w:textAlignment w:val="top"/>
      <w:outlineLvl w:val="0"/>
    </w:pPr>
    <w:rPr>
      <w:rFonts w:ascii=".VnTime" w:eastAsia="Times New Roman" w:hAnsi=".VnTime" w:cs="Times New Roman"/>
      <w:position w:val="-1"/>
      <w:szCs w:val="20"/>
      <w:lang w:val="en-GB"/>
    </w:rPr>
  </w:style>
  <w:style w:type="character" w:customStyle="1" w:styleId="BodyTextChar">
    <w:name w:val="Body Text Char"/>
    <w:basedOn w:val="DefaultParagraphFont"/>
    <w:link w:val="BodyText"/>
    <w:rsid w:val="00A16A8B"/>
    <w:rPr>
      <w:rFonts w:ascii=".VnTime" w:eastAsia="Times New Roman" w:hAnsi=".VnTime" w:cs="Times New Roman"/>
      <w:position w:val="-1"/>
      <w:szCs w:val="20"/>
      <w:lang w:val="en-GB"/>
    </w:rPr>
  </w:style>
  <w:style w:type="character" w:customStyle="1" w:styleId="Vnbnnidung">
    <w:name w:val="Văn bản nội dung_"/>
    <w:rsid w:val="00A16A8B"/>
    <w:rPr>
      <w:w w:val="100"/>
      <w:position w:val="-1"/>
      <w:sz w:val="26"/>
      <w:szCs w:val="26"/>
      <w:effect w:val="none"/>
      <w:vertAlign w:val="baseline"/>
      <w:cs w:val="0"/>
      <w:em w:val="none"/>
    </w:rPr>
  </w:style>
  <w:style w:type="character" w:customStyle="1" w:styleId="Chthchnh">
    <w:name w:val="Chú thích ảnh_"/>
    <w:rsid w:val="00A16A8B"/>
    <w:rPr>
      <w:w w:val="100"/>
      <w:position w:val="-1"/>
      <w:sz w:val="26"/>
      <w:szCs w:val="26"/>
      <w:effect w:val="none"/>
      <w:vertAlign w:val="baseline"/>
      <w:cs w:val="0"/>
      <w:em w:val="none"/>
    </w:rPr>
  </w:style>
  <w:style w:type="paragraph" w:customStyle="1" w:styleId="Vnbnnidung0">
    <w:name w:val="Văn bản nội dung"/>
    <w:basedOn w:val="Normal"/>
    <w:rsid w:val="00A16A8B"/>
    <w:pPr>
      <w:widowControl w:val="0"/>
      <w:suppressAutoHyphens/>
      <w:spacing w:after="100" w:line="288" w:lineRule="auto"/>
      <w:ind w:leftChars="-1" w:left="-1" w:hangingChars="1" w:hanging="1"/>
      <w:textDirection w:val="btLr"/>
      <w:textAlignment w:val="top"/>
      <w:outlineLvl w:val="0"/>
    </w:pPr>
    <w:rPr>
      <w:rFonts w:eastAsia="Times New Roman" w:cs="Times New Roman"/>
      <w:position w:val="-1"/>
      <w:sz w:val="26"/>
      <w:szCs w:val="26"/>
    </w:rPr>
  </w:style>
  <w:style w:type="paragraph" w:customStyle="1" w:styleId="Chthchnh0">
    <w:name w:val="Chú thích ảnh"/>
    <w:basedOn w:val="Normal"/>
    <w:rsid w:val="00A16A8B"/>
    <w:pPr>
      <w:widowControl w:val="0"/>
      <w:suppressAutoHyphens/>
      <w:spacing w:after="0" w:line="240" w:lineRule="auto"/>
      <w:ind w:leftChars="-1" w:left="-1" w:hangingChars="1" w:hanging="1"/>
      <w:textDirection w:val="btLr"/>
      <w:textAlignment w:val="top"/>
      <w:outlineLvl w:val="0"/>
    </w:pPr>
    <w:rPr>
      <w:rFonts w:eastAsia="Times New Roman" w:cs="Times New Roman"/>
      <w:position w:val="-1"/>
      <w:sz w:val="26"/>
      <w:szCs w:val="26"/>
    </w:rPr>
  </w:style>
  <w:style w:type="character" w:customStyle="1" w:styleId="NormalWebChar">
    <w:name w:val="Normal (Web) Char"/>
    <w:rsid w:val="00A16A8B"/>
    <w:rPr>
      <w:w w:val="100"/>
      <w:position w:val="-1"/>
      <w:sz w:val="24"/>
      <w:szCs w:val="24"/>
      <w:effect w:val="none"/>
      <w:vertAlign w:val="baseline"/>
      <w:cs w:val="0"/>
      <w:em w:val="none"/>
    </w:rPr>
  </w:style>
  <w:style w:type="character" w:customStyle="1" w:styleId="Khc">
    <w:name w:val="Khác_"/>
    <w:rsid w:val="00A16A8B"/>
    <w:rPr>
      <w:rFonts w:ascii="Calibri" w:hAnsi="Calibri" w:cs="Calibri"/>
      <w:w w:val="100"/>
      <w:position w:val="-1"/>
      <w:sz w:val="19"/>
      <w:szCs w:val="19"/>
      <w:effect w:val="none"/>
      <w:vertAlign w:val="baseline"/>
      <w:cs w:val="0"/>
      <w:em w:val="none"/>
    </w:rPr>
  </w:style>
  <w:style w:type="paragraph" w:customStyle="1" w:styleId="Khc0">
    <w:name w:val="Khác"/>
    <w:basedOn w:val="Normal"/>
    <w:rsid w:val="00A16A8B"/>
    <w:pPr>
      <w:widowControl w:val="0"/>
      <w:suppressAutoHyphens/>
      <w:spacing w:after="0" w:line="240" w:lineRule="auto"/>
      <w:ind w:leftChars="-1" w:left="-1" w:hangingChars="1" w:hanging="1"/>
      <w:textDirection w:val="btLr"/>
      <w:textAlignment w:val="top"/>
      <w:outlineLvl w:val="0"/>
    </w:pPr>
    <w:rPr>
      <w:rFonts w:ascii="Calibri" w:eastAsia="Times New Roman" w:hAnsi="Calibri" w:cs="Calibri"/>
      <w:position w:val="-1"/>
      <w:sz w:val="19"/>
      <w:szCs w:val="19"/>
    </w:rPr>
  </w:style>
  <w:style w:type="character" w:styleId="Strong">
    <w:name w:val="Strong"/>
    <w:qFormat/>
    <w:rsid w:val="00A16A8B"/>
    <w:rPr>
      <w:b/>
      <w:bCs/>
      <w:w w:val="100"/>
      <w:position w:val="-1"/>
      <w:effect w:val="none"/>
      <w:vertAlign w:val="baseline"/>
      <w:cs w:val="0"/>
      <w:em w:val="none"/>
    </w:rPr>
  </w:style>
  <w:style w:type="paragraph" w:styleId="BalloonText">
    <w:name w:val="Balloon Text"/>
    <w:basedOn w:val="Normal"/>
    <w:link w:val="BalloonTextChar"/>
    <w:qFormat/>
    <w:rsid w:val="00A16A8B"/>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A16A8B"/>
    <w:rPr>
      <w:rFonts w:ascii="Tahoma" w:eastAsia="Times New Roman" w:hAnsi="Tahoma" w:cs="Tahoma"/>
      <w:position w:val="-1"/>
      <w:sz w:val="16"/>
      <w:szCs w:val="16"/>
    </w:rPr>
  </w:style>
  <w:style w:type="paragraph" w:styleId="Subtitle">
    <w:name w:val="Subtitle"/>
    <w:basedOn w:val="Normal"/>
    <w:next w:val="Normal"/>
    <w:link w:val="SubtitleChar"/>
    <w:rsid w:val="00A16A8B"/>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A16A8B"/>
    <w:rPr>
      <w:rFonts w:ascii="Georgia" w:eastAsia="Georgia" w:hAnsi="Georgia" w:cs="Georgia"/>
      <w:i/>
      <w:color w:val="666666"/>
      <w:position w:val="-1"/>
      <w:sz w:val="48"/>
      <w:szCs w:val="48"/>
    </w:rPr>
  </w:style>
  <w:style w:type="character" w:styleId="Emphasis">
    <w:name w:val="Emphasis"/>
    <w:uiPriority w:val="20"/>
    <w:qFormat/>
    <w:rsid w:val="00D370EB"/>
    <w:rPr>
      <w:i/>
      <w:iCs/>
    </w:rPr>
  </w:style>
  <w:style w:type="character" w:customStyle="1" w:styleId="Vnbnnidung3">
    <w:name w:val="Văn bản nội dung (3)_"/>
    <w:basedOn w:val="DefaultParagraphFont"/>
    <w:link w:val="Vnbnnidung31"/>
    <w:uiPriority w:val="99"/>
    <w:locked/>
    <w:rsid w:val="005A03B3"/>
    <w:rPr>
      <w:b/>
      <w:bCs/>
      <w:shd w:val="clear" w:color="auto" w:fill="FFFFFF"/>
    </w:rPr>
  </w:style>
  <w:style w:type="paragraph" w:customStyle="1" w:styleId="Vnbnnidung31">
    <w:name w:val="Văn bản nội dung (3)1"/>
    <w:basedOn w:val="Normal"/>
    <w:link w:val="Vnbnnidung3"/>
    <w:uiPriority w:val="99"/>
    <w:rsid w:val="005A03B3"/>
    <w:pPr>
      <w:widowControl w:val="0"/>
      <w:shd w:val="clear" w:color="auto" w:fill="FFFFFF"/>
      <w:spacing w:after="180" w:line="278" w:lineRule="exact"/>
    </w:pPr>
    <w:rPr>
      <w:b/>
      <w:bCs/>
    </w:rPr>
  </w:style>
  <w:style w:type="character" w:styleId="PageNumber">
    <w:name w:val="page number"/>
    <w:basedOn w:val="DefaultParagraphFont"/>
    <w:rsid w:val="004D2FAF"/>
  </w:style>
  <w:style w:type="character" w:customStyle="1" w:styleId="Vnbnnidung2">
    <w:name w:val="Văn bản nội dung (2)_"/>
    <w:basedOn w:val="DefaultParagraphFont"/>
    <w:link w:val="Vnbnnidung20"/>
    <w:rsid w:val="008E63B3"/>
    <w:rPr>
      <w:rFonts w:eastAsia="Times New Roman" w:cs="Times New Roman"/>
    </w:rPr>
  </w:style>
  <w:style w:type="paragraph" w:customStyle="1" w:styleId="Vnbnnidung20">
    <w:name w:val="Văn bản nội dung (2)"/>
    <w:basedOn w:val="Normal"/>
    <w:link w:val="Vnbnnidung2"/>
    <w:rsid w:val="008E63B3"/>
    <w:pPr>
      <w:widowControl w:val="0"/>
      <w:spacing w:after="120" w:line="240" w:lineRule="auto"/>
    </w:pPr>
    <w:rPr>
      <w:rFonts w:eastAsia="Times New Roman" w:cs="Times New Roman"/>
    </w:rPr>
  </w:style>
  <w:style w:type="character" w:styleId="Hyperlink">
    <w:name w:val="Hyperlink"/>
    <w:basedOn w:val="DefaultParagraphFont"/>
    <w:uiPriority w:val="99"/>
    <w:unhideWhenUsed/>
    <w:rsid w:val="003435D6"/>
    <w:rPr>
      <w:color w:val="0000FF" w:themeColor="hyperlink"/>
      <w:u w:val="single"/>
    </w:rPr>
  </w:style>
  <w:style w:type="character" w:customStyle="1" w:styleId="Bodytext2">
    <w:name w:val="Body text (2)_"/>
    <w:link w:val="Bodytext20"/>
    <w:rsid w:val="00CA5FF7"/>
    <w:rPr>
      <w:shd w:val="clear" w:color="auto" w:fill="FFFFFF"/>
    </w:rPr>
  </w:style>
  <w:style w:type="paragraph" w:customStyle="1" w:styleId="Bodytext20">
    <w:name w:val="Body text (2)"/>
    <w:basedOn w:val="Normal"/>
    <w:link w:val="Bodytext2"/>
    <w:rsid w:val="00CA5FF7"/>
    <w:pPr>
      <w:widowControl w:val="0"/>
      <w:shd w:val="clear" w:color="auto" w:fill="FFFFFF"/>
      <w:spacing w:after="0" w:line="240" w:lineRule="auto"/>
    </w:pPr>
  </w:style>
  <w:style w:type="character" w:customStyle="1" w:styleId="fontstyle01">
    <w:name w:val="fontstyle01"/>
    <w:basedOn w:val="DefaultParagraphFont"/>
    <w:rsid w:val="0008769D"/>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197">
      <w:bodyDiv w:val="1"/>
      <w:marLeft w:val="0"/>
      <w:marRight w:val="0"/>
      <w:marTop w:val="0"/>
      <w:marBottom w:val="0"/>
      <w:divBdr>
        <w:top w:val="none" w:sz="0" w:space="0" w:color="auto"/>
        <w:left w:val="none" w:sz="0" w:space="0" w:color="auto"/>
        <w:bottom w:val="none" w:sz="0" w:space="0" w:color="auto"/>
        <w:right w:val="none" w:sz="0" w:space="0" w:color="auto"/>
      </w:divBdr>
    </w:div>
    <w:div w:id="232355280">
      <w:bodyDiv w:val="1"/>
      <w:marLeft w:val="0"/>
      <w:marRight w:val="0"/>
      <w:marTop w:val="0"/>
      <w:marBottom w:val="0"/>
      <w:divBdr>
        <w:top w:val="none" w:sz="0" w:space="0" w:color="auto"/>
        <w:left w:val="none" w:sz="0" w:space="0" w:color="auto"/>
        <w:bottom w:val="none" w:sz="0" w:space="0" w:color="auto"/>
        <w:right w:val="none" w:sz="0" w:space="0" w:color="auto"/>
      </w:divBdr>
    </w:div>
    <w:div w:id="394551745">
      <w:bodyDiv w:val="1"/>
      <w:marLeft w:val="0"/>
      <w:marRight w:val="0"/>
      <w:marTop w:val="0"/>
      <w:marBottom w:val="0"/>
      <w:divBdr>
        <w:top w:val="none" w:sz="0" w:space="0" w:color="auto"/>
        <w:left w:val="none" w:sz="0" w:space="0" w:color="auto"/>
        <w:bottom w:val="none" w:sz="0" w:space="0" w:color="auto"/>
        <w:right w:val="none" w:sz="0" w:space="0" w:color="auto"/>
      </w:divBdr>
    </w:div>
    <w:div w:id="439035579">
      <w:bodyDiv w:val="1"/>
      <w:marLeft w:val="0"/>
      <w:marRight w:val="0"/>
      <w:marTop w:val="0"/>
      <w:marBottom w:val="0"/>
      <w:divBdr>
        <w:top w:val="none" w:sz="0" w:space="0" w:color="auto"/>
        <w:left w:val="none" w:sz="0" w:space="0" w:color="auto"/>
        <w:bottom w:val="none" w:sz="0" w:space="0" w:color="auto"/>
        <w:right w:val="none" w:sz="0" w:space="0" w:color="auto"/>
      </w:divBdr>
    </w:div>
    <w:div w:id="602494672">
      <w:bodyDiv w:val="1"/>
      <w:marLeft w:val="0"/>
      <w:marRight w:val="0"/>
      <w:marTop w:val="0"/>
      <w:marBottom w:val="0"/>
      <w:divBdr>
        <w:top w:val="none" w:sz="0" w:space="0" w:color="auto"/>
        <w:left w:val="none" w:sz="0" w:space="0" w:color="auto"/>
        <w:bottom w:val="none" w:sz="0" w:space="0" w:color="auto"/>
        <w:right w:val="none" w:sz="0" w:space="0" w:color="auto"/>
      </w:divBdr>
    </w:div>
    <w:div w:id="613055673">
      <w:bodyDiv w:val="1"/>
      <w:marLeft w:val="0"/>
      <w:marRight w:val="0"/>
      <w:marTop w:val="0"/>
      <w:marBottom w:val="0"/>
      <w:divBdr>
        <w:top w:val="none" w:sz="0" w:space="0" w:color="auto"/>
        <w:left w:val="none" w:sz="0" w:space="0" w:color="auto"/>
        <w:bottom w:val="none" w:sz="0" w:space="0" w:color="auto"/>
        <w:right w:val="none" w:sz="0" w:space="0" w:color="auto"/>
      </w:divBdr>
    </w:div>
    <w:div w:id="735201095">
      <w:bodyDiv w:val="1"/>
      <w:marLeft w:val="0"/>
      <w:marRight w:val="0"/>
      <w:marTop w:val="0"/>
      <w:marBottom w:val="0"/>
      <w:divBdr>
        <w:top w:val="none" w:sz="0" w:space="0" w:color="auto"/>
        <w:left w:val="none" w:sz="0" w:space="0" w:color="auto"/>
        <w:bottom w:val="none" w:sz="0" w:space="0" w:color="auto"/>
        <w:right w:val="none" w:sz="0" w:space="0" w:color="auto"/>
      </w:divBdr>
    </w:div>
    <w:div w:id="747732275">
      <w:bodyDiv w:val="1"/>
      <w:marLeft w:val="0"/>
      <w:marRight w:val="0"/>
      <w:marTop w:val="0"/>
      <w:marBottom w:val="0"/>
      <w:divBdr>
        <w:top w:val="none" w:sz="0" w:space="0" w:color="auto"/>
        <w:left w:val="none" w:sz="0" w:space="0" w:color="auto"/>
        <w:bottom w:val="none" w:sz="0" w:space="0" w:color="auto"/>
        <w:right w:val="none" w:sz="0" w:space="0" w:color="auto"/>
      </w:divBdr>
    </w:div>
    <w:div w:id="1242905540">
      <w:bodyDiv w:val="1"/>
      <w:marLeft w:val="0"/>
      <w:marRight w:val="0"/>
      <w:marTop w:val="0"/>
      <w:marBottom w:val="0"/>
      <w:divBdr>
        <w:top w:val="none" w:sz="0" w:space="0" w:color="auto"/>
        <w:left w:val="none" w:sz="0" w:space="0" w:color="auto"/>
        <w:bottom w:val="none" w:sz="0" w:space="0" w:color="auto"/>
        <w:right w:val="none" w:sz="0" w:space="0" w:color="auto"/>
      </w:divBdr>
      <w:divsChild>
        <w:div w:id="388380596">
          <w:marLeft w:val="0"/>
          <w:marRight w:val="0"/>
          <w:marTop w:val="0"/>
          <w:marBottom w:val="0"/>
          <w:divBdr>
            <w:top w:val="none" w:sz="0" w:space="0" w:color="auto"/>
            <w:left w:val="none" w:sz="0" w:space="0" w:color="auto"/>
            <w:bottom w:val="none" w:sz="0" w:space="0" w:color="auto"/>
            <w:right w:val="none" w:sz="0" w:space="0" w:color="auto"/>
          </w:divBdr>
        </w:div>
        <w:div w:id="137570940">
          <w:marLeft w:val="0"/>
          <w:marRight w:val="0"/>
          <w:marTop w:val="0"/>
          <w:marBottom w:val="0"/>
          <w:divBdr>
            <w:top w:val="none" w:sz="0" w:space="0" w:color="auto"/>
            <w:left w:val="none" w:sz="0" w:space="0" w:color="auto"/>
            <w:bottom w:val="none" w:sz="0" w:space="0" w:color="auto"/>
            <w:right w:val="none" w:sz="0" w:space="0" w:color="auto"/>
          </w:divBdr>
        </w:div>
        <w:div w:id="1658341773">
          <w:marLeft w:val="0"/>
          <w:marRight w:val="0"/>
          <w:marTop w:val="0"/>
          <w:marBottom w:val="0"/>
          <w:divBdr>
            <w:top w:val="none" w:sz="0" w:space="0" w:color="auto"/>
            <w:left w:val="none" w:sz="0" w:space="0" w:color="auto"/>
            <w:bottom w:val="none" w:sz="0" w:space="0" w:color="auto"/>
            <w:right w:val="none" w:sz="0" w:space="0" w:color="auto"/>
          </w:divBdr>
        </w:div>
      </w:divsChild>
    </w:div>
    <w:div w:id="1245722404">
      <w:bodyDiv w:val="1"/>
      <w:marLeft w:val="0"/>
      <w:marRight w:val="0"/>
      <w:marTop w:val="0"/>
      <w:marBottom w:val="0"/>
      <w:divBdr>
        <w:top w:val="none" w:sz="0" w:space="0" w:color="auto"/>
        <w:left w:val="none" w:sz="0" w:space="0" w:color="auto"/>
        <w:bottom w:val="none" w:sz="0" w:space="0" w:color="auto"/>
        <w:right w:val="none" w:sz="0" w:space="0" w:color="auto"/>
      </w:divBdr>
    </w:div>
    <w:div w:id="1318725729">
      <w:bodyDiv w:val="1"/>
      <w:marLeft w:val="0"/>
      <w:marRight w:val="0"/>
      <w:marTop w:val="0"/>
      <w:marBottom w:val="0"/>
      <w:divBdr>
        <w:top w:val="none" w:sz="0" w:space="0" w:color="auto"/>
        <w:left w:val="none" w:sz="0" w:space="0" w:color="auto"/>
        <w:bottom w:val="none" w:sz="0" w:space="0" w:color="auto"/>
        <w:right w:val="none" w:sz="0" w:space="0" w:color="auto"/>
      </w:divBdr>
    </w:div>
    <w:div w:id="1337730122">
      <w:bodyDiv w:val="1"/>
      <w:marLeft w:val="0"/>
      <w:marRight w:val="0"/>
      <w:marTop w:val="0"/>
      <w:marBottom w:val="0"/>
      <w:divBdr>
        <w:top w:val="none" w:sz="0" w:space="0" w:color="auto"/>
        <w:left w:val="none" w:sz="0" w:space="0" w:color="auto"/>
        <w:bottom w:val="none" w:sz="0" w:space="0" w:color="auto"/>
        <w:right w:val="none" w:sz="0" w:space="0" w:color="auto"/>
      </w:divBdr>
    </w:div>
    <w:div w:id="1373577628">
      <w:bodyDiv w:val="1"/>
      <w:marLeft w:val="0"/>
      <w:marRight w:val="0"/>
      <w:marTop w:val="0"/>
      <w:marBottom w:val="0"/>
      <w:divBdr>
        <w:top w:val="none" w:sz="0" w:space="0" w:color="auto"/>
        <w:left w:val="none" w:sz="0" w:space="0" w:color="auto"/>
        <w:bottom w:val="none" w:sz="0" w:space="0" w:color="auto"/>
        <w:right w:val="none" w:sz="0" w:space="0" w:color="auto"/>
      </w:divBdr>
    </w:div>
    <w:div w:id="1485587573">
      <w:bodyDiv w:val="1"/>
      <w:marLeft w:val="0"/>
      <w:marRight w:val="0"/>
      <w:marTop w:val="0"/>
      <w:marBottom w:val="0"/>
      <w:divBdr>
        <w:top w:val="none" w:sz="0" w:space="0" w:color="auto"/>
        <w:left w:val="none" w:sz="0" w:space="0" w:color="auto"/>
        <w:bottom w:val="none" w:sz="0" w:space="0" w:color="auto"/>
        <w:right w:val="none" w:sz="0" w:space="0" w:color="auto"/>
      </w:divBdr>
    </w:div>
    <w:div w:id="1605306379">
      <w:bodyDiv w:val="1"/>
      <w:marLeft w:val="0"/>
      <w:marRight w:val="0"/>
      <w:marTop w:val="0"/>
      <w:marBottom w:val="0"/>
      <w:divBdr>
        <w:top w:val="none" w:sz="0" w:space="0" w:color="auto"/>
        <w:left w:val="none" w:sz="0" w:space="0" w:color="auto"/>
        <w:bottom w:val="none" w:sz="0" w:space="0" w:color="auto"/>
        <w:right w:val="none" w:sz="0" w:space="0" w:color="auto"/>
      </w:divBdr>
    </w:div>
    <w:div w:id="1608346001">
      <w:bodyDiv w:val="1"/>
      <w:marLeft w:val="0"/>
      <w:marRight w:val="0"/>
      <w:marTop w:val="0"/>
      <w:marBottom w:val="0"/>
      <w:divBdr>
        <w:top w:val="none" w:sz="0" w:space="0" w:color="auto"/>
        <w:left w:val="none" w:sz="0" w:space="0" w:color="auto"/>
        <w:bottom w:val="none" w:sz="0" w:space="0" w:color="auto"/>
        <w:right w:val="none" w:sz="0" w:space="0" w:color="auto"/>
      </w:divBdr>
    </w:div>
    <w:div w:id="1625572117">
      <w:bodyDiv w:val="1"/>
      <w:marLeft w:val="0"/>
      <w:marRight w:val="0"/>
      <w:marTop w:val="0"/>
      <w:marBottom w:val="0"/>
      <w:divBdr>
        <w:top w:val="none" w:sz="0" w:space="0" w:color="auto"/>
        <w:left w:val="none" w:sz="0" w:space="0" w:color="auto"/>
        <w:bottom w:val="none" w:sz="0" w:space="0" w:color="auto"/>
        <w:right w:val="none" w:sz="0" w:space="0" w:color="auto"/>
      </w:divBdr>
    </w:div>
    <w:div w:id="1674990249">
      <w:bodyDiv w:val="1"/>
      <w:marLeft w:val="0"/>
      <w:marRight w:val="0"/>
      <w:marTop w:val="0"/>
      <w:marBottom w:val="0"/>
      <w:divBdr>
        <w:top w:val="none" w:sz="0" w:space="0" w:color="auto"/>
        <w:left w:val="none" w:sz="0" w:space="0" w:color="auto"/>
        <w:bottom w:val="none" w:sz="0" w:space="0" w:color="auto"/>
        <w:right w:val="none" w:sz="0" w:space="0" w:color="auto"/>
      </w:divBdr>
    </w:div>
    <w:div w:id="1683891189">
      <w:bodyDiv w:val="1"/>
      <w:marLeft w:val="0"/>
      <w:marRight w:val="0"/>
      <w:marTop w:val="0"/>
      <w:marBottom w:val="0"/>
      <w:divBdr>
        <w:top w:val="none" w:sz="0" w:space="0" w:color="auto"/>
        <w:left w:val="none" w:sz="0" w:space="0" w:color="auto"/>
        <w:bottom w:val="none" w:sz="0" w:space="0" w:color="auto"/>
        <w:right w:val="none" w:sz="0" w:space="0" w:color="auto"/>
      </w:divBdr>
    </w:div>
    <w:div w:id="1702900773">
      <w:bodyDiv w:val="1"/>
      <w:marLeft w:val="0"/>
      <w:marRight w:val="0"/>
      <w:marTop w:val="0"/>
      <w:marBottom w:val="0"/>
      <w:divBdr>
        <w:top w:val="none" w:sz="0" w:space="0" w:color="auto"/>
        <w:left w:val="none" w:sz="0" w:space="0" w:color="auto"/>
        <w:bottom w:val="none" w:sz="0" w:space="0" w:color="auto"/>
        <w:right w:val="none" w:sz="0" w:space="0" w:color="auto"/>
      </w:divBdr>
    </w:div>
    <w:div w:id="1754811735">
      <w:bodyDiv w:val="1"/>
      <w:marLeft w:val="0"/>
      <w:marRight w:val="0"/>
      <w:marTop w:val="0"/>
      <w:marBottom w:val="0"/>
      <w:divBdr>
        <w:top w:val="none" w:sz="0" w:space="0" w:color="auto"/>
        <w:left w:val="none" w:sz="0" w:space="0" w:color="auto"/>
        <w:bottom w:val="none" w:sz="0" w:space="0" w:color="auto"/>
        <w:right w:val="none" w:sz="0" w:space="0" w:color="auto"/>
      </w:divBdr>
    </w:div>
    <w:div w:id="1770395097">
      <w:bodyDiv w:val="1"/>
      <w:marLeft w:val="0"/>
      <w:marRight w:val="0"/>
      <w:marTop w:val="0"/>
      <w:marBottom w:val="0"/>
      <w:divBdr>
        <w:top w:val="none" w:sz="0" w:space="0" w:color="auto"/>
        <w:left w:val="none" w:sz="0" w:space="0" w:color="auto"/>
        <w:bottom w:val="none" w:sz="0" w:space="0" w:color="auto"/>
        <w:right w:val="none" w:sz="0" w:space="0" w:color="auto"/>
      </w:divBdr>
    </w:div>
    <w:div w:id="1833107900">
      <w:bodyDiv w:val="1"/>
      <w:marLeft w:val="0"/>
      <w:marRight w:val="0"/>
      <w:marTop w:val="0"/>
      <w:marBottom w:val="0"/>
      <w:divBdr>
        <w:top w:val="none" w:sz="0" w:space="0" w:color="auto"/>
        <w:left w:val="none" w:sz="0" w:space="0" w:color="auto"/>
        <w:bottom w:val="none" w:sz="0" w:space="0" w:color="auto"/>
        <w:right w:val="none" w:sz="0" w:space="0" w:color="auto"/>
      </w:divBdr>
    </w:div>
    <w:div w:id="1882204433">
      <w:bodyDiv w:val="1"/>
      <w:marLeft w:val="0"/>
      <w:marRight w:val="0"/>
      <w:marTop w:val="0"/>
      <w:marBottom w:val="0"/>
      <w:divBdr>
        <w:top w:val="none" w:sz="0" w:space="0" w:color="auto"/>
        <w:left w:val="none" w:sz="0" w:space="0" w:color="auto"/>
        <w:bottom w:val="none" w:sz="0" w:space="0" w:color="auto"/>
        <w:right w:val="none" w:sz="0" w:space="0" w:color="auto"/>
      </w:divBdr>
    </w:div>
    <w:div w:id="1994601844">
      <w:bodyDiv w:val="1"/>
      <w:marLeft w:val="0"/>
      <w:marRight w:val="0"/>
      <w:marTop w:val="0"/>
      <w:marBottom w:val="0"/>
      <w:divBdr>
        <w:top w:val="none" w:sz="0" w:space="0" w:color="auto"/>
        <w:left w:val="none" w:sz="0" w:space="0" w:color="auto"/>
        <w:bottom w:val="none" w:sz="0" w:space="0" w:color="auto"/>
        <w:right w:val="none" w:sz="0" w:space="0" w:color="auto"/>
      </w:divBdr>
    </w:div>
    <w:div w:id="2086874446">
      <w:bodyDiv w:val="1"/>
      <w:marLeft w:val="0"/>
      <w:marRight w:val="0"/>
      <w:marTop w:val="0"/>
      <w:marBottom w:val="0"/>
      <w:divBdr>
        <w:top w:val="none" w:sz="0" w:space="0" w:color="auto"/>
        <w:left w:val="none" w:sz="0" w:space="0" w:color="auto"/>
        <w:bottom w:val="none" w:sz="0" w:space="0" w:color="auto"/>
        <w:right w:val="none" w:sz="0" w:space="0" w:color="auto"/>
      </w:divBdr>
    </w:div>
    <w:div w:id="21278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2BC33-0C4A-40F2-9F35-B6E2AED4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NHATLINHPC</dc:creator>
  <cp:lastModifiedBy>NHATLINHPC</cp:lastModifiedBy>
  <cp:revision>28</cp:revision>
  <cp:lastPrinted>2024-12-26T02:32:00Z</cp:lastPrinted>
  <dcterms:created xsi:type="dcterms:W3CDTF">2025-01-22T04:18:00Z</dcterms:created>
  <dcterms:modified xsi:type="dcterms:W3CDTF">2025-02-18T14:37:00Z</dcterms:modified>
</cp:coreProperties>
</file>