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80101" w14:textId="77777777" w:rsidR="002E00E4" w:rsidRDefault="00973BAF" w:rsidP="002E00E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3BAF">
        <w:rPr>
          <w:rFonts w:ascii="Times New Roman" w:hAnsi="Times New Roman" w:cs="Times New Roman"/>
          <w:b/>
          <w:bCs/>
          <w:sz w:val="28"/>
          <w:szCs w:val="28"/>
        </w:rPr>
        <w:t xml:space="preserve">Trường </w:t>
      </w:r>
      <w:proofErr w:type="spellStart"/>
      <w:r w:rsidRPr="00973BAF">
        <w:rPr>
          <w:rFonts w:ascii="Times New Roman" w:hAnsi="Times New Roman" w:cs="Times New Roman"/>
          <w:b/>
          <w:bCs/>
          <w:sz w:val="28"/>
          <w:szCs w:val="28"/>
        </w:rPr>
        <w:t>Tiểu</w:t>
      </w:r>
      <w:proofErr w:type="spellEnd"/>
      <w:r w:rsidRPr="00973B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973BAF">
        <w:rPr>
          <w:rFonts w:ascii="Times New Roman" w:hAnsi="Times New Roman" w:cs="Times New Roman"/>
          <w:b/>
          <w:bCs/>
          <w:sz w:val="28"/>
          <w:szCs w:val="28"/>
        </w:rPr>
        <w:t xml:space="preserve"> Tiên Thanh </w:t>
      </w:r>
      <w:proofErr w:type="spellStart"/>
      <w:r w:rsidRPr="00973BAF">
        <w:rPr>
          <w:rFonts w:ascii="Times New Roman" w:hAnsi="Times New Roman" w:cs="Times New Roman"/>
          <w:b/>
          <w:bCs/>
          <w:sz w:val="28"/>
          <w:szCs w:val="28"/>
        </w:rPr>
        <w:t>phối</w:t>
      </w:r>
      <w:proofErr w:type="spellEnd"/>
      <w:r w:rsidRPr="00973B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b/>
          <w:bCs/>
          <w:sz w:val="28"/>
          <w:szCs w:val="28"/>
        </w:rPr>
        <w:t>hợp</w:t>
      </w:r>
      <w:proofErr w:type="spellEnd"/>
      <w:r w:rsidRPr="00973B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b/>
          <w:bCs/>
          <w:sz w:val="28"/>
          <w:szCs w:val="28"/>
        </w:rPr>
        <w:t>với</w:t>
      </w:r>
      <w:proofErr w:type="spellEnd"/>
      <w:r w:rsidRPr="00973BAF">
        <w:rPr>
          <w:rFonts w:ascii="Times New Roman" w:hAnsi="Times New Roman" w:cs="Times New Roman"/>
          <w:b/>
          <w:bCs/>
          <w:sz w:val="28"/>
          <w:szCs w:val="28"/>
        </w:rPr>
        <w:t xml:space="preserve"> Trung </w:t>
      </w:r>
      <w:proofErr w:type="spellStart"/>
      <w:r w:rsidRPr="00973BAF">
        <w:rPr>
          <w:rFonts w:ascii="Times New Roman" w:hAnsi="Times New Roman" w:cs="Times New Roman"/>
          <w:b/>
          <w:bCs/>
          <w:sz w:val="28"/>
          <w:szCs w:val="28"/>
        </w:rPr>
        <w:t>tâm</w:t>
      </w:r>
      <w:proofErr w:type="spellEnd"/>
      <w:r w:rsidRPr="00973BAF">
        <w:rPr>
          <w:rFonts w:ascii="Times New Roman" w:hAnsi="Times New Roman" w:cs="Times New Roman"/>
          <w:b/>
          <w:bCs/>
          <w:sz w:val="28"/>
          <w:szCs w:val="28"/>
        </w:rPr>
        <w:t xml:space="preserve"> y </w:t>
      </w:r>
      <w:proofErr w:type="spellStart"/>
      <w:r w:rsidRPr="00973BAF">
        <w:rPr>
          <w:rFonts w:ascii="Times New Roman" w:hAnsi="Times New Roman" w:cs="Times New Roman"/>
          <w:b/>
          <w:bCs/>
          <w:sz w:val="28"/>
          <w:szCs w:val="28"/>
        </w:rPr>
        <w:t>tế</w:t>
      </w:r>
      <w:proofErr w:type="spellEnd"/>
      <w:r w:rsidRPr="00973B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b/>
          <w:bCs/>
          <w:sz w:val="28"/>
          <w:szCs w:val="28"/>
        </w:rPr>
        <w:t>xã</w:t>
      </w:r>
      <w:proofErr w:type="spellEnd"/>
      <w:r w:rsidRPr="00973BAF">
        <w:rPr>
          <w:rFonts w:ascii="Times New Roman" w:hAnsi="Times New Roman" w:cs="Times New Roman"/>
          <w:b/>
          <w:bCs/>
          <w:sz w:val="28"/>
          <w:szCs w:val="28"/>
        </w:rPr>
        <w:t xml:space="preserve"> Tiên </w:t>
      </w:r>
      <w:proofErr w:type="spellStart"/>
      <w:r w:rsidRPr="00973BAF">
        <w:rPr>
          <w:rFonts w:ascii="Times New Roman" w:hAnsi="Times New Roman" w:cs="Times New Roman"/>
          <w:b/>
          <w:bCs/>
          <w:sz w:val="28"/>
          <w:szCs w:val="28"/>
        </w:rPr>
        <w:t>Lãng</w:t>
      </w:r>
      <w:proofErr w:type="spellEnd"/>
      <w:r w:rsidRPr="00973B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528AAA2" w14:textId="6A02DBFD" w:rsidR="00973BAF" w:rsidRDefault="00973BAF" w:rsidP="002E00E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73BAF">
        <w:rPr>
          <w:rFonts w:ascii="Times New Roman" w:hAnsi="Times New Roman" w:cs="Times New Roman"/>
          <w:b/>
          <w:bCs/>
          <w:sz w:val="28"/>
          <w:szCs w:val="28"/>
        </w:rPr>
        <w:t>tổ</w:t>
      </w:r>
      <w:proofErr w:type="spellEnd"/>
      <w:r w:rsidRPr="00973B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b/>
          <w:bCs/>
          <w:sz w:val="28"/>
          <w:szCs w:val="28"/>
        </w:rPr>
        <w:t>chức</w:t>
      </w:r>
      <w:proofErr w:type="spellEnd"/>
      <w:r w:rsidRPr="00973B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b/>
          <w:bCs/>
          <w:sz w:val="28"/>
          <w:szCs w:val="28"/>
        </w:rPr>
        <w:t>khám</w:t>
      </w:r>
      <w:proofErr w:type="spellEnd"/>
      <w:r w:rsidRPr="00973B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b/>
          <w:bCs/>
          <w:sz w:val="28"/>
          <w:szCs w:val="28"/>
        </w:rPr>
        <w:t>sức</w:t>
      </w:r>
      <w:proofErr w:type="spellEnd"/>
      <w:r w:rsidRPr="00973B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b/>
          <w:bCs/>
          <w:sz w:val="28"/>
          <w:szCs w:val="28"/>
        </w:rPr>
        <w:t>khoẻ</w:t>
      </w:r>
      <w:proofErr w:type="spellEnd"/>
      <w:r w:rsidRPr="00973B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b/>
          <w:bCs/>
          <w:sz w:val="28"/>
          <w:szCs w:val="28"/>
        </w:rPr>
        <w:t>đầu</w:t>
      </w:r>
      <w:proofErr w:type="spellEnd"/>
      <w:r w:rsidRPr="00973B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b/>
          <w:bCs/>
          <w:sz w:val="28"/>
          <w:szCs w:val="28"/>
        </w:rPr>
        <w:t>năm</w:t>
      </w:r>
      <w:proofErr w:type="spellEnd"/>
      <w:r w:rsidRPr="00973B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b/>
          <w:bCs/>
          <w:sz w:val="28"/>
          <w:szCs w:val="28"/>
        </w:rPr>
        <w:t>cho</w:t>
      </w:r>
      <w:proofErr w:type="spellEnd"/>
      <w:r w:rsidRPr="00973B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973B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b/>
          <w:bCs/>
          <w:sz w:val="28"/>
          <w:szCs w:val="28"/>
        </w:rPr>
        <w:t>sinh</w:t>
      </w:r>
      <w:proofErr w:type="spellEnd"/>
      <w:r w:rsidR="002E00E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3F1D30C" w14:textId="77777777" w:rsidR="002E00E4" w:rsidRPr="00973BAF" w:rsidRDefault="002E00E4" w:rsidP="002E00E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474659" w14:textId="34D13918" w:rsidR="00973BAF" w:rsidRPr="00973BAF" w:rsidRDefault="00973BAF" w:rsidP="00973BAF">
      <w:pPr>
        <w:ind w:right="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18/9/2025,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Tiên Thanh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Trung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Tiên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Lãng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>.</w:t>
      </w:r>
    </w:p>
    <w:p w14:paraId="0F62B122" w14:textId="59882F59" w:rsidR="00973BAF" w:rsidRPr="00973BAF" w:rsidRDefault="00973BAF" w:rsidP="00973BAF">
      <w:pPr>
        <w:ind w:right="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y,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quát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lưỡng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. Các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hạng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bao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đo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cân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nặng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thính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răng-hàm-mặt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quát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>.</w:t>
      </w:r>
    </w:p>
    <w:p w14:paraId="1373DFC3" w14:textId="588D5D2C" w:rsidR="00973BAF" w:rsidRPr="00973BAF" w:rsidRDefault="00973BAF" w:rsidP="00973BAF">
      <w:pPr>
        <w:ind w:right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73BAF">
        <w:rPr>
          <w:rFonts w:ascii="Times New Roman" w:hAnsi="Times New Roman" w:cs="Times New Roman"/>
          <w:sz w:val="28"/>
          <w:szCs w:val="28"/>
        </w:rPr>
        <w:t xml:space="preserve">Các y,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, chu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đáo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ngũ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lứa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cận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cong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vẹo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cột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răng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hô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>.</w:t>
      </w:r>
    </w:p>
    <w:p w14:paraId="65EFFCF9" w14:textId="423C33C8" w:rsidR="00973BAF" w:rsidRPr="00973BAF" w:rsidRDefault="00973BAF" w:rsidP="00973BAF">
      <w:pPr>
        <w:ind w:right="-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nắm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kịp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sớm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lành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>.</w:t>
      </w:r>
    </w:p>
    <w:p w14:paraId="2508C495" w14:textId="3E526525" w:rsidR="00973BAF" w:rsidRDefault="00973BAF" w:rsidP="00973B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73BAF"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BAF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973BAF">
        <w:rPr>
          <w:rFonts w:ascii="Times New Roman" w:hAnsi="Times New Roman" w:cs="Times New Roman"/>
          <w:sz w:val="28"/>
          <w:szCs w:val="28"/>
        </w:rPr>
        <w:t>:</w:t>
      </w:r>
    </w:p>
    <w:p w14:paraId="567ED68C" w14:textId="47EB2837" w:rsidR="00C12ED5" w:rsidRDefault="00C12ED5" w:rsidP="00973BAF">
      <w:pPr>
        <w:rPr>
          <w:rFonts w:ascii="Times New Roman" w:hAnsi="Times New Roman" w:cs="Times New Roman"/>
          <w:sz w:val="28"/>
          <w:szCs w:val="28"/>
        </w:rPr>
      </w:pPr>
      <w:r w:rsidRPr="00C12ED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3728F7D" wp14:editId="24BA6D3F">
            <wp:extent cx="5886450" cy="3246120"/>
            <wp:effectExtent l="0" t="0" r="0" b="0"/>
            <wp:docPr id="1279547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7092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09F9" w14:textId="1EFDD1BF" w:rsidR="00C12ED5" w:rsidRDefault="00C12ED5" w:rsidP="00973BAF">
      <w:pPr>
        <w:rPr>
          <w:rFonts w:ascii="Times New Roman" w:hAnsi="Times New Roman" w:cs="Times New Roman"/>
          <w:sz w:val="28"/>
          <w:szCs w:val="28"/>
        </w:rPr>
      </w:pPr>
    </w:p>
    <w:p w14:paraId="469CC125" w14:textId="60737973" w:rsidR="00973BAF" w:rsidRDefault="00C12ED5" w:rsidP="00973BAF">
      <w:pPr>
        <w:rPr>
          <w:rFonts w:ascii="Times New Roman" w:hAnsi="Times New Roman" w:cs="Times New Roman"/>
          <w:sz w:val="28"/>
          <w:szCs w:val="28"/>
        </w:rPr>
      </w:pPr>
      <w:r w:rsidRPr="00C12ED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9071CE6" wp14:editId="7B889672">
            <wp:extent cx="5886450" cy="4410075"/>
            <wp:effectExtent l="0" t="0" r="0" b="9525"/>
            <wp:docPr id="8730505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05054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2ED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E3BCECC" wp14:editId="693F5598">
            <wp:extent cx="5886450" cy="3421380"/>
            <wp:effectExtent l="0" t="0" r="0" b="7620"/>
            <wp:docPr id="304733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7332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52306" w14:textId="77777777" w:rsidR="006102EE" w:rsidRDefault="006102EE" w:rsidP="00973BAF">
      <w:pPr>
        <w:rPr>
          <w:rFonts w:ascii="Times New Roman" w:hAnsi="Times New Roman" w:cs="Times New Roman"/>
          <w:sz w:val="28"/>
          <w:szCs w:val="28"/>
        </w:rPr>
      </w:pPr>
    </w:p>
    <w:p w14:paraId="3E60A7B4" w14:textId="5B485A3D" w:rsidR="006102EE" w:rsidRPr="00973BAF" w:rsidRDefault="006102EE" w:rsidP="00973BAF">
      <w:pPr>
        <w:rPr>
          <w:rFonts w:ascii="Times New Roman" w:hAnsi="Times New Roman" w:cs="Times New Roman"/>
          <w:sz w:val="28"/>
          <w:szCs w:val="28"/>
        </w:rPr>
      </w:pPr>
      <w:r w:rsidRPr="006102E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1BAAB6F" wp14:editId="1CCA5A30">
            <wp:extent cx="5886450" cy="4410075"/>
            <wp:effectExtent l="0" t="0" r="0" b="9525"/>
            <wp:docPr id="1111521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52167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02EE" w:rsidRPr="00973BAF" w:rsidSect="00973BAF">
      <w:pgSz w:w="12240" w:h="15840"/>
      <w:pgMar w:top="1440" w:right="153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D2F894" w14:textId="77777777" w:rsidR="00A831DC" w:rsidRDefault="00A831DC" w:rsidP="006102EE">
      <w:pPr>
        <w:spacing w:after="0" w:line="240" w:lineRule="auto"/>
      </w:pPr>
      <w:r>
        <w:separator/>
      </w:r>
    </w:p>
  </w:endnote>
  <w:endnote w:type="continuationSeparator" w:id="0">
    <w:p w14:paraId="0F578C07" w14:textId="77777777" w:rsidR="00A831DC" w:rsidRDefault="00A831DC" w:rsidP="00610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CCB99" w14:textId="77777777" w:rsidR="00A831DC" w:rsidRDefault="00A831DC" w:rsidP="006102EE">
      <w:pPr>
        <w:spacing w:after="0" w:line="240" w:lineRule="auto"/>
      </w:pPr>
      <w:r>
        <w:separator/>
      </w:r>
    </w:p>
  </w:footnote>
  <w:footnote w:type="continuationSeparator" w:id="0">
    <w:p w14:paraId="428CACAB" w14:textId="77777777" w:rsidR="00A831DC" w:rsidRDefault="00A831DC" w:rsidP="006102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BAF"/>
    <w:rsid w:val="002E00E4"/>
    <w:rsid w:val="006102EE"/>
    <w:rsid w:val="00973BAF"/>
    <w:rsid w:val="00A831DC"/>
    <w:rsid w:val="00C12ED5"/>
    <w:rsid w:val="00F0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D1947"/>
  <w15:chartTrackingRefBased/>
  <w15:docId w15:val="{B10A01A2-3F55-455A-8C56-E47742A8A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3B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3B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3B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3B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3B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3B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3B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3B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3B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3B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3B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3B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3B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3B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3B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3B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3B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3B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3B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3B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3B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3B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3B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3B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3B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3B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3B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3B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3BA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73B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02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02EE"/>
  </w:style>
  <w:style w:type="paragraph" w:styleId="Footer">
    <w:name w:val="footer"/>
    <w:basedOn w:val="Normal"/>
    <w:link w:val="FooterChar"/>
    <w:uiPriority w:val="99"/>
    <w:unhideWhenUsed/>
    <w:rsid w:val="006102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02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2025-09-21T13:47:00Z</dcterms:created>
  <dcterms:modified xsi:type="dcterms:W3CDTF">2025-09-21T14:15:00Z</dcterms:modified>
</cp:coreProperties>
</file>