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816" w:rsidRPr="003E6FBD" w:rsidRDefault="003E6FBD" w:rsidP="003E6FBD">
      <w:pPr>
        <w:widowControl w:val="0"/>
        <w:autoSpaceDE w:val="0"/>
        <w:autoSpaceDN w:val="0"/>
        <w:spacing w:before="1" w:after="0" w:line="254" w:lineRule="auto"/>
        <w:ind w:left="2" w:right="417" w:firstLine="566"/>
        <w:jc w:val="center"/>
        <w:rPr>
          <w:rFonts w:ascii="Times New Roman" w:eastAsia="Times New Roman" w:hAnsi="Times New Roman" w:cs="Times New Roman"/>
          <w:b/>
          <w:sz w:val="28"/>
          <w:szCs w:val="28"/>
          <w:lang w:val="vi"/>
        </w:rPr>
      </w:pPr>
      <w:r w:rsidRPr="003E6FBD">
        <w:rPr>
          <w:rFonts w:ascii="Times New Roman" w:hAnsi="Times New Roman" w:cs="Times New Roman"/>
          <w:b/>
          <w:sz w:val="28"/>
          <w:szCs w:val="28"/>
          <w:lang w:val="vi-VN"/>
        </w:rPr>
        <w:t xml:space="preserve">LIÊN ĐỘI VÀ TẬP THỂ GVNV TRƯỜNG TIỂU HỌC TOÀN THẮNG – TIÊN THẮNG ỦNG HỘ QUYÊN GÓP CHO ĐỒNG BÀO </w:t>
      </w:r>
      <w:r w:rsidRPr="003E6FBD">
        <w:rPr>
          <w:rFonts w:ascii="Times New Roman" w:eastAsia="Times New Roman" w:hAnsi="Times New Roman" w:cs="Times New Roman"/>
          <w:b/>
          <w:sz w:val="28"/>
          <w:szCs w:val="28"/>
          <w:lang w:val="vi"/>
        </w:rPr>
        <w:t>CÁC</w:t>
      </w:r>
      <w:r w:rsidRPr="003E6FBD">
        <w:rPr>
          <w:rFonts w:ascii="Times New Roman" w:eastAsia="Times New Roman" w:hAnsi="Times New Roman" w:cs="Times New Roman"/>
          <w:b/>
          <w:spacing w:val="-11"/>
          <w:sz w:val="28"/>
          <w:szCs w:val="28"/>
          <w:lang w:val="vi"/>
        </w:rPr>
        <w:t xml:space="preserve"> </w:t>
      </w:r>
      <w:r w:rsidRPr="003E6FBD">
        <w:rPr>
          <w:rFonts w:ascii="Times New Roman" w:eastAsia="Times New Roman" w:hAnsi="Times New Roman" w:cs="Times New Roman"/>
          <w:b/>
          <w:sz w:val="28"/>
          <w:szCs w:val="28"/>
          <w:lang w:val="vi"/>
        </w:rPr>
        <w:t>TỈNH</w:t>
      </w:r>
      <w:r w:rsidRPr="003E6FBD">
        <w:rPr>
          <w:rFonts w:ascii="Times New Roman" w:eastAsia="Times New Roman" w:hAnsi="Times New Roman" w:cs="Times New Roman"/>
          <w:b/>
          <w:spacing w:val="-8"/>
          <w:sz w:val="28"/>
          <w:szCs w:val="28"/>
          <w:lang w:val="vi"/>
        </w:rPr>
        <w:t xml:space="preserve"> </w:t>
      </w:r>
      <w:r w:rsidRPr="003E6FBD">
        <w:rPr>
          <w:rFonts w:ascii="Times New Roman" w:eastAsia="Times New Roman" w:hAnsi="Times New Roman" w:cs="Times New Roman"/>
          <w:b/>
          <w:sz w:val="28"/>
          <w:szCs w:val="28"/>
          <w:lang w:val="vi"/>
        </w:rPr>
        <w:t>MIỀN</w:t>
      </w:r>
      <w:r w:rsidRPr="003E6FBD">
        <w:rPr>
          <w:rFonts w:ascii="Times New Roman" w:eastAsia="Times New Roman" w:hAnsi="Times New Roman" w:cs="Times New Roman"/>
          <w:b/>
          <w:spacing w:val="-8"/>
          <w:sz w:val="28"/>
          <w:szCs w:val="28"/>
          <w:lang w:val="vi"/>
        </w:rPr>
        <w:t xml:space="preserve"> </w:t>
      </w:r>
      <w:r w:rsidRPr="003E6FBD">
        <w:rPr>
          <w:rFonts w:ascii="Times New Roman" w:eastAsia="Times New Roman" w:hAnsi="Times New Roman" w:cs="Times New Roman"/>
          <w:b/>
          <w:sz w:val="28"/>
          <w:szCs w:val="28"/>
          <w:lang w:val="vi"/>
        </w:rPr>
        <w:t>TRUNG</w:t>
      </w:r>
      <w:r w:rsidRPr="003E6FBD">
        <w:rPr>
          <w:rFonts w:ascii="Times New Roman" w:eastAsia="Times New Roman" w:hAnsi="Times New Roman" w:cs="Times New Roman"/>
          <w:b/>
          <w:spacing w:val="-7"/>
          <w:sz w:val="28"/>
          <w:szCs w:val="28"/>
          <w:lang w:val="vi"/>
        </w:rPr>
        <w:t xml:space="preserve"> </w:t>
      </w:r>
      <w:r w:rsidRPr="003E6FBD">
        <w:rPr>
          <w:rFonts w:ascii="Times New Roman" w:eastAsia="Times New Roman" w:hAnsi="Times New Roman" w:cs="Times New Roman"/>
          <w:b/>
          <w:sz w:val="28"/>
          <w:szCs w:val="28"/>
          <w:lang w:val="vi"/>
        </w:rPr>
        <w:t>-</w:t>
      </w:r>
      <w:r w:rsidRPr="003E6FBD">
        <w:rPr>
          <w:rFonts w:ascii="Times New Roman" w:eastAsia="Times New Roman" w:hAnsi="Times New Roman" w:cs="Times New Roman"/>
          <w:b/>
          <w:spacing w:val="-9"/>
          <w:sz w:val="28"/>
          <w:szCs w:val="28"/>
          <w:lang w:val="vi"/>
        </w:rPr>
        <w:t xml:space="preserve"> </w:t>
      </w:r>
      <w:r w:rsidRPr="003E6FBD">
        <w:rPr>
          <w:rFonts w:ascii="Times New Roman" w:eastAsia="Times New Roman" w:hAnsi="Times New Roman" w:cs="Times New Roman"/>
          <w:b/>
          <w:sz w:val="28"/>
          <w:szCs w:val="28"/>
          <w:lang w:val="vi"/>
        </w:rPr>
        <w:t>TÂY</w:t>
      </w:r>
      <w:r w:rsidRPr="003E6FBD">
        <w:rPr>
          <w:rFonts w:ascii="Times New Roman" w:eastAsia="Times New Roman" w:hAnsi="Times New Roman" w:cs="Times New Roman"/>
          <w:b/>
          <w:spacing w:val="-10"/>
          <w:sz w:val="28"/>
          <w:szCs w:val="28"/>
          <w:lang w:val="vi"/>
        </w:rPr>
        <w:t xml:space="preserve"> </w:t>
      </w:r>
      <w:r w:rsidRPr="003E6FBD">
        <w:rPr>
          <w:rFonts w:ascii="Times New Roman" w:eastAsia="Times New Roman" w:hAnsi="Times New Roman" w:cs="Times New Roman"/>
          <w:b/>
          <w:sz w:val="28"/>
          <w:szCs w:val="28"/>
          <w:lang w:val="vi"/>
        </w:rPr>
        <w:t>NGUYÊN</w:t>
      </w:r>
    </w:p>
    <w:p w:rsidR="006D1816" w:rsidRPr="006D1816" w:rsidRDefault="006D1816" w:rsidP="006D1816">
      <w:pPr>
        <w:widowControl w:val="0"/>
        <w:autoSpaceDE w:val="0"/>
        <w:autoSpaceDN w:val="0"/>
        <w:spacing w:before="1" w:after="0" w:line="254" w:lineRule="auto"/>
        <w:ind w:left="2" w:right="417" w:firstLine="566"/>
        <w:jc w:val="both"/>
        <w:rPr>
          <w:rFonts w:ascii="Times New Roman" w:eastAsia="Times New Roman" w:hAnsi="Times New Roman" w:cs="Times New Roman"/>
          <w:sz w:val="28"/>
          <w:szCs w:val="28"/>
          <w:lang w:val="vi"/>
        </w:rPr>
      </w:pPr>
      <w:r w:rsidRPr="006D1816">
        <w:rPr>
          <w:rFonts w:ascii="Times New Roman" w:eastAsia="Times New Roman" w:hAnsi="Times New Roman" w:cs="Times New Roman"/>
          <w:sz w:val="28"/>
          <w:szCs w:val="28"/>
          <w:lang w:val="vi"/>
        </w:rPr>
        <w:t>Thực</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hiện</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nhiệm</w:t>
      </w:r>
      <w:r w:rsidRPr="006D1816">
        <w:rPr>
          <w:rFonts w:ascii="Times New Roman" w:eastAsia="Times New Roman" w:hAnsi="Times New Roman" w:cs="Times New Roman"/>
          <w:spacing w:val="-14"/>
          <w:sz w:val="28"/>
          <w:szCs w:val="28"/>
          <w:lang w:val="vi"/>
        </w:rPr>
        <w:t xml:space="preserve"> </w:t>
      </w:r>
      <w:r w:rsidRPr="006D1816">
        <w:rPr>
          <w:rFonts w:ascii="Times New Roman" w:eastAsia="Times New Roman" w:hAnsi="Times New Roman" w:cs="Times New Roman"/>
          <w:sz w:val="28"/>
          <w:szCs w:val="28"/>
          <w:lang w:val="vi"/>
        </w:rPr>
        <w:t>vụ</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Bộ</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Chính</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trị,</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Ban</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Bí</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thư</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giao</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tại</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Thông</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báo</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Kết</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luận</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số 99-TB/TW</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ngày</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21/11/2025</w:t>
      </w:r>
      <w:r w:rsidRPr="006D1816">
        <w:rPr>
          <w:rFonts w:ascii="Times New Roman" w:eastAsia="Times New Roman" w:hAnsi="Times New Roman" w:cs="Times New Roman"/>
          <w:spacing w:val="-3"/>
          <w:sz w:val="28"/>
          <w:szCs w:val="28"/>
          <w:lang w:val="vi"/>
        </w:rPr>
        <w:t xml:space="preserve"> </w:t>
      </w:r>
      <w:r w:rsidRPr="006D1816">
        <w:rPr>
          <w:rFonts w:ascii="Times New Roman" w:eastAsia="Times New Roman" w:hAnsi="Times New Roman" w:cs="Times New Roman"/>
          <w:sz w:val="28"/>
          <w:szCs w:val="28"/>
          <w:lang w:val="vi"/>
        </w:rPr>
        <w:t>về</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việc</w:t>
      </w:r>
      <w:r w:rsidRPr="006D1816">
        <w:rPr>
          <w:rFonts w:ascii="Times New Roman" w:eastAsia="Times New Roman" w:hAnsi="Times New Roman" w:cs="Times New Roman"/>
          <w:spacing w:val="-5"/>
          <w:sz w:val="28"/>
          <w:szCs w:val="28"/>
          <w:lang w:val="vi"/>
        </w:rPr>
        <w:t xml:space="preserve"> </w:t>
      </w:r>
      <w:r w:rsidRPr="006D1816">
        <w:rPr>
          <w:rFonts w:ascii="Times New Roman" w:eastAsia="Times New Roman" w:hAnsi="Times New Roman" w:cs="Times New Roman"/>
          <w:sz w:val="28"/>
          <w:szCs w:val="28"/>
          <w:lang w:val="vi"/>
        </w:rPr>
        <w:t>phân</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công</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thành</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phố</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Hải</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Phòng</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trực</w:t>
      </w:r>
      <w:r w:rsidRPr="006D1816">
        <w:rPr>
          <w:rFonts w:ascii="Times New Roman" w:eastAsia="Times New Roman" w:hAnsi="Times New Roman" w:cs="Times New Roman"/>
          <w:spacing w:val="-5"/>
          <w:sz w:val="28"/>
          <w:szCs w:val="28"/>
          <w:lang w:val="vi"/>
        </w:rPr>
        <w:t xml:space="preserve"> </w:t>
      </w:r>
      <w:r w:rsidRPr="006D1816">
        <w:rPr>
          <w:rFonts w:ascii="Times New Roman" w:eastAsia="Times New Roman" w:hAnsi="Times New Roman" w:cs="Times New Roman"/>
          <w:sz w:val="28"/>
          <w:szCs w:val="28"/>
          <w:lang w:val="vi"/>
        </w:rPr>
        <w:t>tiếp</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hỗ trợ</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tỉnh</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Đắk</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Lắk</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cùng</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ý</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kiến</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chỉ</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đạo</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của</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Thường</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trực</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Thành</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ủy</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về</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việc</w:t>
      </w:r>
      <w:r w:rsidRPr="006D1816">
        <w:rPr>
          <w:rFonts w:ascii="Times New Roman" w:eastAsia="Times New Roman" w:hAnsi="Times New Roman" w:cs="Times New Roman"/>
          <w:spacing w:val="-17"/>
          <w:sz w:val="28"/>
          <w:szCs w:val="28"/>
          <w:lang w:val="vi"/>
        </w:rPr>
        <w:t xml:space="preserve"> </w:t>
      </w:r>
      <w:r w:rsidRPr="006D1816">
        <w:rPr>
          <w:rFonts w:ascii="Times New Roman" w:eastAsia="Times New Roman" w:hAnsi="Times New Roman" w:cs="Times New Roman"/>
          <w:sz w:val="28"/>
          <w:szCs w:val="28"/>
          <w:lang w:val="vi"/>
        </w:rPr>
        <w:t>hưởng</w:t>
      </w:r>
      <w:r w:rsidRPr="006D1816">
        <w:rPr>
          <w:rFonts w:ascii="Times New Roman" w:eastAsia="Times New Roman" w:hAnsi="Times New Roman" w:cs="Times New Roman"/>
          <w:spacing w:val="-18"/>
          <w:sz w:val="28"/>
          <w:szCs w:val="28"/>
          <w:lang w:val="vi"/>
        </w:rPr>
        <w:t xml:space="preserve"> </w:t>
      </w:r>
      <w:r w:rsidRPr="006D1816">
        <w:rPr>
          <w:rFonts w:ascii="Times New Roman" w:eastAsia="Times New Roman" w:hAnsi="Times New Roman" w:cs="Times New Roman"/>
          <w:sz w:val="28"/>
          <w:szCs w:val="28"/>
          <w:lang w:val="vi"/>
        </w:rPr>
        <w:t>ứng Lời</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kêu</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gọi</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của</w:t>
      </w:r>
      <w:r w:rsidRPr="006D1816">
        <w:rPr>
          <w:rFonts w:ascii="Times New Roman" w:eastAsia="Times New Roman" w:hAnsi="Times New Roman" w:cs="Times New Roman"/>
          <w:spacing w:val="-3"/>
          <w:sz w:val="28"/>
          <w:szCs w:val="28"/>
          <w:lang w:val="vi"/>
        </w:rPr>
        <w:t xml:space="preserve"> </w:t>
      </w:r>
      <w:r w:rsidRPr="006D1816">
        <w:rPr>
          <w:rFonts w:ascii="Times New Roman" w:eastAsia="Times New Roman" w:hAnsi="Times New Roman" w:cs="Times New Roman"/>
          <w:sz w:val="28"/>
          <w:szCs w:val="28"/>
          <w:lang w:val="vi"/>
        </w:rPr>
        <w:t>Đoàn</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Chủ</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tịch</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Ủy</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ban</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Trung</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ương</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Mặt</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trận</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Tổ</w:t>
      </w:r>
      <w:r w:rsidRPr="006D1816">
        <w:rPr>
          <w:rFonts w:ascii="Times New Roman" w:eastAsia="Times New Roman" w:hAnsi="Times New Roman" w:cs="Times New Roman"/>
          <w:spacing w:val="-3"/>
          <w:sz w:val="28"/>
          <w:szCs w:val="28"/>
          <w:lang w:val="vi"/>
        </w:rPr>
        <w:t xml:space="preserve"> </w:t>
      </w:r>
      <w:r w:rsidRPr="006D1816">
        <w:rPr>
          <w:rFonts w:ascii="Times New Roman" w:eastAsia="Times New Roman" w:hAnsi="Times New Roman" w:cs="Times New Roman"/>
          <w:sz w:val="28"/>
          <w:szCs w:val="28"/>
          <w:lang w:val="vi"/>
        </w:rPr>
        <w:t>quốc</w:t>
      </w:r>
      <w:r w:rsidRPr="006D1816">
        <w:rPr>
          <w:rFonts w:ascii="Times New Roman" w:eastAsia="Times New Roman" w:hAnsi="Times New Roman" w:cs="Times New Roman"/>
          <w:spacing w:val="-3"/>
          <w:sz w:val="28"/>
          <w:szCs w:val="28"/>
          <w:lang w:val="vi"/>
        </w:rPr>
        <w:t xml:space="preserve"> </w:t>
      </w:r>
      <w:r w:rsidRPr="006D1816">
        <w:rPr>
          <w:rFonts w:ascii="Times New Roman" w:eastAsia="Times New Roman" w:hAnsi="Times New Roman" w:cs="Times New Roman"/>
          <w:sz w:val="28"/>
          <w:szCs w:val="28"/>
          <w:lang w:val="vi"/>
        </w:rPr>
        <w:t>Việt</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Nam;</w:t>
      </w:r>
    </w:p>
    <w:p w:rsidR="006D1816" w:rsidRPr="006D1816" w:rsidRDefault="006D1816" w:rsidP="006D1816">
      <w:pPr>
        <w:widowControl w:val="0"/>
        <w:autoSpaceDE w:val="0"/>
        <w:autoSpaceDN w:val="0"/>
        <w:spacing w:before="115" w:after="0" w:line="252" w:lineRule="auto"/>
        <w:ind w:left="2" w:right="419" w:firstLine="566"/>
        <w:jc w:val="both"/>
        <w:rPr>
          <w:rFonts w:ascii="Times New Roman" w:eastAsia="Times New Roman" w:hAnsi="Times New Roman" w:cs="Times New Roman"/>
          <w:sz w:val="28"/>
          <w:szCs w:val="28"/>
          <w:lang w:val="vi"/>
        </w:rPr>
      </w:pPr>
      <w:r w:rsidRPr="006D1816">
        <w:rPr>
          <w:rFonts w:ascii="Times New Roman" w:eastAsia="Times New Roman" w:hAnsi="Times New Roman" w:cs="Times New Roman"/>
          <w:sz w:val="28"/>
          <w:szCs w:val="28"/>
          <w:lang w:val="vi"/>
        </w:rPr>
        <w:t>Hưởng</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ứng Thư</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ngỏ</w:t>
      </w:r>
      <w:r w:rsidRPr="006D1816">
        <w:rPr>
          <w:rFonts w:ascii="Times New Roman" w:eastAsia="Times New Roman" w:hAnsi="Times New Roman" w:cs="Times New Roman"/>
          <w:spacing w:val="-3"/>
          <w:sz w:val="28"/>
          <w:szCs w:val="28"/>
          <w:lang w:val="vi"/>
        </w:rPr>
        <w:t xml:space="preserve"> </w:t>
      </w:r>
      <w:r w:rsidRPr="006D1816">
        <w:rPr>
          <w:rFonts w:ascii="Times New Roman" w:eastAsia="Times New Roman" w:hAnsi="Times New Roman" w:cs="Times New Roman"/>
          <w:sz w:val="28"/>
          <w:szCs w:val="28"/>
          <w:lang w:val="vi"/>
        </w:rPr>
        <w:t>của</w:t>
      </w:r>
      <w:r w:rsidRPr="006D1816">
        <w:rPr>
          <w:rFonts w:ascii="Times New Roman" w:eastAsia="Times New Roman" w:hAnsi="Times New Roman" w:cs="Times New Roman"/>
          <w:spacing w:val="-2"/>
          <w:sz w:val="28"/>
          <w:szCs w:val="28"/>
          <w:lang w:val="vi"/>
        </w:rPr>
        <w:t xml:space="preserve"> </w:t>
      </w:r>
      <w:r w:rsidRPr="006D1816">
        <w:rPr>
          <w:rFonts w:ascii="Times New Roman" w:eastAsia="Times New Roman" w:hAnsi="Times New Roman" w:cs="Times New Roman"/>
          <w:sz w:val="28"/>
          <w:szCs w:val="28"/>
          <w:lang w:val="vi"/>
        </w:rPr>
        <w:t>Ủy</w:t>
      </w:r>
      <w:r w:rsidRPr="006D1816">
        <w:rPr>
          <w:rFonts w:ascii="Times New Roman" w:eastAsia="Times New Roman" w:hAnsi="Times New Roman" w:cs="Times New Roman"/>
          <w:spacing w:val="-5"/>
          <w:sz w:val="28"/>
          <w:szCs w:val="28"/>
          <w:lang w:val="vi"/>
        </w:rPr>
        <w:t xml:space="preserve"> </w:t>
      </w:r>
      <w:r w:rsidRPr="006D1816">
        <w:rPr>
          <w:rFonts w:ascii="Times New Roman" w:eastAsia="Times New Roman" w:hAnsi="Times New Roman" w:cs="Times New Roman"/>
          <w:sz w:val="28"/>
          <w:szCs w:val="28"/>
          <w:lang w:val="vi"/>
        </w:rPr>
        <w:t>ban Mặt trận</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Tổ</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quốc</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Việt Nam</w:t>
      </w:r>
      <w:r w:rsidRPr="006D1816">
        <w:rPr>
          <w:rFonts w:ascii="Times New Roman" w:eastAsia="Times New Roman" w:hAnsi="Times New Roman" w:cs="Times New Roman"/>
          <w:spacing w:val="-4"/>
          <w:sz w:val="28"/>
          <w:szCs w:val="28"/>
          <w:lang w:val="vi"/>
        </w:rPr>
        <w:t xml:space="preserve"> </w:t>
      </w:r>
      <w:r w:rsidRPr="006D1816">
        <w:rPr>
          <w:rFonts w:ascii="Times New Roman" w:eastAsia="Times New Roman" w:hAnsi="Times New Roman" w:cs="Times New Roman"/>
          <w:sz w:val="28"/>
          <w:szCs w:val="28"/>
          <w:lang w:val="vi"/>
        </w:rPr>
        <w:t>thành phố</w:t>
      </w:r>
      <w:r w:rsidRPr="006D1816">
        <w:rPr>
          <w:rFonts w:ascii="Times New Roman" w:eastAsia="Times New Roman" w:hAnsi="Times New Roman" w:cs="Times New Roman"/>
          <w:spacing w:val="-1"/>
          <w:sz w:val="28"/>
          <w:szCs w:val="28"/>
          <w:lang w:val="vi"/>
        </w:rPr>
        <w:t xml:space="preserve"> </w:t>
      </w:r>
      <w:r w:rsidRPr="006D1816">
        <w:rPr>
          <w:rFonts w:ascii="Times New Roman" w:eastAsia="Times New Roman" w:hAnsi="Times New Roman" w:cs="Times New Roman"/>
          <w:sz w:val="28"/>
          <w:szCs w:val="28"/>
          <w:lang w:val="vi"/>
        </w:rPr>
        <w:t>Hải Phòng</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về</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việc</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ủng</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hộ</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đồng</w:t>
      </w:r>
      <w:r w:rsidRPr="006D1816">
        <w:rPr>
          <w:rFonts w:ascii="Times New Roman" w:eastAsia="Times New Roman" w:hAnsi="Times New Roman" w:cs="Times New Roman"/>
          <w:spacing w:val="-8"/>
          <w:sz w:val="28"/>
          <w:szCs w:val="28"/>
          <w:lang w:val="vi"/>
        </w:rPr>
        <w:t xml:space="preserve"> </w:t>
      </w:r>
      <w:r w:rsidR="003E6FBD">
        <w:rPr>
          <w:rFonts w:ascii="Times New Roman" w:eastAsia="Times New Roman" w:hAnsi="Times New Roman" w:cs="Times New Roman"/>
          <w:sz w:val="28"/>
          <w:szCs w:val="28"/>
          <w:lang w:val="vi"/>
        </w:rPr>
        <w:t>bào</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các</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tỉnh</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miền</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Trung</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Tây</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Nguyên</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khắc</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phục</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hậu quả mưa lũ;</w:t>
      </w:r>
    </w:p>
    <w:p w:rsidR="006D1816" w:rsidRPr="006D1816" w:rsidRDefault="006D1816" w:rsidP="006D1816">
      <w:pPr>
        <w:widowControl w:val="0"/>
        <w:autoSpaceDE w:val="0"/>
        <w:autoSpaceDN w:val="0"/>
        <w:spacing w:before="126" w:after="0" w:line="254" w:lineRule="auto"/>
        <w:ind w:left="2" w:right="420" w:firstLine="566"/>
        <w:jc w:val="both"/>
        <w:rPr>
          <w:rFonts w:ascii="Times New Roman" w:eastAsia="Times New Roman" w:hAnsi="Times New Roman" w:cs="Times New Roman"/>
          <w:sz w:val="28"/>
          <w:szCs w:val="28"/>
          <w:lang w:val="vi"/>
        </w:rPr>
      </w:pPr>
      <w:r w:rsidRPr="006D1816">
        <w:rPr>
          <w:rFonts w:ascii="Times New Roman" w:eastAsia="Times New Roman" w:hAnsi="Times New Roman" w:cs="Times New Roman"/>
          <w:sz w:val="28"/>
          <w:szCs w:val="28"/>
          <w:lang w:val="vi"/>
        </w:rPr>
        <w:t>Để</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kịp</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thời</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hỗ</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trợ,</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chia</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sẻ</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khó</w:t>
      </w:r>
      <w:r w:rsidRPr="006D1816">
        <w:rPr>
          <w:rFonts w:ascii="Times New Roman" w:eastAsia="Times New Roman" w:hAnsi="Times New Roman" w:cs="Times New Roman"/>
          <w:spacing w:val="-11"/>
          <w:sz w:val="28"/>
          <w:szCs w:val="28"/>
          <w:lang w:val="vi"/>
        </w:rPr>
        <w:t xml:space="preserve"> </w:t>
      </w:r>
      <w:r w:rsidRPr="006D1816">
        <w:rPr>
          <w:rFonts w:ascii="Times New Roman" w:eastAsia="Times New Roman" w:hAnsi="Times New Roman" w:cs="Times New Roman"/>
          <w:sz w:val="28"/>
          <w:szCs w:val="28"/>
          <w:lang w:val="vi"/>
        </w:rPr>
        <w:t>khăn</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với</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ngành</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Giáo</w:t>
      </w:r>
      <w:r w:rsidRPr="006D1816">
        <w:rPr>
          <w:rFonts w:ascii="Times New Roman" w:eastAsia="Times New Roman" w:hAnsi="Times New Roman" w:cs="Times New Roman"/>
          <w:spacing w:val="-10"/>
          <w:sz w:val="28"/>
          <w:szCs w:val="28"/>
          <w:lang w:val="vi"/>
        </w:rPr>
        <w:t xml:space="preserve"> </w:t>
      </w:r>
      <w:r w:rsidRPr="006D1816">
        <w:rPr>
          <w:rFonts w:ascii="Times New Roman" w:eastAsia="Times New Roman" w:hAnsi="Times New Roman" w:cs="Times New Roman"/>
          <w:sz w:val="28"/>
          <w:szCs w:val="28"/>
          <w:lang w:val="vi"/>
        </w:rPr>
        <w:t>dục</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và</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Đào</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tạo</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(GDĐT) tỉnh</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Đắk</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Lắk</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bị</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ảnh</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hưởng,</w:t>
      </w:r>
      <w:r w:rsidRPr="006D1816">
        <w:rPr>
          <w:rFonts w:ascii="Times New Roman" w:eastAsia="Times New Roman" w:hAnsi="Times New Roman" w:cs="Times New Roman"/>
          <w:spacing w:val="-8"/>
          <w:sz w:val="28"/>
          <w:szCs w:val="28"/>
          <w:lang w:val="vi"/>
        </w:rPr>
        <w:t xml:space="preserve"> </w:t>
      </w:r>
      <w:r w:rsidRPr="006D1816">
        <w:rPr>
          <w:rFonts w:ascii="Times New Roman" w:eastAsia="Times New Roman" w:hAnsi="Times New Roman" w:cs="Times New Roman"/>
          <w:sz w:val="28"/>
          <w:szCs w:val="28"/>
          <w:lang w:val="vi"/>
        </w:rPr>
        <w:t>Sở</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GDĐT</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thành</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phố</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Hải</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Phòng</w:t>
      </w:r>
      <w:r w:rsidRPr="006D1816">
        <w:rPr>
          <w:rFonts w:ascii="Times New Roman" w:eastAsia="Times New Roman" w:hAnsi="Times New Roman" w:cs="Times New Roman"/>
          <w:spacing w:val="-6"/>
          <w:sz w:val="28"/>
          <w:szCs w:val="28"/>
          <w:lang w:val="vi"/>
        </w:rPr>
        <w:t xml:space="preserve"> </w:t>
      </w:r>
      <w:r w:rsidRPr="006D1816">
        <w:rPr>
          <w:rFonts w:ascii="Times New Roman" w:eastAsia="Times New Roman" w:hAnsi="Times New Roman" w:cs="Times New Roman"/>
          <w:sz w:val="28"/>
          <w:szCs w:val="28"/>
          <w:lang w:val="vi"/>
        </w:rPr>
        <w:t>phát</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động</w:t>
      </w:r>
      <w:r w:rsidRPr="006D1816">
        <w:rPr>
          <w:rFonts w:ascii="Times New Roman" w:eastAsia="Times New Roman" w:hAnsi="Times New Roman" w:cs="Times New Roman"/>
          <w:spacing w:val="-7"/>
          <w:sz w:val="28"/>
          <w:szCs w:val="28"/>
          <w:lang w:val="vi"/>
        </w:rPr>
        <w:t xml:space="preserve"> </w:t>
      </w:r>
      <w:r w:rsidRPr="006D1816">
        <w:rPr>
          <w:rFonts w:ascii="Times New Roman" w:eastAsia="Times New Roman" w:hAnsi="Times New Roman" w:cs="Times New Roman"/>
          <w:sz w:val="28"/>
          <w:szCs w:val="28"/>
          <w:lang w:val="vi"/>
        </w:rPr>
        <w:t>đợt</w:t>
      </w:r>
      <w:r w:rsidRPr="006D1816">
        <w:rPr>
          <w:rFonts w:ascii="Times New Roman" w:eastAsia="Times New Roman" w:hAnsi="Times New Roman" w:cs="Times New Roman"/>
          <w:spacing w:val="-9"/>
          <w:sz w:val="28"/>
          <w:szCs w:val="28"/>
          <w:lang w:val="vi"/>
        </w:rPr>
        <w:t xml:space="preserve"> </w:t>
      </w:r>
      <w:r w:rsidRPr="006D1816">
        <w:rPr>
          <w:rFonts w:ascii="Times New Roman" w:eastAsia="Times New Roman" w:hAnsi="Times New Roman" w:cs="Times New Roman"/>
          <w:sz w:val="28"/>
          <w:szCs w:val="28"/>
          <w:lang w:val="vi"/>
        </w:rPr>
        <w:t>quyên góp, ủng hộ trong toàn ngành.</w:t>
      </w:r>
    </w:p>
    <w:p w:rsidR="003E6FBD" w:rsidRDefault="006D1816" w:rsidP="003E6FBD">
      <w:pPr>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Chiều ngày </w:t>
      </w:r>
      <w:r w:rsidR="003E6FBD">
        <w:rPr>
          <w:rFonts w:ascii="Times New Roman" w:hAnsi="Times New Roman" w:cs="Times New Roman"/>
          <w:sz w:val="28"/>
          <w:szCs w:val="28"/>
          <w:lang w:val="vi-VN"/>
        </w:rPr>
        <w:t xml:space="preserve">10/12/2025, Liên đội trường Tiểu học Toàn Thắng – Tiên Thắng đã tổ chức thành công buổi ủng hộ quyên góp cho đồng bào vùng lũ. Tập thể học sinh 30 lớp và giáo viên của trường đã ủng hộ được số tiền là: 52.578.000 đồng ( Năm mươi hai triệu năm trăm bảy mươi tám nghìn đồng). </w:t>
      </w:r>
    </w:p>
    <w:p w:rsidR="006D1816" w:rsidRDefault="003E6FBD" w:rsidP="003E6FBD">
      <w:pPr>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Qua buổi lễ phát động, các em học sinh được đích thân gửi tới các đồng bào vùng lũ những món quà nhỏ mà ý nghĩa, thể hiện tinh thần tương thân tương ái của dân tộc Việt Nam. </w:t>
      </w:r>
    </w:p>
    <w:p w:rsidR="003E6FBD" w:rsidRDefault="003E6FBD">
      <w:pPr>
        <w:rPr>
          <w:rFonts w:ascii="Times New Roman" w:hAnsi="Times New Roman" w:cs="Times New Roman"/>
          <w:sz w:val="28"/>
          <w:szCs w:val="28"/>
          <w:lang w:val="vi-VN"/>
        </w:rPr>
      </w:pPr>
      <w:r>
        <w:rPr>
          <w:rFonts w:ascii="Times New Roman" w:hAnsi="Times New Roman" w:cs="Times New Roman"/>
          <w:sz w:val="28"/>
          <w:szCs w:val="28"/>
          <w:lang w:val="vi-VN"/>
        </w:rPr>
        <w:t>Dưới đây là một số hình ảnh của buổi lễ:</w:t>
      </w:r>
    </w:p>
    <w:p w:rsidR="003E6FBD" w:rsidRDefault="00801DD0">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3352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24296055868_3f221ee51df5bff250fb06992ae7f44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rsidR="003E6FBD" w:rsidRDefault="00801DD0">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24296054837_49981265507222843d9fe6cf1e68cb3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40995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24296046958_04ce47a372747a54df8d12e6d3535a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99560"/>
                    </a:xfrm>
                    <a:prstGeom prst="rect">
                      <a:avLst/>
                    </a:prstGeom>
                  </pic:spPr>
                </pic:pic>
              </a:graphicData>
            </a:graphic>
          </wp:inline>
        </w:drawing>
      </w:r>
    </w:p>
    <w:p w:rsidR="00801DD0" w:rsidRDefault="00801DD0">
      <w:pPr>
        <w:rPr>
          <w:rFonts w:ascii="Times New Roman" w:hAnsi="Times New Roman" w:cs="Times New Roman"/>
          <w:sz w:val="28"/>
          <w:szCs w:val="28"/>
          <w:lang w:val="vi-VN"/>
        </w:rPr>
      </w:pP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42443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324296045019_01bbe04534db6510132d4b5fd7a7c3a3.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44340"/>
                    </a:xfrm>
                    <a:prstGeom prst="rect">
                      <a:avLst/>
                    </a:prstGeom>
                  </pic:spPr>
                </pic:pic>
              </a:graphicData>
            </a:graphic>
          </wp:inline>
        </w:drawing>
      </w: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324296015800_1380c2b6250ccb5278510b3bc172563d.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324296030278_045091001c85e9a0ab76b844eb0b38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5486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324296022744_14b5c6a6e64654713388404ed402fc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486400"/>
                    </a:xfrm>
                    <a:prstGeom prst="rect">
                      <a:avLst/>
                    </a:prstGeom>
                  </pic:spPr>
                </pic:pic>
              </a:graphicData>
            </a:graphic>
          </wp:inline>
        </w:drawing>
      </w:r>
    </w:p>
    <w:p w:rsidR="00801DD0" w:rsidRDefault="00801DD0">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25793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324296003648_9931e753eb4aeff2f30b72b3c2f150fb.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rsidR="00801DD0" w:rsidRPr="006D1816" w:rsidRDefault="00801DD0">
      <w:pPr>
        <w:rPr>
          <w:rFonts w:ascii="Times New Roman" w:hAnsi="Times New Roman" w:cs="Times New Roman"/>
          <w:sz w:val="28"/>
          <w:szCs w:val="28"/>
          <w:lang w:val="vi-VN"/>
        </w:rPr>
      </w:pPr>
      <w:bookmarkStart w:id="0" w:name="_GoBack"/>
      <w:r>
        <w:rPr>
          <w:rFonts w:ascii="Times New Roman" w:hAnsi="Times New Roman" w:cs="Times New Roman"/>
          <w:noProof/>
          <w:sz w:val="28"/>
          <w:szCs w:val="28"/>
        </w:rPr>
        <w:drawing>
          <wp:inline distT="0" distB="0" distL="0" distR="0">
            <wp:extent cx="5731510" cy="33909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324296004137_d7350f65db1d1b621d1363d0d5d54cad.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90900"/>
                    </a:xfrm>
                    <a:prstGeom prst="rect">
                      <a:avLst/>
                    </a:prstGeom>
                  </pic:spPr>
                </pic:pic>
              </a:graphicData>
            </a:graphic>
          </wp:inline>
        </w:drawing>
      </w:r>
      <w:bookmarkEnd w:id="0"/>
    </w:p>
    <w:sectPr w:rsidR="00801DD0" w:rsidRPr="006D18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816"/>
    <w:rsid w:val="00182124"/>
    <w:rsid w:val="003E6FBD"/>
    <w:rsid w:val="006D1816"/>
    <w:rsid w:val="0080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E5841"/>
  <w15:chartTrackingRefBased/>
  <w15:docId w15:val="{56B87902-2228-46FB-955E-861379DF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2025-12-13T15:32:00Z</dcterms:created>
  <dcterms:modified xsi:type="dcterms:W3CDTF">2025-12-13T15:59:00Z</dcterms:modified>
</cp:coreProperties>
</file>