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471" w:rsidRPr="00AF5471" w:rsidRDefault="00AF5471" w:rsidP="00AF5471">
      <w:pPr>
        <w:shd w:val="clear" w:color="auto" w:fill="FFFFFF"/>
        <w:spacing w:after="150" w:line="240" w:lineRule="auto"/>
        <w:jc w:val="center"/>
        <w:outlineLvl w:val="0"/>
        <w:rPr>
          <w:rFonts w:ascii="Times New Roman" w:eastAsia="Times New Roman" w:hAnsi="Times New Roman" w:cs="Times New Roman"/>
          <w:b/>
          <w:color w:val="333333"/>
          <w:kern w:val="36"/>
          <w:sz w:val="28"/>
          <w:szCs w:val="28"/>
        </w:rPr>
      </w:pPr>
      <w:r w:rsidRPr="00AF5471">
        <w:rPr>
          <w:rFonts w:ascii="Times New Roman" w:eastAsia="Times New Roman" w:hAnsi="Times New Roman" w:cs="Times New Roman"/>
          <w:b/>
          <w:color w:val="333333"/>
          <w:kern w:val="36"/>
          <w:sz w:val="28"/>
          <w:szCs w:val="28"/>
        </w:rPr>
        <w:t xml:space="preserve">TRƯỜNG TIỂU HỌC </w:t>
      </w:r>
      <w:r>
        <w:rPr>
          <w:rFonts w:ascii="Times New Roman" w:eastAsia="Times New Roman" w:hAnsi="Times New Roman" w:cs="Times New Roman"/>
          <w:b/>
          <w:color w:val="333333"/>
          <w:kern w:val="36"/>
          <w:sz w:val="28"/>
          <w:szCs w:val="28"/>
        </w:rPr>
        <w:t>TOÀN THẮNG – TIÊN THẮNG</w:t>
      </w:r>
      <w:r w:rsidRPr="00AF5471">
        <w:rPr>
          <w:rFonts w:ascii="Times New Roman" w:eastAsia="Times New Roman" w:hAnsi="Times New Roman" w:cs="Times New Roman"/>
          <w:b/>
          <w:color w:val="333333"/>
          <w:kern w:val="36"/>
          <w:sz w:val="28"/>
          <w:szCs w:val="28"/>
        </w:rPr>
        <w:t xml:space="preserve"> TỔ CHỨC TẬP HUẤN:  ỨNG DỤNG TRÍ TUỆ NHÂN TẠO (AI) TRONG DẠY HỌC</w:t>
      </w:r>
    </w:p>
    <w:p w:rsidR="00AF5471" w:rsidRDefault="00AF5471" w:rsidP="00AF5471">
      <w:pPr>
        <w:pStyle w:val="NormalWeb"/>
        <w:shd w:val="clear" w:color="auto" w:fill="FFFFFF"/>
        <w:spacing w:before="0" w:beforeAutospacing="0" w:after="165" w:afterAutospacing="0"/>
        <w:ind w:firstLine="709"/>
        <w:jc w:val="both"/>
        <w:rPr>
          <w:color w:val="333333"/>
          <w:sz w:val="28"/>
          <w:szCs w:val="28"/>
        </w:rPr>
      </w:pPr>
    </w:p>
    <w:p w:rsidR="00AF5471" w:rsidRDefault="00AF5471" w:rsidP="00AF5471">
      <w:pPr>
        <w:pStyle w:val="NormalWeb"/>
        <w:shd w:val="clear" w:color="auto" w:fill="FFFFFF"/>
        <w:spacing w:before="0" w:beforeAutospacing="0" w:after="165" w:afterAutospacing="0"/>
        <w:ind w:firstLine="709"/>
        <w:jc w:val="both"/>
        <w:rPr>
          <w:rFonts w:ascii="Helvetica" w:hAnsi="Helvetica"/>
          <w:color w:val="333333"/>
          <w:sz w:val="20"/>
          <w:szCs w:val="20"/>
        </w:rPr>
      </w:pPr>
      <w:r>
        <w:rPr>
          <w:color w:val="333333"/>
          <w:sz w:val="28"/>
          <w:szCs w:val="28"/>
        </w:rPr>
        <w:t xml:space="preserve">Ngày </w:t>
      </w:r>
      <w:r>
        <w:rPr>
          <w:color w:val="333333"/>
          <w:sz w:val="28"/>
          <w:szCs w:val="28"/>
        </w:rPr>
        <w:t>12</w:t>
      </w:r>
      <w:r>
        <w:rPr>
          <w:color w:val="333333"/>
          <w:sz w:val="28"/>
          <w:szCs w:val="28"/>
          <w:lang w:val="vi-VN"/>
        </w:rPr>
        <w:t>/8/2025, </w:t>
      </w:r>
      <w:r>
        <w:rPr>
          <w:color w:val="333333"/>
          <w:sz w:val="28"/>
          <w:szCs w:val="28"/>
        </w:rPr>
        <w:t xml:space="preserve">trường Tiểu học </w:t>
      </w:r>
      <w:r>
        <w:rPr>
          <w:color w:val="333333"/>
          <w:sz w:val="28"/>
          <w:szCs w:val="28"/>
        </w:rPr>
        <w:t>Toàn Thắng – Tiên Thắng</w:t>
      </w:r>
      <w:r>
        <w:rPr>
          <w:color w:val="333333"/>
          <w:sz w:val="28"/>
          <w:szCs w:val="28"/>
        </w:rPr>
        <w:t xml:space="preserve"> đã tổ chức buổi </w:t>
      </w:r>
      <w:r>
        <w:rPr>
          <w:b/>
          <w:bCs/>
          <w:color w:val="333333"/>
          <w:sz w:val="28"/>
          <w:szCs w:val="28"/>
        </w:rPr>
        <w:t>tập huấn công nghệ thông tin</w:t>
      </w:r>
      <w:r>
        <w:rPr>
          <w:color w:val="333333"/>
          <w:sz w:val="28"/>
          <w:szCs w:val="28"/>
        </w:rPr>
        <w:t> với chủ đề </w:t>
      </w:r>
      <w:r>
        <w:rPr>
          <w:i/>
          <w:iCs/>
          <w:color w:val="333333"/>
          <w:sz w:val="28"/>
          <w:szCs w:val="28"/>
        </w:rPr>
        <w:t>“Ứng dụng trí tuệ nhân tạo (AI) trong dạy học”</w:t>
      </w:r>
      <w:r>
        <w:rPr>
          <w:color w:val="333333"/>
          <w:sz w:val="28"/>
          <w:szCs w:val="28"/>
        </w:rPr>
        <w:t>. Buổi</w:t>
      </w:r>
      <w:r>
        <w:rPr>
          <w:color w:val="333333"/>
          <w:sz w:val="28"/>
          <w:szCs w:val="28"/>
          <w:lang w:val="vi-VN"/>
        </w:rPr>
        <w:t> tập huấn giúp giáo viên</w:t>
      </w:r>
      <w:r>
        <w:rPr>
          <w:color w:val="333333"/>
          <w:sz w:val="28"/>
          <w:szCs w:val="28"/>
        </w:rPr>
        <w:t> nâng cao năng lực ứng dụng công nghệ số, hướng tới mục tiêu đổi mới phương pháp dạy học trong thời đại 4.0.</w:t>
      </w:r>
    </w:p>
    <w:p w:rsidR="00AF5471" w:rsidRDefault="00AF5471" w:rsidP="00AF5471">
      <w:pPr>
        <w:pStyle w:val="NormalWeb"/>
        <w:shd w:val="clear" w:color="auto" w:fill="FFFFFF"/>
        <w:spacing w:before="0" w:beforeAutospacing="0" w:after="165" w:afterAutospacing="0"/>
        <w:ind w:firstLine="709"/>
        <w:jc w:val="both"/>
        <w:rPr>
          <w:rFonts w:ascii="Helvetica" w:hAnsi="Helvetica"/>
          <w:color w:val="333333"/>
          <w:sz w:val="20"/>
          <w:szCs w:val="20"/>
        </w:rPr>
      </w:pPr>
      <w:r>
        <w:rPr>
          <w:rFonts w:ascii="Calibri" w:hAnsi="Calibri" w:cs="Calibri"/>
          <w:color w:val="333333"/>
        </w:rPr>
        <w:t>    </w:t>
      </w:r>
      <w:r>
        <w:rPr>
          <w:color w:val="333333"/>
          <w:sz w:val="28"/>
          <w:szCs w:val="28"/>
        </w:rPr>
        <w:t>Trong buổi tập huấn, cô</w:t>
      </w:r>
      <w:r>
        <w:rPr>
          <w:color w:val="333333"/>
          <w:sz w:val="28"/>
          <w:szCs w:val="28"/>
          <w:lang w:val="vi-VN"/>
        </w:rPr>
        <w:t> giáo </w:t>
      </w:r>
      <w:r>
        <w:rPr>
          <w:i/>
          <w:iCs/>
          <w:color w:val="333333"/>
          <w:sz w:val="28"/>
          <w:szCs w:val="28"/>
        </w:rPr>
        <w:t>Nguyễn Thị Hiền</w:t>
      </w:r>
      <w:r>
        <w:rPr>
          <w:color w:val="333333"/>
          <w:sz w:val="28"/>
          <w:szCs w:val="28"/>
          <w:lang w:val="vi-VN"/>
        </w:rPr>
        <w:t> </w:t>
      </w:r>
      <w:r>
        <w:rPr>
          <w:color w:val="333333"/>
          <w:sz w:val="28"/>
          <w:szCs w:val="28"/>
        </w:rPr>
        <w:t>– Giáo viên dạy Tin học của trường</w:t>
      </w:r>
      <w:r>
        <w:rPr>
          <w:color w:val="333333"/>
          <w:sz w:val="28"/>
          <w:szCs w:val="28"/>
          <w:lang w:val="vi-VN"/>
        </w:rPr>
        <w:t xml:space="preserve"> đã </w:t>
      </w:r>
      <w:r>
        <w:rPr>
          <w:color w:val="333333"/>
          <w:sz w:val="28"/>
          <w:szCs w:val="28"/>
        </w:rPr>
        <w:t>giới thiệu những kiến thức cơ bản về trí tuệ nhân tạo, các công cụ AI hỗ trợ soạn bài, thiết kế học liệu số, tạo hình ảnh – video minh họa, sáng</w:t>
      </w:r>
      <w:r>
        <w:rPr>
          <w:color w:val="333333"/>
          <w:sz w:val="28"/>
          <w:szCs w:val="28"/>
          <w:lang w:val="vi-VN"/>
        </w:rPr>
        <w:t> tác bài hát </w:t>
      </w:r>
      <w:r>
        <w:rPr>
          <w:color w:val="333333"/>
          <w:sz w:val="28"/>
          <w:szCs w:val="28"/>
        </w:rPr>
        <w:t>và xây dựng hoạt động học tập tương tác cho học sinh. Giáo viên cũng được thực hành trực tiếp, trải nghiệm các phần mềm và nền tảng AI hiện đại, giúp tiết học trở nên sinh động, hấp dẫn và cá nhân hóa hơn.</w:t>
      </w:r>
    </w:p>
    <w:p w:rsidR="00AF5471" w:rsidRDefault="00AF5471" w:rsidP="00AF5471">
      <w:pPr>
        <w:pStyle w:val="NormalWeb"/>
        <w:shd w:val="clear" w:color="auto" w:fill="FFFFFF"/>
        <w:spacing w:before="0" w:beforeAutospacing="0" w:after="165" w:afterAutospacing="0"/>
        <w:ind w:firstLine="709"/>
        <w:jc w:val="both"/>
        <w:rPr>
          <w:rFonts w:ascii="Helvetica" w:hAnsi="Helvetica"/>
          <w:color w:val="333333"/>
          <w:sz w:val="20"/>
          <w:szCs w:val="20"/>
        </w:rPr>
      </w:pPr>
      <w:r>
        <w:rPr>
          <w:rFonts w:ascii="Calibri" w:hAnsi="Calibri" w:cs="Calibri"/>
          <w:color w:val="333333"/>
        </w:rPr>
        <w:t> </w:t>
      </w:r>
      <w:r>
        <w:rPr>
          <w:color w:val="333333"/>
          <w:sz w:val="28"/>
          <w:szCs w:val="28"/>
          <w:lang w:val="vi-VN"/>
        </w:rPr>
        <w:t xml:space="preserve"> Với sự chia sẻ tâm huyết, thiết thực và cập nhật từ cô </w:t>
      </w:r>
      <w:r>
        <w:rPr>
          <w:color w:val="333333"/>
          <w:sz w:val="28"/>
          <w:szCs w:val="28"/>
        </w:rPr>
        <w:t>Nguyễn Thị Hiền</w:t>
      </w:r>
      <w:r>
        <w:rPr>
          <w:color w:val="333333"/>
          <w:sz w:val="28"/>
          <w:szCs w:val="28"/>
          <w:lang w:val="vi-VN"/>
        </w:rPr>
        <w:t>, buổi chuyên đề </w:t>
      </w:r>
      <w:r>
        <w:rPr>
          <w:color w:val="333333"/>
          <w:sz w:val="28"/>
          <w:szCs w:val="28"/>
        </w:rPr>
        <w:t>không chỉ mang lại kiến thức mới mẻ, mà còn khơi gợi sự sáng tạo và hứng thú trong giảng dạy</w:t>
      </w:r>
      <w:r>
        <w:rPr>
          <w:color w:val="333333"/>
          <w:sz w:val="28"/>
          <w:szCs w:val="28"/>
          <w:lang w:val="vi-VN"/>
        </w:rPr>
        <w:t> cho giáo viên, giúp giáo viên đổi mới phương pháp, tiết kiệm thời gian soạn giảng và tạo cảm hứng học tập cho học sinh.</w:t>
      </w:r>
    </w:p>
    <w:p w:rsidR="00AF5471" w:rsidRDefault="00AF5471" w:rsidP="00AF5471">
      <w:pPr>
        <w:pStyle w:val="NormalWeb"/>
        <w:shd w:val="clear" w:color="auto" w:fill="FFFFFF"/>
        <w:spacing w:before="0" w:beforeAutospacing="0" w:after="165" w:afterAutospacing="0"/>
        <w:ind w:firstLine="709"/>
        <w:jc w:val="both"/>
        <w:rPr>
          <w:rFonts w:ascii="Helvetica" w:hAnsi="Helvetica"/>
          <w:color w:val="333333"/>
          <w:sz w:val="20"/>
          <w:szCs w:val="20"/>
        </w:rPr>
      </w:pPr>
      <w:r w:rsidRPr="00AF5471">
        <w:rPr>
          <w:bCs/>
          <w:color w:val="333333"/>
          <w:sz w:val="28"/>
          <w:szCs w:val="28"/>
        </w:rPr>
        <w:t xml:space="preserve">Trường Tiểu học </w:t>
      </w:r>
      <w:r>
        <w:rPr>
          <w:color w:val="333333"/>
          <w:sz w:val="28"/>
          <w:szCs w:val="28"/>
        </w:rPr>
        <w:t>Toàn Thắng – Tiên Thắng tin tưởng sẽ mang đến cho học sinh những giờ học hiệu quả, hiện đại và gần gũi hơn với công nghệ.</w:t>
      </w:r>
      <w:r>
        <w:rPr>
          <w:color w:val="333333"/>
          <w:sz w:val="28"/>
          <w:szCs w:val="28"/>
          <w:lang w:val="vi-VN"/>
        </w:rPr>
        <w:t> Nhà trường </w:t>
      </w:r>
      <w:r>
        <w:rPr>
          <w:color w:val="333333"/>
          <w:sz w:val="28"/>
          <w:szCs w:val="28"/>
        </w:rPr>
        <w:t>sẽ tiếp tục triển khai các hoạt động bồi dưỡng kỹ năng số, đồng hành cùng đội ngũ giáo viên trên con đường đổi mới và sáng tạo</w:t>
      </w:r>
      <w:r>
        <w:rPr>
          <w:color w:val="333333"/>
          <w:sz w:val="28"/>
          <w:szCs w:val="28"/>
          <w:lang w:val="vi-VN"/>
        </w:rPr>
        <w:t>, nâng cao </w:t>
      </w:r>
      <w:r>
        <w:rPr>
          <w:color w:val="333333"/>
          <w:sz w:val="28"/>
          <w:szCs w:val="28"/>
        </w:rPr>
        <w:t>chất lượng giáo dục học sinh.</w:t>
      </w:r>
    </w:p>
    <w:p w:rsidR="00AF5471" w:rsidRDefault="00AF5471" w:rsidP="00AF5471">
      <w:pPr>
        <w:pStyle w:val="NormalWeb"/>
        <w:shd w:val="clear" w:color="auto" w:fill="FFFFFF"/>
        <w:spacing w:before="0" w:beforeAutospacing="0" w:after="165" w:afterAutospacing="0"/>
        <w:ind w:firstLine="709"/>
        <w:jc w:val="both"/>
        <w:rPr>
          <w:b/>
          <w:i/>
          <w:iCs/>
          <w:color w:val="333333"/>
          <w:sz w:val="28"/>
          <w:szCs w:val="28"/>
          <w:lang w:val="vi-VN"/>
        </w:rPr>
      </w:pPr>
      <w:r w:rsidRPr="00AF5471">
        <w:rPr>
          <w:b/>
          <w:i/>
          <w:iCs/>
          <w:color w:val="333333"/>
          <w:sz w:val="28"/>
          <w:szCs w:val="28"/>
          <w:lang w:val="vi-VN"/>
        </w:rPr>
        <w:t>Sau đây là 1 số hình ảnh của buổi tập huấn:</w:t>
      </w:r>
    </w:p>
    <w:p w:rsidR="00AF5471" w:rsidRPr="00AF5471" w:rsidRDefault="00AF5471" w:rsidP="00AF5471">
      <w:pPr>
        <w:pStyle w:val="NormalWeb"/>
        <w:shd w:val="clear" w:color="auto" w:fill="FFFFFF"/>
        <w:spacing w:before="0" w:beforeAutospacing="0" w:after="165" w:afterAutospacing="0"/>
        <w:rPr>
          <w:rFonts w:ascii="Helvetica" w:hAnsi="Helvetica"/>
          <w:color w:val="333333"/>
          <w:sz w:val="20"/>
          <w:szCs w:val="20"/>
        </w:rPr>
      </w:pPr>
      <w:r>
        <w:rPr>
          <w:rFonts w:ascii="Helvetica" w:hAnsi="Helvetica"/>
          <w:noProof/>
          <w:color w:val="333333"/>
          <w:sz w:val="20"/>
          <w:szCs w:val="20"/>
        </w:rPr>
        <w:drawing>
          <wp:inline distT="0" distB="0" distL="0" distR="0">
            <wp:extent cx="5731510" cy="32994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ảnh 6.jpg"/>
                    <pic:cNvPicPr/>
                  </pic:nvPicPr>
                  <pic:blipFill>
                    <a:blip r:embed="rId4">
                      <a:extLst>
                        <a:ext uri="{28A0092B-C50C-407E-A947-70E740481C1C}">
                          <a14:useLocalDpi xmlns:a14="http://schemas.microsoft.com/office/drawing/2010/main" val="0"/>
                        </a:ext>
                      </a:extLst>
                    </a:blip>
                    <a:stretch>
                      <a:fillRect/>
                    </a:stretch>
                  </pic:blipFill>
                  <pic:spPr>
                    <a:xfrm>
                      <a:off x="0" y="0"/>
                      <a:ext cx="5812176" cy="3345897"/>
                    </a:xfrm>
                    <a:prstGeom prst="rect">
                      <a:avLst/>
                    </a:prstGeom>
                  </pic:spPr>
                </pic:pic>
              </a:graphicData>
            </a:graphic>
          </wp:inline>
        </w:drawing>
      </w:r>
    </w:p>
    <w:p w:rsidR="00977AE7" w:rsidRDefault="00AF547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41681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ảnh 2.jpg"/>
                    <pic:cNvPicPr/>
                  </pic:nvPicPr>
                  <pic:blipFill>
                    <a:blip r:embed="rId5">
                      <a:extLst>
                        <a:ext uri="{28A0092B-C50C-407E-A947-70E740481C1C}">
                          <a14:useLocalDpi xmlns:a14="http://schemas.microsoft.com/office/drawing/2010/main" val="0"/>
                        </a:ext>
                      </a:extLst>
                    </a:blip>
                    <a:stretch>
                      <a:fillRect/>
                    </a:stretch>
                  </pic:blipFill>
                  <pic:spPr>
                    <a:xfrm>
                      <a:off x="0" y="0"/>
                      <a:ext cx="5731510" cy="4168140"/>
                    </a:xfrm>
                    <a:prstGeom prst="rect">
                      <a:avLst/>
                    </a:prstGeom>
                  </pic:spPr>
                </pic:pic>
              </a:graphicData>
            </a:graphic>
          </wp:inline>
        </w:drawing>
      </w:r>
    </w:p>
    <w:p w:rsidR="00AF5471" w:rsidRDefault="002B6894">
      <w:pPr>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5731510" cy="45567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ảnh 3.jpg"/>
                    <pic:cNvPicPr/>
                  </pic:nvPicPr>
                  <pic:blipFill>
                    <a:blip r:embed="rId6">
                      <a:extLst>
                        <a:ext uri="{28A0092B-C50C-407E-A947-70E740481C1C}">
                          <a14:useLocalDpi xmlns:a14="http://schemas.microsoft.com/office/drawing/2010/main" val="0"/>
                        </a:ext>
                      </a:extLst>
                    </a:blip>
                    <a:stretch>
                      <a:fillRect/>
                    </a:stretch>
                  </pic:blipFill>
                  <pic:spPr>
                    <a:xfrm>
                      <a:off x="0" y="0"/>
                      <a:ext cx="5731510" cy="4556760"/>
                    </a:xfrm>
                    <a:prstGeom prst="rect">
                      <a:avLst/>
                    </a:prstGeom>
                  </pic:spPr>
                </pic:pic>
              </a:graphicData>
            </a:graphic>
          </wp:inline>
        </w:drawing>
      </w:r>
      <w:bookmarkEnd w:id="0"/>
    </w:p>
    <w:p w:rsidR="002B6894" w:rsidRDefault="002B689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36652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ảnh 4.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665220"/>
                    </a:xfrm>
                    <a:prstGeom prst="rect">
                      <a:avLst/>
                    </a:prstGeom>
                  </pic:spPr>
                </pic:pic>
              </a:graphicData>
            </a:graphic>
          </wp:inline>
        </w:drawing>
      </w:r>
    </w:p>
    <w:p w:rsidR="002B6894" w:rsidRPr="00AF5471" w:rsidRDefault="002B6894">
      <w:pPr>
        <w:rPr>
          <w:rFonts w:ascii="Times New Roman" w:hAnsi="Times New Roman" w:cs="Times New Roman"/>
          <w:sz w:val="28"/>
          <w:szCs w:val="28"/>
        </w:rPr>
      </w:pPr>
    </w:p>
    <w:sectPr w:rsidR="002B6894" w:rsidRPr="00AF54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471"/>
    <w:rsid w:val="002B6894"/>
    <w:rsid w:val="00977AE7"/>
    <w:rsid w:val="00AF5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7D12B"/>
  <w15:chartTrackingRefBased/>
  <w15:docId w15:val="{16AF7A89-AD40-4464-BF20-8B1CBABDF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F547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514560">
      <w:bodyDiv w:val="1"/>
      <w:marLeft w:val="0"/>
      <w:marRight w:val="0"/>
      <w:marTop w:val="0"/>
      <w:marBottom w:val="0"/>
      <w:divBdr>
        <w:top w:val="none" w:sz="0" w:space="0" w:color="auto"/>
        <w:left w:val="none" w:sz="0" w:space="0" w:color="auto"/>
        <w:bottom w:val="none" w:sz="0" w:space="0" w:color="auto"/>
        <w:right w:val="none" w:sz="0" w:space="0" w:color="auto"/>
      </w:divBdr>
    </w:div>
    <w:div w:id="128223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227</Words>
  <Characters>1296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2025-08-18T12:30:00Z</dcterms:created>
  <dcterms:modified xsi:type="dcterms:W3CDTF">2025-08-18T12:44:00Z</dcterms:modified>
</cp:coreProperties>
</file>