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3DDE" w14:textId="69576E68" w:rsidR="0025102A" w:rsidRPr="0025102A" w:rsidRDefault="0025102A" w:rsidP="002510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102A">
        <w:rPr>
          <w:rFonts w:ascii="Times New Roman" w:hAnsi="Times New Roman" w:cs="Times New Roman"/>
          <w:b/>
          <w:bCs/>
          <w:sz w:val="32"/>
          <w:szCs w:val="32"/>
        </w:rPr>
        <w:t>BÀI 37: TỈ LỆ BẢN ĐỒ VÀ ỨNG DỤNG</w:t>
      </w:r>
    </w:p>
    <w:p w14:paraId="499736CF" w14:textId="78E1058F" w:rsidR="0025102A" w:rsidRPr="0025102A" w:rsidRDefault="002510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02A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6B9F3422" w14:textId="5A338577" w:rsidR="0025102A" w:rsidRDefault="002510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102A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0593FF79" w14:textId="3BB7630D" w:rsidR="0025102A" w:rsidRDefault="00251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8838D4">
        <w:rPr>
          <w:rFonts w:ascii="Times New Roman" w:hAnsi="Times New Roman" w:cs="Times New Roman"/>
          <w:sz w:val="28"/>
          <w:szCs w:val="28"/>
        </w:rPr>
        <w:t xml:space="preserve">Trên bản đồ tỉ lệ 1 : 10 000 000, quãng đường Hà Nội – Nghệ An dài 3 cm, hỏi trên thực tế quãng đường Hà Nội – Nghệ An dài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838D4" w14:paraId="0B62117C" w14:textId="77777777" w:rsidTr="008838D4">
        <w:tc>
          <w:tcPr>
            <w:tcW w:w="2337" w:type="dxa"/>
          </w:tcPr>
          <w:p w14:paraId="3EE2787B" w14:textId="07C7E7B2" w:rsidR="008838D4" w:rsidRDefault="00883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346683">
              <w:rPr>
                <w:rFonts w:ascii="Times New Roman" w:hAnsi="Times New Roman" w:cs="Times New Roman"/>
                <w:sz w:val="28"/>
                <w:szCs w:val="28"/>
              </w:rPr>
              <w:t xml:space="preserve">30 km </w:t>
            </w:r>
          </w:p>
        </w:tc>
        <w:tc>
          <w:tcPr>
            <w:tcW w:w="2337" w:type="dxa"/>
          </w:tcPr>
          <w:p w14:paraId="1134E7A5" w14:textId="08621840" w:rsidR="008838D4" w:rsidRDefault="0034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100 km</w:t>
            </w:r>
          </w:p>
        </w:tc>
        <w:tc>
          <w:tcPr>
            <w:tcW w:w="2338" w:type="dxa"/>
          </w:tcPr>
          <w:p w14:paraId="35A75A11" w14:textId="26B94D06" w:rsidR="008838D4" w:rsidRDefault="0034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300 km </w:t>
            </w:r>
          </w:p>
        </w:tc>
        <w:tc>
          <w:tcPr>
            <w:tcW w:w="2338" w:type="dxa"/>
          </w:tcPr>
          <w:p w14:paraId="70370FB2" w14:textId="0FBCF51F" w:rsidR="008838D4" w:rsidRDefault="00346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1 000 km </w:t>
            </w:r>
          </w:p>
        </w:tc>
      </w:tr>
    </w:tbl>
    <w:p w14:paraId="055FC6A3" w14:textId="57C32D60" w:rsidR="008838D4" w:rsidRDefault="008838D4">
      <w:pPr>
        <w:rPr>
          <w:rFonts w:ascii="Times New Roman" w:hAnsi="Times New Roman" w:cs="Times New Roman"/>
          <w:sz w:val="28"/>
          <w:szCs w:val="28"/>
        </w:rPr>
      </w:pPr>
    </w:p>
    <w:p w14:paraId="4866BF20" w14:textId="77777777" w:rsidR="00EE24C5" w:rsidRPr="00C70C2E" w:rsidRDefault="00EE24C5" w:rsidP="00EE24C5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C7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 bản đồ ti lệ 1 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1 000 000 quãng đường Nha Trang đến Thành Phố Hồ Chí Minh đo được 44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0C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cm. Hỏi quãng đường đó trên thực tế dài bao nhiêu ki-lô-mét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24C5" w14:paraId="7B8A8E81" w14:textId="77777777" w:rsidTr="00257A66">
        <w:tc>
          <w:tcPr>
            <w:tcW w:w="2337" w:type="dxa"/>
          </w:tcPr>
          <w:p w14:paraId="28BF04F2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440 km </w:t>
            </w:r>
          </w:p>
        </w:tc>
        <w:tc>
          <w:tcPr>
            <w:tcW w:w="2337" w:type="dxa"/>
          </w:tcPr>
          <w:p w14:paraId="432D74FB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4 400 km </w:t>
            </w:r>
          </w:p>
        </w:tc>
        <w:tc>
          <w:tcPr>
            <w:tcW w:w="2338" w:type="dxa"/>
          </w:tcPr>
          <w:p w14:paraId="41ED9C72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44 000 km </w:t>
            </w:r>
          </w:p>
        </w:tc>
        <w:tc>
          <w:tcPr>
            <w:tcW w:w="2338" w:type="dxa"/>
          </w:tcPr>
          <w:p w14:paraId="5397A465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44 km </w:t>
            </w:r>
          </w:p>
        </w:tc>
      </w:tr>
    </w:tbl>
    <w:p w14:paraId="407B5063" w14:textId="77777777" w:rsidR="00EE24C5" w:rsidRDefault="00EE24C5" w:rsidP="00EE24C5">
      <w:pPr>
        <w:rPr>
          <w:rFonts w:ascii="Times New Roman" w:hAnsi="Times New Roman" w:cs="Times New Roman"/>
          <w:sz w:val="28"/>
          <w:szCs w:val="28"/>
        </w:rPr>
      </w:pPr>
    </w:p>
    <w:p w14:paraId="276B4969" w14:textId="4DAEA84C" w:rsidR="00EE24C5" w:rsidRDefault="00EE24C5" w:rsidP="00EE24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Trên bản đồ có tỉ lệ 1 : 1 000 000, quãng đường từ Hà Nội đến Hải Phòng đo được 120 mm vậy độ dài thật của quãng đường Hà Nội – Hải Phòng là 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24C5" w14:paraId="77DDA97C" w14:textId="77777777" w:rsidTr="00257A66">
        <w:tc>
          <w:tcPr>
            <w:tcW w:w="2337" w:type="dxa"/>
          </w:tcPr>
          <w:p w14:paraId="59EC0DCB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12 km </w:t>
            </w:r>
          </w:p>
        </w:tc>
        <w:tc>
          <w:tcPr>
            <w:tcW w:w="2337" w:type="dxa"/>
          </w:tcPr>
          <w:p w14:paraId="4FDA1DFB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B.1 200 km </w:t>
            </w:r>
          </w:p>
        </w:tc>
        <w:tc>
          <w:tcPr>
            <w:tcW w:w="2338" w:type="dxa"/>
          </w:tcPr>
          <w:p w14:paraId="7DBCFBF9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120 km </w:t>
            </w:r>
          </w:p>
        </w:tc>
        <w:tc>
          <w:tcPr>
            <w:tcW w:w="2338" w:type="dxa"/>
          </w:tcPr>
          <w:p w14:paraId="561B7ED6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12 000 km </w:t>
            </w:r>
          </w:p>
        </w:tc>
      </w:tr>
    </w:tbl>
    <w:p w14:paraId="0DBC00C5" w14:textId="77777777" w:rsidR="00EE24C5" w:rsidRDefault="00EE24C5" w:rsidP="00EE24C5">
      <w:pPr>
        <w:rPr>
          <w:rFonts w:ascii="Times New Roman" w:hAnsi="Times New Roman" w:cs="Times New Roman"/>
          <w:sz w:val="28"/>
          <w:szCs w:val="28"/>
        </w:rPr>
      </w:pPr>
    </w:p>
    <w:p w14:paraId="00764FD3" w14:textId="77777777" w:rsidR="00EE24C5" w:rsidRDefault="00EE24C5" w:rsidP="00EE24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Pr="00D32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Trên bản đồ vẽ theo tỉ lệ 1: 500 chiều dài của sân trường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D32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là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</w:t>
      </w:r>
      <w:r w:rsidRPr="00D32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cm, trên thực tế chiều dài sân trường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r w:rsidRPr="00D32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24C5" w14:paraId="0EB19505" w14:textId="77777777" w:rsidTr="00257A66">
        <w:tc>
          <w:tcPr>
            <w:tcW w:w="2337" w:type="dxa"/>
          </w:tcPr>
          <w:p w14:paraId="55E1055A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500 m </w:t>
            </w:r>
          </w:p>
        </w:tc>
        <w:tc>
          <w:tcPr>
            <w:tcW w:w="2337" w:type="dxa"/>
          </w:tcPr>
          <w:p w14:paraId="34973446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500 m </w:t>
            </w:r>
          </w:p>
        </w:tc>
        <w:tc>
          <w:tcPr>
            <w:tcW w:w="2338" w:type="dxa"/>
          </w:tcPr>
          <w:p w14:paraId="27BD39EC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5 000m </w:t>
            </w:r>
          </w:p>
        </w:tc>
        <w:tc>
          <w:tcPr>
            <w:tcW w:w="2338" w:type="dxa"/>
          </w:tcPr>
          <w:p w14:paraId="2163DA11" w14:textId="77777777" w:rsidR="00EE24C5" w:rsidRDefault="00EE24C5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50 m </w:t>
            </w:r>
          </w:p>
        </w:tc>
      </w:tr>
    </w:tbl>
    <w:p w14:paraId="4D90B5B8" w14:textId="55C7CB91" w:rsidR="0025102A" w:rsidRDefault="002510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AAC68" w14:textId="77777777" w:rsidR="00EE24C5" w:rsidRPr="00880739" w:rsidRDefault="00EE24C5" w:rsidP="00EE24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0739">
        <w:rPr>
          <w:rFonts w:ascii="Times New Roman" w:hAnsi="Times New Roman" w:cs="Times New Roman"/>
          <w:b/>
          <w:bCs/>
          <w:sz w:val="28"/>
          <w:szCs w:val="28"/>
        </w:rPr>
        <w:t xml:space="preserve">Bài 2. Điền vào bảng sau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24C5" w14:paraId="2C0822A3" w14:textId="77777777" w:rsidTr="00257A66">
        <w:tc>
          <w:tcPr>
            <w:tcW w:w="2337" w:type="dxa"/>
            <w:shd w:val="clear" w:color="auto" w:fill="FBE4D5" w:themeFill="accent2" w:themeFillTint="33"/>
          </w:tcPr>
          <w:p w14:paraId="65C4EEB1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Tỉ lệ bản đồ</w:t>
            </w:r>
          </w:p>
        </w:tc>
        <w:tc>
          <w:tcPr>
            <w:tcW w:w="2337" w:type="dxa"/>
          </w:tcPr>
          <w:p w14:paraId="4F05DF21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500</w:t>
            </w:r>
          </w:p>
        </w:tc>
        <w:tc>
          <w:tcPr>
            <w:tcW w:w="2338" w:type="dxa"/>
          </w:tcPr>
          <w:p w14:paraId="2F4DE53B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: 1 000</w:t>
            </w:r>
          </w:p>
        </w:tc>
        <w:tc>
          <w:tcPr>
            <w:tcW w:w="2338" w:type="dxa"/>
          </w:tcPr>
          <w:p w14:paraId="5A5FE605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EE24C5" w14:paraId="477768AD" w14:textId="77777777" w:rsidTr="00257A66">
        <w:tc>
          <w:tcPr>
            <w:tcW w:w="2337" w:type="dxa"/>
            <w:shd w:val="clear" w:color="auto" w:fill="FBE4D5" w:themeFill="accent2" w:themeFillTint="33"/>
          </w:tcPr>
          <w:p w14:paraId="4F25925E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 dài trên bản đồ</w:t>
            </w:r>
          </w:p>
        </w:tc>
        <w:tc>
          <w:tcPr>
            <w:tcW w:w="2337" w:type="dxa"/>
          </w:tcPr>
          <w:p w14:paraId="6F6D011A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cm</w:t>
            </w:r>
          </w:p>
        </w:tc>
        <w:tc>
          <w:tcPr>
            <w:tcW w:w="2338" w:type="dxa"/>
          </w:tcPr>
          <w:p w14:paraId="43D0444C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cm</w:t>
            </w:r>
          </w:p>
        </w:tc>
        <w:tc>
          <w:tcPr>
            <w:tcW w:w="2338" w:type="dxa"/>
          </w:tcPr>
          <w:p w14:paraId="27D8E935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cm</w:t>
            </w:r>
          </w:p>
        </w:tc>
      </w:tr>
      <w:tr w:rsidR="00EE24C5" w14:paraId="06047B7D" w14:textId="77777777" w:rsidTr="00257A66">
        <w:tc>
          <w:tcPr>
            <w:tcW w:w="2337" w:type="dxa"/>
            <w:shd w:val="clear" w:color="auto" w:fill="FBE4D5" w:themeFill="accent2" w:themeFillTint="33"/>
          </w:tcPr>
          <w:p w14:paraId="4AF78732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 dài thật</w:t>
            </w:r>
          </w:p>
        </w:tc>
        <w:tc>
          <w:tcPr>
            <w:tcW w:w="2337" w:type="dxa"/>
          </w:tcPr>
          <w:p w14:paraId="150A548B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m</w:t>
            </w:r>
          </w:p>
        </w:tc>
        <w:tc>
          <w:tcPr>
            <w:tcW w:w="2338" w:type="dxa"/>
          </w:tcPr>
          <w:p w14:paraId="485A27FF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m</w:t>
            </w:r>
          </w:p>
        </w:tc>
        <w:tc>
          <w:tcPr>
            <w:tcW w:w="2338" w:type="dxa"/>
          </w:tcPr>
          <w:p w14:paraId="45BD30C3" w14:textId="77777777" w:rsidR="00EE24C5" w:rsidRDefault="00EE24C5" w:rsidP="00257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m</w:t>
            </w:r>
          </w:p>
        </w:tc>
      </w:tr>
    </w:tbl>
    <w:p w14:paraId="6CD95F34" w14:textId="75022B4C" w:rsidR="00EE24C5" w:rsidRDefault="00EE24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4D81F3" w14:textId="77777777" w:rsidR="00C624A5" w:rsidRPr="00880739" w:rsidRDefault="00C624A5" w:rsidP="00C624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0739">
        <w:rPr>
          <w:rFonts w:ascii="Times New Roman" w:hAnsi="Times New Roman" w:cs="Times New Roman"/>
          <w:b/>
          <w:bCs/>
          <w:sz w:val="28"/>
          <w:szCs w:val="28"/>
        </w:rPr>
        <w:t xml:space="preserve">Bài 3. Đúng ghi Đ, sai ghi S </w:t>
      </w:r>
    </w:p>
    <w:p w14:paraId="167F30B4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Trên bản đồ tỉ lệ 1 : 10 000</w:t>
      </w:r>
      <w:r w:rsidRPr="008807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cho ta biết bản đồ được phóng to lên 10 000 lần </w:t>
      </w:r>
    </w:p>
    <w:p w14:paraId="287C32BF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Trên bản đồ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5 000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cho ta biết bản đồ được thu nhỏ lại 5 000 lần </w:t>
      </w:r>
    </w:p>
    <w:p w14:paraId="6F43E7FC" w14:textId="66069512" w:rsidR="00EE24C5" w:rsidRDefault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Bản đồ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00</m:t>
            </m:r>
            <m:r>
              <w:rPr>
                <w:rFonts w:ascii="Cambria Math" w:hAnsi="Cambria Math" w:cs="Times New Roman"/>
                <w:sz w:val="32"/>
                <w:szCs w:val="32"/>
              </w:rPr>
              <m:t>0 000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cho ta biết bản đồ được giữ nguyên kích thước so với thực tế </w:t>
      </w:r>
    </w:p>
    <w:p w14:paraId="1152F612" w14:textId="610C46FE" w:rsidR="00C624A5" w:rsidRPr="00C624A5" w:rsidRDefault="00C624A5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C624A5">
        <w:rPr>
          <w:rFonts w:ascii="Times New Roman" w:eastAsiaTheme="minorEastAsia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26689454" w14:textId="77777777" w:rsidR="00C624A5" w:rsidRPr="00F225E3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225E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1. Điền vào chỗ chấm thích hợp </w:t>
      </w:r>
    </w:p>
    <w:p w14:paraId="150F151D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Quãng đường từ A đến B dài 150 km, trên bản đồ 1 : 1 000 000 quãng đường đó dài … cm. </w:t>
      </w:r>
    </w:p>
    <w:p w14:paraId="7EA9AEA8" w14:textId="77777777" w:rsidR="00C624A5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225E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2. Quãng đường từ Hà Nội đến Nghệ An dài 300 km. Hỏi trên bản đồ tỉ lệ 1 : 500 000, quãng đường đó dài bao nhiêu mi – li – mét ?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</w:p>
    <w:p w14:paraId="4E9E5AEA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2B4D3" w14:textId="77777777" w:rsidR="00C624A5" w:rsidRPr="002F6AE6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F6AE6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3. Một khu đất có dạng hình chữ nhật có chiều dài 40 m, chiều rộng 22 m. Khi vẽ mảnh đất đó trên bản đồ tỉ lệ 1 : 200 thì chiều dài và chiều rộng là bao nhiêu cen – ti – mét ? </w:t>
      </w:r>
    </w:p>
    <w:p w14:paraId="64AFD91E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94544" w14:textId="77777777" w:rsidR="00C624A5" w:rsidRPr="00592D1A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92D1A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4. Nền của một khu vườn dạng hình chữ nhật có chiều dài 30 m và chiều rộng 20 m : </w:t>
      </w:r>
    </w:p>
    <w:p w14:paraId="4F5314B9" w14:textId="77777777" w:rsidR="00C624A5" w:rsidRPr="00B438C1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438C1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a) Hãy xác định chiều dài và chiều rộng của khu vườn đó trên bản đồ tỉ lệ 1 : 500. </w:t>
      </w:r>
    </w:p>
    <w:p w14:paraId="414EE0F0" w14:textId="77777777" w:rsidR="00C624A5" w:rsidRPr="00B438C1" w:rsidRDefault="00C624A5" w:rsidP="00C624A5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B438C1">
        <w:rPr>
          <w:rFonts w:ascii="Times New Roman" w:eastAsiaTheme="minorEastAsia" w:hAnsi="Times New Roman" w:cs="Times New Roman"/>
          <w:b/>
          <w:bCs/>
          <w:sz w:val="28"/>
          <w:szCs w:val="28"/>
        </w:rPr>
        <w:t>b) Hãy vẽ hình chữ nhật biểu thị khu vườn đó trên bản đồ theo tỉ lệ 1 : 500.</w:t>
      </w:r>
    </w:p>
    <w:p w14:paraId="0A1827F7" w14:textId="77777777" w:rsidR="00C624A5" w:rsidRDefault="00C624A5" w:rsidP="00C624A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C751C" w14:textId="77777777" w:rsidR="00C624A5" w:rsidRPr="00C624A5" w:rsidRDefault="00C624A5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C624A5" w:rsidRPr="00C62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2A"/>
    <w:rsid w:val="00241125"/>
    <w:rsid w:val="0025102A"/>
    <w:rsid w:val="00346683"/>
    <w:rsid w:val="007B10BC"/>
    <w:rsid w:val="008838D4"/>
    <w:rsid w:val="00B0622E"/>
    <w:rsid w:val="00C624A5"/>
    <w:rsid w:val="00E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2554"/>
  <w15:chartTrackingRefBased/>
  <w15:docId w15:val="{B9C2A973-3E19-4043-8FFD-91D8AB2F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6</cp:revision>
  <dcterms:created xsi:type="dcterms:W3CDTF">2024-08-06T13:57:00Z</dcterms:created>
  <dcterms:modified xsi:type="dcterms:W3CDTF">2024-08-06T14:21:00Z</dcterms:modified>
</cp:coreProperties>
</file>