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BE70" w14:textId="70E1593F" w:rsidR="008222BA" w:rsidRPr="008222BA" w:rsidRDefault="008222BA" w:rsidP="008222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BA">
        <w:rPr>
          <w:rFonts w:ascii="Times New Roman" w:hAnsi="Times New Roman" w:cs="Times New Roman"/>
          <w:b/>
          <w:sz w:val="28"/>
          <w:szCs w:val="28"/>
        </w:rPr>
        <w:t>BÀI 6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8222BA">
        <w:rPr>
          <w:rFonts w:ascii="Times New Roman" w:hAnsi="Times New Roman" w:cs="Times New Roman"/>
          <w:b/>
          <w:sz w:val="28"/>
          <w:szCs w:val="28"/>
        </w:rPr>
        <w:t>: TỈ SỐ CỦA SỐ LẦN LẶP LẠI MỘT SỰ KIỆN SO VỚI TỔNG SỐ LẦN THỰC HIỆN</w:t>
      </w:r>
    </w:p>
    <w:p w14:paraId="74207739" w14:textId="77777777" w:rsidR="008222BA" w:rsidRPr="008222BA" w:rsidRDefault="008222BA" w:rsidP="008222BA">
      <w:pPr>
        <w:rPr>
          <w:rFonts w:ascii="Times New Roman" w:hAnsi="Times New Roman" w:cs="Times New Roman"/>
          <w:b/>
          <w:sz w:val="28"/>
          <w:szCs w:val="28"/>
        </w:rPr>
      </w:pPr>
      <w:r w:rsidRPr="008222BA">
        <w:rPr>
          <w:rFonts w:ascii="Times New Roman" w:hAnsi="Times New Roman" w:cs="Times New Roman"/>
          <w:b/>
          <w:sz w:val="28"/>
          <w:szCs w:val="28"/>
        </w:rPr>
        <w:t>Phần I: Trắc nghiệm</w:t>
      </w:r>
    </w:p>
    <w:p w14:paraId="1C8AA9D0" w14:textId="77777777" w:rsidR="008222BA" w:rsidRPr="008222BA" w:rsidRDefault="008222BA" w:rsidP="008222BA">
      <w:pPr>
        <w:rPr>
          <w:rFonts w:ascii="Times New Roman" w:hAnsi="Times New Roman" w:cs="Times New Roman"/>
          <w:b/>
          <w:sz w:val="28"/>
          <w:szCs w:val="28"/>
        </w:rPr>
      </w:pPr>
      <w:r w:rsidRPr="008222BA">
        <w:rPr>
          <w:rFonts w:ascii="Times New Roman" w:hAnsi="Times New Roman" w:cs="Times New Roman"/>
          <w:b/>
          <w:sz w:val="28"/>
          <w:szCs w:val="28"/>
        </w:rPr>
        <w:t>Bài 1: Khoanh tròn vào chữ cái đặt trước câu trả lời đúng</w:t>
      </w:r>
    </w:p>
    <w:p w14:paraId="0EA15DD1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Trong một mùa thi đấu, đội bóng của An đá 15 trận, trong đó có 9 trận thắng, 2 trận hòa và 4 trận thua.</w:t>
      </w:r>
    </w:p>
    <w:tbl>
      <w:tblPr>
        <w:tblStyle w:val="TableGrid"/>
        <w:tblpPr w:leftFromText="180" w:rightFromText="180" w:vertAnchor="text" w:horzAnchor="margin" w:tblpY="38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22BA" w:rsidRPr="008222BA" w14:paraId="68D53213" w14:textId="77777777" w:rsidTr="004C131C">
        <w:trPr>
          <w:trHeight w:val="752"/>
        </w:trPr>
        <w:tc>
          <w:tcPr>
            <w:tcW w:w="2254" w:type="dxa"/>
            <w:hideMark/>
          </w:tcPr>
          <w:p w14:paraId="5F98D8D1" w14:textId="77777777" w:rsidR="008222BA" w:rsidRPr="008222BA" w:rsidRDefault="008222BA" w:rsidP="004C131C">
            <w:pPr>
              <w:rPr>
                <w:rFonts w:ascii="Times New Roman" w:hAnsi="Times New Roman"/>
                <w:sz w:val="28"/>
                <w:szCs w:val="28"/>
              </w:rPr>
            </w:pPr>
            <w:r w:rsidRPr="008222BA">
              <w:rPr>
                <w:rFonts w:ascii="Times New Roman" w:hAnsi="Times New Roman"/>
                <w:sz w:val="28"/>
                <w:szCs w:val="28"/>
              </w:rPr>
              <w:t>A</w:t>
            </w:r>
            <w:r w:rsidRPr="008222BA">
              <w:rPr>
                <w:rFonts w:ascii="Times New Roman" w:hAnsi="Times New Roman"/>
                <w:sz w:val="36"/>
                <w:szCs w:val="36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</w:p>
        </w:tc>
        <w:tc>
          <w:tcPr>
            <w:tcW w:w="2254" w:type="dxa"/>
            <w:hideMark/>
          </w:tcPr>
          <w:p w14:paraId="05C2A51E" w14:textId="77777777" w:rsidR="008222BA" w:rsidRPr="008222BA" w:rsidRDefault="008222BA" w:rsidP="004C131C">
            <w:pPr>
              <w:rPr>
                <w:rFonts w:ascii="Times New Roman" w:hAnsi="Times New Roman"/>
                <w:sz w:val="28"/>
                <w:szCs w:val="28"/>
              </w:rPr>
            </w:pPr>
            <w:r w:rsidRPr="008222BA">
              <w:rPr>
                <w:rFonts w:ascii="Times New Roman" w:hAnsi="Times New Roman"/>
                <w:sz w:val="28"/>
                <w:szCs w:val="28"/>
              </w:rPr>
              <w:t>B</w:t>
            </w:r>
            <w:r w:rsidRPr="008222BA">
              <w:rPr>
                <w:rFonts w:ascii="Times New Roman" w:hAnsi="Times New Roman"/>
                <w:sz w:val="36"/>
                <w:szCs w:val="36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15</m:t>
                  </m:r>
                </m:den>
              </m:f>
            </m:oMath>
          </w:p>
        </w:tc>
        <w:tc>
          <w:tcPr>
            <w:tcW w:w="2254" w:type="dxa"/>
            <w:hideMark/>
          </w:tcPr>
          <w:p w14:paraId="1745258D" w14:textId="77777777" w:rsidR="008222BA" w:rsidRPr="008222BA" w:rsidRDefault="008222BA" w:rsidP="004C131C">
            <w:pPr>
              <w:rPr>
                <w:rFonts w:ascii="Times New Roman" w:hAnsi="Times New Roman"/>
                <w:sz w:val="28"/>
                <w:szCs w:val="28"/>
              </w:rPr>
            </w:pPr>
            <w:r w:rsidRPr="008222BA">
              <w:rPr>
                <w:rFonts w:ascii="Times New Roman" w:hAnsi="Times New Roman"/>
                <w:sz w:val="28"/>
                <w:szCs w:val="28"/>
              </w:rPr>
              <w:t>C</w:t>
            </w:r>
            <w:r w:rsidRPr="008222BA">
              <w:rPr>
                <w:rFonts w:ascii="Times New Roman" w:hAnsi="Times New Roman"/>
                <w:sz w:val="36"/>
                <w:szCs w:val="36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15</m:t>
                  </m:r>
                </m:den>
              </m:f>
            </m:oMath>
          </w:p>
        </w:tc>
        <w:tc>
          <w:tcPr>
            <w:tcW w:w="2254" w:type="dxa"/>
            <w:hideMark/>
          </w:tcPr>
          <w:p w14:paraId="52BE47CC" w14:textId="77777777" w:rsidR="008222BA" w:rsidRPr="008222BA" w:rsidRDefault="008222BA" w:rsidP="004C131C">
            <w:pPr>
              <w:rPr>
                <w:rFonts w:ascii="Times New Roman" w:hAnsi="Times New Roman"/>
                <w:sz w:val="28"/>
                <w:szCs w:val="28"/>
              </w:rPr>
            </w:pPr>
            <w:r w:rsidRPr="008222BA">
              <w:rPr>
                <w:rFonts w:ascii="Times New Roman" w:hAnsi="Times New Roman"/>
                <w:sz w:val="28"/>
                <w:szCs w:val="28"/>
              </w:rPr>
              <w:t>D</w:t>
            </w:r>
            <w:r w:rsidRPr="008222BA">
              <w:rPr>
                <w:rFonts w:ascii="Times New Roman" w:hAnsi="Times New Roman"/>
                <w:sz w:val="36"/>
                <w:szCs w:val="36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15</m:t>
                  </m:r>
                </m:den>
              </m:f>
            </m:oMath>
          </w:p>
        </w:tc>
      </w:tr>
    </w:tbl>
    <w:p w14:paraId="55EF025B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a) Tỉ số của số trận thắng và tổng số trận đấu là?</w:t>
      </w:r>
    </w:p>
    <w:p w14:paraId="4D3A35C6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 xml:space="preserve"> b) Tỉ số của số trận thua và tổng số trận đấu là?</w:t>
      </w:r>
    </w:p>
    <w:tbl>
      <w:tblPr>
        <w:tblStyle w:val="TableGrid"/>
        <w:tblpPr w:leftFromText="180" w:rightFromText="180" w:vertAnchor="text" w:horzAnchor="margin" w:tblpY="-3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22BA" w:rsidRPr="008222BA" w14:paraId="14EAA436" w14:textId="77777777" w:rsidTr="004C131C">
        <w:trPr>
          <w:trHeight w:val="752"/>
        </w:trPr>
        <w:tc>
          <w:tcPr>
            <w:tcW w:w="2254" w:type="dxa"/>
            <w:hideMark/>
          </w:tcPr>
          <w:p w14:paraId="4D2DC92A" w14:textId="77777777" w:rsidR="008222BA" w:rsidRPr="008222BA" w:rsidRDefault="008222BA" w:rsidP="004C131C">
            <w:pPr>
              <w:rPr>
                <w:rFonts w:ascii="Times New Roman" w:hAnsi="Times New Roman"/>
                <w:sz w:val="28"/>
                <w:szCs w:val="28"/>
              </w:rPr>
            </w:pPr>
            <w:r w:rsidRPr="008222BA">
              <w:rPr>
                <w:rFonts w:ascii="Times New Roman" w:hAnsi="Times New Roman"/>
                <w:sz w:val="28"/>
                <w:szCs w:val="28"/>
              </w:rPr>
              <w:t>A</w:t>
            </w:r>
            <w:r w:rsidRPr="008222BA">
              <w:rPr>
                <w:rFonts w:ascii="Times New Roman" w:hAnsi="Times New Roman"/>
                <w:sz w:val="36"/>
                <w:szCs w:val="36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</w:p>
        </w:tc>
        <w:tc>
          <w:tcPr>
            <w:tcW w:w="2254" w:type="dxa"/>
            <w:hideMark/>
          </w:tcPr>
          <w:p w14:paraId="708B4119" w14:textId="77777777" w:rsidR="008222BA" w:rsidRPr="008222BA" w:rsidRDefault="008222BA" w:rsidP="004C131C">
            <w:pPr>
              <w:rPr>
                <w:rFonts w:ascii="Times New Roman" w:hAnsi="Times New Roman"/>
                <w:sz w:val="28"/>
                <w:szCs w:val="28"/>
              </w:rPr>
            </w:pPr>
            <w:r w:rsidRPr="008222BA">
              <w:rPr>
                <w:rFonts w:ascii="Times New Roman" w:hAnsi="Times New Roman"/>
                <w:sz w:val="28"/>
                <w:szCs w:val="28"/>
              </w:rPr>
              <w:t>B</w:t>
            </w:r>
            <w:r w:rsidRPr="008222BA">
              <w:rPr>
                <w:rFonts w:ascii="Times New Roman" w:hAnsi="Times New Roman"/>
                <w:sz w:val="36"/>
                <w:szCs w:val="36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15</m:t>
                  </m:r>
                </m:den>
              </m:f>
            </m:oMath>
          </w:p>
        </w:tc>
        <w:tc>
          <w:tcPr>
            <w:tcW w:w="2254" w:type="dxa"/>
            <w:hideMark/>
          </w:tcPr>
          <w:p w14:paraId="294D4B0D" w14:textId="77777777" w:rsidR="008222BA" w:rsidRPr="008222BA" w:rsidRDefault="008222BA" w:rsidP="004C131C">
            <w:pPr>
              <w:rPr>
                <w:rFonts w:ascii="Times New Roman" w:hAnsi="Times New Roman"/>
                <w:sz w:val="28"/>
                <w:szCs w:val="28"/>
              </w:rPr>
            </w:pPr>
            <w:r w:rsidRPr="008222BA">
              <w:rPr>
                <w:rFonts w:ascii="Times New Roman" w:hAnsi="Times New Roman"/>
                <w:sz w:val="28"/>
                <w:szCs w:val="28"/>
              </w:rPr>
              <w:t>C</w:t>
            </w:r>
            <w:r w:rsidRPr="008222BA">
              <w:rPr>
                <w:rFonts w:ascii="Times New Roman" w:hAnsi="Times New Roman"/>
                <w:sz w:val="36"/>
                <w:szCs w:val="36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15</m:t>
                  </m:r>
                </m:den>
              </m:f>
            </m:oMath>
          </w:p>
        </w:tc>
        <w:tc>
          <w:tcPr>
            <w:tcW w:w="2254" w:type="dxa"/>
            <w:hideMark/>
          </w:tcPr>
          <w:p w14:paraId="15450C04" w14:textId="77777777" w:rsidR="008222BA" w:rsidRPr="008222BA" w:rsidRDefault="008222BA" w:rsidP="004C131C">
            <w:pPr>
              <w:rPr>
                <w:rFonts w:ascii="Times New Roman" w:hAnsi="Times New Roman"/>
                <w:sz w:val="28"/>
                <w:szCs w:val="28"/>
              </w:rPr>
            </w:pPr>
            <w:r w:rsidRPr="008222BA">
              <w:rPr>
                <w:rFonts w:ascii="Times New Roman" w:hAnsi="Times New Roman"/>
                <w:sz w:val="28"/>
                <w:szCs w:val="28"/>
              </w:rPr>
              <w:t>D</w:t>
            </w:r>
            <w:r w:rsidRPr="008222BA">
              <w:rPr>
                <w:rFonts w:ascii="Times New Roman" w:hAnsi="Times New Roman"/>
                <w:sz w:val="36"/>
                <w:szCs w:val="36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15</m:t>
                  </m:r>
                </m:den>
              </m:f>
            </m:oMath>
          </w:p>
        </w:tc>
      </w:tr>
    </w:tbl>
    <w:p w14:paraId="08AA6C49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c) Tỉ số của số trận hòa và tổng số trận đấu là?</w:t>
      </w:r>
    </w:p>
    <w:tbl>
      <w:tblPr>
        <w:tblStyle w:val="TableGrid"/>
        <w:tblpPr w:leftFromText="180" w:rightFromText="180" w:vertAnchor="text" w:horzAnchor="margin" w:tblpY="-4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22BA" w:rsidRPr="008222BA" w14:paraId="01899DC3" w14:textId="77777777" w:rsidTr="004C131C">
        <w:trPr>
          <w:trHeight w:val="752"/>
        </w:trPr>
        <w:tc>
          <w:tcPr>
            <w:tcW w:w="2254" w:type="dxa"/>
            <w:hideMark/>
          </w:tcPr>
          <w:p w14:paraId="0D08D6A2" w14:textId="77777777" w:rsidR="008222BA" w:rsidRPr="008222BA" w:rsidRDefault="008222BA" w:rsidP="004C131C">
            <w:pPr>
              <w:rPr>
                <w:rFonts w:ascii="Times New Roman" w:hAnsi="Times New Roman"/>
                <w:sz w:val="28"/>
                <w:szCs w:val="28"/>
              </w:rPr>
            </w:pPr>
            <w:r w:rsidRPr="008222BA">
              <w:rPr>
                <w:rFonts w:ascii="Times New Roman" w:hAnsi="Times New Roman"/>
                <w:sz w:val="28"/>
                <w:szCs w:val="28"/>
              </w:rPr>
              <w:t>A</w:t>
            </w:r>
            <w:r w:rsidRPr="008222BA">
              <w:rPr>
                <w:rFonts w:ascii="Times New Roman" w:hAnsi="Times New Roman"/>
                <w:sz w:val="36"/>
                <w:szCs w:val="36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den>
              </m:f>
            </m:oMath>
          </w:p>
        </w:tc>
        <w:tc>
          <w:tcPr>
            <w:tcW w:w="2254" w:type="dxa"/>
            <w:hideMark/>
          </w:tcPr>
          <w:p w14:paraId="271EBB7A" w14:textId="77777777" w:rsidR="008222BA" w:rsidRPr="008222BA" w:rsidRDefault="008222BA" w:rsidP="004C131C">
            <w:pPr>
              <w:rPr>
                <w:rFonts w:ascii="Times New Roman" w:hAnsi="Times New Roman"/>
                <w:sz w:val="28"/>
                <w:szCs w:val="28"/>
              </w:rPr>
            </w:pPr>
            <w:r w:rsidRPr="008222BA">
              <w:rPr>
                <w:rFonts w:ascii="Times New Roman" w:hAnsi="Times New Roman"/>
                <w:sz w:val="28"/>
                <w:szCs w:val="28"/>
              </w:rPr>
              <w:t>B</w:t>
            </w:r>
            <w:r w:rsidRPr="008222BA">
              <w:rPr>
                <w:rFonts w:ascii="Times New Roman" w:hAnsi="Times New Roman"/>
                <w:sz w:val="36"/>
                <w:szCs w:val="36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15</m:t>
                  </m:r>
                </m:den>
              </m:f>
            </m:oMath>
          </w:p>
        </w:tc>
        <w:tc>
          <w:tcPr>
            <w:tcW w:w="2254" w:type="dxa"/>
            <w:hideMark/>
          </w:tcPr>
          <w:p w14:paraId="610AFAC1" w14:textId="77777777" w:rsidR="008222BA" w:rsidRPr="008222BA" w:rsidRDefault="008222BA" w:rsidP="004C131C">
            <w:pPr>
              <w:rPr>
                <w:rFonts w:ascii="Times New Roman" w:hAnsi="Times New Roman"/>
                <w:sz w:val="28"/>
                <w:szCs w:val="28"/>
              </w:rPr>
            </w:pPr>
            <w:r w:rsidRPr="008222BA">
              <w:rPr>
                <w:rFonts w:ascii="Times New Roman" w:hAnsi="Times New Roman"/>
                <w:sz w:val="28"/>
                <w:szCs w:val="28"/>
              </w:rPr>
              <w:t>C</w:t>
            </w:r>
            <w:r w:rsidRPr="008222BA">
              <w:rPr>
                <w:rFonts w:ascii="Times New Roman" w:hAnsi="Times New Roman"/>
                <w:sz w:val="36"/>
                <w:szCs w:val="36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15</m:t>
                  </m:r>
                </m:den>
              </m:f>
            </m:oMath>
          </w:p>
        </w:tc>
        <w:tc>
          <w:tcPr>
            <w:tcW w:w="2254" w:type="dxa"/>
            <w:hideMark/>
          </w:tcPr>
          <w:p w14:paraId="7D42AA3B" w14:textId="77777777" w:rsidR="008222BA" w:rsidRPr="008222BA" w:rsidRDefault="008222BA" w:rsidP="004C131C">
            <w:pPr>
              <w:rPr>
                <w:rFonts w:ascii="Times New Roman" w:hAnsi="Times New Roman"/>
                <w:sz w:val="28"/>
                <w:szCs w:val="28"/>
              </w:rPr>
            </w:pPr>
            <w:r w:rsidRPr="008222BA">
              <w:rPr>
                <w:rFonts w:ascii="Times New Roman" w:hAnsi="Times New Roman"/>
                <w:sz w:val="28"/>
                <w:szCs w:val="28"/>
              </w:rPr>
              <w:t>D</w:t>
            </w:r>
            <w:r w:rsidRPr="008222BA">
              <w:rPr>
                <w:rFonts w:ascii="Times New Roman" w:hAnsi="Times New Roman"/>
                <w:sz w:val="36"/>
                <w:szCs w:val="36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15</m:t>
                  </m:r>
                </m:den>
              </m:f>
            </m:oMath>
          </w:p>
        </w:tc>
      </w:tr>
    </w:tbl>
    <w:p w14:paraId="1775ECED" w14:textId="77777777" w:rsidR="008222BA" w:rsidRPr="008222BA" w:rsidRDefault="008222BA" w:rsidP="008222BA">
      <w:pPr>
        <w:rPr>
          <w:rFonts w:ascii="Times New Roman" w:hAnsi="Times New Roman" w:cs="Times New Roman"/>
          <w:b/>
          <w:sz w:val="28"/>
          <w:szCs w:val="28"/>
        </w:rPr>
      </w:pPr>
      <w:r w:rsidRPr="008222BA">
        <w:rPr>
          <w:rFonts w:ascii="Times New Roman" w:hAnsi="Times New Roman" w:cs="Times New Roman"/>
          <w:b/>
          <w:sz w:val="28"/>
          <w:szCs w:val="28"/>
        </w:rPr>
        <w:t>Bài 2: Điền vào chỗ chấm</w:t>
      </w:r>
    </w:p>
    <w:p w14:paraId="220F0496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a) Hải chơi oẳn tù tì với Đạt 25 lần thì Đạt thắng 20 lần. Tỉ số của số lần Đạt thắng và tổng số lần chơi là .....</w:t>
      </w:r>
    </w:p>
    <w:p w14:paraId="352FAE38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b) Hoa chơi oẳn tù tì với Lan 10 lần thì Lan thắng 6 lần, còn lại Hoa thắng. Tỉ số của số lần Hoa thắng và tổng số lần chơi là .....</w:t>
      </w:r>
    </w:p>
    <w:p w14:paraId="013B73A0" w14:textId="77777777" w:rsidR="008222BA" w:rsidRPr="008222BA" w:rsidRDefault="008222BA" w:rsidP="008222BA">
      <w:pPr>
        <w:rPr>
          <w:rFonts w:ascii="Times New Roman" w:hAnsi="Times New Roman" w:cs="Times New Roman"/>
          <w:b/>
          <w:sz w:val="28"/>
          <w:szCs w:val="28"/>
        </w:rPr>
      </w:pPr>
      <w:r w:rsidRPr="008222BA">
        <w:rPr>
          <w:rFonts w:ascii="Times New Roman" w:hAnsi="Times New Roman" w:cs="Times New Roman"/>
          <w:b/>
          <w:sz w:val="28"/>
          <w:szCs w:val="28"/>
        </w:rPr>
        <w:t>Phần II: Tự luận</w:t>
      </w:r>
    </w:p>
    <w:p w14:paraId="60CF71B7" w14:textId="77777777" w:rsidR="008222BA" w:rsidRPr="008222BA" w:rsidRDefault="008222BA" w:rsidP="008222BA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222BA">
        <w:rPr>
          <w:rFonts w:ascii="Times New Roman" w:hAnsi="Times New Roman" w:cs="Times New Roman"/>
          <w:b/>
          <w:sz w:val="28"/>
          <w:szCs w:val="28"/>
        </w:rPr>
        <w:t xml:space="preserve">Bài 1: Dương tung đồng xu 20 lần. Số lần đồng xu xuất hiện mặt ngửa bằng </w:t>
      </w:r>
      <m:oMath>
        <m:f>
          <m:fPr>
            <m:ctrlPr>
              <w:rPr>
                <w:rFonts w:ascii="Cambria Math" w:eastAsia="Arial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20</m:t>
            </m:r>
          </m:den>
        </m:f>
      </m:oMath>
      <w:r w:rsidRPr="008222BA">
        <w:rPr>
          <w:rFonts w:ascii="Times New Roman" w:eastAsiaTheme="minorEastAsia" w:hAnsi="Times New Roman" w:cs="Times New Roman"/>
          <w:b/>
          <w:sz w:val="36"/>
          <w:szCs w:val="36"/>
        </w:rPr>
        <w:t xml:space="preserve"> </w:t>
      </w:r>
      <w:r w:rsidRPr="008222BA">
        <w:rPr>
          <w:rFonts w:ascii="Times New Roman" w:eastAsiaTheme="minorEastAsia" w:hAnsi="Times New Roman" w:cs="Times New Roman"/>
          <w:b/>
          <w:sz w:val="28"/>
          <w:szCs w:val="28"/>
        </w:rPr>
        <w:t xml:space="preserve">tổng số lần tung. Hỏi đồng xu xuất hiện mặt sấp bao nhiêu lần? </w:t>
      </w:r>
    </w:p>
    <w:p w14:paraId="114A5E9A" w14:textId="77777777" w:rsidR="008222BA" w:rsidRPr="008222BA" w:rsidRDefault="008222BA" w:rsidP="008222BA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Bài giải</w:t>
      </w:r>
    </w:p>
    <w:p w14:paraId="6D1BEA7F" w14:textId="77777777" w:rsidR="008222BA" w:rsidRPr="008222BA" w:rsidRDefault="008222BA" w:rsidP="008222BA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  <w:r w:rsidRPr="008222BA">
        <w:rPr>
          <w:rFonts w:ascii="Times New Roman" w:eastAsia="Arial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62FFFEF3" w14:textId="77777777" w:rsidR="008222BA" w:rsidRPr="008222BA" w:rsidRDefault="008222BA" w:rsidP="008222BA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  <w:r w:rsidRPr="008222BA">
        <w:rPr>
          <w:rFonts w:ascii="Times New Roman" w:eastAsia="Arial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11E49103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eastAsia="Arial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089BE6AD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eastAsia="Arial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5FED325E" w14:textId="77777777" w:rsidR="008222BA" w:rsidRPr="008222BA" w:rsidRDefault="008222BA" w:rsidP="008222BA">
      <w:pPr>
        <w:rPr>
          <w:rFonts w:ascii="Times New Roman" w:hAnsi="Times New Roman" w:cs="Times New Roman"/>
          <w:b/>
          <w:sz w:val="28"/>
          <w:szCs w:val="28"/>
        </w:rPr>
      </w:pPr>
      <w:r w:rsidRPr="008222BA">
        <w:rPr>
          <w:rFonts w:ascii="Times New Roman" w:hAnsi="Times New Roman" w:cs="Times New Roman"/>
          <w:b/>
          <w:sz w:val="28"/>
          <w:szCs w:val="28"/>
        </w:rPr>
        <w:t>Bài 2: Huy tung một con xúc xắc 32 lần liên tiếp. Huy thống kê được số lần xuất hiện các mặt của xúc xắc như sau</w:t>
      </w:r>
    </w:p>
    <w:p w14:paraId="29B230D8" w14:textId="77777777" w:rsidR="008222BA" w:rsidRPr="008222BA" w:rsidRDefault="008222BA" w:rsidP="008222B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8222BA" w:rsidRPr="008222BA" w14:paraId="547287A0" w14:textId="77777777" w:rsidTr="004C131C">
        <w:trPr>
          <w:trHeight w:val="557"/>
        </w:trPr>
        <w:tc>
          <w:tcPr>
            <w:tcW w:w="1288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4088923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Mặt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4681E62C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1 chấm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0067F364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2 chấm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2EF0E8CB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3 chấm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B1F86B1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4 chấm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337F1F73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5 chấm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2EE64F07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6 chấm</w:t>
            </w:r>
          </w:p>
        </w:tc>
      </w:tr>
      <w:tr w:rsidR="008222BA" w:rsidRPr="008222BA" w14:paraId="5669AB6C" w14:textId="77777777" w:rsidTr="004C131C">
        <w:trPr>
          <w:trHeight w:val="552"/>
        </w:trPr>
        <w:tc>
          <w:tcPr>
            <w:tcW w:w="1288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8C9D4EC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Số lần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01FA4CBC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7A5E8A75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17F29342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500812FB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0CD1660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36E04FFF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8222BA" w:rsidRPr="008222BA" w14:paraId="326B7F20" w14:textId="77777777" w:rsidTr="004C131C">
        <w:trPr>
          <w:trHeight w:val="148"/>
        </w:trPr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E23A82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B52C3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D2CBE5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4EDDB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59FFC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74D93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80819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0F8B282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Tìm:</w:t>
      </w:r>
    </w:p>
    <w:p w14:paraId="3FE514CC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a) Tỉ số của số lần xảy ra sự kiện mặt một chấm xuất hiện và tổng số lần tung</w:t>
      </w:r>
    </w:p>
    <w:p w14:paraId="525B9B58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b) Tỉ số của số lần xảy ra sự kiện mặt bốn chấm xuất hiện và tổng số lần tung</w:t>
      </w:r>
    </w:p>
    <w:p w14:paraId="1F635284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c) Tỉ số của số lần xảy ra sự kiện mặt năm chấm xuất hiện và tổng số lần tung</w:t>
      </w:r>
    </w:p>
    <w:p w14:paraId="406159BC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d) Tỉ số của số lần xảy ra sự kiện mặt sáu chấm xuất hiện và tổng số lần tung</w:t>
      </w:r>
    </w:p>
    <w:p w14:paraId="71BC5B95" w14:textId="77777777" w:rsidR="008222BA" w:rsidRPr="008222BA" w:rsidRDefault="008222BA" w:rsidP="008222BA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Bài giải</w:t>
      </w:r>
    </w:p>
    <w:p w14:paraId="62125E9C" w14:textId="77777777" w:rsidR="008222BA" w:rsidRPr="008222BA" w:rsidRDefault="008222BA" w:rsidP="008222BA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  <w:r w:rsidRPr="008222BA">
        <w:rPr>
          <w:rFonts w:ascii="Times New Roman" w:eastAsia="Arial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75C46DB2" w14:textId="77777777" w:rsidR="008222BA" w:rsidRPr="008222BA" w:rsidRDefault="008222BA" w:rsidP="008222BA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  <w:r w:rsidRPr="008222BA">
        <w:rPr>
          <w:rFonts w:ascii="Times New Roman" w:eastAsia="Arial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0BB13C81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eastAsia="Arial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296AD7A3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eastAsia="Arial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02DF5997" w14:textId="77777777" w:rsidR="008222BA" w:rsidRPr="008222BA" w:rsidRDefault="008222BA" w:rsidP="008222BA">
      <w:pPr>
        <w:rPr>
          <w:rFonts w:ascii="Times New Roman" w:hAnsi="Times New Roman" w:cs="Times New Roman"/>
          <w:b/>
          <w:sz w:val="28"/>
          <w:szCs w:val="28"/>
        </w:rPr>
      </w:pPr>
      <w:r w:rsidRPr="008222BA">
        <w:rPr>
          <w:rFonts w:ascii="Times New Roman" w:hAnsi="Times New Roman" w:cs="Times New Roman"/>
          <w:b/>
          <w:sz w:val="28"/>
          <w:szCs w:val="28"/>
        </w:rPr>
        <w:t xml:space="preserve">Bài 3: Bảo tung đồng xu nhiều lần liên tiếp. Dưới đây là bảng kết quả kiểm đếm và ghi chép số lần xuất hiện các mặt của đồng xu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222BA" w:rsidRPr="008222BA" w14:paraId="085A65BB" w14:textId="77777777" w:rsidTr="004C131C">
        <w:trPr>
          <w:trHeight w:val="549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D7CB35F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Mặt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43FA2239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Sấp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6DFFC5F6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Ngửa</w:t>
            </w:r>
          </w:p>
        </w:tc>
      </w:tr>
      <w:tr w:rsidR="008222BA" w:rsidRPr="008222BA" w14:paraId="150E5C8F" w14:textId="77777777" w:rsidTr="004C131C">
        <w:trPr>
          <w:trHeight w:val="557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EFD780D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Số lần</w:t>
            </w: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2CF33848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09C2E66B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2BA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</w:tr>
      <w:tr w:rsidR="008222BA" w:rsidRPr="008222BA" w14:paraId="2B353F07" w14:textId="77777777" w:rsidTr="004C131C">
        <w:trPr>
          <w:trHeight w:val="125"/>
        </w:trPr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018A93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2E252F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55589B" w14:textId="77777777" w:rsidR="008222BA" w:rsidRPr="008222BA" w:rsidRDefault="008222BA" w:rsidP="004C13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4BFA7D1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a) Bảo đã tung đồng xu bao nhiêu lần?</w:t>
      </w:r>
    </w:p>
    <w:p w14:paraId="3795C036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b) Viết tỉ số của số lần xảy ra sự kiện mặt sấp xuất hiện và tổng số lần tung.</w:t>
      </w:r>
    </w:p>
    <w:p w14:paraId="06FBB5CE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c) Viết tỉ số của số lần xảy ra sự kiện mặt ngửa xuất hiện và tổng số lần tung.</w:t>
      </w:r>
    </w:p>
    <w:p w14:paraId="017A5FAE" w14:textId="77777777" w:rsidR="008222BA" w:rsidRPr="008222BA" w:rsidRDefault="008222BA" w:rsidP="008222BA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Bài giải</w:t>
      </w:r>
    </w:p>
    <w:p w14:paraId="4EB54065" w14:textId="77777777" w:rsidR="008222BA" w:rsidRPr="008222BA" w:rsidRDefault="008222BA" w:rsidP="008222BA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  <w:r w:rsidRPr="008222BA">
        <w:rPr>
          <w:rFonts w:ascii="Times New Roman" w:eastAsia="Arial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1A7446A6" w14:textId="77777777" w:rsidR="008222BA" w:rsidRPr="008222BA" w:rsidRDefault="008222BA" w:rsidP="008222BA">
      <w:pPr>
        <w:spacing w:line="256" w:lineRule="auto"/>
        <w:rPr>
          <w:rFonts w:ascii="Times New Roman" w:eastAsia="Arial" w:hAnsi="Times New Roman" w:cs="Times New Roman"/>
          <w:sz w:val="28"/>
          <w:szCs w:val="28"/>
        </w:rPr>
      </w:pPr>
      <w:r w:rsidRPr="008222BA">
        <w:rPr>
          <w:rFonts w:ascii="Times New Roman" w:eastAsia="Arial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79C71914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eastAsia="Arial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661A1F1B" w14:textId="77777777" w:rsidR="008222BA" w:rsidRPr="008222BA" w:rsidRDefault="008222BA" w:rsidP="008222BA">
      <w:pPr>
        <w:rPr>
          <w:rFonts w:ascii="Times New Roman" w:hAnsi="Times New Roman" w:cs="Times New Roman"/>
          <w:b/>
          <w:sz w:val="28"/>
          <w:szCs w:val="28"/>
        </w:rPr>
      </w:pPr>
      <w:r w:rsidRPr="008222BA">
        <w:rPr>
          <w:rFonts w:ascii="Times New Roman" w:hAnsi="Times New Roman" w:cs="Times New Roman"/>
          <w:b/>
          <w:sz w:val="28"/>
          <w:szCs w:val="28"/>
        </w:rPr>
        <w:t>Bài 4: Điền vào chỗ chấm</w:t>
      </w:r>
    </w:p>
    <w:p w14:paraId="13283EFB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 xml:space="preserve">Trong một trang trại nuôi gia cầm, có 12 con gà và 15 con vịt. </w:t>
      </w:r>
    </w:p>
    <w:p w14:paraId="0A04D371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  <w:r w:rsidRPr="008222BA">
        <w:rPr>
          <w:rFonts w:ascii="Times New Roman" w:hAnsi="Times New Roman" w:cs="Times New Roman"/>
          <w:sz w:val="28"/>
          <w:szCs w:val="28"/>
        </w:rPr>
        <w:t>Tỉ số của số con gà và tổng số gia cầm là: .....</w:t>
      </w:r>
    </w:p>
    <w:p w14:paraId="763048A0" w14:textId="77777777" w:rsidR="008222BA" w:rsidRPr="008222BA" w:rsidRDefault="008222BA" w:rsidP="008222BA">
      <w:pPr>
        <w:rPr>
          <w:rFonts w:ascii="Times New Roman" w:hAnsi="Times New Roman" w:cs="Times New Roman"/>
          <w:b/>
          <w:sz w:val="28"/>
          <w:szCs w:val="28"/>
        </w:rPr>
      </w:pPr>
    </w:p>
    <w:p w14:paraId="355F1345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</w:p>
    <w:p w14:paraId="00E7B490" w14:textId="77777777" w:rsidR="008222BA" w:rsidRPr="008222BA" w:rsidRDefault="008222BA" w:rsidP="008222BA">
      <w:pPr>
        <w:rPr>
          <w:rFonts w:ascii="Times New Roman" w:hAnsi="Times New Roman" w:cs="Times New Roman"/>
          <w:sz w:val="28"/>
          <w:szCs w:val="28"/>
        </w:rPr>
      </w:pPr>
    </w:p>
    <w:sectPr w:rsidR="008222BA" w:rsidRPr="00822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BA"/>
    <w:rsid w:val="0082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EB74"/>
  <w15:chartTrackingRefBased/>
  <w15:docId w15:val="{EAE174CD-7724-490E-A0E5-5A28A896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2BA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2BA"/>
    <w:pPr>
      <w:spacing w:after="0" w:line="240" w:lineRule="auto"/>
    </w:pPr>
    <w:rPr>
      <w:rFonts w:ascii="Arial" w:eastAsia="Arial" w:hAnsi="Arial" w:cs="Times New Roman"/>
      <w:lang w:val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1</cp:revision>
  <dcterms:created xsi:type="dcterms:W3CDTF">2024-08-20T16:31:00Z</dcterms:created>
  <dcterms:modified xsi:type="dcterms:W3CDTF">2024-08-20T16:32:00Z</dcterms:modified>
</cp:coreProperties>
</file>