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68E83" w14:textId="0B0C4DF3" w:rsidR="00FF6771" w:rsidRDefault="006B79BD" w:rsidP="00D73D98">
      <w:pPr>
        <w:spacing w:line="288" w:lineRule="auto"/>
        <w:ind w:left="720" w:hanging="720"/>
        <w:jc w:val="center"/>
        <w:rPr>
          <w:rFonts w:eastAsia="Times New Roman"/>
          <w:b/>
          <w:bCs/>
          <w:szCs w:val="28"/>
          <w:lang w:val="nl-NL"/>
        </w:rPr>
      </w:pPr>
      <w:r>
        <w:rPr>
          <w:rFonts w:eastAsia="Times New Roman"/>
          <w:b/>
          <w:bCs/>
          <w:szCs w:val="28"/>
          <w:u w:val="single"/>
          <w:lang w:val="nl-NL"/>
        </w:rPr>
        <w:t>TUẦN 12</w:t>
      </w:r>
    </w:p>
    <w:p w14:paraId="57D5FB2D" w14:textId="236741E2" w:rsidR="00FF6771" w:rsidRDefault="00FF6771" w:rsidP="00D73D98">
      <w:pPr>
        <w:spacing w:line="288" w:lineRule="auto"/>
        <w:ind w:left="1440" w:hanging="1440"/>
        <w:jc w:val="center"/>
        <w:rPr>
          <w:rFonts w:eastAsia="Times New Roman"/>
          <w:b/>
          <w:bCs/>
          <w:szCs w:val="28"/>
          <w:lang w:val="nl-NL"/>
        </w:rPr>
      </w:pPr>
      <w:r>
        <w:rPr>
          <w:rFonts w:eastAsia="Times New Roman"/>
          <w:b/>
          <w:bCs/>
          <w:szCs w:val="28"/>
          <w:lang w:val="nl-NL"/>
        </w:rPr>
        <w:t>VƯỢT QUA KHÓ KHĂN (T4)</w:t>
      </w:r>
    </w:p>
    <w:p w14:paraId="4711C10B" w14:textId="77777777" w:rsidR="00FF6771" w:rsidRPr="004D3CAA" w:rsidRDefault="00FF6771" w:rsidP="00D73D98">
      <w:pPr>
        <w:spacing w:line="288" w:lineRule="auto"/>
        <w:ind w:left="720" w:hanging="720"/>
        <w:jc w:val="center"/>
        <w:rPr>
          <w:rFonts w:eastAsia="Times New Roman"/>
          <w:b/>
          <w:bCs/>
          <w:szCs w:val="28"/>
          <w:lang w:val="nl-NL"/>
        </w:rPr>
      </w:pPr>
    </w:p>
    <w:p w14:paraId="0F2798B8" w14:textId="77777777" w:rsidR="00FF6771" w:rsidRPr="004D3CAA" w:rsidRDefault="00FF6771" w:rsidP="00D73D98">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14:paraId="7D1A7686" w14:textId="77777777" w:rsidR="00FF6771" w:rsidRPr="004D3CAA" w:rsidRDefault="00FF6771" w:rsidP="00D73D98">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14:paraId="7B41EEE8" w14:textId="77777777" w:rsidR="00FF6771" w:rsidRPr="008B0E2F" w:rsidRDefault="00FF6771" w:rsidP="00D73D98">
      <w:pPr>
        <w:spacing w:line="288" w:lineRule="auto"/>
        <w:ind w:firstLine="360"/>
        <w:jc w:val="both"/>
        <w:rPr>
          <w:rFonts w:asciiTheme="majorHAnsi" w:eastAsia="Times New Roman" w:hAnsiTheme="majorHAnsi" w:cstheme="majorHAnsi"/>
          <w:color w:val="000000"/>
          <w:szCs w:val="28"/>
          <w:lang w:val="vi-VN" w:eastAsia="vi-VN"/>
        </w:rPr>
      </w:pPr>
      <w:r w:rsidRPr="008B0E2F">
        <w:rPr>
          <w:rFonts w:asciiTheme="majorHAnsi" w:eastAsia="Times New Roman" w:hAnsiTheme="majorHAnsi" w:cstheme="majorHAnsi"/>
          <w:color w:val="000000"/>
          <w:szCs w:val="28"/>
          <w:lang w:eastAsia="vi-VN"/>
        </w:rPr>
        <w:t xml:space="preserve">- </w:t>
      </w:r>
      <w:r w:rsidRPr="008B0E2F">
        <w:rPr>
          <w:rFonts w:asciiTheme="majorHAnsi" w:eastAsia="Times New Roman" w:hAnsiTheme="majorHAnsi" w:cstheme="majorHAnsi"/>
          <w:color w:val="000000"/>
          <w:szCs w:val="28"/>
          <w:lang w:val="vi-VN" w:eastAsia="vi-VN"/>
        </w:rPr>
        <w:t>Nhận biết được những khó khăn cần phải vượt qua trong học tập và trong cuộc sống.</w:t>
      </w:r>
    </w:p>
    <w:p w14:paraId="2B7740C7" w14:textId="09F32C4F" w:rsidR="00FF6771" w:rsidRPr="008B0E2F" w:rsidRDefault="00FF6771" w:rsidP="00D73D98">
      <w:pPr>
        <w:spacing w:line="288" w:lineRule="auto"/>
        <w:ind w:firstLine="360"/>
        <w:jc w:val="both"/>
        <w:rPr>
          <w:rFonts w:asciiTheme="majorHAnsi" w:eastAsia="Times New Roman" w:hAnsiTheme="majorHAnsi" w:cstheme="majorHAnsi"/>
          <w:color w:val="000000"/>
          <w:szCs w:val="28"/>
          <w:lang w:val="vi-VN" w:eastAsia="vi-VN"/>
        </w:rPr>
      </w:pPr>
      <w:r w:rsidRPr="008B0E2F">
        <w:rPr>
          <w:rFonts w:asciiTheme="majorHAnsi" w:eastAsia="Times New Roman" w:hAnsiTheme="majorHAnsi" w:cstheme="majorHAnsi"/>
          <w:color w:val="000000"/>
          <w:szCs w:val="28"/>
          <w:lang w:eastAsia="vi-VN"/>
        </w:rPr>
        <w:t xml:space="preserve">- </w:t>
      </w:r>
      <w:r w:rsidRPr="008B0E2F">
        <w:rPr>
          <w:rFonts w:asciiTheme="majorHAnsi" w:eastAsia="Times New Roman" w:hAnsiTheme="majorHAnsi" w:cstheme="majorHAnsi"/>
          <w:color w:val="000000"/>
          <w:szCs w:val="28"/>
          <w:lang w:val="vi-VN" w:eastAsia="vi-VN"/>
        </w:rPr>
        <w:t>K</w:t>
      </w:r>
      <w:r>
        <w:rPr>
          <w:rFonts w:asciiTheme="majorHAnsi" w:eastAsia="Times New Roman" w:hAnsiTheme="majorHAnsi" w:cstheme="majorHAnsi"/>
          <w:color w:val="000000"/>
          <w:szCs w:val="28"/>
          <w:lang w:eastAsia="vi-VN"/>
        </w:rPr>
        <w:t>ể</w:t>
      </w:r>
      <w:r w:rsidRPr="008B0E2F">
        <w:rPr>
          <w:rFonts w:asciiTheme="majorHAnsi" w:eastAsia="Times New Roman" w:hAnsiTheme="majorHAnsi" w:cstheme="majorHAnsi"/>
          <w:color w:val="000000"/>
          <w:szCs w:val="28"/>
          <w:lang w:val="vi-VN" w:eastAsia="vi-VN"/>
        </w:rPr>
        <w:t xml:space="preserve"> được một số </w:t>
      </w:r>
      <w:r w:rsidR="00F55374">
        <w:rPr>
          <w:rFonts w:asciiTheme="majorHAnsi" w:eastAsia="Times New Roman" w:hAnsiTheme="majorHAnsi" w:cstheme="majorHAnsi"/>
          <w:color w:val="000000"/>
          <w:szCs w:val="28"/>
          <w:lang w:eastAsia="vi-VN"/>
        </w:rPr>
        <w:t>tấm gương</w:t>
      </w:r>
      <w:r w:rsidRPr="008B0E2F">
        <w:rPr>
          <w:rFonts w:asciiTheme="majorHAnsi" w:eastAsia="Times New Roman" w:hAnsiTheme="majorHAnsi" w:cstheme="majorHAnsi"/>
          <w:color w:val="000000"/>
          <w:szCs w:val="28"/>
          <w:lang w:val="vi-VN" w:eastAsia="vi-VN"/>
        </w:rPr>
        <w:t xml:space="preserve"> vượt qua khó khăn.</w:t>
      </w:r>
    </w:p>
    <w:p w14:paraId="18FCEDEF" w14:textId="77777777" w:rsidR="00FF6771" w:rsidRPr="004D3CAA" w:rsidRDefault="00FF6771" w:rsidP="00D73D98">
      <w:pPr>
        <w:spacing w:line="288" w:lineRule="auto"/>
        <w:ind w:firstLine="360"/>
        <w:jc w:val="both"/>
        <w:rPr>
          <w:rFonts w:eastAsia="Times New Roman"/>
          <w:b/>
          <w:szCs w:val="28"/>
        </w:rPr>
      </w:pPr>
      <w:r w:rsidRPr="004D3CAA">
        <w:rPr>
          <w:rFonts w:eastAsia="Times New Roman"/>
          <w:b/>
          <w:szCs w:val="28"/>
        </w:rPr>
        <w:t>2. Năng lực chung.</w:t>
      </w:r>
    </w:p>
    <w:p w14:paraId="3A40A2EC" w14:textId="4A9935D0" w:rsidR="00FF6771" w:rsidRPr="008B0E2F" w:rsidRDefault="00FF6771" w:rsidP="00D73D98">
      <w:pPr>
        <w:spacing w:line="288" w:lineRule="auto"/>
        <w:ind w:firstLine="360"/>
        <w:jc w:val="both"/>
        <w:rPr>
          <w:rFonts w:asciiTheme="majorHAnsi" w:eastAsia="Times New Roman" w:hAnsiTheme="majorHAnsi" w:cstheme="majorHAnsi"/>
          <w:color w:val="000000"/>
          <w:szCs w:val="28"/>
          <w:lang w:eastAsia="vi-VN"/>
        </w:rPr>
      </w:pPr>
      <w:r w:rsidRPr="004D3CAA">
        <w:rPr>
          <w:rFonts w:eastAsia="Times New Roman"/>
          <w:szCs w:val="28"/>
        </w:rPr>
        <w:t xml:space="preserve">- Năng lực tự chủ, tự học: </w:t>
      </w:r>
      <w:r w:rsidRPr="001018DF">
        <w:t xml:space="preserve">Chủ động tích cực tìm hiểu </w:t>
      </w:r>
      <w:r w:rsidRPr="008B0E2F">
        <w:rPr>
          <w:rFonts w:asciiTheme="majorHAnsi" w:eastAsia="Times New Roman" w:hAnsiTheme="majorHAnsi" w:cstheme="majorHAnsi"/>
          <w:color w:val="000000"/>
          <w:szCs w:val="28"/>
          <w:lang w:val="vi-VN" w:eastAsia="vi-VN"/>
        </w:rPr>
        <w:t xml:space="preserve">những </w:t>
      </w:r>
      <w:r w:rsidR="00F55374">
        <w:rPr>
          <w:rFonts w:asciiTheme="majorHAnsi" w:eastAsia="Times New Roman" w:hAnsiTheme="majorHAnsi" w:cstheme="majorHAnsi"/>
          <w:color w:val="000000"/>
          <w:szCs w:val="28"/>
          <w:lang w:eastAsia="vi-VN"/>
        </w:rPr>
        <w:t>tấm gương</w:t>
      </w:r>
      <w:r w:rsidRPr="008B0E2F">
        <w:rPr>
          <w:rFonts w:asciiTheme="majorHAnsi" w:eastAsia="Times New Roman" w:hAnsiTheme="majorHAnsi" w:cstheme="majorHAnsi"/>
          <w:color w:val="000000"/>
          <w:szCs w:val="28"/>
          <w:lang w:val="vi-VN" w:eastAsia="vi-VN"/>
        </w:rPr>
        <w:t xml:space="preserve"> vượt qua trong học tập và trong cuộc sống</w:t>
      </w:r>
      <w:r>
        <w:rPr>
          <w:rFonts w:asciiTheme="majorHAnsi" w:eastAsia="Times New Roman" w:hAnsiTheme="majorHAnsi" w:cstheme="majorHAnsi"/>
          <w:color w:val="000000"/>
          <w:szCs w:val="28"/>
          <w:lang w:eastAsia="vi-VN"/>
        </w:rPr>
        <w:t>.</w:t>
      </w:r>
    </w:p>
    <w:p w14:paraId="5CB6FAF2" w14:textId="77777777" w:rsidR="00FF6771" w:rsidRDefault="00FF6771" w:rsidP="00D73D98">
      <w:pPr>
        <w:spacing w:line="288" w:lineRule="auto"/>
        <w:ind w:firstLine="360"/>
        <w:jc w:val="both"/>
      </w:pPr>
      <w:r w:rsidRPr="001018DF">
        <w:t>-</w:t>
      </w:r>
      <w:r w:rsidRPr="004D3CAA">
        <w:rPr>
          <w:rFonts w:eastAsia="Times New Roman"/>
          <w:szCs w:val="28"/>
        </w:rPr>
        <w:t xml:space="preserve"> Năng lực giải quyết vấn đề và sáng tạo: </w:t>
      </w:r>
      <w:r w:rsidRPr="008B0E2F">
        <w:rPr>
          <w:rFonts w:asciiTheme="majorHAnsi" w:eastAsia="Times New Roman" w:hAnsiTheme="majorHAnsi" w:cstheme="majorHAnsi"/>
          <w:color w:val="000000"/>
          <w:szCs w:val="28"/>
          <w:lang w:val="vi-VN" w:eastAsia="vi-VN"/>
        </w:rPr>
        <w:t>Biết vượt qua một số khó khăn của bản thân trong học tập và sinh hoạt.</w:t>
      </w:r>
    </w:p>
    <w:p w14:paraId="72C5ED21" w14:textId="3DF34750" w:rsidR="00FF6771" w:rsidRPr="008B0E2F" w:rsidRDefault="00FF6771" w:rsidP="00D73D98">
      <w:pPr>
        <w:spacing w:line="288" w:lineRule="auto"/>
        <w:ind w:firstLine="360"/>
        <w:jc w:val="both"/>
        <w:rPr>
          <w:rFonts w:eastAsia="Times New Roman"/>
          <w:szCs w:val="28"/>
        </w:rPr>
        <w:sectPr w:rsidR="00FF6771" w:rsidRPr="008B0E2F" w:rsidSect="0049281E">
          <w:type w:val="continuous"/>
          <w:pgSz w:w="12240" w:h="15840"/>
          <w:pgMar w:top="900" w:right="990" w:bottom="1440" w:left="1440" w:header="720" w:footer="720" w:gutter="0"/>
          <w:cols w:space="720"/>
          <w:docGrid w:linePitch="360"/>
        </w:sectPr>
      </w:pPr>
      <w:r w:rsidRPr="004D3CAA">
        <w:rPr>
          <w:rFonts w:eastAsia="Times New Roman"/>
          <w:szCs w:val="28"/>
        </w:rPr>
        <w:t xml:space="preserve">- Năng lực giao tiếp và hợp tác: </w:t>
      </w:r>
      <w:r>
        <w:t>T</w:t>
      </w:r>
      <w:r w:rsidRPr="001018DF">
        <w:t>rao đổi với bạn và mọi người về</w:t>
      </w:r>
      <w:r>
        <w:t xml:space="preserve"> cách</w:t>
      </w:r>
      <w:r w:rsidRPr="001018DF">
        <w:t xml:space="preserve"> </w:t>
      </w:r>
      <w:r w:rsidR="00F55374">
        <w:rPr>
          <w:rFonts w:asciiTheme="majorHAnsi" w:eastAsia="Times New Roman" w:hAnsiTheme="majorHAnsi" w:cstheme="majorHAnsi"/>
          <w:color w:val="000000"/>
          <w:szCs w:val="28"/>
          <w:lang w:val="vi-VN" w:eastAsia="vi-VN"/>
        </w:rPr>
        <w:t>thức</w:t>
      </w:r>
      <w:r w:rsidR="00F55374">
        <w:rPr>
          <w:rFonts w:asciiTheme="majorHAnsi" w:eastAsia="Times New Roman" w:hAnsiTheme="majorHAnsi" w:cstheme="majorHAnsi"/>
          <w:color w:val="000000"/>
          <w:szCs w:val="28"/>
          <w:lang w:eastAsia="vi-VN"/>
        </w:rPr>
        <w:t xml:space="preserve">, tấm gương trong thực tế </w:t>
      </w:r>
      <w:r w:rsidR="00F55374">
        <w:rPr>
          <w:rFonts w:asciiTheme="majorHAnsi" w:eastAsia="Times New Roman" w:hAnsiTheme="majorHAnsi" w:cstheme="majorHAnsi"/>
          <w:color w:val="000000"/>
          <w:szCs w:val="28"/>
          <w:lang w:val="vi-VN" w:eastAsia="vi-VN"/>
        </w:rPr>
        <w:t xml:space="preserve">vượt </w:t>
      </w:r>
      <w:r w:rsidRPr="008B0E2F">
        <w:rPr>
          <w:rFonts w:asciiTheme="majorHAnsi" w:eastAsia="Times New Roman" w:hAnsiTheme="majorHAnsi" w:cstheme="majorHAnsi"/>
          <w:color w:val="000000"/>
          <w:szCs w:val="28"/>
          <w:lang w:val="vi-VN" w:eastAsia="vi-VN"/>
        </w:rPr>
        <w:t>qua một số khó khăn trong học tập và sinh hoạt</w:t>
      </w:r>
      <w:r>
        <w:rPr>
          <w:rFonts w:asciiTheme="majorHAnsi" w:eastAsia="Times New Roman" w:hAnsiTheme="majorHAnsi" w:cstheme="majorHAnsi"/>
          <w:color w:val="000000"/>
          <w:szCs w:val="28"/>
          <w:lang w:eastAsia="vi-VN"/>
        </w:rPr>
        <w:t>.</w:t>
      </w:r>
    </w:p>
    <w:p w14:paraId="2E26F550" w14:textId="77777777" w:rsidR="00FF6771" w:rsidRPr="00AB7DF1" w:rsidRDefault="00FF6771" w:rsidP="00D73D98">
      <w:pPr>
        <w:spacing w:line="288" w:lineRule="auto"/>
        <w:ind w:firstLine="360"/>
        <w:jc w:val="both"/>
        <w:rPr>
          <w:rFonts w:eastAsia="Times New Roman"/>
          <w:sz w:val="2"/>
          <w:szCs w:val="28"/>
        </w:rPr>
      </w:pPr>
    </w:p>
    <w:p w14:paraId="279DCE50" w14:textId="77777777" w:rsidR="00FF6771" w:rsidRPr="004D3CAA" w:rsidRDefault="00FF6771" w:rsidP="00D73D98">
      <w:pPr>
        <w:spacing w:line="288" w:lineRule="auto"/>
        <w:ind w:firstLine="360"/>
        <w:jc w:val="both"/>
        <w:rPr>
          <w:rFonts w:eastAsia="Times New Roman"/>
          <w:b/>
          <w:szCs w:val="28"/>
        </w:rPr>
      </w:pPr>
      <w:r w:rsidRPr="004D3CAA">
        <w:rPr>
          <w:rFonts w:eastAsia="Times New Roman"/>
          <w:b/>
          <w:szCs w:val="28"/>
        </w:rPr>
        <w:t>3. Phẩm chất.</w:t>
      </w:r>
    </w:p>
    <w:p w14:paraId="6C009B24" w14:textId="77777777" w:rsidR="00FF6771" w:rsidRPr="008B0E2F" w:rsidRDefault="00FF6771" w:rsidP="00D73D98">
      <w:pPr>
        <w:spacing w:line="288" w:lineRule="auto"/>
        <w:ind w:firstLine="360"/>
        <w:jc w:val="both"/>
        <w:rPr>
          <w:rFonts w:asciiTheme="majorHAnsi" w:eastAsia="Times New Roman" w:hAnsiTheme="majorHAnsi" w:cstheme="majorHAnsi"/>
          <w:color w:val="000000"/>
          <w:szCs w:val="28"/>
          <w:lang w:eastAsia="vi-VN"/>
        </w:rPr>
      </w:pPr>
      <w:r w:rsidRPr="004D3CAA">
        <w:rPr>
          <w:rFonts w:eastAsia="Times New Roman"/>
          <w:szCs w:val="28"/>
        </w:rPr>
        <w:t>- Phẩm chất chăm chỉ:</w:t>
      </w:r>
      <w:r w:rsidRPr="001D4AA7">
        <w:t xml:space="preserve"> Ham học hỏi t</w:t>
      </w:r>
      <w:r>
        <w:t>ì</w:t>
      </w:r>
      <w:r w:rsidRPr="001D4AA7">
        <w:t xml:space="preserve">m </w:t>
      </w:r>
      <w:r>
        <w:t xml:space="preserve">hiểu </w:t>
      </w:r>
      <w:r w:rsidRPr="008B0E2F">
        <w:rPr>
          <w:rFonts w:asciiTheme="majorHAnsi" w:eastAsia="Times New Roman" w:hAnsiTheme="majorHAnsi" w:cstheme="majorHAnsi"/>
          <w:color w:val="000000"/>
          <w:szCs w:val="28"/>
          <w:lang w:val="vi-VN" w:eastAsia="vi-VN"/>
        </w:rPr>
        <w:t>những khó khăn cần phải vượt qua trong học tập và trong cuộc sống</w:t>
      </w:r>
      <w:r>
        <w:rPr>
          <w:rFonts w:asciiTheme="majorHAnsi" w:eastAsia="Times New Roman" w:hAnsiTheme="majorHAnsi" w:cstheme="majorHAnsi"/>
          <w:color w:val="000000"/>
          <w:szCs w:val="28"/>
          <w:lang w:eastAsia="vi-VN"/>
        </w:rPr>
        <w:t>.</w:t>
      </w:r>
    </w:p>
    <w:p w14:paraId="6E4CAA3D" w14:textId="77777777" w:rsidR="00FF6771" w:rsidRDefault="00FF6771" w:rsidP="00D73D98">
      <w:pPr>
        <w:spacing w:line="288" w:lineRule="auto"/>
        <w:ind w:firstLine="360"/>
        <w:jc w:val="both"/>
        <w:rPr>
          <w:rFonts w:ascii="Arial" w:hAnsi="Arial" w:cs="Arial"/>
          <w:color w:val="000000"/>
          <w:sz w:val="26"/>
          <w:szCs w:val="26"/>
          <w:shd w:val="clear" w:color="auto" w:fill="FFFFFF"/>
        </w:rPr>
      </w:pPr>
      <w:r w:rsidRPr="004D3CAA">
        <w:rPr>
          <w:rFonts w:eastAsia="Times New Roman"/>
          <w:szCs w:val="28"/>
        </w:rPr>
        <w:t xml:space="preserve">- Phẩm chất trách </w:t>
      </w:r>
      <w:r w:rsidRPr="00164AEF">
        <w:rPr>
          <w:rFonts w:asciiTheme="majorHAnsi" w:eastAsia="Times New Roman" w:hAnsiTheme="majorHAnsi" w:cstheme="majorHAnsi"/>
          <w:szCs w:val="28"/>
        </w:rPr>
        <w:t xml:space="preserve">nhiệm: </w:t>
      </w:r>
      <w:r w:rsidRPr="00164AEF">
        <w:rPr>
          <w:rFonts w:asciiTheme="majorHAnsi" w:hAnsiTheme="majorHAnsi" w:cstheme="majorHAnsi"/>
          <w:color w:val="000000"/>
          <w:szCs w:val="28"/>
          <w:shd w:val="clear" w:color="auto" w:fill="FFFFFF"/>
        </w:rPr>
        <w:t>Thể hiện qua việc biết vượt qua một số khó khăn của bản thân trong học tập và sinh hoạt.</w:t>
      </w:r>
    </w:p>
    <w:p w14:paraId="0E2BD13C" w14:textId="77777777" w:rsidR="00FF6771" w:rsidRPr="004D3CAA" w:rsidRDefault="00FF6771" w:rsidP="00D73D98">
      <w:pPr>
        <w:spacing w:line="288" w:lineRule="auto"/>
        <w:ind w:firstLine="360"/>
        <w:jc w:val="both"/>
        <w:rPr>
          <w:rFonts w:eastAsia="Times New Roman"/>
          <w:b/>
          <w:szCs w:val="28"/>
        </w:rPr>
      </w:pPr>
      <w:r w:rsidRPr="004D3CAA">
        <w:rPr>
          <w:rFonts w:eastAsia="Times New Roman"/>
          <w:b/>
          <w:szCs w:val="28"/>
        </w:rPr>
        <w:t xml:space="preserve">II. ĐỒ DÙNG DẠY HỌC </w:t>
      </w:r>
    </w:p>
    <w:p w14:paraId="4206B401" w14:textId="77777777" w:rsidR="00FF6771" w:rsidRPr="004D3CAA" w:rsidRDefault="00FF6771" w:rsidP="00D73D98">
      <w:pPr>
        <w:spacing w:line="288" w:lineRule="auto"/>
        <w:ind w:firstLine="360"/>
        <w:jc w:val="both"/>
        <w:rPr>
          <w:rFonts w:eastAsia="Times New Roman"/>
          <w:szCs w:val="28"/>
        </w:rPr>
      </w:pPr>
      <w:r w:rsidRPr="004D3CAA">
        <w:rPr>
          <w:rFonts w:eastAsia="Times New Roman"/>
          <w:szCs w:val="28"/>
        </w:rPr>
        <w:t>- Kế hoạch bài dạy, bài giảng Power point.</w:t>
      </w:r>
    </w:p>
    <w:p w14:paraId="16344F9A" w14:textId="77777777" w:rsidR="00FF6771" w:rsidRPr="004D3CAA" w:rsidRDefault="00FF6771" w:rsidP="00D73D98">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14:paraId="6FDE7420" w14:textId="77777777" w:rsidR="00FF6771" w:rsidRDefault="00FF6771" w:rsidP="00D73D98">
      <w:pPr>
        <w:spacing w:line="288" w:lineRule="auto"/>
        <w:ind w:firstLine="360"/>
        <w:jc w:val="both"/>
        <w:outlineLvl w:val="0"/>
        <w:rPr>
          <w:rFonts w:eastAsia="Times New Roman"/>
          <w:b/>
          <w:szCs w:val="28"/>
        </w:rPr>
      </w:pPr>
      <w:r w:rsidRPr="004D3CAA">
        <w:rPr>
          <w:rFonts w:eastAsia="Times New Roman"/>
          <w:b/>
          <w:szCs w:val="28"/>
        </w:rPr>
        <w:t>III. HOẠT ĐỘNG DẠY HỌC</w:t>
      </w:r>
    </w:p>
    <w:p w14:paraId="4419DDC5" w14:textId="77777777" w:rsidR="00FF6771" w:rsidRDefault="00FF6771" w:rsidP="00D73D98">
      <w:pPr>
        <w:spacing w:line="288" w:lineRule="auto"/>
        <w:ind w:firstLine="360"/>
        <w:jc w:val="both"/>
        <w:outlineLvl w:val="0"/>
        <w:rPr>
          <w:rFonts w:eastAsia="Times New Roman"/>
          <w:b/>
          <w:szCs w:val="28"/>
        </w:rPr>
        <w:sectPr w:rsidR="00FF6771" w:rsidSect="007C5B03">
          <w:type w:val="continuous"/>
          <w:pgSz w:w="12240" w:h="15840"/>
          <w:pgMar w:top="900" w:right="990" w:bottom="1440" w:left="1440" w:header="720" w:footer="720" w:gutter="0"/>
          <w:cols w:space="720"/>
          <w:docGrid w:linePitch="360"/>
        </w:sectPr>
      </w:pPr>
    </w:p>
    <w:p w14:paraId="2F5DA902" w14:textId="77777777" w:rsidR="00FF6771" w:rsidRPr="00392349" w:rsidRDefault="00FF6771" w:rsidP="00D73D98">
      <w:pPr>
        <w:spacing w:line="288" w:lineRule="auto"/>
        <w:ind w:firstLine="360"/>
        <w:jc w:val="both"/>
        <w:outlineLvl w:val="0"/>
        <w:rPr>
          <w:rFonts w:eastAsia="Times New Roman"/>
          <w:b/>
          <w:bCs/>
          <w:sz w:val="6"/>
          <w:szCs w:val="28"/>
          <w:u w:val="single"/>
          <w:lang w:val="nl-NL"/>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270"/>
        <w:gridCol w:w="4416"/>
      </w:tblGrid>
      <w:tr w:rsidR="00FF6771" w:rsidRPr="003E7FD1" w14:paraId="36AD4741" w14:textId="77777777" w:rsidTr="007C5B03">
        <w:tc>
          <w:tcPr>
            <w:tcW w:w="5688" w:type="dxa"/>
            <w:gridSpan w:val="2"/>
            <w:tcBorders>
              <w:bottom w:val="dashed" w:sz="4" w:space="0" w:color="auto"/>
            </w:tcBorders>
          </w:tcPr>
          <w:p w14:paraId="37296E6B" w14:textId="77777777" w:rsidR="00FF6771" w:rsidRPr="003E7FD1" w:rsidRDefault="00FF6771" w:rsidP="00D73D98">
            <w:pPr>
              <w:spacing w:line="288" w:lineRule="auto"/>
              <w:jc w:val="center"/>
              <w:rPr>
                <w:rFonts w:eastAsia="Times New Roman"/>
                <w:b/>
                <w:szCs w:val="28"/>
                <w:lang w:val="nl-NL"/>
              </w:rPr>
            </w:pPr>
            <w:r w:rsidRPr="003E7FD1">
              <w:rPr>
                <w:rFonts w:eastAsia="Times New Roman"/>
                <w:b/>
                <w:szCs w:val="28"/>
                <w:lang w:val="nl-NL"/>
              </w:rPr>
              <w:t>Hoạt động của giáo viên</w:t>
            </w:r>
          </w:p>
        </w:tc>
        <w:tc>
          <w:tcPr>
            <w:tcW w:w="4416" w:type="dxa"/>
            <w:tcBorders>
              <w:bottom w:val="dashed" w:sz="4" w:space="0" w:color="auto"/>
            </w:tcBorders>
          </w:tcPr>
          <w:p w14:paraId="4B7DDDA8" w14:textId="77777777" w:rsidR="00FF6771" w:rsidRPr="003E7FD1" w:rsidRDefault="00FF6771" w:rsidP="00D73D98">
            <w:pPr>
              <w:spacing w:line="288" w:lineRule="auto"/>
              <w:jc w:val="center"/>
              <w:rPr>
                <w:rFonts w:eastAsia="Times New Roman"/>
                <w:b/>
                <w:szCs w:val="28"/>
                <w:lang w:val="nl-NL"/>
              </w:rPr>
            </w:pPr>
            <w:r w:rsidRPr="003E7FD1">
              <w:rPr>
                <w:rFonts w:eastAsia="Times New Roman"/>
                <w:b/>
                <w:szCs w:val="28"/>
                <w:lang w:val="nl-NL"/>
              </w:rPr>
              <w:t>Hoạt động của học sinh</w:t>
            </w:r>
          </w:p>
        </w:tc>
      </w:tr>
      <w:tr w:rsidR="00FF6771" w:rsidRPr="003E7FD1" w14:paraId="3C2DB343" w14:textId="77777777" w:rsidTr="007C5B03">
        <w:tc>
          <w:tcPr>
            <w:tcW w:w="10104" w:type="dxa"/>
            <w:gridSpan w:val="3"/>
            <w:tcBorders>
              <w:bottom w:val="dashed" w:sz="4" w:space="0" w:color="auto"/>
            </w:tcBorders>
          </w:tcPr>
          <w:p w14:paraId="30935E8F" w14:textId="77777777" w:rsidR="00FF6771" w:rsidRPr="003E7FD1" w:rsidRDefault="00FF6771" w:rsidP="00D73D98">
            <w:pPr>
              <w:spacing w:line="288" w:lineRule="auto"/>
              <w:jc w:val="both"/>
              <w:rPr>
                <w:rFonts w:eastAsia="Times New Roman"/>
                <w:bCs/>
                <w:i/>
                <w:szCs w:val="28"/>
                <w:lang w:val="nl-NL"/>
              </w:rPr>
            </w:pPr>
            <w:r w:rsidRPr="003E7FD1">
              <w:rPr>
                <w:rFonts w:eastAsia="Times New Roman"/>
                <w:b/>
                <w:bCs/>
                <w:szCs w:val="28"/>
                <w:lang w:val="nl-NL"/>
              </w:rPr>
              <w:t>1. Khởi động:</w:t>
            </w:r>
          </w:p>
          <w:p w14:paraId="209F548A" w14:textId="77777777"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xml:space="preserve">- Mục tiêu: </w:t>
            </w:r>
          </w:p>
          <w:p w14:paraId="1B7AFBA4" w14:textId="77777777"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Tạo không khí vui vẻ, phấn khởi trước giờ học.</w:t>
            </w:r>
          </w:p>
          <w:p w14:paraId="58147D52" w14:textId="77777777"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Thông qua khởi động, giáo viên dẫn dắt bài mới hấp dẫn để thu hút học sinh tập trung.</w:t>
            </w:r>
          </w:p>
          <w:p w14:paraId="25189C37" w14:textId="77777777"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Cách tiến hành:</w:t>
            </w:r>
          </w:p>
        </w:tc>
      </w:tr>
      <w:tr w:rsidR="00FF6771" w:rsidRPr="003E7FD1" w14:paraId="2796C3A1" w14:textId="77777777" w:rsidTr="007C5B03">
        <w:tc>
          <w:tcPr>
            <w:tcW w:w="5688" w:type="dxa"/>
            <w:gridSpan w:val="2"/>
            <w:tcBorders>
              <w:bottom w:val="dashed" w:sz="4" w:space="0" w:color="auto"/>
            </w:tcBorders>
          </w:tcPr>
          <w:p w14:paraId="4042DD8B" w14:textId="4A9B1280" w:rsidR="00FF6771" w:rsidRPr="003E7FD1" w:rsidRDefault="00FF6771" w:rsidP="00D73D98">
            <w:pPr>
              <w:spacing w:line="288" w:lineRule="auto"/>
              <w:jc w:val="both"/>
              <w:rPr>
                <w:rFonts w:eastAsia="Times New Roman"/>
                <w:szCs w:val="28"/>
                <w:lang w:val="nl-NL"/>
              </w:rPr>
            </w:pPr>
            <w:r w:rsidRPr="003E7FD1">
              <w:rPr>
                <w:rFonts w:eastAsia="Times New Roman"/>
                <w:color w:val="000000"/>
                <w:szCs w:val="28"/>
                <w:lang w:val="vi-VN" w:eastAsia="vi-VN"/>
              </w:rPr>
              <w:t xml:space="preserve">- GV </w:t>
            </w:r>
            <w:r w:rsidRPr="003E7FD1">
              <w:rPr>
                <w:rFonts w:eastAsia="Times New Roman"/>
                <w:color w:val="000000"/>
                <w:szCs w:val="28"/>
                <w:lang w:eastAsia="vi-VN"/>
              </w:rPr>
              <w:t xml:space="preserve">cho </w:t>
            </w:r>
            <w:r w:rsidR="003E7FD1" w:rsidRPr="003E7FD1">
              <w:rPr>
                <w:rFonts w:eastAsia="Times New Roman"/>
                <w:color w:val="000000"/>
                <w:szCs w:val="28"/>
                <w:lang w:eastAsia="vi-VN"/>
              </w:rPr>
              <w:t xml:space="preserve">HS </w:t>
            </w:r>
            <w:r w:rsidRPr="003E7FD1">
              <w:rPr>
                <w:color w:val="000000"/>
                <w:szCs w:val="28"/>
                <w:shd w:val="clear" w:color="auto" w:fill="FFFFFF"/>
              </w:rPr>
              <w:t xml:space="preserve">chia sẻ về </w:t>
            </w:r>
            <w:r w:rsidR="003E7FD1" w:rsidRPr="003E7FD1">
              <w:rPr>
                <w:color w:val="000000"/>
                <w:szCs w:val="28"/>
                <w:shd w:val="clear" w:color="auto" w:fill="FFFFFF"/>
              </w:rPr>
              <w:t>1 tình huống em đã</w:t>
            </w:r>
            <w:r w:rsidRPr="003E7FD1">
              <w:rPr>
                <w:color w:val="000000"/>
                <w:szCs w:val="28"/>
                <w:shd w:val="clear" w:color="auto" w:fill="FFFFFF"/>
              </w:rPr>
              <w:t xml:space="preserve"> vượt qua khó </w:t>
            </w:r>
            <w:r w:rsidRPr="003E7FD1">
              <w:rPr>
                <w:rFonts w:eastAsia="Times New Roman"/>
                <w:szCs w:val="28"/>
                <w:lang w:val="nl-NL"/>
              </w:rPr>
              <w:t>khăn</w:t>
            </w:r>
          </w:p>
          <w:p w14:paraId="6039ECEB" w14:textId="77777777"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xml:space="preserve">- GV nhận xét, đánh giá và ghi nhận đáp án </w:t>
            </w:r>
            <w:r w:rsidRPr="003E7FD1">
              <w:rPr>
                <w:rFonts w:eastAsia="Times New Roman"/>
                <w:szCs w:val="28"/>
                <w:lang w:val="nl-NL"/>
              </w:rPr>
              <w:lastRenderedPageBreak/>
              <w:t>đúng.</w:t>
            </w:r>
          </w:p>
          <w:p w14:paraId="2942E1E4" w14:textId="0B32F649" w:rsidR="00FF6771" w:rsidRPr="003E7FD1" w:rsidRDefault="00FF6771" w:rsidP="00D73D98">
            <w:pPr>
              <w:shd w:val="clear" w:color="auto" w:fill="FFFFFF"/>
              <w:spacing w:line="288" w:lineRule="auto"/>
              <w:rPr>
                <w:szCs w:val="28"/>
              </w:rPr>
            </w:pPr>
            <w:r w:rsidRPr="003E7FD1">
              <w:rPr>
                <w:rFonts w:eastAsia="Times New Roman"/>
                <w:color w:val="000000"/>
                <w:szCs w:val="28"/>
                <w:lang w:val="vi-VN" w:eastAsia="vi-VN"/>
              </w:rPr>
              <w:t>- GV nhận xét, kết luận, dẫn dắt HS vào bài học: Trong cuộc sống và học tập của mỗi người luôn xuất hiện những khó khăn đòi hỏi chúng ta cần phải vượt qua. Biết vượt qua khó khăn không những sẽ giúp chúng t</w:t>
            </w:r>
            <w:r w:rsidRPr="003E7FD1">
              <w:rPr>
                <w:rFonts w:eastAsia="Times New Roman"/>
                <w:color w:val="000000"/>
                <w:szCs w:val="28"/>
                <w:lang w:eastAsia="vi-VN"/>
              </w:rPr>
              <w:t>a</w:t>
            </w:r>
            <w:r w:rsidRPr="003E7FD1">
              <w:rPr>
                <w:rFonts w:eastAsia="Times New Roman"/>
                <w:color w:val="000000"/>
                <w:szCs w:val="28"/>
                <w:lang w:val="vi-VN" w:eastAsia="vi-VN"/>
              </w:rPr>
              <w:t xml:space="preserve"> thành công mà việc nhận biết những thử thách và vượt qua chúng còn khiến ta cảm thấy tự tin hơn và có thể đối mặt với bất cứ tình huống nào trong cuộc sống. </w:t>
            </w:r>
            <w:r w:rsidR="003E7FD1" w:rsidRPr="003E7FD1">
              <w:rPr>
                <w:rFonts w:eastAsia="Times New Roman"/>
                <w:color w:val="000000"/>
                <w:szCs w:val="28"/>
                <w:lang w:eastAsia="vi-VN"/>
              </w:rPr>
              <w:t xml:space="preserve">Vậy để biết rõ hơn về những khó khăn trong học tập, các biện pháp vượt qua khó khăn và người hỗ trợ ra sao </w:t>
            </w:r>
            <w:r w:rsidRPr="003E7FD1">
              <w:rPr>
                <w:rFonts w:eastAsia="Times New Roman"/>
                <w:color w:val="000000"/>
                <w:szCs w:val="28"/>
                <w:lang w:eastAsia="vi-VN"/>
              </w:rPr>
              <w:t xml:space="preserve">thì </w:t>
            </w:r>
            <w:r w:rsidRPr="003E7FD1">
              <w:rPr>
                <w:rFonts w:eastAsia="Times New Roman"/>
                <w:color w:val="000000"/>
                <w:szCs w:val="28"/>
                <w:lang w:val="vi-VN" w:eastAsia="vi-VN"/>
              </w:rPr>
              <w:t>bài học </w:t>
            </w:r>
            <w:r w:rsidRPr="003E7FD1">
              <w:rPr>
                <w:rFonts w:eastAsia="Times New Roman"/>
                <w:b/>
                <w:bCs/>
                <w:color w:val="000000"/>
                <w:szCs w:val="28"/>
                <w:lang w:val="vi-VN" w:eastAsia="vi-VN"/>
              </w:rPr>
              <w:t>“Bài 3 – Vượt qua khó khăn</w:t>
            </w:r>
            <w:r w:rsidR="003E7FD1" w:rsidRPr="003E7FD1">
              <w:rPr>
                <w:rFonts w:eastAsia="Times New Roman"/>
                <w:b/>
                <w:bCs/>
                <w:color w:val="000000"/>
                <w:szCs w:val="28"/>
                <w:lang w:eastAsia="vi-VN"/>
              </w:rPr>
              <w:t xml:space="preserve"> (Tiết 4</w:t>
            </w:r>
            <w:r w:rsidRPr="003E7FD1">
              <w:rPr>
                <w:rFonts w:eastAsia="Times New Roman"/>
                <w:b/>
                <w:bCs/>
                <w:color w:val="000000"/>
                <w:szCs w:val="28"/>
                <w:lang w:eastAsia="vi-VN"/>
              </w:rPr>
              <w:t xml:space="preserve">) </w:t>
            </w:r>
            <w:r w:rsidRPr="003E7FD1">
              <w:rPr>
                <w:rFonts w:eastAsia="Times New Roman"/>
                <w:b/>
                <w:bCs/>
                <w:color w:val="000000"/>
                <w:szCs w:val="28"/>
                <w:lang w:val="vi-VN" w:eastAsia="vi-VN"/>
              </w:rPr>
              <w:t>”</w:t>
            </w:r>
            <w:r w:rsidRPr="003E7FD1">
              <w:rPr>
                <w:rFonts w:eastAsia="Times New Roman"/>
                <w:color w:val="000000"/>
                <w:szCs w:val="28"/>
                <w:lang w:val="vi-VN" w:eastAsia="vi-VN"/>
              </w:rPr>
              <w:t> ngày hôm nay sẽ giúp chúng ta hiểu rõ hơn điều đó.</w:t>
            </w:r>
          </w:p>
        </w:tc>
        <w:tc>
          <w:tcPr>
            <w:tcW w:w="4416" w:type="dxa"/>
            <w:tcBorders>
              <w:bottom w:val="dashed" w:sz="4" w:space="0" w:color="auto"/>
            </w:tcBorders>
          </w:tcPr>
          <w:p w14:paraId="05E0BE99" w14:textId="77777777" w:rsidR="00FF6771" w:rsidRPr="003E7FD1" w:rsidRDefault="00FF6771" w:rsidP="00D73D98">
            <w:pPr>
              <w:spacing w:line="288" w:lineRule="auto"/>
              <w:jc w:val="both"/>
              <w:rPr>
                <w:rFonts w:eastAsia="Times New Roman"/>
                <w:bCs/>
                <w:szCs w:val="28"/>
                <w:lang w:val="nl-NL"/>
              </w:rPr>
            </w:pPr>
            <w:r w:rsidRPr="003E7FD1">
              <w:rPr>
                <w:rFonts w:eastAsia="Times New Roman"/>
                <w:szCs w:val="28"/>
                <w:lang w:val="nl-NL"/>
              </w:rPr>
              <w:lastRenderedPageBreak/>
              <w:t>- HS chia sẻ</w:t>
            </w:r>
          </w:p>
          <w:p w14:paraId="19FCB419" w14:textId="77777777" w:rsidR="00FF6771" w:rsidRPr="003E7FD1" w:rsidRDefault="00FF6771" w:rsidP="00D73D98">
            <w:pPr>
              <w:shd w:val="clear" w:color="auto" w:fill="FFFFFF"/>
              <w:spacing w:line="288" w:lineRule="auto"/>
              <w:rPr>
                <w:rFonts w:eastAsia="Times New Roman"/>
                <w:color w:val="000000"/>
                <w:szCs w:val="28"/>
              </w:rPr>
            </w:pPr>
            <w:r w:rsidRPr="003E7FD1">
              <w:rPr>
                <w:rFonts w:eastAsia="Times New Roman"/>
                <w:color w:val="000000"/>
                <w:szCs w:val="28"/>
              </w:rPr>
              <w:t xml:space="preserve">- Tự rèn luyện khả năng giao tiếp của mình trước đám đông bằng cách </w:t>
            </w:r>
            <w:r w:rsidRPr="003E7FD1">
              <w:rPr>
                <w:rFonts w:eastAsia="Times New Roman"/>
                <w:color w:val="000000"/>
                <w:szCs w:val="28"/>
              </w:rPr>
              <w:lastRenderedPageBreak/>
              <w:t>thường xuyên tập luyện (tự nói trước gương, phát biểu trong nhóm, ...)</w:t>
            </w:r>
          </w:p>
          <w:p w14:paraId="0E95E59F" w14:textId="77777777" w:rsidR="00FF6771" w:rsidRPr="003E7FD1" w:rsidRDefault="00FF6771" w:rsidP="00D73D98">
            <w:pPr>
              <w:shd w:val="clear" w:color="auto" w:fill="FFFFFF"/>
              <w:spacing w:line="288" w:lineRule="auto"/>
              <w:rPr>
                <w:rFonts w:eastAsia="Times New Roman"/>
                <w:szCs w:val="28"/>
                <w:lang w:val="nl-NL"/>
              </w:rPr>
            </w:pPr>
            <w:r w:rsidRPr="003E7FD1">
              <w:rPr>
                <w:rFonts w:eastAsia="Times New Roman"/>
                <w:color w:val="000000"/>
                <w:szCs w:val="28"/>
              </w:rPr>
              <w:t>+ Khi gặp ai đó nói không đúng về mình , em gặp mặt nhóm bạn đó, hỏi lí do tại sao có những lời không đúng về mình. Từ đó, xác định lý do đó đến từ chính bản thân mình hay từ người khác. Nếu chính cách cư xử của mình làm người khác hiểu nhầm thì bản thân tự giác khắc phục. Nếu đến từ người khác, nhờ đến sự hỗ trợ của những người uy tín.</w:t>
            </w:r>
          </w:p>
        </w:tc>
      </w:tr>
      <w:tr w:rsidR="00FF6771" w:rsidRPr="003E7FD1" w14:paraId="665F0B41" w14:textId="77777777" w:rsidTr="007C5B03">
        <w:tc>
          <w:tcPr>
            <w:tcW w:w="10104" w:type="dxa"/>
            <w:gridSpan w:val="3"/>
            <w:tcBorders>
              <w:top w:val="dashed" w:sz="4" w:space="0" w:color="auto"/>
              <w:bottom w:val="dashed" w:sz="4" w:space="0" w:color="auto"/>
            </w:tcBorders>
          </w:tcPr>
          <w:p w14:paraId="5DDBBA2C" w14:textId="77777777" w:rsidR="00FF6771" w:rsidRPr="003E7FD1" w:rsidRDefault="00FF6771" w:rsidP="00D73D98">
            <w:pPr>
              <w:spacing w:line="288" w:lineRule="auto"/>
              <w:jc w:val="both"/>
              <w:rPr>
                <w:rFonts w:eastAsia="Times New Roman"/>
                <w:b/>
                <w:bCs/>
                <w:iCs/>
                <w:szCs w:val="28"/>
                <w:lang w:val="nl-NL"/>
              </w:rPr>
            </w:pPr>
            <w:r w:rsidRPr="003E7FD1">
              <w:rPr>
                <w:rFonts w:eastAsia="Times New Roman"/>
                <w:b/>
                <w:bCs/>
                <w:iCs/>
                <w:szCs w:val="28"/>
                <w:lang w:val="nl-NL"/>
              </w:rPr>
              <w:lastRenderedPageBreak/>
              <w:t>2. Hoạt động khám phá</w:t>
            </w:r>
            <w:r w:rsidRPr="003E7FD1">
              <w:rPr>
                <w:rFonts w:eastAsia="Times New Roman"/>
                <w:bCs/>
                <w:i/>
                <w:iCs/>
                <w:szCs w:val="28"/>
                <w:lang w:val="nl-NL"/>
              </w:rPr>
              <w:t>:</w:t>
            </w:r>
          </w:p>
          <w:p w14:paraId="51821D26" w14:textId="77777777" w:rsidR="00FF6771" w:rsidRPr="003E7FD1" w:rsidRDefault="00FF6771" w:rsidP="00D73D98">
            <w:pPr>
              <w:spacing w:line="288" w:lineRule="auto"/>
              <w:jc w:val="both"/>
              <w:rPr>
                <w:rFonts w:eastAsia="Times New Roman"/>
                <w:szCs w:val="28"/>
                <w:lang w:val="nl-NL"/>
              </w:rPr>
            </w:pPr>
            <w:r w:rsidRPr="003E7FD1">
              <w:rPr>
                <w:rFonts w:eastAsia="Times New Roman"/>
                <w:b/>
                <w:bCs/>
                <w:iCs/>
                <w:szCs w:val="28"/>
                <w:lang w:val="nl-NL"/>
              </w:rPr>
              <w:t xml:space="preserve">- </w:t>
            </w:r>
            <w:r w:rsidRPr="003E7FD1">
              <w:rPr>
                <w:rFonts w:eastAsia="Times New Roman"/>
                <w:bCs/>
                <w:szCs w:val="28"/>
                <w:lang w:val="nl-NL"/>
              </w:rPr>
              <w:t>Mục tiêu:</w:t>
            </w:r>
            <w:r w:rsidRPr="003E7FD1">
              <w:rPr>
                <w:rFonts w:eastAsia="Times New Roman"/>
                <w:szCs w:val="28"/>
                <w:lang w:val="nl-NL"/>
              </w:rPr>
              <w:t xml:space="preserve"> </w:t>
            </w:r>
          </w:p>
          <w:p w14:paraId="65D7CCA7" w14:textId="77777777" w:rsidR="003E7FD1" w:rsidRDefault="00FF6771" w:rsidP="00D73D98">
            <w:pPr>
              <w:spacing w:line="288" w:lineRule="auto"/>
              <w:jc w:val="both"/>
              <w:rPr>
                <w:rFonts w:eastAsia="Times New Roman"/>
                <w:color w:val="000000"/>
                <w:szCs w:val="28"/>
              </w:rPr>
            </w:pPr>
            <w:r w:rsidRPr="003E7FD1">
              <w:rPr>
                <w:szCs w:val="28"/>
              </w:rPr>
              <w:t xml:space="preserve">+ </w:t>
            </w:r>
            <w:r w:rsidRPr="003E7FD1">
              <w:rPr>
                <w:color w:val="000000"/>
                <w:szCs w:val="28"/>
                <w:shd w:val="clear" w:color="auto" w:fill="FFFFFF"/>
              </w:rPr>
              <w:t xml:space="preserve">HS nêu được một số </w:t>
            </w:r>
            <w:r w:rsidR="003E7FD1" w:rsidRPr="003E7FD1">
              <w:rPr>
                <w:rFonts w:eastAsia="Times New Roman"/>
                <w:color w:val="000000"/>
                <w:szCs w:val="28"/>
              </w:rPr>
              <w:t xml:space="preserve">những khó khăn mà em có thể gặp phải và những biện pháp để khắc phục khó khăn đó theo gợi ý </w:t>
            </w:r>
          </w:p>
          <w:p w14:paraId="64212396" w14:textId="2FEE58F7" w:rsidR="00FF6771" w:rsidRPr="003E7FD1" w:rsidRDefault="00FF6771" w:rsidP="00D73D98">
            <w:pPr>
              <w:spacing w:line="288" w:lineRule="auto"/>
              <w:jc w:val="both"/>
              <w:rPr>
                <w:rFonts w:eastAsia="Times New Roman"/>
                <w:szCs w:val="28"/>
                <w:lang w:val="nl-NL"/>
              </w:rPr>
            </w:pPr>
            <w:r w:rsidRPr="003E7FD1">
              <w:rPr>
                <w:rFonts w:eastAsia="Times New Roman"/>
                <w:b/>
                <w:bCs/>
                <w:iCs/>
                <w:szCs w:val="28"/>
                <w:lang w:val="nl-NL"/>
              </w:rPr>
              <w:t xml:space="preserve">- </w:t>
            </w:r>
            <w:r w:rsidRPr="003E7FD1">
              <w:rPr>
                <w:rFonts w:eastAsia="Times New Roman"/>
                <w:bCs/>
                <w:iCs/>
                <w:szCs w:val="28"/>
                <w:lang w:val="nl-NL"/>
              </w:rPr>
              <w:t>Cách tiến hành:</w:t>
            </w:r>
          </w:p>
        </w:tc>
      </w:tr>
      <w:tr w:rsidR="00FF6771" w:rsidRPr="003E7FD1" w14:paraId="27732633" w14:textId="77777777" w:rsidTr="007C5B03">
        <w:tc>
          <w:tcPr>
            <w:tcW w:w="5418" w:type="dxa"/>
            <w:tcBorders>
              <w:top w:val="dashed" w:sz="4" w:space="0" w:color="auto"/>
              <w:bottom w:val="dashed" w:sz="4" w:space="0" w:color="auto"/>
            </w:tcBorders>
          </w:tcPr>
          <w:p w14:paraId="673FADAE" w14:textId="0CEDB984" w:rsidR="00FF6771" w:rsidRPr="006E69ED" w:rsidRDefault="00FF6771" w:rsidP="00D73D98">
            <w:pPr>
              <w:pStyle w:val="NormalWeb"/>
              <w:spacing w:before="0" w:beforeAutospacing="0" w:after="0" w:afterAutospacing="0" w:line="288" w:lineRule="auto"/>
              <w:ind w:left="48" w:right="48"/>
              <w:jc w:val="both"/>
              <w:rPr>
                <w:rFonts w:eastAsia="Times New Roman"/>
                <w:color w:val="000000"/>
                <w:sz w:val="28"/>
                <w:szCs w:val="28"/>
                <w:lang w:eastAsia="en-US"/>
              </w:rPr>
            </w:pPr>
            <w:r w:rsidRPr="003E7FD1">
              <w:rPr>
                <w:rStyle w:val="Strong"/>
                <w:color w:val="000000"/>
                <w:sz w:val="28"/>
                <w:szCs w:val="28"/>
                <w:shd w:val="clear" w:color="auto" w:fill="FFFFFF"/>
              </w:rPr>
              <w:t xml:space="preserve">Hoạt động 1: </w:t>
            </w:r>
            <w:r w:rsidRPr="003E7FD1">
              <w:rPr>
                <w:rFonts w:eastAsia="Times New Roman"/>
                <w:color w:val="000000"/>
                <w:sz w:val="28"/>
                <w:szCs w:val="28"/>
                <w:lang w:eastAsia="en-US"/>
              </w:rPr>
              <w:t>Hãy nêu những khó khăn mà em có thể gặp phải và những biện pháp để khắc p</w:t>
            </w:r>
            <w:r w:rsidR="006E69ED">
              <w:rPr>
                <w:rFonts w:eastAsia="Times New Roman"/>
                <w:color w:val="000000"/>
                <w:sz w:val="28"/>
                <w:szCs w:val="28"/>
                <w:lang w:eastAsia="en-US"/>
              </w:rPr>
              <w:t>hục khó khăn đó theo gợi ý sau:</w:t>
            </w:r>
          </w:p>
          <w:p w14:paraId="66A58C0E" w14:textId="06EA2C79" w:rsidR="00FF6771" w:rsidRPr="006E69ED" w:rsidRDefault="00FF6771" w:rsidP="00D73D98">
            <w:pPr>
              <w:pStyle w:val="NormalWeb"/>
              <w:spacing w:before="0" w:beforeAutospacing="0" w:after="0" w:afterAutospacing="0" w:line="288" w:lineRule="auto"/>
              <w:jc w:val="both"/>
              <w:rPr>
                <w:rFonts w:eastAsia="Times New Roman"/>
                <w:color w:val="000000"/>
                <w:sz w:val="28"/>
                <w:szCs w:val="28"/>
                <w:lang w:eastAsia="vi-VN"/>
              </w:rPr>
            </w:pPr>
            <w:r w:rsidRPr="003E7FD1">
              <w:rPr>
                <w:rFonts w:eastAsia="Times New Roman"/>
                <w:color w:val="000000"/>
                <w:sz w:val="28"/>
                <w:szCs w:val="28"/>
                <w:lang w:val="vi-VN" w:eastAsia="vi-VN"/>
              </w:rPr>
              <w:t xml:space="preserve">- GV trình chiếu </w:t>
            </w:r>
            <w:r w:rsidR="003E7FD1">
              <w:rPr>
                <w:rFonts w:eastAsia="Times New Roman"/>
                <w:color w:val="000000"/>
                <w:sz w:val="28"/>
                <w:szCs w:val="28"/>
                <w:lang w:eastAsia="vi-VN"/>
              </w:rPr>
              <w:t>cho HS xem bảng trong SGK.</w:t>
            </w:r>
          </w:p>
          <w:p w14:paraId="1DD04693" w14:textId="3447579C" w:rsidR="00FF6771" w:rsidRPr="006E69ED" w:rsidRDefault="00FF6771" w:rsidP="00D73D98">
            <w:pPr>
              <w:pStyle w:val="NormalWeb"/>
              <w:spacing w:before="0" w:beforeAutospacing="0" w:after="0" w:afterAutospacing="0" w:line="288" w:lineRule="auto"/>
              <w:jc w:val="both"/>
              <w:rPr>
                <w:b/>
                <w:bCs/>
                <w:color w:val="000000"/>
                <w:sz w:val="28"/>
                <w:szCs w:val="28"/>
                <w:shd w:val="clear" w:color="auto" w:fill="FFFFFF"/>
              </w:rPr>
            </w:pPr>
            <w:r w:rsidRPr="003E7FD1">
              <w:rPr>
                <w:rFonts w:eastAsia="Times New Roman"/>
                <w:color w:val="000000"/>
                <w:sz w:val="28"/>
                <w:szCs w:val="28"/>
                <w:lang w:val="vi-VN" w:eastAsia="vi-VN"/>
              </w:rPr>
              <w:t xml:space="preserve">- </w:t>
            </w:r>
            <w:r w:rsidR="006E69ED">
              <w:rPr>
                <w:rFonts w:eastAsia="Times New Roman"/>
                <w:color w:val="000000"/>
                <w:sz w:val="28"/>
                <w:szCs w:val="28"/>
                <w:lang w:val="vi-VN" w:eastAsia="vi-VN"/>
              </w:rPr>
              <w:t>GV yêu cầu HS thảo luận nhóm 4</w:t>
            </w:r>
            <w:r w:rsidRPr="003E7FD1">
              <w:rPr>
                <w:rFonts w:eastAsia="Times New Roman"/>
                <w:color w:val="000000"/>
                <w:sz w:val="28"/>
                <w:szCs w:val="28"/>
                <w:lang w:val="vi-VN" w:eastAsia="vi-VN"/>
              </w:rPr>
              <w:t xml:space="preserve"> và </w:t>
            </w:r>
            <w:r w:rsidR="006E69ED">
              <w:rPr>
                <w:rFonts w:eastAsia="Times New Roman"/>
                <w:color w:val="000000"/>
                <w:sz w:val="28"/>
                <w:szCs w:val="28"/>
                <w:lang w:eastAsia="vi-VN"/>
              </w:rPr>
              <w:t>hoàn thiện bảng trên</w:t>
            </w:r>
          </w:p>
          <w:p w14:paraId="5A30432D" w14:textId="23FCAAF5" w:rsidR="00FF6771" w:rsidRDefault="006B79BD" w:rsidP="00D73D98">
            <w:pPr>
              <w:pStyle w:val="NormalWeb"/>
              <w:spacing w:before="0" w:beforeAutospacing="0" w:after="0" w:afterAutospacing="0" w:line="288" w:lineRule="auto"/>
              <w:jc w:val="both"/>
              <w:rPr>
                <w:rFonts w:eastAsia="Times New Roman"/>
                <w:color w:val="000000"/>
                <w:sz w:val="28"/>
                <w:szCs w:val="28"/>
                <w:lang w:eastAsia="vi-VN"/>
              </w:rPr>
            </w:pPr>
            <w:r w:rsidRPr="003E7FD1">
              <w:rPr>
                <w:noProof/>
                <w:sz w:val="28"/>
                <w:szCs w:val="28"/>
                <w:lang w:eastAsia="en-US"/>
              </w:rPr>
              <w:drawing>
                <wp:anchor distT="0" distB="0" distL="114300" distR="114300" simplePos="0" relativeHeight="251667456" behindDoc="0" locked="0" layoutInCell="1" allowOverlap="1" wp14:anchorId="222355B4" wp14:editId="2F607235">
                  <wp:simplePos x="0" y="0"/>
                  <wp:positionH relativeFrom="column">
                    <wp:posOffset>849086</wp:posOffset>
                  </wp:positionH>
                  <wp:positionV relativeFrom="paragraph">
                    <wp:posOffset>711200</wp:posOffset>
                  </wp:positionV>
                  <wp:extent cx="1567543" cy="1222243"/>
                  <wp:effectExtent l="0" t="0" r="0" b="0"/>
                  <wp:wrapNone/>
                  <wp:docPr id="9" name="Picture 9"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ạo đức lớp 5 Kết nối tri thức Bài 3: Vượt qua khó khă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7459" cy="1222177"/>
                          </a:xfrm>
                          <a:prstGeom prst="rect">
                            <a:avLst/>
                          </a:prstGeom>
                          <a:noFill/>
                          <a:ln>
                            <a:noFill/>
                          </a:ln>
                        </pic:spPr>
                      </pic:pic>
                    </a:graphicData>
                  </a:graphic>
                  <wp14:sizeRelH relativeFrom="page">
                    <wp14:pctWidth>0</wp14:pctWidth>
                  </wp14:sizeRelH>
                  <wp14:sizeRelV relativeFrom="page">
                    <wp14:pctHeight>0</wp14:pctHeight>
                  </wp14:sizeRelV>
                </wp:anchor>
              </w:drawing>
            </w:r>
            <w:r w:rsidR="00FF6771" w:rsidRPr="003E7FD1">
              <w:rPr>
                <w:rFonts w:eastAsia="Times New Roman"/>
                <w:color w:val="000000"/>
                <w:sz w:val="28"/>
                <w:szCs w:val="28"/>
                <w:lang w:val="vi-VN" w:eastAsia="vi-VN"/>
              </w:rPr>
              <w:t>- GV mời đại diện 1 – 2 HS trả lời. Các HS khác lắng nghe, nhận xét, nêu ý kiến bổ sung (nếu có).</w:t>
            </w:r>
          </w:p>
          <w:p w14:paraId="0FEA3DE2" w14:textId="6F33742C" w:rsidR="006B79BD" w:rsidRDefault="006B79BD" w:rsidP="00D73D98">
            <w:pPr>
              <w:pStyle w:val="NormalWeb"/>
              <w:spacing w:before="0" w:beforeAutospacing="0" w:after="0" w:afterAutospacing="0" w:line="288" w:lineRule="auto"/>
              <w:jc w:val="both"/>
              <w:rPr>
                <w:rFonts w:eastAsia="Times New Roman"/>
                <w:color w:val="000000"/>
                <w:sz w:val="28"/>
                <w:szCs w:val="28"/>
                <w:lang w:eastAsia="vi-VN"/>
              </w:rPr>
            </w:pPr>
          </w:p>
          <w:p w14:paraId="2854BD94" w14:textId="77777777" w:rsidR="006B79BD" w:rsidRDefault="006B79BD" w:rsidP="00D73D98">
            <w:pPr>
              <w:pStyle w:val="NormalWeb"/>
              <w:spacing w:before="0" w:beforeAutospacing="0" w:after="0" w:afterAutospacing="0" w:line="288" w:lineRule="auto"/>
              <w:jc w:val="both"/>
              <w:rPr>
                <w:rFonts w:eastAsia="Times New Roman"/>
                <w:color w:val="000000"/>
                <w:sz w:val="28"/>
                <w:szCs w:val="28"/>
                <w:lang w:eastAsia="vi-VN"/>
              </w:rPr>
            </w:pPr>
          </w:p>
          <w:p w14:paraId="55F98C43" w14:textId="77777777" w:rsidR="006B79BD" w:rsidRDefault="006B79BD" w:rsidP="00D73D98">
            <w:pPr>
              <w:pStyle w:val="NormalWeb"/>
              <w:spacing w:before="0" w:beforeAutospacing="0" w:after="0" w:afterAutospacing="0" w:line="288" w:lineRule="auto"/>
              <w:jc w:val="both"/>
              <w:rPr>
                <w:rFonts w:eastAsia="Times New Roman"/>
                <w:color w:val="000000"/>
                <w:sz w:val="28"/>
                <w:szCs w:val="28"/>
                <w:lang w:eastAsia="vi-VN"/>
              </w:rPr>
            </w:pPr>
          </w:p>
          <w:p w14:paraId="6186DAB4" w14:textId="77777777" w:rsidR="006B79BD" w:rsidRDefault="006B79BD" w:rsidP="00D73D98">
            <w:pPr>
              <w:pStyle w:val="NormalWeb"/>
              <w:spacing w:before="0" w:beforeAutospacing="0" w:after="0" w:afterAutospacing="0" w:line="288" w:lineRule="auto"/>
              <w:jc w:val="both"/>
              <w:rPr>
                <w:rFonts w:eastAsia="Times New Roman"/>
                <w:color w:val="000000"/>
                <w:sz w:val="28"/>
                <w:szCs w:val="28"/>
                <w:lang w:eastAsia="vi-VN"/>
              </w:rPr>
            </w:pPr>
          </w:p>
          <w:p w14:paraId="2A33D44A" w14:textId="77777777" w:rsidR="006B79BD" w:rsidRPr="006B79BD" w:rsidRDefault="006B79BD" w:rsidP="00D73D98">
            <w:pPr>
              <w:pStyle w:val="NormalWeb"/>
              <w:spacing w:before="0" w:beforeAutospacing="0" w:after="0" w:afterAutospacing="0" w:line="288" w:lineRule="auto"/>
              <w:jc w:val="both"/>
              <w:rPr>
                <w:rFonts w:eastAsia="Times New Roman"/>
                <w:color w:val="000000"/>
                <w:sz w:val="28"/>
                <w:szCs w:val="28"/>
                <w:lang w:eastAsia="vi-VN"/>
              </w:rPr>
            </w:pPr>
          </w:p>
          <w:p w14:paraId="5D0BE2A7" w14:textId="4B528C23" w:rsidR="00FF6771" w:rsidRPr="00D73D98" w:rsidRDefault="00FF6771" w:rsidP="00D73D98">
            <w:pPr>
              <w:pStyle w:val="NormalWeb"/>
              <w:spacing w:before="0" w:beforeAutospacing="0" w:after="0" w:afterAutospacing="0" w:line="288" w:lineRule="auto"/>
              <w:jc w:val="both"/>
              <w:rPr>
                <w:rFonts w:eastAsia="Times New Roman"/>
                <w:color w:val="000000"/>
                <w:sz w:val="28"/>
                <w:szCs w:val="28"/>
                <w:lang w:eastAsia="vi-VN"/>
              </w:rPr>
            </w:pPr>
            <w:r w:rsidRPr="003E7FD1">
              <w:rPr>
                <w:rFonts w:eastAsia="Times New Roman"/>
                <w:color w:val="000000"/>
                <w:sz w:val="28"/>
                <w:szCs w:val="28"/>
                <w:lang w:val="vi-VN" w:eastAsia="vi-VN"/>
              </w:rPr>
              <w:t>- GV nhận xét, đánh giá, chốt đáp án</w:t>
            </w:r>
            <w:r w:rsidRPr="003E7FD1">
              <w:rPr>
                <w:rFonts w:eastAsia="Times New Roman"/>
                <w:color w:val="000000"/>
                <w:sz w:val="28"/>
                <w:szCs w:val="28"/>
                <w:lang w:eastAsia="vi-VN"/>
              </w:rPr>
              <w:t>.</w:t>
            </w:r>
          </w:p>
        </w:tc>
        <w:tc>
          <w:tcPr>
            <w:tcW w:w="4686" w:type="dxa"/>
            <w:gridSpan w:val="2"/>
            <w:tcBorders>
              <w:top w:val="dashed" w:sz="4" w:space="0" w:color="auto"/>
              <w:bottom w:val="dashed" w:sz="4" w:space="0" w:color="auto"/>
            </w:tcBorders>
          </w:tcPr>
          <w:p w14:paraId="2C030560" w14:textId="4B27C385" w:rsidR="00FF6771" w:rsidRPr="003E7FD1" w:rsidRDefault="00FF6771" w:rsidP="00D73D98">
            <w:pPr>
              <w:spacing w:line="288" w:lineRule="auto"/>
              <w:jc w:val="both"/>
              <w:rPr>
                <w:rFonts w:eastAsia="Times New Roman"/>
                <w:szCs w:val="28"/>
                <w:lang w:val="nl-NL"/>
              </w:rPr>
            </w:pPr>
          </w:p>
          <w:p w14:paraId="0AF1EC26" w14:textId="77777777" w:rsidR="00FF6771" w:rsidRPr="003E7FD1" w:rsidRDefault="00FF6771" w:rsidP="00D73D98">
            <w:pPr>
              <w:spacing w:line="288" w:lineRule="auto"/>
              <w:jc w:val="both"/>
              <w:rPr>
                <w:rFonts w:eastAsia="Times New Roman"/>
                <w:szCs w:val="28"/>
                <w:lang w:val="nl-NL"/>
              </w:rPr>
            </w:pPr>
          </w:p>
          <w:p w14:paraId="7DFD3116" w14:textId="77777777" w:rsidR="00FF6771" w:rsidRPr="003E7FD1" w:rsidRDefault="00FF6771" w:rsidP="00D73D98">
            <w:pPr>
              <w:spacing w:line="288" w:lineRule="auto"/>
              <w:jc w:val="both"/>
              <w:rPr>
                <w:rFonts w:eastAsia="Times New Roman"/>
                <w:szCs w:val="28"/>
                <w:lang w:val="nl-NL"/>
              </w:rPr>
            </w:pPr>
          </w:p>
          <w:p w14:paraId="03E0886D" w14:textId="77777777" w:rsidR="006B79BD" w:rsidRDefault="00FF6771" w:rsidP="00D73D98">
            <w:pPr>
              <w:pStyle w:val="NormalWeb"/>
              <w:spacing w:before="0" w:beforeAutospacing="0" w:after="0" w:afterAutospacing="0" w:line="288" w:lineRule="auto"/>
              <w:jc w:val="both"/>
              <w:rPr>
                <w:sz w:val="28"/>
                <w:szCs w:val="28"/>
              </w:rPr>
            </w:pPr>
            <w:r w:rsidRPr="003E7FD1">
              <w:rPr>
                <w:rFonts w:eastAsia="Times New Roman"/>
                <w:sz w:val="28"/>
                <w:szCs w:val="28"/>
                <w:lang w:val="nl-NL"/>
              </w:rPr>
              <w:t xml:space="preserve">- </w:t>
            </w:r>
            <w:r w:rsidRPr="003E7FD1">
              <w:rPr>
                <w:rFonts w:eastAsia="Times New Roman"/>
                <w:color w:val="000000"/>
                <w:sz w:val="28"/>
                <w:szCs w:val="28"/>
                <w:lang w:val="vi-VN" w:eastAsia="vi-VN"/>
              </w:rPr>
              <w:t>HS</w:t>
            </w:r>
            <w:r w:rsidRPr="003E7FD1">
              <w:rPr>
                <w:rFonts w:eastAsia="Times New Roman"/>
                <w:sz w:val="28"/>
                <w:szCs w:val="28"/>
                <w:lang w:val="nl-NL"/>
              </w:rPr>
              <w:t xml:space="preserve"> quan sát </w:t>
            </w:r>
            <w:r w:rsidR="006E69ED">
              <w:rPr>
                <w:rFonts w:eastAsia="Times New Roman"/>
                <w:sz w:val="28"/>
                <w:szCs w:val="28"/>
                <w:lang w:val="nl-NL"/>
              </w:rPr>
              <w:t>bảng</w:t>
            </w:r>
            <w:r w:rsidRPr="003E7FD1">
              <w:rPr>
                <w:rFonts w:eastAsia="Times New Roman"/>
                <w:sz w:val="28"/>
                <w:szCs w:val="28"/>
                <w:lang w:val="nl-NL"/>
              </w:rPr>
              <w:t xml:space="preserve"> ở SGK và thảo luận nhóm</w:t>
            </w:r>
            <w:r w:rsidRPr="003E7FD1">
              <w:rPr>
                <w:sz w:val="28"/>
                <w:szCs w:val="28"/>
              </w:rPr>
              <w:t xml:space="preserve">. </w:t>
            </w:r>
          </w:p>
          <w:p w14:paraId="5417825B" w14:textId="77777777" w:rsidR="006B79BD" w:rsidRDefault="006B79BD" w:rsidP="00D73D98">
            <w:pPr>
              <w:pStyle w:val="NormalWeb"/>
              <w:spacing w:before="0" w:beforeAutospacing="0" w:after="0" w:afterAutospacing="0" w:line="288" w:lineRule="auto"/>
              <w:jc w:val="both"/>
              <w:rPr>
                <w:sz w:val="28"/>
                <w:szCs w:val="28"/>
              </w:rPr>
            </w:pPr>
          </w:p>
          <w:p w14:paraId="24F0C7C2" w14:textId="77777777" w:rsidR="006B79BD" w:rsidRDefault="006B79BD" w:rsidP="00D73D98">
            <w:pPr>
              <w:pStyle w:val="NormalWeb"/>
              <w:spacing w:before="0" w:beforeAutospacing="0" w:after="0" w:afterAutospacing="0" w:line="288" w:lineRule="auto"/>
              <w:jc w:val="both"/>
              <w:rPr>
                <w:sz w:val="28"/>
                <w:szCs w:val="28"/>
              </w:rPr>
            </w:pPr>
          </w:p>
          <w:p w14:paraId="75511D8A" w14:textId="13699220" w:rsidR="00FF6771" w:rsidRPr="003E7FD1" w:rsidRDefault="006B79BD" w:rsidP="00D73D98">
            <w:pPr>
              <w:pStyle w:val="NormalWeb"/>
              <w:spacing w:before="0" w:beforeAutospacing="0" w:after="0" w:afterAutospacing="0" w:line="288" w:lineRule="auto"/>
              <w:jc w:val="both"/>
              <w:rPr>
                <w:sz w:val="28"/>
                <w:szCs w:val="28"/>
              </w:rPr>
            </w:pPr>
            <w:r>
              <w:rPr>
                <w:sz w:val="28"/>
                <w:szCs w:val="28"/>
              </w:rPr>
              <w:t xml:space="preserve">- </w:t>
            </w:r>
            <w:r w:rsidR="00FF6771" w:rsidRPr="003E7FD1">
              <w:rPr>
                <w:sz w:val="28"/>
                <w:szCs w:val="28"/>
              </w:rPr>
              <w:t>Đại diện các nhóm trình bày:</w:t>
            </w:r>
          </w:p>
          <w:p w14:paraId="6065DD1B" w14:textId="77777777" w:rsidR="00FF6771" w:rsidRPr="003E7FD1" w:rsidRDefault="00FF6771" w:rsidP="00D73D98">
            <w:pPr>
              <w:spacing w:line="288" w:lineRule="auto"/>
              <w:jc w:val="both"/>
              <w:rPr>
                <w:rFonts w:eastAsia="Times New Roman"/>
                <w:szCs w:val="28"/>
                <w:lang w:val="nl-NL"/>
              </w:rPr>
            </w:pPr>
            <w:r w:rsidRPr="003E7FD1">
              <w:rPr>
                <w:szCs w:val="28"/>
              </w:rPr>
              <w:t>- Đại diện các nhóm khác nhận xét.</w:t>
            </w:r>
          </w:p>
          <w:p w14:paraId="3EE04A39" w14:textId="77777777" w:rsidR="00FF6771" w:rsidRDefault="00FF6771" w:rsidP="00D73D98">
            <w:pPr>
              <w:spacing w:line="288" w:lineRule="auto"/>
              <w:jc w:val="both"/>
              <w:rPr>
                <w:rFonts w:eastAsia="Times New Roman"/>
                <w:szCs w:val="28"/>
                <w:lang w:val="nl-NL"/>
              </w:rPr>
            </w:pPr>
          </w:p>
          <w:p w14:paraId="220A2164" w14:textId="77777777" w:rsidR="006B79BD" w:rsidRDefault="006B79BD" w:rsidP="00D73D98">
            <w:pPr>
              <w:spacing w:line="288" w:lineRule="auto"/>
              <w:jc w:val="both"/>
              <w:rPr>
                <w:rFonts w:eastAsia="Times New Roman"/>
                <w:szCs w:val="28"/>
                <w:lang w:val="nl-NL"/>
              </w:rPr>
            </w:pPr>
          </w:p>
          <w:p w14:paraId="79AFAD66" w14:textId="77777777" w:rsidR="006B79BD" w:rsidRDefault="006B79BD" w:rsidP="00D73D98">
            <w:pPr>
              <w:spacing w:line="288" w:lineRule="auto"/>
              <w:jc w:val="both"/>
              <w:rPr>
                <w:rFonts w:eastAsia="Times New Roman"/>
                <w:szCs w:val="28"/>
                <w:lang w:val="nl-NL"/>
              </w:rPr>
            </w:pPr>
          </w:p>
          <w:p w14:paraId="639C2B79" w14:textId="77777777" w:rsidR="006B79BD" w:rsidRDefault="006B79BD" w:rsidP="00D73D98">
            <w:pPr>
              <w:spacing w:line="288" w:lineRule="auto"/>
              <w:jc w:val="both"/>
              <w:rPr>
                <w:rFonts w:eastAsia="Times New Roman"/>
                <w:szCs w:val="28"/>
                <w:lang w:val="nl-NL"/>
              </w:rPr>
            </w:pPr>
          </w:p>
          <w:p w14:paraId="793C9FE3" w14:textId="77777777" w:rsidR="006B79BD" w:rsidRDefault="006B79BD" w:rsidP="00D73D98">
            <w:pPr>
              <w:spacing w:line="288" w:lineRule="auto"/>
              <w:jc w:val="both"/>
              <w:rPr>
                <w:rFonts w:eastAsia="Times New Roman"/>
                <w:szCs w:val="28"/>
                <w:lang w:val="nl-NL"/>
              </w:rPr>
            </w:pPr>
          </w:p>
          <w:p w14:paraId="25CECCFD" w14:textId="77777777" w:rsidR="006B79BD" w:rsidRPr="003E7FD1" w:rsidRDefault="006B79BD" w:rsidP="00D73D98">
            <w:pPr>
              <w:spacing w:line="288" w:lineRule="auto"/>
              <w:jc w:val="both"/>
              <w:rPr>
                <w:rFonts w:eastAsia="Times New Roman"/>
                <w:szCs w:val="28"/>
                <w:lang w:val="nl-NL"/>
              </w:rPr>
            </w:pPr>
          </w:p>
          <w:p w14:paraId="274544F5" w14:textId="099AD3C4" w:rsidR="00FF6771" w:rsidRPr="006B79BD" w:rsidRDefault="00FF6771" w:rsidP="00D73D98">
            <w:pPr>
              <w:spacing w:line="288" w:lineRule="auto"/>
              <w:jc w:val="both"/>
              <w:rPr>
                <w:rFonts w:eastAsia="Times New Roman"/>
                <w:szCs w:val="28"/>
                <w:lang w:val="nl-NL"/>
              </w:rPr>
            </w:pPr>
            <w:r w:rsidRPr="003E7FD1">
              <w:rPr>
                <w:rFonts w:eastAsia="Times New Roman"/>
                <w:szCs w:val="28"/>
                <w:lang w:val="nl-NL"/>
              </w:rPr>
              <w:t>- HS lắng nghe.</w:t>
            </w:r>
          </w:p>
        </w:tc>
      </w:tr>
      <w:tr w:rsidR="00FF6771" w:rsidRPr="003E7FD1" w14:paraId="0B59BF5F" w14:textId="77777777" w:rsidTr="007C5B03">
        <w:tc>
          <w:tcPr>
            <w:tcW w:w="10104" w:type="dxa"/>
            <w:gridSpan w:val="3"/>
            <w:tcBorders>
              <w:top w:val="dashed" w:sz="4" w:space="0" w:color="auto"/>
              <w:bottom w:val="dashed" w:sz="4" w:space="0" w:color="auto"/>
            </w:tcBorders>
          </w:tcPr>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3"/>
              <w:gridCol w:w="2563"/>
              <w:gridCol w:w="3836"/>
              <w:gridCol w:w="1650"/>
            </w:tblGrid>
            <w:tr w:rsidR="00FF6771" w:rsidRPr="003E7FD1" w14:paraId="7A9E84E6" w14:textId="77777777" w:rsidTr="007C5B03">
              <w:trPr>
                <w:gridAfter w:val="3"/>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123EF42" w14:textId="77777777" w:rsidR="00FF6771" w:rsidRPr="003E7FD1" w:rsidRDefault="00FF6771" w:rsidP="00D73D98">
                  <w:pPr>
                    <w:spacing w:line="288" w:lineRule="auto"/>
                    <w:rPr>
                      <w:rFonts w:eastAsia="Times New Roman"/>
                      <w:szCs w:val="28"/>
                    </w:rPr>
                  </w:pPr>
                </w:p>
              </w:tc>
            </w:tr>
            <w:tr w:rsidR="00FF6771" w:rsidRPr="003E7FD1" w14:paraId="5F584492" w14:textId="77777777" w:rsidTr="007C5B0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E5D6829" w14:textId="21F22E0A"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lastRenderedPageBreak/>
                    <w:t> Lĩnh vực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071C96E"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Khó khăn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496750"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Biện pháp khắc phục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30D468B"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Người có thể hỗ trợ (nếu cần thiết)</w:t>
                  </w:r>
                </w:p>
              </w:tc>
            </w:tr>
            <w:tr w:rsidR="00FF6771" w:rsidRPr="003E7FD1" w14:paraId="4DB3B161" w14:textId="77777777" w:rsidTr="007C5B0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84B7B77"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Trong học tập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2CC69AE"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Không hiểu bài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6FF362A"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Nhờ sự hỗ trợ của thầy cô, bạn bè để kịp thời hiểu bài tập đó. Về nhà, ôn lại kiến thức thường xuyên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7CDD010"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Thầy cô, bạn bè, người thân</w:t>
                  </w:r>
                </w:p>
              </w:tc>
            </w:tr>
            <w:tr w:rsidR="00FF6771" w:rsidRPr="003E7FD1" w14:paraId="242A0CA0" w14:textId="77777777" w:rsidTr="007C5B0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1A8BF97"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Khi tham gia các hoạt động ở trường, lớp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1CAC62B"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Không dám phát biểu trước đám đông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212FF3"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Tự rèn luyện khả năng giao tiếp hằng ngày của bản thân.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39316D" w14:textId="77777777" w:rsidR="00FF6771" w:rsidRPr="003E7FD1" w:rsidRDefault="00FF6771" w:rsidP="00D73D98">
                  <w:pPr>
                    <w:spacing w:line="288" w:lineRule="auto"/>
                    <w:rPr>
                      <w:rFonts w:eastAsia="Times New Roman"/>
                      <w:color w:val="000000"/>
                      <w:szCs w:val="28"/>
                    </w:rPr>
                  </w:pPr>
                </w:p>
              </w:tc>
            </w:tr>
            <w:tr w:rsidR="00FF6771" w:rsidRPr="003E7FD1" w14:paraId="140620C0" w14:textId="77777777" w:rsidTr="007C5B0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C330A6C"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Trong quan hệ với bạn bè, thầy cô</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D23C932"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Bị một nhóm bạn đặt điều nói không đúng về mình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0EA55A8"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 Nói chuyện với nhóm bạn đó để tìm hiểu lý do tại sao các bạn cư xử như vậy để có hướng giải quyết với nhau.</w:t>
                  </w:r>
                </w:p>
                <w:p w14:paraId="68E50DB5"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 Báo cáo sự việc với thầy, cô giáo</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64BC660"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Thầy cô giáo, người thân</w:t>
                  </w:r>
                </w:p>
              </w:tc>
            </w:tr>
            <w:tr w:rsidR="00FF6771" w:rsidRPr="003E7FD1" w14:paraId="10FB50A6" w14:textId="77777777" w:rsidTr="007C5B0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A23315A"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Về hoàn cảnh gia đình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43292E19"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Gia đình gặp khó khăn về kinh tế</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DDA5E35"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 Không đòi hỏi những thứ không cần thiết cho bản thân</w:t>
                  </w:r>
                </w:p>
                <w:p w14:paraId="5D5CEB06"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 Nhờ sự hỗ trợ của hội khuyến học, của nhà trường,...</w:t>
                  </w:r>
                </w:p>
                <w:p w14:paraId="50B121DE"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 Nâng cao ý chí vượt qua khó khăn, vươn lên trong học tập.</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66D0F93"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Nhà trường, các tổ chức xã hội,...</w:t>
                  </w:r>
                </w:p>
              </w:tc>
            </w:tr>
            <w:tr w:rsidR="00FF6771" w:rsidRPr="003E7FD1" w14:paraId="479CCC2F" w14:textId="77777777" w:rsidTr="007C5B0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451A668"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Trong sinh hoạt cá nhân hằng ngày</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B699CCE"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Thường xuyên sử dụng các thiết bị điện tử như điện thoại, máy tính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B14714"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 Nhận thấy hậu quả của việc sử dụng các thiết bị điện tử một cách quá nhiều</w:t>
                  </w:r>
                </w:p>
                <w:p w14:paraId="5500A59A"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 Lập kế hoạch sử dụng hợp lý</w:t>
                  </w:r>
                </w:p>
                <w:p w14:paraId="14DDEEE6" w14:textId="77777777" w:rsidR="00FF6771" w:rsidRPr="003E7FD1" w:rsidRDefault="00FF6771" w:rsidP="00D73D98">
                  <w:pPr>
                    <w:spacing w:line="288" w:lineRule="auto"/>
                    <w:ind w:left="48" w:right="48"/>
                    <w:jc w:val="both"/>
                    <w:rPr>
                      <w:rFonts w:eastAsia="Times New Roman"/>
                      <w:color w:val="000000"/>
                      <w:szCs w:val="28"/>
                    </w:rPr>
                  </w:pPr>
                  <w:r w:rsidRPr="003E7FD1">
                    <w:rPr>
                      <w:rFonts w:eastAsia="Times New Roman"/>
                      <w:color w:val="000000"/>
                      <w:szCs w:val="28"/>
                    </w:rPr>
                    <w:t>- Kiên trì thực hiện theo kế hoạch đề ra</w:t>
                  </w:r>
                </w:p>
              </w:tc>
              <w:tc>
                <w:tcPr>
                  <w:tcW w:w="0" w:type="auto"/>
                  <w:shd w:val="clear" w:color="auto" w:fill="auto"/>
                  <w:vAlign w:val="center"/>
                  <w:hideMark/>
                </w:tcPr>
                <w:p w14:paraId="21229AE3" w14:textId="77777777" w:rsidR="00FF6771" w:rsidRPr="003E7FD1" w:rsidRDefault="00FF6771" w:rsidP="00D73D98">
                  <w:pPr>
                    <w:spacing w:line="288" w:lineRule="auto"/>
                    <w:rPr>
                      <w:rFonts w:eastAsia="Times New Roman"/>
                      <w:szCs w:val="28"/>
                    </w:rPr>
                  </w:pPr>
                </w:p>
              </w:tc>
            </w:tr>
          </w:tbl>
          <w:p w14:paraId="00D1CAB2" w14:textId="23F987E1" w:rsidR="00FF6771" w:rsidRPr="005B5DBA" w:rsidRDefault="00FF6771" w:rsidP="00D73D98">
            <w:pPr>
              <w:pStyle w:val="NormalWeb"/>
              <w:spacing w:before="0" w:beforeAutospacing="0" w:after="0" w:afterAutospacing="0" w:line="288" w:lineRule="auto"/>
              <w:jc w:val="both"/>
              <w:rPr>
                <w:rFonts w:eastAsia="Times New Roman"/>
                <w:color w:val="000000"/>
                <w:sz w:val="28"/>
                <w:szCs w:val="28"/>
                <w:lang w:val="vi-VN" w:eastAsia="vi-VN"/>
              </w:rPr>
            </w:pPr>
          </w:p>
        </w:tc>
      </w:tr>
      <w:tr w:rsidR="00FF6771" w:rsidRPr="003E7FD1" w14:paraId="01106C3E" w14:textId="77777777" w:rsidTr="007C5B03">
        <w:tc>
          <w:tcPr>
            <w:tcW w:w="10104" w:type="dxa"/>
            <w:gridSpan w:val="3"/>
            <w:tcBorders>
              <w:top w:val="dashed" w:sz="4" w:space="0" w:color="auto"/>
              <w:bottom w:val="dashed" w:sz="4" w:space="0" w:color="auto"/>
            </w:tcBorders>
          </w:tcPr>
          <w:p w14:paraId="078D390A" w14:textId="77777777" w:rsidR="00FF6771" w:rsidRPr="003E7FD1" w:rsidRDefault="00FF6771" w:rsidP="00D73D98">
            <w:pPr>
              <w:spacing w:line="288" w:lineRule="auto"/>
              <w:jc w:val="both"/>
              <w:rPr>
                <w:rFonts w:eastAsia="Times New Roman"/>
                <w:b/>
                <w:szCs w:val="28"/>
                <w:lang w:val="nl-NL"/>
              </w:rPr>
            </w:pPr>
            <w:r w:rsidRPr="003E7FD1">
              <w:rPr>
                <w:rFonts w:eastAsia="Times New Roman"/>
                <w:b/>
                <w:szCs w:val="28"/>
                <w:lang w:val="nl-NL"/>
              </w:rPr>
              <w:lastRenderedPageBreak/>
              <w:t>3. Hoạt động luyện tập.</w:t>
            </w:r>
          </w:p>
          <w:p w14:paraId="4FD1E530" w14:textId="77777777" w:rsidR="00FF6771" w:rsidRPr="003E7FD1" w:rsidRDefault="00FF6771" w:rsidP="00D73D98">
            <w:pPr>
              <w:spacing w:line="288" w:lineRule="auto"/>
              <w:rPr>
                <w:rFonts w:eastAsia="Times New Roman"/>
                <w:szCs w:val="28"/>
                <w:lang w:val="nl-NL"/>
              </w:rPr>
            </w:pPr>
            <w:r w:rsidRPr="003E7FD1">
              <w:rPr>
                <w:rFonts w:eastAsia="Times New Roman"/>
                <w:szCs w:val="28"/>
                <w:lang w:val="nl-NL"/>
              </w:rPr>
              <w:t>- Mục tiêu:</w:t>
            </w:r>
          </w:p>
          <w:p w14:paraId="425230E3" w14:textId="696960A7" w:rsidR="00FF6771" w:rsidRPr="003E7FD1" w:rsidRDefault="00FF6771" w:rsidP="00D73D98">
            <w:pPr>
              <w:spacing w:line="288" w:lineRule="auto"/>
              <w:rPr>
                <w:rFonts w:eastAsia="Times New Roman"/>
                <w:szCs w:val="28"/>
                <w:lang w:val="nl-NL"/>
              </w:rPr>
            </w:pPr>
            <w:r w:rsidRPr="003E7FD1">
              <w:rPr>
                <w:rFonts w:eastAsia="Times New Roman"/>
                <w:szCs w:val="28"/>
              </w:rPr>
              <w:t xml:space="preserve">+ </w:t>
            </w:r>
            <w:r w:rsidR="005B5DBA">
              <w:rPr>
                <w:color w:val="000000"/>
                <w:szCs w:val="28"/>
                <w:shd w:val="clear" w:color="auto" w:fill="FFFFFF"/>
              </w:rPr>
              <w:t>T</w:t>
            </w:r>
            <w:r w:rsidR="005B5DBA" w:rsidRPr="003E7FD1">
              <w:rPr>
                <w:color w:val="000000"/>
                <w:szCs w:val="28"/>
                <w:shd w:val="clear" w:color="auto" w:fill="FFFFFF"/>
              </w:rPr>
              <w:t>ìm hiểu về một tấm gương học sinh vượt khó và chia sẻ với các bạn</w:t>
            </w:r>
          </w:p>
          <w:p w14:paraId="662A551F" w14:textId="77777777" w:rsidR="00FF6771" w:rsidRPr="003E7FD1" w:rsidRDefault="00FF6771" w:rsidP="00D73D98">
            <w:pPr>
              <w:pStyle w:val="NormalWeb"/>
              <w:spacing w:before="0" w:beforeAutospacing="0" w:after="0" w:afterAutospacing="0" w:line="288" w:lineRule="auto"/>
              <w:jc w:val="both"/>
              <w:rPr>
                <w:sz w:val="28"/>
                <w:szCs w:val="28"/>
              </w:rPr>
            </w:pPr>
            <w:r w:rsidRPr="003E7FD1">
              <w:rPr>
                <w:rFonts w:eastAsia="Times New Roman"/>
                <w:sz w:val="28"/>
                <w:szCs w:val="28"/>
              </w:rPr>
              <w:t>- Cách tiến hành:</w:t>
            </w:r>
          </w:p>
        </w:tc>
      </w:tr>
      <w:tr w:rsidR="00FF6771" w:rsidRPr="003E7FD1" w14:paraId="6F083CE2" w14:textId="77777777" w:rsidTr="007C5B03">
        <w:tc>
          <w:tcPr>
            <w:tcW w:w="5418" w:type="dxa"/>
            <w:tcBorders>
              <w:top w:val="dashed" w:sz="4" w:space="0" w:color="auto"/>
              <w:bottom w:val="dashed" w:sz="4" w:space="0" w:color="auto"/>
            </w:tcBorders>
          </w:tcPr>
          <w:p w14:paraId="0846B113" w14:textId="4D8D7ECC" w:rsidR="00FF6771" w:rsidRDefault="00FF6771" w:rsidP="00D73D98">
            <w:pPr>
              <w:spacing w:line="288" w:lineRule="auto"/>
              <w:jc w:val="both"/>
              <w:rPr>
                <w:color w:val="000000"/>
                <w:szCs w:val="28"/>
                <w:shd w:val="clear" w:color="auto" w:fill="FFFFFF"/>
              </w:rPr>
            </w:pPr>
            <w:r w:rsidRPr="003E7FD1">
              <w:rPr>
                <w:rStyle w:val="Strong"/>
                <w:szCs w:val="28"/>
              </w:rPr>
              <w:t>Hoạt động 2:</w:t>
            </w:r>
            <w:r w:rsidRPr="003E7FD1">
              <w:rPr>
                <w:rStyle w:val="Strong"/>
                <w:b w:val="0"/>
                <w:bCs w:val="0"/>
                <w:szCs w:val="28"/>
              </w:rPr>
              <w:t xml:space="preserve"> </w:t>
            </w:r>
            <w:r w:rsidRPr="003E7FD1">
              <w:rPr>
                <w:color w:val="000000"/>
                <w:szCs w:val="28"/>
                <w:shd w:val="clear" w:color="auto" w:fill="FFFFFF"/>
              </w:rPr>
              <w:t>Em hãy tìm hiểu về một tấm gương học sinh vượt khó và chia sẻ với các bạn theo gợi ý:</w:t>
            </w:r>
          </w:p>
          <w:p w14:paraId="484629A2" w14:textId="76F873C7" w:rsidR="00EF3451" w:rsidRPr="003E7FD1" w:rsidRDefault="00EF3451" w:rsidP="00D73D98">
            <w:pPr>
              <w:spacing w:line="288" w:lineRule="auto"/>
              <w:jc w:val="both"/>
              <w:rPr>
                <w:color w:val="000000"/>
                <w:szCs w:val="28"/>
                <w:shd w:val="clear" w:color="auto" w:fill="FFFFFF"/>
              </w:rPr>
            </w:pPr>
            <w:r>
              <w:rPr>
                <w:color w:val="000000"/>
                <w:szCs w:val="28"/>
                <w:shd w:val="clear" w:color="auto" w:fill="FFFFFF"/>
              </w:rPr>
              <w:lastRenderedPageBreak/>
              <w:t xml:space="preserve">- GV yêu cầu học sinh trình bày </w:t>
            </w:r>
            <w:r w:rsidRPr="003E7FD1">
              <w:rPr>
                <w:color w:val="000000"/>
                <w:szCs w:val="28"/>
                <w:shd w:val="clear" w:color="auto" w:fill="FFFFFF"/>
              </w:rPr>
              <w:t>một tấm gương học sinh vượt khó</w:t>
            </w:r>
            <w:r>
              <w:rPr>
                <w:color w:val="000000"/>
                <w:szCs w:val="28"/>
                <w:shd w:val="clear" w:color="auto" w:fill="FFFFFF"/>
              </w:rPr>
              <w:t xml:space="preserve"> đã tìm hiểu ở nhà theo các gợi ý sau:</w:t>
            </w:r>
          </w:p>
          <w:p w14:paraId="54FC8BB0" w14:textId="58B6A78C" w:rsidR="00FF6771" w:rsidRPr="00EF3451" w:rsidRDefault="00EF3451" w:rsidP="00D73D98">
            <w:pPr>
              <w:spacing w:line="288" w:lineRule="auto"/>
              <w:jc w:val="both"/>
              <w:rPr>
                <w:color w:val="000000"/>
                <w:szCs w:val="28"/>
                <w:shd w:val="clear" w:color="auto" w:fill="FFFFFF"/>
              </w:rPr>
            </w:pPr>
            <w:r>
              <w:rPr>
                <w:color w:val="000000"/>
                <w:szCs w:val="28"/>
                <w:shd w:val="clear" w:color="auto" w:fill="FFFFFF"/>
              </w:rPr>
              <w:t>+</w:t>
            </w:r>
            <w:r w:rsidR="00FF6771" w:rsidRPr="00EF3451">
              <w:rPr>
                <w:color w:val="000000"/>
                <w:szCs w:val="28"/>
                <w:shd w:val="clear" w:color="auto" w:fill="FFFFFF"/>
              </w:rPr>
              <w:t xml:space="preserve"> Giới thiệu về bạn đó và những khó khăn mà bạn đã gặp.</w:t>
            </w:r>
          </w:p>
          <w:p w14:paraId="7787B2EE" w14:textId="5F2C7CDA" w:rsidR="00FF6771" w:rsidRPr="00EF3451" w:rsidRDefault="00EF3451" w:rsidP="00D73D98">
            <w:pPr>
              <w:spacing w:line="288" w:lineRule="auto"/>
              <w:jc w:val="both"/>
              <w:rPr>
                <w:color w:val="000000"/>
                <w:szCs w:val="28"/>
                <w:shd w:val="clear" w:color="auto" w:fill="FFFFFF"/>
              </w:rPr>
            </w:pPr>
            <w:r>
              <w:rPr>
                <w:color w:val="000000"/>
                <w:szCs w:val="28"/>
                <w:shd w:val="clear" w:color="auto" w:fill="FFFFFF"/>
              </w:rPr>
              <w:t>+</w:t>
            </w:r>
            <w:r w:rsidR="00FF6771" w:rsidRPr="00EF3451">
              <w:rPr>
                <w:color w:val="000000"/>
                <w:szCs w:val="28"/>
                <w:shd w:val="clear" w:color="auto" w:fill="FFFFFF"/>
              </w:rPr>
              <w:t xml:space="preserve"> Bạn đã làm gì để vượt qua khó khăn?</w:t>
            </w:r>
          </w:p>
          <w:p w14:paraId="42F3CC19" w14:textId="2304540B" w:rsidR="00FF6771" w:rsidRPr="00EF3451" w:rsidRDefault="00EF3451" w:rsidP="00D73D98">
            <w:pPr>
              <w:spacing w:line="288" w:lineRule="auto"/>
              <w:jc w:val="both"/>
              <w:rPr>
                <w:rFonts w:eastAsia="Times New Roman"/>
                <w:color w:val="000000"/>
                <w:szCs w:val="28"/>
              </w:rPr>
            </w:pPr>
            <w:r>
              <w:rPr>
                <w:color w:val="000000"/>
                <w:szCs w:val="28"/>
                <w:shd w:val="clear" w:color="auto" w:fill="FFFFFF"/>
              </w:rPr>
              <w:t xml:space="preserve">+ </w:t>
            </w:r>
            <w:r w:rsidR="00FF6771" w:rsidRPr="00EF3451">
              <w:rPr>
                <w:color w:val="000000"/>
                <w:szCs w:val="28"/>
                <w:shd w:val="clear" w:color="auto" w:fill="FFFFFF"/>
              </w:rPr>
              <w:t>Em học được</w:t>
            </w:r>
            <w:r>
              <w:rPr>
                <w:rFonts w:eastAsia="Times New Roman"/>
                <w:color w:val="000000"/>
                <w:szCs w:val="28"/>
              </w:rPr>
              <w:t xml:space="preserve"> điều gì từ tấm gương đó?</w:t>
            </w:r>
          </w:p>
          <w:p w14:paraId="0BADAF8E" w14:textId="7176348F" w:rsidR="00FF6771" w:rsidRPr="003E7FD1" w:rsidRDefault="00FF6771" w:rsidP="00D73D98">
            <w:pPr>
              <w:shd w:val="clear" w:color="auto" w:fill="FFFFFF"/>
              <w:spacing w:line="288" w:lineRule="auto"/>
              <w:rPr>
                <w:rFonts w:eastAsia="Times New Roman"/>
                <w:color w:val="000000"/>
                <w:szCs w:val="28"/>
                <w:lang w:val="vi-VN" w:eastAsia="vi-VN"/>
              </w:rPr>
            </w:pPr>
            <w:r w:rsidRPr="003E7FD1">
              <w:rPr>
                <w:rFonts w:eastAsia="Times New Roman"/>
                <w:color w:val="000000"/>
                <w:szCs w:val="28"/>
                <w:lang w:val="vi-VN" w:eastAsia="vi-VN"/>
              </w:rPr>
              <w:t xml:space="preserve">- GV mời </w:t>
            </w:r>
            <w:r w:rsidR="00EF3451">
              <w:rPr>
                <w:rFonts w:eastAsia="Times New Roman"/>
                <w:color w:val="000000"/>
                <w:szCs w:val="28"/>
                <w:lang w:val="vi-VN" w:eastAsia="vi-VN"/>
              </w:rPr>
              <w:t xml:space="preserve">3 - 4 HS </w:t>
            </w:r>
            <w:r w:rsidRPr="003E7FD1">
              <w:rPr>
                <w:rFonts w:eastAsia="Times New Roman"/>
                <w:color w:val="000000"/>
                <w:szCs w:val="28"/>
                <w:lang w:val="vi-VN" w:eastAsia="vi-VN"/>
              </w:rPr>
              <w:t>trình bày kết quả. Các HS khác lắng nghe, nhận xét, nêu ý kiến bổ sung (nếu có).</w:t>
            </w:r>
          </w:p>
          <w:p w14:paraId="21349A6D" w14:textId="77777777" w:rsidR="00FF6771" w:rsidRPr="003E7FD1" w:rsidRDefault="00FF6771" w:rsidP="00D73D98">
            <w:pPr>
              <w:shd w:val="clear" w:color="auto" w:fill="FFFFFF"/>
              <w:spacing w:line="288" w:lineRule="auto"/>
              <w:rPr>
                <w:rFonts w:eastAsia="Times New Roman"/>
                <w:color w:val="000000"/>
                <w:szCs w:val="28"/>
                <w:lang w:eastAsia="vi-VN"/>
              </w:rPr>
            </w:pPr>
            <w:r w:rsidRPr="003E7FD1">
              <w:rPr>
                <w:rFonts w:eastAsia="Times New Roman"/>
                <w:color w:val="000000"/>
                <w:szCs w:val="28"/>
                <w:lang w:val="vi-VN" w:eastAsia="vi-VN"/>
              </w:rPr>
              <w:t>- GV nhận xét tinh thần, thái độ học tập, chốt</w:t>
            </w:r>
            <w:r w:rsidRPr="003E7FD1">
              <w:rPr>
                <w:rFonts w:eastAsia="Times New Roman"/>
                <w:color w:val="000000"/>
                <w:szCs w:val="28"/>
                <w:lang w:eastAsia="vi-VN"/>
              </w:rPr>
              <w:t xml:space="preserve"> đáp án đúng.</w:t>
            </w:r>
          </w:p>
          <w:p w14:paraId="164C2766" w14:textId="2DABAB47" w:rsidR="00FF6771" w:rsidRPr="003E7FD1" w:rsidRDefault="00FF6771" w:rsidP="00D73D98">
            <w:pPr>
              <w:spacing w:line="288" w:lineRule="auto"/>
              <w:jc w:val="both"/>
              <w:rPr>
                <w:rStyle w:val="Strong"/>
                <w:rFonts w:eastAsia="Times New Roman"/>
                <w:b w:val="0"/>
                <w:bCs w:val="0"/>
                <w:color w:val="000000"/>
                <w:szCs w:val="28"/>
                <w:lang w:val="vi-VN" w:eastAsia="vi-VN"/>
              </w:rPr>
            </w:pPr>
            <w:r w:rsidRPr="003E7FD1">
              <w:rPr>
                <w:rFonts w:eastAsia="Times New Roman"/>
                <w:color w:val="000000"/>
                <w:szCs w:val="28"/>
                <w:lang w:val="vi-VN" w:eastAsia="vi-VN"/>
              </w:rPr>
              <w:t xml:space="preserve"> </w:t>
            </w:r>
          </w:p>
        </w:tc>
        <w:tc>
          <w:tcPr>
            <w:tcW w:w="4686" w:type="dxa"/>
            <w:gridSpan w:val="2"/>
            <w:tcBorders>
              <w:top w:val="dashed" w:sz="4" w:space="0" w:color="auto"/>
              <w:bottom w:val="dashed" w:sz="4" w:space="0" w:color="auto"/>
            </w:tcBorders>
          </w:tcPr>
          <w:p w14:paraId="02903386" w14:textId="77777777" w:rsidR="00FF6771" w:rsidRPr="003E7FD1" w:rsidRDefault="00FF6771" w:rsidP="00D73D98">
            <w:pPr>
              <w:spacing w:line="288" w:lineRule="auto"/>
              <w:jc w:val="both"/>
              <w:rPr>
                <w:rFonts w:eastAsia="Times New Roman"/>
                <w:szCs w:val="28"/>
                <w:lang w:val="nl-NL"/>
              </w:rPr>
            </w:pPr>
          </w:p>
          <w:p w14:paraId="71154962" w14:textId="521339BB" w:rsidR="00FF6771" w:rsidRDefault="00FF6771" w:rsidP="00D73D98">
            <w:pPr>
              <w:spacing w:line="288" w:lineRule="auto"/>
              <w:jc w:val="both"/>
              <w:rPr>
                <w:rFonts w:eastAsia="Times New Roman"/>
                <w:szCs w:val="28"/>
                <w:lang w:val="nl-NL"/>
              </w:rPr>
            </w:pPr>
          </w:p>
          <w:p w14:paraId="4C8438DE" w14:textId="07867D9C" w:rsidR="00EF3451" w:rsidRPr="003E7FD1" w:rsidRDefault="00EF3451" w:rsidP="00D73D98">
            <w:pPr>
              <w:spacing w:line="288" w:lineRule="auto"/>
              <w:jc w:val="both"/>
              <w:rPr>
                <w:rFonts w:eastAsia="Times New Roman"/>
                <w:szCs w:val="28"/>
                <w:lang w:val="nl-NL"/>
              </w:rPr>
            </w:pPr>
          </w:p>
          <w:p w14:paraId="58AD2D2A" w14:textId="0AFBCE6C" w:rsidR="00FF6771" w:rsidRPr="00EF3451" w:rsidRDefault="00FF6771" w:rsidP="00D73D98">
            <w:pPr>
              <w:spacing w:line="288" w:lineRule="auto"/>
              <w:jc w:val="both"/>
              <w:rPr>
                <w:color w:val="000000"/>
                <w:szCs w:val="28"/>
                <w:shd w:val="clear" w:color="auto" w:fill="FFFFFF"/>
              </w:rPr>
            </w:pPr>
            <w:r w:rsidRPr="003E7FD1">
              <w:rPr>
                <w:rFonts w:eastAsia="Times New Roman"/>
                <w:szCs w:val="28"/>
                <w:lang w:val="nl-NL"/>
              </w:rPr>
              <w:lastRenderedPageBreak/>
              <w:t xml:space="preserve">- HS </w:t>
            </w:r>
            <w:r w:rsidRPr="00EF3451">
              <w:rPr>
                <w:color w:val="000000"/>
                <w:szCs w:val="28"/>
                <w:shd w:val="clear" w:color="auto" w:fill="FFFFFF"/>
              </w:rPr>
              <w:t>trình bày:</w:t>
            </w:r>
          </w:p>
          <w:p w14:paraId="06AA78B5" w14:textId="5E5FB3EE" w:rsidR="00FF6771" w:rsidRPr="00EF3451" w:rsidRDefault="00EF3451" w:rsidP="00D73D98">
            <w:pPr>
              <w:spacing w:line="288" w:lineRule="auto"/>
              <w:jc w:val="both"/>
              <w:rPr>
                <w:color w:val="000000"/>
                <w:szCs w:val="28"/>
                <w:shd w:val="clear" w:color="auto" w:fill="FFFFFF"/>
              </w:rPr>
            </w:pPr>
            <w:r>
              <w:rPr>
                <w:color w:val="000000"/>
                <w:szCs w:val="28"/>
                <w:shd w:val="clear" w:color="auto" w:fill="FFFFFF"/>
              </w:rPr>
              <w:t>a. Bạn A chữ xấu nhất lớp</w:t>
            </w:r>
            <w:r w:rsidR="00FF6771" w:rsidRPr="00EF3451">
              <w:rPr>
                <w:color w:val="000000"/>
                <w:szCs w:val="28"/>
                <w:shd w:val="clear" w:color="auto" w:fill="FFFFFF"/>
              </w:rPr>
              <w:t>,</w:t>
            </w:r>
            <w:r>
              <w:rPr>
                <w:color w:val="000000"/>
                <w:szCs w:val="28"/>
                <w:shd w:val="clear" w:color="auto" w:fill="FFFFFF"/>
              </w:rPr>
              <w:t xml:space="preserve"> bạn được cô giáo giúp đỡ. Bạn đã</w:t>
            </w:r>
            <w:r w:rsidR="00FF6771" w:rsidRPr="00EF3451">
              <w:rPr>
                <w:color w:val="000000"/>
                <w:szCs w:val="28"/>
                <w:shd w:val="clear" w:color="auto" w:fill="FFFFFF"/>
              </w:rPr>
              <w:t xml:space="preserve"> lập kế hoạch luyện chữ hằng ngày, chuẩn bị đầy đủ các phương tiện hỗ trợ cho việc luyện chữ (vở luyện chữ, bút,...). Sau đó, thực hiện theo kế hoạch đã đề ra</w:t>
            </w:r>
            <w:r>
              <w:rPr>
                <w:color w:val="000000"/>
                <w:szCs w:val="28"/>
                <w:shd w:val="clear" w:color="auto" w:fill="FFFFFF"/>
              </w:rPr>
              <w:t xml:space="preserve"> và chữ bạn đã đẹp hơn</w:t>
            </w:r>
            <w:r w:rsidR="00FF6771" w:rsidRPr="00EF3451">
              <w:rPr>
                <w:color w:val="000000"/>
                <w:szCs w:val="28"/>
                <w:shd w:val="clear" w:color="auto" w:fill="FFFFFF"/>
              </w:rPr>
              <w:t>.</w:t>
            </w:r>
            <w:r>
              <w:rPr>
                <w:color w:val="000000"/>
                <w:szCs w:val="28"/>
                <w:shd w:val="clear" w:color="auto" w:fill="FFFFFF"/>
              </w:rPr>
              <w:t xml:space="preserve"> Em học ở bạn tính kiên trì</w:t>
            </w:r>
          </w:p>
          <w:p w14:paraId="74A4BD8A" w14:textId="13BAAF1E" w:rsidR="00FF6771" w:rsidRPr="006B79BD" w:rsidRDefault="00EF3451" w:rsidP="00D73D98">
            <w:pPr>
              <w:spacing w:line="288" w:lineRule="auto"/>
              <w:jc w:val="both"/>
              <w:rPr>
                <w:color w:val="000000"/>
                <w:szCs w:val="28"/>
                <w:shd w:val="clear" w:color="auto" w:fill="FFFFFF"/>
              </w:rPr>
            </w:pPr>
            <w:r>
              <w:rPr>
                <w:color w:val="000000"/>
                <w:szCs w:val="28"/>
                <w:shd w:val="clear" w:color="auto" w:fill="FFFFFF"/>
              </w:rPr>
              <w:t>b</w:t>
            </w:r>
            <w:r w:rsidR="00FF6771" w:rsidRPr="00EF3451">
              <w:rPr>
                <w:color w:val="000000"/>
                <w:szCs w:val="28"/>
                <w:shd w:val="clear" w:color="auto" w:fill="FFFFFF"/>
              </w:rPr>
              <w:t xml:space="preserve">. </w:t>
            </w:r>
            <w:r>
              <w:rPr>
                <w:color w:val="000000"/>
                <w:szCs w:val="28"/>
                <w:shd w:val="clear" w:color="auto" w:fill="FFFFFF"/>
              </w:rPr>
              <w:t>Bạn B thường xuyên đi học muộn, cô giáo hay nhắc nhở và liên hệ cha mẹ bạn. Bạn đã đ</w:t>
            </w:r>
            <w:r w:rsidR="00FF6771" w:rsidRPr="00EF3451">
              <w:rPr>
                <w:color w:val="000000"/>
                <w:szCs w:val="28"/>
                <w:shd w:val="clear" w:color="auto" w:fill="FFFFFF"/>
              </w:rPr>
              <w:t>iều chỉnh thời gian sinh hoạt hằng ngày, đặt ra kế hoạch đi ngủ và thức dậy đúng giờ. Kiên trì thực hiện theo kế hoạch đó</w:t>
            </w:r>
            <w:r>
              <w:rPr>
                <w:color w:val="000000"/>
                <w:szCs w:val="28"/>
                <w:shd w:val="clear" w:color="auto" w:fill="FFFFFF"/>
              </w:rPr>
              <w:t xml:space="preserve"> bạn đã đi học đúng giờ. </w:t>
            </w:r>
          </w:p>
        </w:tc>
      </w:tr>
      <w:tr w:rsidR="00FF6771" w:rsidRPr="003E7FD1" w14:paraId="3E1DD33A" w14:textId="77777777" w:rsidTr="007C5B03">
        <w:tc>
          <w:tcPr>
            <w:tcW w:w="10104" w:type="dxa"/>
            <w:gridSpan w:val="3"/>
            <w:tcBorders>
              <w:top w:val="dashed" w:sz="4" w:space="0" w:color="auto"/>
              <w:bottom w:val="dashed" w:sz="4" w:space="0" w:color="auto"/>
            </w:tcBorders>
          </w:tcPr>
          <w:p w14:paraId="2A149DB8" w14:textId="77777777" w:rsidR="00FF6771" w:rsidRPr="003E7FD1" w:rsidRDefault="00FF6771" w:rsidP="00D73D98">
            <w:pPr>
              <w:spacing w:line="288" w:lineRule="auto"/>
              <w:jc w:val="both"/>
              <w:rPr>
                <w:rFonts w:eastAsia="Times New Roman"/>
                <w:b/>
                <w:szCs w:val="28"/>
                <w:lang w:val="nl-NL"/>
              </w:rPr>
            </w:pPr>
            <w:r w:rsidRPr="003E7FD1">
              <w:rPr>
                <w:rFonts w:eastAsia="Times New Roman"/>
                <w:b/>
                <w:szCs w:val="28"/>
                <w:lang w:val="nl-NL"/>
              </w:rPr>
              <w:lastRenderedPageBreak/>
              <w:t>4. Hoạt động vận dụng.</w:t>
            </w:r>
          </w:p>
          <w:p w14:paraId="73F359CE" w14:textId="77777777" w:rsidR="00FF6771" w:rsidRPr="003E7FD1" w:rsidRDefault="00FF6771" w:rsidP="00D73D98">
            <w:pPr>
              <w:spacing w:line="288" w:lineRule="auto"/>
              <w:rPr>
                <w:rFonts w:eastAsia="Times New Roman"/>
                <w:szCs w:val="28"/>
                <w:lang w:val="nl-NL"/>
              </w:rPr>
            </w:pPr>
            <w:r w:rsidRPr="003E7FD1">
              <w:rPr>
                <w:rFonts w:eastAsia="Times New Roman"/>
                <w:szCs w:val="28"/>
                <w:lang w:val="nl-NL"/>
              </w:rPr>
              <w:t>- Mục tiêu:</w:t>
            </w:r>
          </w:p>
          <w:p w14:paraId="59C93C5B" w14:textId="77777777" w:rsidR="00FF6771" w:rsidRPr="003E7FD1" w:rsidRDefault="00FF6771" w:rsidP="00D73D98">
            <w:pPr>
              <w:spacing w:line="288" w:lineRule="auto"/>
              <w:jc w:val="both"/>
              <w:rPr>
                <w:rFonts w:eastAsia="Times New Roman"/>
                <w:szCs w:val="28"/>
              </w:rPr>
            </w:pPr>
            <w:r w:rsidRPr="003E7FD1">
              <w:rPr>
                <w:rFonts w:eastAsia="Times New Roman"/>
                <w:szCs w:val="28"/>
              </w:rPr>
              <w:t>+ Củng cố những kiến thức đã học trong tiết học để học sinh khắc sâu nội dung.</w:t>
            </w:r>
          </w:p>
          <w:p w14:paraId="181D471A" w14:textId="77777777" w:rsidR="00FF6771" w:rsidRPr="003E7FD1" w:rsidRDefault="00FF6771" w:rsidP="00D73D98">
            <w:pPr>
              <w:spacing w:line="288" w:lineRule="auto"/>
              <w:jc w:val="both"/>
              <w:rPr>
                <w:rFonts w:eastAsia="Times New Roman"/>
                <w:szCs w:val="28"/>
              </w:rPr>
            </w:pPr>
            <w:r w:rsidRPr="003E7FD1">
              <w:rPr>
                <w:rFonts w:eastAsia="Times New Roman"/>
                <w:szCs w:val="28"/>
              </w:rPr>
              <w:t xml:space="preserve">+ Vận dụng kiến thức đã học vào thực tiễn. Qua đó </w:t>
            </w:r>
            <w:r w:rsidRPr="003E7FD1">
              <w:rPr>
                <w:szCs w:val="28"/>
              </w:rPr>
              <w:t>thể hiện được tính kiên trì vượt qua khó khăn bằng những việc làm cụ thể phù hợp với lứa tuổi</w:t>
            </w:r>
            <w:r w:rsidRPr="003E7FD1">
              <w:rPr>
                <w:rFonts w:eastAsia="Times New Roman"/>
                <w:szCs w:val="28"/>
              </w:rPr>
              <w:t>.</w:t>
            </w:r>
          </w:p>
          <w:p w14:paraId="363D7455" w14:textId="77777777" w:rsidR="00FF6771" w:rsidRPr="003E7FD1" w:rsidRDefault="00FF6771" w:rsidP="00D73D98">
            <w:pPr>
              <w:spacing w:line="288" w:lineRule="auto"/>
              <w:jc w:val="both"/>
              <w:rPr>
                <w:rFonts w:eastAsia="Times New Roman"/>
                <w:szCs w:val="28"/>
              </w:rPr>
            </w:pPr>
            <w:r w:rsidRPr="003E7FD1">
              <w:rPr>
                <w:rFonts w:eastAsia="Times New Roman"/>
                <w:szCs w:val="28"/>
              </w:rPr>
              <w:t>+ Tạo không khí vui vẻ, hào hứng, lưu luyến sau khi học sinh bài học.</w:t>
            </w:r>
          </w:p>
          <w:p w14:paraId="6EA4AA15" w14:textId="77777777" w:rsidR="00FF6771" w:rsidRPr="003E7FD1" w:rsidRDefault="00FF6771" w:rsidP="00D73D98">
            <w:pPr>
              <w:spacing w:line="288" w:lineRule="auto"/>
              <w:rPr>
                <w:rFonts w:eastAsia="Times New Roman"/>
                <w:szCs w:val="28"/>
                <w:lang w:val="nl-NL"/>
              </w:rPr>
            </w:pPr>
            <w:r w:rsidRPr="003E7FD1">
              <w:rPr>
                <w:rFonts w:eastAsia="Times New Roman"/>
                <w:szCs w:val="28"/>
              </w:rPr>
              <w:t>- Cách tiến hành:</w:t>
            </w:r>
          </w:p>
        </w:tc>
      </w:tr>
      <w:tr w:rsidR="00FF6771" w:rsidRPr="003E7FD1" w14:paraId="1E3DDEC8" w14:textId="77777777" w:rsidTr="007C5B03">
        <w:tc>
          <w:tcPr>
            <w:tcW w:w="5418" w:type="dxa"/>
            <w:tcBorders>
              <w:top w:val="dashed" w:sz="4" w:space="0" w:color="auto"/>
              <w:bottom w:val="dashed" w:sz="4" w:space="0" w:color="auto"/>
            </w:tcBorders>
          </w:tcPr>
          <w:p w14:paraId="193D2B9E" w14:textId="2E5E93A6"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GV tổ chức cho HS tham gia trò chơi “</w:t>
            </w:r>
            <w:r w:rsidR="00EF3451">
              <w:rPr>
                <w:rFonts w:eastAsia="Times New Roman"/>
                <w:szCs w:val="28"/>
                <w:lang w:val="nl-NL"/>
              </w:rPr>
              <w:t>Truyền điện</w:t>
            </w:r>
            <w:r w:rsidRPr="003E7FD1">
              <w:rPr>
                <w:rFonts w:eastAsia="Times New Roman"/>
                <w:szCs w:val="28"/>
                <w:lang w:val="nl-NL"/>
              </w:rPr>
              <w:t xml:space="preserve">” để kể thêm những </w:t>
            </w:r>
            <w:r w:rsidR="00EF3451">
              <w:rPr>
                <w:rFonts w:eastAsia="Times New Roman"/>
                <w:szCs w:val="28"/>
                <w:lang w:val="nl-NL"/>
              </w:rPr>
              <w:t>gương vượt</w:t>
            </w:r>
            <w:r w:rsidRPr="003E7FD1">
              <w:rPr>
                <w:rFonts w:eastAsia="Times New Roman"/>
                <w:szCs w:val="28"/>
                <w:lang w:val="nl-NL"/>
              </w:rPr>
              <w:t xml:space="preserve"> qua khó khăn.</w:t>
            </w:r>
          </w:p>
          <w:p w14:paraId="5ABF142E" w14:textId="1868D152"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xml:space="preserve">- GV nêu luật chơi: </w:t>
            </w:r>
            <w:r w:rsidR="00EF3451">
              <w:rPr>
                <w:rFonts w:eastAsia="Times New Roman"/>
                <w:szCs w:val="28"/>
                <w:lang w:val="nl-NL"/>
              </w:rPr>
              <w:t>HS trình bày gương tốt sau đó dược chỉ định bạn tiếp theo trong vòng 4 phút</w:t>
            </w:r>
            <w:r w:rsidRPr="003E7FD1">
              <w:rPr>
                <w:rFonts w:eastAsia="Times New Roman"/>
                <w:szCs w:val="28"/>
                <w:lang w:val="nl-NL"/>
              </w:rPr>
              <w:t xml:space="preserve"> </w:t>
            </w:r>
          </w:p>
          <w:p w14:paraId="6F7602FF" w14:textId="4CB2ABB7"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GV mời các đội bắt đầu chơi.</w:t>
            </w:r>
          </w:p>
          <w:p w14:paraId="1D5DEC1F" w14:textId="5EC673D3"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GV tổng kết trò chơi, tuyên dương.</w:t>
            </w:r>
          </w:p>
          <w:p w14:paraId="314637A2" w14:textId="49137CC4"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Nhận xét tiết học</w:t>
            </w:r>
            <w:r w:rsidR="00EF3451">
              <w:rPr>
                <w:rFonts w:eastAsia="Times New Roman"/>
                <w:szCs w:val="28"/>
                <w:lang w:val="nl-NL"/>
              </w:rPr>
              <w:t>, cho HS đọc phần cuối bài</w:t>
            </w:r>
            <w:r w:rsidRPr="003E7FD1">
              <w:rPr>
                <w:rFonts w:eastAsia="Times New Roman"/>
                <w:szCs w:val="28"/>
                <w:lang w:val="nl-NL"/>
              </w:rPr>
              <w:t>.</w:t>
            </w:r>
          </w:p>
          <w:p w14:paraId="082EDD5A" w14:textId="1FD4DD4E" w:rsidR="00FF6771" w:rsidRPr="003E7FD1" w:rsidRDefault="00FF6771" w:rsidP="00D73D98">
            <w:pPr>
              <w:spacing w:line="288" w:lineRule="auto"/>
              <w:jc w:val="both"/>
              <w:rPr>
                <w:rFonts w:eastAsia="Times New Roman"/>
                <w:szCs w:val="28"/>
                <w:lang w:val="nl-NL"/>
              </w:rPr>
            </w:pPr>
          </w:p>
          <w:p w14:paraId="3D38BADA" w14:textId="357DAA5E" w:rsidR="00FF6771" w:rsidRPr="003E7FD1" w:rsidRDefault="00FF6771" w:rsidP="00D73D98">
            <w:pPr>
              <w:spacing w:line="288" w:lineRule="auto"/>
              <w:jc w:val="both"/>
              <w:rPr>
                <w:rFonts w:eastAsia="Times New Roman"/>
                <w:szCs w:val="28"/>
                <w:lang w:val="nl-NL"/>
              </w:rPr>
            </w:pPr>
          </w:p>
          <w:p w14:paraId="1CACC0EE" w14:textId="77777777" w:rsidR="00FF6771" w:rsidRDefault="00FF6771" w:rsidP="00D73D98">
            <w:pPr>
              <w:spacing w:line="288" w:lineRule="auto"/>
              <w:jc w:val="both"/>
              <w:rPr>
                <w:rFonts w:eastAsia="Times New Roman"/>
                <w:szCs w:val="28"/>
                <w:lang w:val="nl-NL"/>
              </w:rPr>
            </w:pPr>
          </w:p>
          <w:p w14:paraId="705F2003" w14:textId="77777777" w:rsidR="00EF3451" w:rsidRDefault="00EF3451" w:rsidP="00D73D98">
            <w:pPr>
              <w:spacing w:line="288" w:lineRule="auto"/>
              <w:jc w:val="both"/>
              <w:rPr>
                <w:rFonts w:eastAsia="Times New Roman"/>
                <w:szCs w:val="28"/>
                <w:lang w:val="nl-NL"/>
              </w:rPr>
            </w:pPr>
          </w:p>
          <w:p w14:paraId="3F972172" w14:textId="0BA6462B" w:rsidR="00EF3451" w:rsidRDefault="006B79BD" w:rsidP="00D73D98">
            <w:pPr>
              <w:spacing w:line="288" w:lineRule="auto"/>
              <w:jc w:val="both"/>
              <w:rPr>
                <w:rFonts w:eastAsia="Times New Roman"/>
                <w:szCs w:val="28"/>
                <w:lang w:val="nl-NL"/>
              </w:rPr>
            </w:pPr>
            <w:r w:rsidRPr="003E7FD1">
              <w:rPr>
                <w:noProof/>
                <w:szCs w:val="28"/>
              </w:rPr>
              <w:lastRenderedPageBreak/>
              <w:drawing>
                <wp:anchor distT="0" distB="0" distL="114300" distR="114300" simplePos="0" relativeHeight="251668480" behindDoc="0" locked="0" layoutInCell="1" allowOverlap="1" wp14:anchorId="574FB9D5" wp14:editId="04DEA6BB">
                  <wp:simplePos x="0" y="0"/>
                  <wp:positionH relativeFrom="column">
                    <wp:posOffset>201930</wp:posOffset>
                  </wp:positionH>
                  <wp:positionV relativeFrom="paragraph">
                    <wp:posOffset>74930</wp:posOffset>
                  </wp:positionV>
                  <wp:extent cx="2933700" cy="1456055"/>
                  <wp:effectExtent l="0" t="0" r="0" b="0"/>
                  <wp:wrapNone/>
                  <wp:docPr id="10" name="Picture 10" descr="Đạo đức lớp 5 Kết nối tri thức Bài 3: Vượt qua khó khă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Đạo đức lớp 5 Kết nối tri thức Bài 3: Vượt qua khó khă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3700" cy="1456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6D6AE" w14:textId="77777777" w:rsidR="006B79BD" w:rsidRDefault="006B79BD" w:rsidP="00D73D98">
            <w:pPr>
              <w:spacing w:line="288" w:lineRule="auto"/>
              <w:jc w:val="both"/>
              <w:rPr>
                <w:rFonts w:eastAsia="Times New Roman"/>
                <w:szCs w:val="28"/>
                <w:lang w:val="nl-NL"/>
              </w:rPr>
            </w:pPr>
          </w:p>
          <w:p w14:paraId="637682D0" w14:textId="77777777" w:rsidR="006B79BD" w:rsidRDefault="006B79BD" w:rsidP="00D73D98">
            <w:pPr>
              <w:spacing w:line="288" w:lineRule="auto"/>
              <w:jc w:val="both"/>
              <w:rPr>
                <w:rFonts w:eastAsia="Times New Roman"/>
                <w:szCs w:val="28"/>
                <w:lang w:val="nl-NL"/>
              </w:rPr>
            </w:pPr>
          </w:p>
          <w:p w14:paraId="548548D7" w14:textId="77777777" w:rsidR="006B79BD" w:rsidRDefault="006B79BD" w:rsidP="00D73D98">
            <w:pPr>
              <w:spacing w:line="288" w:lineRule="auto"/>
              <w:jc w:val="both"/>
              <w:rPr>
                <w:rFonts w:eastAsia="Times New Roman"/>
                <w:szCs w:val="28"/>
                <w:lang w:val="nl-NL"/>
              </w:rPr>
            </w:pPr>
          </w:p>
          <w:p w14:paraId="184853CC" w14:textId="77777777" w:rsidR="006B79BD" w:rsidRDefault="006B79BD" w:rsidP="00D73D98">
            <w:pPr>
              <w:spacing w:line="288" w:lineRule="auto"/>
              <w:jc w:val="both"/>
              <w:rPr>
                <w:rFonts w:eastAsia="Times New Roman"/>
                <w:szCs w:val="28"/>
                <w:lang w:val="nl-NL"/>
              </w:rPr>
            </w:pPr>
          </w:p>
          <w:p w14:paraId="29C37DF8" w14:textId="77777777" w:rsidR="006B79BD" w:rsidRDefault="006B79BD" w:rsidP="00D73D98">
            <w:pPr>
              <w:spacing w:line="288" w:lineRule="auto"/>
              <w:jc w:val="both"/>
              <w:rPr>
                <w:rFonts w:eastAsia="Times New Roman"/>
                <w:szCs w:val="28"/>
                <w:lang w:val="nl-NL"/>
              </w:rPr>
            </w:pPr>
          </w:p>
          <w:p w14:paraId="4BC46A29" w14:textId="77777777" w:rsidR="006B79BD" w:rsidRDefault="006B79BD" w:rsidP="00D73D98">
            <w:pPr>
              <w:spacing w:line="288" w:lineRule="auto"/>
              <w:jc w:val="both"/>
              <w:rPr>
                <w:rFonts w:eastAsia="Times New Roman"/>
                <w:szCs w:val="28"/>
                <w:lang w:val="nl-NL"/>
              </w:rPr>
            </w:pPr>
          </w:p>
          <w:p w14:paraId="373821ED" w14:textId="0C5BFA1F" w:rsidR="00EF3451" w:rsidRPr="003E7FD1" w:rsidRDefault="00EF3451" w:rsidP="00D73D98">
            <w:pPr>
              <w:spacing w:line="288" w:lineRule="auto"/>
              <w:jc w:val="both"/>
              <w:rPr>
                <w:rFonts w:eastAsia="Times New Roman"/>
                <w:szCs w:val="28"/>
                <w:lang w:val="nl-NL"/>
              </w:rPr>
            </w:pPr>
          </w:p>
        </w:tc>
        <w:tc>
          <w:tcPr>
            <w:tcW w:w="4686" w:type="dxa"/>
            <w:gridSpan w:val="2"/>
            <w:tcBorders>
              <w:top w:val="dashed" w:sz="4" w:space="0" w:color="auto"/>
              <w:bottom w:val="dashed" w:sz="4" w:space="0" w:color="auto"/>
            </w:tcBorders>
          </w:tcPr>
          <w:p w14:paraId="7F7A5191" w14:textId="436F619A"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lastRenderedPageBreak/>
              <w:t xml:space="preserve">- </w:t>
            </w:r>
            <w:r w:rsidR="00EF3451">
              <w:rPr>
                <w:rFonts w:eastAsia="Times New Roman"/>
                <w:szCs w:val="28"/>
                <w:lang w:val="nl-NL"/>
              </w:rPr>
              <w:t>HS tham gia</w:t>
            </w:r>
          </w:p>
          <w:p w14:paraId="12982B07" w14:textId="2106FF01" w:rsidR="00FF6771" w:rsidRPr="003E7FD1" w:rsidRDefault="00FF6771" w:rsidP="00D73D98">
            <w:pPr>
              <w:spacing w:line="288" w:lineRule="auto"/>
              <w:jc w:val="both"/>
              <w:rPr>
                <w:rFonts w:eastAsia="Times New Roman"/>
                <w:szCs w:val="28"/>
                <w:lang w:val="nl-NL"/>
              </w:rPr>
            </w:pPr>
          </w:p>
          <w:p w14:paraId="72B76F0D" w14:textId="77777777" w:rsidR="00FF6771" w:rsidRPr="003E7FD1" w:rsidRDefault="00FF6771" w:rsidP="00D73D98">
            <w:pPr>
              <w:spacing w:line="288" w:lineRule="auto"/>
              <w:jc w:val="both"/>
              <w:rPr>
                <w:rFonts w:eastAsia="Times New Roman"/>
                <w:szCs w:val="28"/>
                <w:lang w:val="nl-NL"/>
              </w:rPr>
            </w:pPr>
          </w:p>
          <w:p w14:paraId="74D804D2" w14:textId="4EE3658B" w:rsidR="00FF6771" w:rsidRPr="003E7FD1" w:rsidRDefault="00FF6771" w:rsidP="00D73D98">
            <w:pPr>
              <w:spacing w:line="288" w:lineRule="auto"/>
              <w:jc w:val="both"/>
              <w:rPr>
                <w:rFonts w:eastAsia="Times New Roman"/>
                <w:szCs w:val="28"/>
                <w:lang w:val="nl-NL"/>
              </w:rPr>
            </w:pPr>
            <w:r w:rsidRPr="003E7FD1">
              <w:rPr>
                <w:rFonts w:eastAsia="Times New Roman"/>
                <w:szCs w:val="28"/>
                <w:lang w:val="nl-NL"/>
              </w:rPr>
              <w:t>- Lắn</w:t>
            </w:r>
            <w:bookmarkStart w:id="0" w:name="_GoBack"/>
            <w:bookmarkEnd w:id="0"/>
            <w:r w:rsidRPr="003E7FD1">
              <w:rPr>
                <w:rFonts w:eastAsia="Times New Roman"/>
                <w:szCs w:val="28"/>
                <w:lang w:val="nl-NL"/>
              </w:rPr>
              <w:t>g nghe, rút kinh nghiệm</w:t>
            </w:r>
          </w:p>
        </w:tc>
      </w:tr>
      <w:tr w:rsidR="00FF6771" w:rsidRPr="003E7FD1" w14:paraId="4671F4F4" w14:textId="77777777" w:rsidTr="007C5B03">
        <w:tc>
          <w:tcPr>
            <w:tcW w:w="10104" w:type="dxa"/>
            <w:gridSpan w:val="3"/>
            <w:tcBorders>
              <w:top w:val="dashed" w:sz="4" w:space="0" w:color="auto"/>
              <w:bottom w:val="dashed" w:sz="4" w:space="0" w:color="auto"/>
            </w:tcBorders>
          </w:tcPr>
          <w:p w14:paraId="4698671D" w14:textId="35EDE2D5" w:rsidR="00FF6771" w:rsidRPr="003E7FD1" w:rsidRDefault="00FF6771" w:rsidP="00D73D98">
            <w:pPr>
              <w:spacing w:line="288" w:lineRule="auto"/>
              <w:rPr>
                <w:rFonts w:eastAsia="Times New Roman"/>
                <w:b/>
                <w:szCs w:val="28"/>
                <w:lang w:val="nl-NL"/>
              </w:rPr>
            </w:pPr>
            <w:r w:rsidRPr="003E7FD1">
              <w:rPr>
                <w:rFonts w:eastAsia="Times New Roman"/>
                <w:b/>
                <w:szCs w:val="28"/>
                <w:lang w:val="nl-NL"/>
              </w:rPr>
              <w:lastRenderedPageBreak/>
              <w:t>IV. ĐIỀU CHỈNH SAU BÀI DẠY:</w:t>
            </w:r>
          </w:p>
          <w:p w14:paraId="5FB88FD0" w14:textId="77777777" w:rsidR="00FF6771" w:rsidRPr="003E7FD1" w:rsidRDefault="00FF6771" w:rsidP="00D73D98">
            <w:pPr>
              <w:spacing w:line="288" w:lineRule="auto"/>
              <w:rPr>
                <w:rFonts w:eastAsia="Times New Roman"/>
                <w:szCs w:val="28"/>
                <w:lang w:val="nl-NL"/>
              </w:rPr>
            </w:pPr>
          </w:p>
        </w:tc>
      </w:tr>
      <w:tr w:rsidR="00FF6771" w:rsidRPr="003E7FD1" w14:paraId="50E699C6" w14:textId="77777777" w:rsidTr="007C5B03">
        <w:tc>
          <w:tcPr>
            <w:tcW w:w="10104" w:type="dxa"/>
            <w:gridSpan w:val="3"/>
            <w:tcBorders>
              <w:top w:val="dashed" w:sz="4" w:space="0" w:color="auto"/>
              <w:bottom w:val="dashed" w:sz="4" w:space="0" w:color="auto"/>
            </w:tcBorders>
          </w:tcPr>
          <w:p w14:paraId="1CCF1F0B" w14:textId="64D3D714" w:rsidR="00FF6771" w:rsidRPr="003E7FD1" w:rsidRDefault="00FF6771" w:rsidP="00D73D98">
            <w:pPr>
              <w:spacing w:line="288" w:lineRule="auto"/>
              <w:rPr>
                <w:rFonts w:eastAsia="Times New Roman"/>
                <w:b/>
                <w:szCs w:val="28"/>
                <w:lang w:val="nl-NL"/>
              </w:rPr>
            </w:pPr>
          </w:p>
        </w:tc>
      </w:tr>
      <w:tr w:rsidR="00FF6771" w:rsidRPr="003E7FD1" w14:paraId="35CAD8D1" w14:textId="77777777" w:rsidTr="007C5B03">
        <w:tc>
          <w:tcPr>
            <w:tcW w:w="10104" w:type="dxa"/>
            <w:gridSpan w:val="3"/>
            <w:tcBorders>
              <w:top w:val="dashed" w:sz="4" w:space="0" w:color="auto"/>
              <w:bottom w:val="dashed" w:sz="4" w:space="0" w:color="auto"/>
            </w:tcBorders>
          </w:tcPr>
          <w:p w14:paraId="39A62449" w14:textId="77777777" w:rsidR="00FF6771" w:rsidRPr="003E7FD1" w:rsidRDefault="00FF6771" w:rsidP="00D73D98">
            <w:pPr>
              <w:spacing w:line="288" w:lineRule="auto"/>
              <w:rPr>
                <w:rFonts w:eastAsia="Times New Roman"/>
                <w:b/>
                <w:szCs w:val="28"/>
                <w:lang w:val="nl-NL"/>
              </w:rPr>
            </w:pPr>
          </w:p>
        </w:tc>
      </w:tr>
      <w:tr w:rsidR="00FF6771" w:rsidRPr="003E7FD1" w14:paraId="2A907333" w14:textId="77777777" w:rsidTr="007C5B03">
        <w:tc>
          <w:tcPr>
            <w:tcW w:w="10104" w:type="dxa"/>
            <w:gridSpan w:val="3"/>
            <w:tcBorders>
              <w:top w:val="dashed" w:sz="4" w:space="0" w:color="auto"/>
              <w:bottom w:val="dashed" w:sz="4" w:space="0" w:color="auto"/>
            </w:tcBorders>
          </w:tcPr>
          <w:p w14:paraId="41EC8AAA" w14:textId="77777777" w:rsidR="00FF6771" w:rsidRPr="003E7FD1" w:rsidRDefault="00FF6771" w:rsidP="00D73D98">
            <w:pPr>
              <w:spacing w:line="288" w:lineRule="auto"/>
              <w:rPr>
                <w:rFonts w:eastAsia="Times New Roman"/>
                <w:b/>
                <w:szCs w:val="28"/>
                <w:lang w:val="nl-NL"/>
              </w:rPr>
            </w:pPr>
          </w:p>
        </w:tc>
      </w:tr>
      <w:tr w:rsidR="00FF6771" w:rsidRPr="003E7FD1" w14:paraId="596C9A80" w14:textId="77777777" w:rsidTr="007C5B03">
        <w:tc>
          <w:tcPr>
            <w:tcW w:w="10104" w:type="dxa"/>
            <w:gridSpan w:val="3"/>
            <w:tcBorders>
              <w:top w:val="dashed" w:sz="4" w:space="0" w:color="auto"/>
            </w:tcBorders>
          </w:tcPr>
          <w:p w14:paraId="02A04465" w14:textId="77777777" w:rsidR="00FF6771" w:rsidRPr="003E7FD1" w:rsidRDefault="00FF6771" w:rsidP="00D73D98">
            <w:pPr>
              <w:spacing w:line="288" w:lineRule="auto"/>
              <w:rPr>
                <w:rFonts w:eastAsia="Times New Roman"/>
                <w:b/>
                <w:szCs w:val="28"/>
                <w:lang w:val="nl-NL"/>
              </w:rPr>
            </w:pPr>
          </w:p>
        </w:tc>
      </w:tr>
    </w:tbl>
    <w:p w14:paraId="23BA9276" w14:textId="4791751C" w:rsidR="00FF6771" w:rsidRPr="0049281E" w:rsidRDefault="00FF6771" w:rsidP="00D73D98">
      <w:pPr>
        <w:spacing w:line="288" w:lineRule="auto"/>
        <w:jc w:val="center"/>
        <w:rPr>
          <w:rFonts w:eastAsia="Times New Roman"/>
          <w:b/>
          <w:szCs w:val="28"/>
        </w:rPr>
      </w:pPr>
    </w:p>
    <w:sectPr w:rsidR="00FF6771" w:rsidRPr="0049281E" w:rsidSect="007C5B03">
      <w:type w:val="continuous"/>
      <w:pgSz w:w="12240" w:h="15840"/>
      <w:pgMar w:top="900" w:right="990" w:bottom="117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5ADA"/>
    <w:multiLevelType w:val="multilevel"/>
    <w:tmpl w:val="4A16A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CC0913"/>
    <w:multiLevelType w:val="multilevel"/>
    <w:tmpl w:val="B55E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BF392A"/>
    <w:multiLevelType w:val="multilevel"/>
    <w:tmpl w:val="77AC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E64B03"/>
    <w:multiLevelType w:val="multilevel"/>
    <w:tmpl w:val="0EE4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75BC2"/>
    <w:multiLevelType w:val="multilevel"/>
    <w:tmpl w:val="B378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FA2129"/>
    <w:multiLevelType w:val="multilevel"/>
    <w:tmpl w:val="B8702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322619"/>
    <w:multiLevelType w:val="hybridMultilevel"/>
    <w:tmpl w:val="889C56E0"/>
    <w:lvl w:ilvl="0" w:tplc="A8369F7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6F8164D6"/>
    <w:multiLevelType w:val="multilevel"/>
    <w:tmpl w:val="78AC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3A2160"/>
    <w:multiLevelType w:val="multilevel"/>
    <w:tmpl w:val="13C6D3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D75F42"/>
    <w:multiLevelType w:val="multilevel"/>
    <w:tmpl w:val="64628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3"/>
  </w:num>
  <w:num w:numId="4">
    <w:abstractNumId w:val="8"/>
  </w:num>
  <w:num w:numId="5">
    <w:abstractNumId w:val="4"/>
  </w:num>
  <w:num w:numId="6">
    <w:abstractNumId w:val="0"/>
  </w:num>
  <w:num w:numId="7">
    <w:abstractNumId w:val="2"/>
  </w:num>
  <w:num w:numId="8">
    <w:abstractNumId w:val="1"/>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60"/>
    <w:rsid w:val="00043764"/>
    <w:rsid w:val="00107FF5"/>
    <w:rsid w:val="00114307"/>
    <w:rsid w:val="00164AEF"/>
    <w:rsid w:val="001E2560"/>
    <w:rsid w:val="002A41FB"/>
    <w:rsid w:val="002B3AE1"/>
    <w:rsid w:val="002D029A"/>
    <w:rsid w:val="002D22EF"/>
    <w:rsid w:val="00313431"/>
    <w:rsid w:val="003E7FD1"/>
    <w:rsid w:val="0049281E"/>
    <w:rsid w:val="00517F24"/>
    <w:rsid w:val="00527FCC"/>
    <w:rsid w:val="005545B1"/>
    <w:rsid w:val="005B5DBA"/>
    <w:rsid w:val="005D6BF3"/>
    <w:rsid w:val="00634179"/>
    <w:rsid w:val="00650956"/>
    <w:rsid w:val="006B79BD"/>
    <w:rsid w:val="006E69ED"/>
    <w:rsid w:val="007C5B03"/>
    <w:rsid w:val="007F7896"/>
    <w:rsid w:val="008278A9"/>
    <w:rsid w:val="008B0E2F"/>
    <w:rsid w:val="009410C6"/>
    <w:rsid w:val="00942B14"/>
    <w:rsid w:val="00954C3F"/>
    <w:rsid w:val="009A236C"/>
    <w:rsid w:val="00A13597"/>
    <w:rsid w:val="00B66686"/>
    <w:rsid w:val="00B67664"/>
    <w:rsid w:val="00B67A2F"/>
    <w:rsid w:val="00B87A96"/>
    <w:rsid w:val="00C938A6"/>
    <w:rsid w:val="00D06F01"/>
    <w:rsid w:val="00D73D98"/>
    <w:rsid w:val="00D833AA"/>
    <w:rsid w:val="00E6448A"/>
    <w:rsid w:val="00E8139A"/>
    <w:rsid w:val="00EF3451"/>
    <w:rsid w:val="00F465AD"/>
    <w:rsid w:val="00F55374"/>
    <w:rsid w:val="00F931AB"/>
    <w:rsid w:val="00FF67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E1"/>
    <w:pPr>
      <w:spacing w:after="0" w:line="240" w:lineRule="auto"/>
    </w:pPr>
    <w:rPr>
      <w:rFonts w:ascii="Times New Roman" w:hAnsi="Times New Roman" w:cs="Times New Roman"/>
      <w:sz w:val="28"/>
      <w:szCs w:val="24"/>
      <w:lang w:val="en-US"/>
    </w:rPr>
  </w:style>
  <w:style w:type="paragraph" w:styleId="Heading2">
    <w:name w:val="heading 2"/>
    <w:basedOn w:val="Normal"/>
    <w:link w:val="Heading2Char"/>
    <w:uiPriority w:val="9"/>
    <w:qFormat/>
    <w:rsid w:val="00F465AD"/>
    <w:pPr>
      <w:spacing w:before="100" w:beforeAutospacing="1" w:after="100" w:afterAutospacing="1"/>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2B3AE1"/>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2B3AE1"/>
    <w:rPr>
      <w:b/>
      <w:bCs/>
    </w:rPr>
  </w:style>
  <w:style w:type="character" w:customStyle="1" w:styleId="Heading2Char">
    <w:name w:val="Heading 2 Char"/>
    <w:basedOn w:val="DefaultParagraphFont"/>
    <w:link w:val="Heading2"/>
    <w:uiPriority w:val="9"/>
    <w:rsid w:val="00F465AD"/>
    <w:rPr>
      <w:rFonts w:ascii="Times New Roman" w:eastAsia="Times New Roman" w:hAnsi="Times New Roman" w:cs="Times New Roman"/>
      <w:b/>
      <w:bCs/>
      <w:sz w:val="36"/>
      <w:szCs w:val="36"/>
      <w:lang w:eastAsia="vi-VN"/>
    </w:rPr>
  </w:style>
  <w:style w:type="character" w:styleId="Emphasis">
    <w:name w:val="Emphasis"/>
    <w:basedOn w:val="DefaultParagraphFont"/>
    <w:uiPriority w:val="20"/>
    <w:qFormat/>
    <w:rsid w:val="00F465AD"/>
    <w:rPr>
      <w:i/>
      <w:iCs/>
    </w:rPr>
  </w:style>
  <w:style w:type="paragraph" w:styleId="ListParagraph">
    <w:name w:val="List Paragraph"/>
    <w:basedOn w:val="Normal"/>
    <w:uiPriority w:val="34"/>
    <w:qFormat/>
    <w:rsid w:val="00E644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AE1"/>
    <w:pPr>
      <w:spacing w:after="0" w:line="240" w:lineRule="auto"/>
    </w:pPr>
    <w:rPr>
      <w:rFonts w:ascii="Times New Roman" w:hAnsi="Times New Roman" w:cs="Times New Roman"/>
      <w:sz w:val="28"/>
      <w:szCs w:val="24"/>
      <w:lang w:val="en-US"/>
    </w:rPr>
  </w:style>
  <w:style w:type="paragraph" w:styleId="Heading2">
    <w:name w:val="heading 2"/>
    <w:basedOn w:val="Normal"/>
    <w:link w:val="Heading2Char"/>
    <w:uiPriority w:val="9"/>
    <w:qFormat/>
    <w:rsid w:val="00F465AD"/>
    <w:pPr>
      <w:spacing w:before="100" w:beforeAutospacing="1" w:after="100" w:afterAutospacing="1"/>
      <w:outlineLvl w:val="1"/>
    </w:pPr>
    <w:rPr>
      <w:rFonts w:eastAsia="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2B3AE1"/>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Strong">
    <w:name w:val="Strong"/>
    <w:basedOn w:val="DefaultParagraphFont"/>
    <w:uiPriority w:val="22"/>
    <w:qFormat/>
    <w:rsid w:val="002B3AE1"/>
    <w:rPr>
      <w:b/>
      <w:bCs/>
    </w:rPr>
  </w:style>
  <w:style w:type="character" w:customStyle="1" w:styleId="Heading2Char">
    <w:name w:val="Heading 2 Char"/>
    <w:basedOn w:val="DefaultParagraphFont"/>
    <w:link w:val="Heading2"/>
    <w:uiPriority w:val="9"/>
    <w:rsid w:val="00F465AD"/>
    <w:rPr>
      <w:rFonts w:ascii="Times New Roman" w:eastAsia="Times New Roman" w:hAnsi="Times New Roman" w:cs="Times New Roman"/>
      <w:b/>
      <w:bCs/>
      <w:sz w:val="36"/>
      <w:szCs w:val="36"/>
      <w:lang w:eastAsia="vi-VN"/>
    </w:rPr>
  </w:style>
  <w:style w:type="character" w:styleId="Emphasis">
    <w:name w:val="Emphasis"/>
    <w:basedOn w:val="DefaultParagraphFont"/>
    <w:uiPriority w:val="20"/>
    <w:qFormat/>
    <w:rsid w:val="00F465AD"/>
    <w:rPr>
      <w:i/>
      <w:iCs/>
    </w:rPr>
  </w:style>
  <w:style w:type="paragraph" w:styleId="ListParagraph">
    <w:name w:val="List Paragraph"/>
    <w:basedOn w:val="Normal"/>
    <w:uiPriority w:val="34"/>
    <w:qFormat/>
    <w:rsid w:val="00E64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0714">
      <w:bodyDiv w:val="1"/>
      <w:marLeft w:val="0"/>
      <w:marRight w:val="0"/>
      <w:marTop w:val="0"/>
      <w:marBottom w:val="0"/>
      <w:divBdr>
        <w:top w:val="none" w:sz="0" w:space="0" w:color="auto"/>
        <w:left w:val="none" w:sz="0" w:space="0" w:color="auto"/>
        <w:bottom w:val="none" w:sz="0" w:space="0" w:color="auto"/>
        <w:right w:val="none" w:sz="0" w:space="0" w:color="auto"/>
      </w:divBdr>
    </w:div>
    <w:div w:id="311642785">
      <w:bodyDiv w:val="1"/>
      <w:marLeft w:val="0"/>
      <w:marRight w:val="0"/>
      <w:marTop w:val="0"/>
      <w:marBottom w:val="0"/>
      <w:divBdr>
        <w:top w:val="none" w:sz="0" w:space="0" w:color="auto"/>
        <w:left w:val="none" w:sz="0" w:space="0" w:color="auto"/>
        <w:bottom w:val="none" w:sz="0" w:space="0" w:color="auto"/>
        <w:right w:val="none" w:sz="0" w:space="0" w:color="auto"/>
      </w:divBdr>
    </w:div>
    <w:div w:id="358706827">
      <w:bodyDiv w:val="1"/>
      <w:marLeft w:val="0"/>
      <w:marRight w:val="0"/>
      <w:marTop w:val="0"/>
      <w:marBottom w:val="0"/>
      <w:divBdr>
        <w:top w:val="none" w:sz="0" w:space="0" w:color="auto"/>
        <w:left w:val="none" w:sz="0" w:space="0" w:color="auto"/>
        <w:bottom w:val="none" w:sz="0" w:space="0" w:color="auto"/>
        <w:right w:val="none" w:sz="0" w:space="0" w:color="auto"/>
      </w:divBdr>
    </w:div>
    <w:div w:id="435833675">
      <w:bodyDiv w:val="1"/>
      <w:marLeft w:val="0"/>
      <w:marRight w:val="0"/>
      <w:marTop w:val="0"/>
      <w:marBottom w:val="0"/>
      <w:divBdr>
        <w:top w:val="none" w:sz="0" w:space="0" w:color="auto"/>
        <w:left w:val="none" w:sz="0" w:space="0" w:color="auto"/>
        <w:bottom w:val="none" w:sz="0" w:space="0" w:color="auto"/>
        <w:right w:val="none" w:sz="0" w:space="0" w:color="auto"/>
      </w:divBdr>
    </w:div>
    <w:div w:id="450131194">
      <w:bodyDiv w:val="1"/>
      <w:marLeft w:val="0"/>
      <w:marRight w:val="0"/>
      <w:marTop w:val="0"/>
      <w:marBottom w:val="0"/>
      <w:divBdr>
        <w:top w:val="none" w:sz="0" w:space="0" w:color="auto"/>
        <w:left w:val="none" w:sz="0" w:space="0" w:color="auto"/>
        <w:bottom w:val="none" w:sz="0" w:space="0" w:color="auto"/>
        <w:right w:val="none" w:sz="0" w:space="0" w:color="auto"/>
      </w:divBdr>
    </w:div>
    <w:div w:id="541795436">
      <w:bodyDiv w:val="1"/>
      <w:marLeft w:val="0"/>
      <w:marRight w:val="0"/>
      <w:marTop w:val="0"/>
      <w:marBottom w:val="0"/>
      <w:divBdr>
        <w:top w:val="none" w:sz="0" w:space="0" w:color="auto"/>
        <w:left w:val="none" w:sz="0" w:space="0" w:color="auto"/>
        <w:bottom w:val="none" w:sz="0" w:space="0" w:color="auto"/>
        <w:right w:val="none" w:sz="0" w:space="0" w:color="auto"/>
      </w:divBdr>
    </w:div>
    <w:div w:id="656500417">
      <w:bodyDiv w:val="1"/>
      <w:marLeft w:val="0"/>
      <w:marRight w:val="0"/>
      <w:marTop w:val="0"/>
      <w:marBottom w:val="0"/>
      <w:divBdr>
        <w:top w:val="none" w:sz="0" w:space="0" w:color="auto"/>
        <w:left w:val="none" w:sz="0" w:space="0" w:color="auto"/>
        <w:bottom w:val="none" w:sz="0" w:space="0" w:color="auto"/>
        <w:right w:val="none" w:sz="0" w:space="0" w:color="auto"/>
      </w:divBdr>
    </w:div>
    <w:div w:id="668756967">
      <w:bodyDiv w:val="1"/>
      <w:marLeft w:val="0"/>
      <w:marRight w:val="0"/>
      <w:marTop w:val="0"/>
      <w:marBottom w:val="0"/>
      <w:divBdr>
        <w:top w:val="none" w:sz="0" w:space="0" w:color="auto"/>
        <w:left w:val="none" w:sz="0" w:space="0" w:color="auto"/>
        <w:bottom w:val="none" w:sz="0" w:space="0" w:color="auto"/>
        <w:right w:val="none" w:sz="0" w:space="0" w:color="auto"/>
      </w:divBdr>
    </w:div>
    <w:div w:id="730925539">
      <w:bodyDiv w:val="1"/>
      <w:marLeft w:val="0"/>
      <w:marRight w:val="0"/>
      <w:marTop w:val="0"/>
      <w:marBottom w:val="0"/>
      <w:divBdr>
        <w:top w:val="none" w:sz="0" w:space="0" w:color="auto"/>
        <w:left w:val="none" w:sz="0" w:space="0" w:color="auto"/>
        <w:bottom w:val="none" w:sz="0" w:space="0" w:color="auto"/>
        <w:right w:val="none" w:sz="0" w:space="0" w:color="auto"/>
      </w:divBdr>
    </w:div>
    <w:div w:id="1134105814">
      <w:bodyDiv w:val="1"/>
      <w:marLeft w:val="0"/>
      <w:marRight w:val="0"/>
      <w:marTop w:val="0"/>
      <w:marBottom w:val="0"/>
      <w:divBdr>
        <w:top w:val="none" w:sz="0" w:space="0" w:color="auto"/>
        <w:left w:val="none" w:sz="0" w:space="0" w:color="auto"/>
        <w:bottom w:val="none" w:sz="0" w:space="0" w:color="auto"/>
        <w:right w:val="none" w:sz="0" w:space="0" w:color="auto"/>
      </w:divBdr>
    </w:div>
    <w:div w:id="1184706232">
      <w:bodyDiv w:val="1"/>
      <w:marLeft w:val="0"/>
      <w:marRight w:val="0"/>
      <w:marTop w:val="0"/>
      <w:marBottom w:val="0"/>
      <w:divBdr>
        <w:top w:val="none" w:sz="0" w:space="0" w:color="auto"/>
        <w:left w:val="none" w:sz="0" w:space="0" w:color="auto"/>
        <w:bottom w:val="none" w:sz="0" w:space="0" w:color="auto"/>
        <w:right w:val="none" w:sz="0" w:space="0" w:color="auto"/>
      </w:divBdr>
    </w:div>
    <w:div w:id="1240865341">
      <w:bodyDiv w:val="1"/>
      <w:marLeft w:val="0"/>
      <w:marRight w:val="0"/>
      <w:marTop w:val="0"/>
      <w:marBottom w:val="0"/>
      <w:divBdr>
        <w:top w:val="none" w:sz="0" w:space="0" w:color="auto"/>
        <w:left w:val="none" w:sz="0" w:space="0" w:color="auto"/>
        <w:bottom w:val="none" w:sz="0" w:space="0" w:color="auto"/>
        <w:right w:val="none" w:sz="0" w:space="0" w:color="auto"/>
      </w:divBdr>
    </w:div>
    <w:div w:id="1362701505">
      <w:bodyDiv w:val="1"/>
      <w:marLeft w:val="0"/>
      <w:marRight w:val="0"/>
      <w:marTop w:val="0"/>
      <w:marBottom w:val="0"/>
      <w:divBdr>
        <w:top w:val="none" w:sz="0" w:space="0" w:color="auto"/>
        <w:left w:val="none" w:sz="0" w:space="0" w:color="auto"/>
        <w:bottom w:val="none" w:sz="0" w:space="0" w:color="auto"/>
        <w:right w:val="none" w:sz="0" w:space="0" w:color="auto"/>
      </w:divBdr>
    </w:div>
    <w:div w:id="1391223671">
      <w:bodyDiv w:val="1"/>
      <w:marLeft w:val="0"/>
      <w:marRight w:val="0"/>
      <w:marTop w:val="0"/>
      <w:marBottom w:val="0"/>
      <w:divBdr>
        <w:top w:val="none" w:sz="0" w:space="0" w:color="auto"/>
        <w:left w:val="none" w:sz="0" w:space="0" w:color="auto"/>
        <w:bottom w:val="none" w:sz="0" w:space="0" w:color="auto"/>
        <w:right w:val="none" w:sz="0" w:space="0" w:color="auto"/>
      </w:divBdr>
    </w:div>
    <w:div w:id="1471092708">
      <w:bodyDiv w:val="1"/>
      <w:marLeft w:val="0"/>
      <w:marRight w:val="0"/>
      <w:marTop w:val="0"/>
      <w:marBottom w:val="0"/>
      <w:divBdr>
        <w:top w:val="none" w:sz="0" w:space="0" w:color="auto"/>
        <w:left w:val="none" w:sz="0" w:space="0" w:color="auto"/>
        <w:bottom w:val="none" w:sz="0" w:space="0" w:color="auto"/>
        <w:right w:val="none" w:sz="0" w:space="0" w:color="auto"/>
      </w:divBdr>
    </w:div>
    <w:div w:id="1703090376">
      <w:bodyDiv w:val="1"/>
      <w:marLeft w:val="0"/>
      <w:marRight w:val="0"/>
      <w:marTop w:val="0"/>
      <w:marBottom w:val="0"/>
      <w:divBdr>
        <w:top w:val="none" w:sz="0" w:space="0" w:color="auto"/>
        <w:left w:val="none" w:sz="0" w:space="0" w:color="auto"/>
        <w:bottom w:val="none" w:sz="0" w:space="0" w:color="auto"/>
        <w:right w:val="none" w:sz="0" w:space="0" w:color="auto"/>
      </w:divBdr>
    </w:div>
    <w:div w:id="1877307230">
      <w:bodyDiv w:val="1"/>
      <w:marLeft w:val="0"/>
      <w:marRight w:val="0"/>
      <w:marTop w:val="0"/>
      <w:marBottom w:val="0"/>
      <w:divBdr>
        <w:top w:val="none" w:sz="0" w:space="0" w:color="auto"/>
        <w:left w:val="none" w:sz="0" w:space="0" w:color="auto"/>
        <w:bottom w:val="none" w:sz="0" w:space="0" w:color="auto"/>
        <w:right w:val="none" w:sz="0" w:space="0" w:color="auto"/>
      </w:divBdr>
    </w:div>
    <w:div w:id="1888833723">
      <w:bodyDiv w:val="1"/>
      <w:marLeft w:val="0"/>
      <w:marRight w:val="0"/>
      <w:marTop w:val="0"/>
      <w:marBottom w:val="0"/>
      <w:divBdr>
        <w:top w:val="none" w:sz="0" w:space="0" w:color="auto"/>
        <w:left w:val="none" w:sz="0" w:space="0" w:color="auto"/>
        <w:bottom w:val="none" w:sz="0" w:space="0" w:color="auto"/>
        <w:right w:val="none" w:sz="0" w:space="0" w:color="auto"/>
      </w:divBdr>
    </w:div>
    <w:div w:id="20868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2024-06-15T13:32:00Z</dcterms:created>
  <dcterms:modified xsi:type="dcterms:W3CDTF">2024-06-21T15:51:00Z</dcterms:modified>
</cp:coreProperties>
</file>