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C7" w:rsidRDefault="00CA1CC7" w:rsidP="00CA1CC7"/>
    <w:p w:rsidR="00CA1CC7" w:rsidRDefault="00CA1CC7" w:rsidP="00CA1CC7"/>
    <w:tbl>
      <w:tblPr>
        <w:tblW w:w="10864" w:type="dxa"/>
        <w:tblInd w:w="-612" w:type="dxa"/>
        <w:tblLook w:val="04A0" w:firstRow="1" w:lastRow="0" w:firstColumn="1" w:lastColumn="0" w:noHBand="0" w:noVBand="1"/>
      </w:tblPr>
      <w:tblGrid>
        <w:gridCol w:w="2664"/>
        <w:gridCol w:w="4855"/>
        <w:gridCol w:w="3345"/>
      </w:tblGrid>
      <w:tr w:rsidR="00CA1CC7" w:rsidTr="00CA1CC7">
        <w:trPr>
          <w:trHeight w:val="1985"/>
        </w:trPr>
        <w:tc>
          <w:tcPr>
            <w:tcW w:w="2664" w:type="dxa"/>
            <w:hideMark/>
          </w:tcPr>
          <w:p w:rsidR="00CA1CC7" w:rsidRDefault="00CA1CC7">
            <w:pPr>
              <w:spacing w:line="276" w:lineRule="auto"/>
              <w:jc w:val="both"/>
            </w:pPr>
            <w:r>
              <w:rPr>
                <w:lang w:val="nl-NL"/>
              </w:rPr>
              <w:t>Số báo danh:…</w:t>
            </w:r>
            <w:r>
              <w:t>...</w:t>
            </w:r>
          </w:p>
          <w:p w:rsidR="00CA1CC7" w:rsidRDefault="00CA1CC7">
            <w:pPr>
              <w:spacing w:line="276" w:lineRule="auto"/>
              <w:jc w:val="both"/>
            </w:pPr>
            <w:r>
              <w:rPr>
                <w:lang w:val="nl-NL"/>
              </w:rPr>
              <w:t>Phòng thi: ……</w:t>
            </w:r>
            <w:r>
              <w:t>...</w:t>
            </w:r>
          </w:p>
          <w:tbl>
            <w:tblPr>
              <w:tblpPr w:leftFromText="180" w:rightFromText="180" w:bottomFromText="160" w:vertAnchor="text" w:tblpY="1"/>
              <w:tblOverlap w:val="never"/>
              <w:tblW w:w="2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</w:tblGrid>
            <w:tr w:rsidR="00CA1CC7">
              <w:trPr>
                <w:trHeight w:val="416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C7" w:rsidRDefault="00CA1CC7">
                  <w:pPr>
                    <w:spacing w:line="360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Điểm: …............</w:t>
                  </w:r>
                </w:p>
              </w:tc>
            </w:tr>
            <w:tr w:rsidR="00CA1CC7">
              <w:trPr>
                <w:trHeight w:val="321"/>
              </w:trPr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C7" w:rsidRDefault="00CA1CC7">
                  <w:pPr>
                    <w:spacing w:line="360" w:lineRule="auto"/>
                    <w:jc w:val="both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Bằng chữ:………</w:t>
                  </w:r>
                </w:p>
              </w:tc>
            </w:tr>
          </w:tbl>
          <w:p w:rsidR="00CA1CC7" w:rsidRDefault="00CA1CC7">
            <w:pPr>
              <w:spacing w:line="256" w:lineRule="auto"/>
              <w:jc w:val="both"/>
              <w:rPr>
                <w:lang w:val="nl-NL"/>
              </w:rPr>
            </w:pPr>
          </w:p>
        </w:tc>
        <w:tc>
          <w:tcPr>
            <w:tcW w:w="4855" w:type="dxa"/>
            <w:hideMark/>
          </w:tcPr>
          <w:p w:rsidR="00CA1CC7" w:rsidRDefault="00CA1CC7">
            <w:pPr>
              <w:spacing w:line="256" w:lineRule="auto"/>
              <w:ind w:right="-250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BÀI KHẢO SÁT CHẤT LƯỢNG KÌ I</w:t>
            </w:r>
          </w:p>
          <w:p w:rsidR="00CA1CC7" w:rsidRDefault="00CA1CC7">
            <w:pPr>
              <w:spacing w:line="25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NĂM HỌC: 2024- 2025</w:t>
            </w:r>
          </w:p>
          <w:p w:rsidR="00CA1CC7" w:rsidRDefault="00CA1CC7">
            <w:pPr>
              <w:spacing w:line="25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Môn Tiếng Việt - Lớp 5</w:t>
            </w:r>
          </w:p>
          <w:p w:rsidR="00CA1CC7" w:rsidRDefault="00CA1CC7">
            <w:pPr>
              <w:spacing w:line="256" w:lineRule="auto"/>
              <w:jc w:val="center"/>
              <w:rPr>
                <w:i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F073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"/>
                  </w:pict>
                </mc:Fallback>
              </mc:AlternateContent>
            </w:r>
            <w:r>
              <w:rPr>
                <w:i/>
                <w:lang w:val="nl-NL"/>
              </w:rPr>
              <w:t>Thời gian làm bài: 60 phút</w:t>
            </w:r>
          </w:p>
        </w:tc>
        <w:tc>
          <w:tcPr>
            <w:tcW w:w="3345" w:type="dxa"/>
            <w:hideMark/>
          </w:tcPr>
          <w:tbl>
            <w:tblPr>
              <w:tblpPr w:leftFromText="180" w:rightFromText="180" w:bottomFromText="160" w:vertAnchor="text" w:horzAnchor="margin" w:tblpXSpec="right" w:tblpY="183"/>
              <w:tblW w:w="3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706"/>
            </w:tblGrid>
            <w:tr w:rsidR="00CA1CC7">
              <w:trPr>
                <w:trHeight w:val="56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C7" w:rsidRDefault="00CA1CC7">
                  <w:pPr>
                    <w:spacing w:line="256" w:lineRule="auto"/>
                    <w:jc w:val="both"/>
                    <w:rPr>
                      <w:b/>
                      <w:i/>
                      <w:lang w:val="nl-NL"/>
                    </w:rPr>
                  </w:pPr>
                  <w:r>
                    <w:rPr>
                      <w:b/>
                      <w:i/>
                      <w:lang w:val="nl-NL"/>
                    </w:rPr>
                    <w:t xml:space="preserve">  Người coi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C7" w:rsidRDefault="00CA1CC7">
                  <w:pPr>
                    <w:spacing w:line="256" w:lineRule="auto"/>
                    <w:jc w:val="both"/>
                    <w:rPr>
                      <w:b/>
                      <w:i/>
                      <w:lang w:val="nl-NL"/>
                    </w:rPr>
                  </w:pPr>
                  <w:r>
                    <w:rPr>
                      <w:b/>
                      <w:i/>
                      <w:lang w:val="nl-NL"/>
                    </w:rPr>
                    <w:t xml:space="preserve">  Người chấm</w:t>
                  </w:r>
                </w:p>
              </w:tc>
            </w:tr>
            <w:tr w:rsidR="00CA1CC7">
              <w:trPr>
                <w:trHeight w:val="50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1CC7" w:rsidRDefault="00CA1CC7">
                  <w:pPr>
                    <w:spacing w:line="256" w:lineRule="auto"/>
                    <w:jc w:val="both"/>
                    <w:rPr>
                      <w:lang w:val="nl-NL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1CC7" w:rsidRDefault="00CA1CC7">
                  <w:pPr>
                    <w:spacing w:line="256" w:lineRule="auto"/>
                    <w:jc w:val="both"/>
                    <w:rPr>
                      <w:lang w:val="nl-NL"/>
                    </w:rPr>
                  </w:pPr>
                </w:p>
              </w:tc>
            </w:tr>
          </w:tbl>
          <w:p w:rsidR="00CA1CC7" w:rsidRDefault="00CA1CC7">
            <w:pPr>
              <w:spacing w:line="256" w:lineRule="auto"/>
              <w:rPr>
                <w:b/>
                <w:lang w:val="nl-NL"/>
              </w:rPr>
            </w:pPr>
          </w:p>
        </w:tc>
      </w:tr>
    </w:tbl>
    <w:p w:rsidR="00CA1CC7" w:rsidRDefault="00CA1CC7" w:rsidP="00CA1CC7">
      <w:pPr>
        <w:spacing w:line="276" w:lineRule="auto"/>
        <w:rPr>
          <w:b/>
          <w:lang w:val="nl-NL"/>
        </w:rPr>
      </w:pPr>
      <w:r>
        <w:rPr>
          <w:b/>
          <w:bCs/>
          <w:lang w:val="en"/>
        </w:rPr>
        <w:t xml:space="preserve"> </w:t>
      </w:r>
      <w:r>
        <w:rPr>
          <w:b/>
          <w:lang w:val="nl-NL"/>
        </w:rPr>
        <w:t xml:space="preserve">Phần </w:t>
      </w:r>
      <w:r>
        <w:rPr>
          <w:b/>
        </w:rPr>
        <w:t xml:space="preserve">I. </w:t>
      </w:r>
      <w:r>
        <w:rPr>
          <w:b/>
          <w:lang w:val="nl-NL"/>
        </w:rPr>
        <w:t>Đọc, hiểu văn bản: 5 điểm</w:t>
      </w:r>
    </w:p>
    <w:p w:rsidR="00CA1CC7" w:rsidRDefault="00CA1CC7" w:rsidP="00CA1CC7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highlight w:val="white"/>
          <w:lang w:val="en"/>
        </w:rPr>
      </w:pPr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i/>
          <w:iCs/>
          <w:highlight w:val="white"/>
          <w:lang w:val="en"/>
        </w:rPr>
        <w:t>Đọc</w:t>
      </w:r>
      <w:proofErr w:type="spellEnd"/>
      <w:r>
        <w:rPr>
          <w:b/>
          <w:bCs/>
          <w:i/>
          <w:iCs/>
          <w:highlight w:val="white"/>
          <w:lang w:val="en"/>
        </w:rPr>
        <w:t xml:space="preserve"> </w:t>
      </w:r>
      <w:proofErr w:type="spellStart"/>
      <w:r>
        <w:rPr>
          <w:b/>
          <w:bCs/>
          <w:i/>
          <w:iCs/>
          <w:highlight w:val="white"/>
          <w:lang w:val="en"/>
        </w:rPr>
        <w:t>thầm</w:t>
      </w:r>
      <w:proofErr w:type="spellEnd"/>
      <w:r>
        <w:rPr>
          <w:b/>
          <w:bCs/>
          <w:i/>
          <w:iCs/>
          <w:highlight w:val="white"/>
          <w:lang w:val="en"/>
        </w:rPr>
        <w:t xml:space="preserve"> </w:t>
      </w:r>
      <w:proofErr w:type="spellStart"/>
      <w:r>
        <w:rPr>
          <w:b/>
          <w:bCs/>
          <w:i/>
          <w:iCs/>
          <w:highlight w:val="white"/>
          <w:lang w:val="en"/>
        </w:rPr>
        <w:t>bài</w:t>
      </w:r>
      <w:proofErr w:type="spellEnd"/>
      <w:r>
        <w:rPr>
          <w:b/>
          <w:bCs/>
          <w:i/>
          <w:iCs/>
          <w:highlight w:val="white"/>
          <w:lang w:val="en"/>
        </w:rPr>
        <w:t xml:space="preserve"> </w:t>
      </w:r>
      <w:proofErr w:type="spellStart"/>
      <w:r>
        <w:rPr>
          <w:b/>
          <w:bCs/>
          <w:i/>
          <w:iCs/>
          <w:highlight w:val="white"/>
          <w:lang w:val="en"/>
        </w:rPr>
        <w:t>văn</w:t>
      </w:r>
      <w:proofErr w:type="spellEnd"/>
      <w:r>
        <w:rPr>
          <w:b/>
          <w:bCs/>
          <w:i/>
          <w:iCs/>
          <w:highlight w:val="white"/>
          <w:lang w:val="en"/>
        </w:rPr>
        <w:t xml:space="preserve"> </w:t>
      </w:r>
      <w:proofErr w:type="spellStart"/>
      <w:r>
        <w:rPr>
          <w:b/>
          <w:bCs/>
          <w:i/>
          <w:iCs/>
          <w:highlight w:val="white"/>
          <w:lang w:val="en"/>
        </w:rPr>
        <w:t>sau</w:t>
      </w:r>
      <w:proofErr w:type="spellEnd"/>
      <w:r>
        <w:rPr>
          <w:b/>
          <w:bCs/>
          <w:i/>
          <w:iCs/>
          <w:highlight w:val="white"/>
          <w:lang w:val="en"/>
        </w:rPr>
        <w:t>: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ĐƯỜNG VÀO BẢN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rPr>
          <w:i/>
          <w:sz w:val="28"/>
          <w:szCs w:val="28"/>
        </w:rPr>
      </w:pPr>
      <w:r>
        <w:rPr>
          <w:rStyle w:val="Emphasis"/>
          <w:sz w:val="28"/>
          <w:szCs w:val="28"/>
          <w:bdr w:val="none" w:sz="0" w:space="0" w:color="auto" w:frame="1"/>
        </w:rPr>
        <w:t xml:space="preserve">  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Tôi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sinh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ra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và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lớn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ở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một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ản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hẻo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lánh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gần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biên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giới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phía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Bắc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Con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từ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huyện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lị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vào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bản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tôi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rất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đẹp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>.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rPr>
          <w:i/>
          <w:sz w:val="28"/>
          <w:szCs w:val="28"/>
        </w:rPr>
      </w:pPr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 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Đoạn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dành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riêng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cho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dân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bản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tôi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về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phải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vượt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qua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một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suối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to.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Nước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suối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bốn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mùa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trong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veo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rào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rạt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Nước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trườn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qua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kẽ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đá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lách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qua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mỏm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đá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ngầm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tung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bọt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xóa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Hoa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nước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bốn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mùa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xòe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cánh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như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trải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thảm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hoa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đón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mời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khách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gần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xa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về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thăm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bản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>.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rPr>
          <w:i/>
          <w:sz w:val="28"/>
          <w:szCs w:val="28"/>
        </w:rPr>
      </w:pPr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 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ngày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đẹp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người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nhìn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xuống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suối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sẽ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bắt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gặp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đàn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cá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nhiều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màu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sắc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tung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tăng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bơi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lội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Cá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như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vẽ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hoa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vẽ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lá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giữa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dòng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….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là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sườn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núi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thoai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thoải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Núi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cứ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vươn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mình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cao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cao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mãi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Con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men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theo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một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bãi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rừng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vầu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cây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mọc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san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sát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thẳng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tắp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dày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như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ống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đũa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thỉnh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thoảng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khách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còn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gặp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cây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cổ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thụ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Có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cây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trám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trám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đen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thân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cao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vút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như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đến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tận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trời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…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lợn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ục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ịch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lại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ở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ven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thấy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người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giật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mình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hộc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tiếng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dữ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dội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rồi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chạy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lê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cái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bụng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quét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đất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Những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gà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mái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dẫn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kiếm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ăn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cạnh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gọi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nhau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nháo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nhác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>…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rPr>
          <w:i/>
          <w:sz w:val="28"/>
          <w:szCs w:val="28"/>
        </w:rPr>
      </w:pPr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   Con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đã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nhiều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lần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tiễn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người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bản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tôi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công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tác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xa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và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cũng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đã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từng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đón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mừng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cô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giáo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về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bản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dạy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chữ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Nhưng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dù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ai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đâu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về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đâu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khi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bàn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chân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đã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bén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hòn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đá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hòn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đất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trên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thân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thuộc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ấy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thì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chắc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chắn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sẽ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hẹn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ngày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quay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lại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>.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jc w:val="right"/>
        <w:rPr>
          <w:i/>
          <w:sz w:val="28"/>
          <w:szCs w:val="28"/>
        </w:rPr>
      </w:pPr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(Vi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Hồng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-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Hồ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Thủy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bdr w:val="none" w:sz="0" w:space="0" w:color="auto" w:frame="1"/>
        </w:rPr>
        <w:t>Giang</w:t>
      </w:r>
      <w:proofErr w:type="spellEnd"/>
      <w:r>
        <w:rPr>
          <w:rStyle w:val="Emphasis"/>
          <w:i w:val="0"/>
          <w:sz w:val="28"/>
          <w:szCs w:val="28"/>
          <w:bdr w:val="none" w:sz="0" w:space="0" w:color="auto" w:frame="1"/>
        </w:rPr>
        <w:t>)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Khoanh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: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1.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riêng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0.5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vượt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thác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bọt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xóa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B.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vượt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suối</w:t>
      </w:r>
      <w:proofErr w:type="spellEnd"/>
      <w:r>
        <w:rPr>
          <w:sz w:val="28"/>
          <w:szCs w:val="28"/>
        </w:rPr>
        <w:t xml:space="preserve"> to,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rạt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C.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băng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sườn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núi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thoải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D.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bướm</w:t>
      </w:r>
      <w:proofErr w:type="spellEnd"/>
      <w:r>
        <w:rPr>
          <w:sz w:val="28"/>
          <w:szCs w:val="28"/>
        </w:rPr>
        <w:t xml:space="preserve"> bay </w:t>
      </w:r>
      <w:proofErr w:type="spellStart"/>
      <w:r>
        <w:rPr>
          <w:sz w:val="28"/>
          <w:szCs w:val="28"/>
        </w:rPr>
        <w:t>rập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rờn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líu</w:t>
      </w:r>
      <w:proofErr w:type="spellEnd"/>
      <w:r>
        <w:rPr>
          <w:sz w:val="28"/>
          <w:szCs w:val="28"/>
        </w:rPr>
        <w:t xml:space="preserve"> lo.</w:t>
      </w:r>
    </w:p>
    <w:p w:rsidR="00007911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2.</w:t>
      </w:r>
      <w:r>
        <w:rPr>
          <w:sz w:val="28"/>
          <w:szCs w:val="28"/>
        </w:rPr>
        <w:t xml:space="preserve"> Con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(0.5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A. Con </w:t>
      </w:r>
      <w:proofErr w:type="spellStart"/>
      <w:r>
        <w:rPr>
          <w:sz w:val="28"/>
          <w:szCs w:val="28"/>
        </w:rPr>
        <w:t>suối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núi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bò</w:t>
      </w:r>
      <w:proofErr w:type="spellEnd"/>
      <w:r>
        <w:rPr>
          <w:sz w:val="28"/>
          <w:szCs w:val="28"/>
        </w:rPr>
        <w:br/>
        <w:t xml:space="preserve">B. Con </w:t>
      </w:r>
      <w:proofErr w:type="spellStart"/>
      <w:r>
        <w:rPr>
          <w:sz w:val="28"/>
          <w:szCs w:val="28"/>
        </w:rPr>
        <w:t>thác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núi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gà</w:t>
      </w:r>
      <w:proofErr w:type="spellEnd"/>
      <w:r>
        <w:rPr>
          <w:sz w:val="28"/>
          <w:szCs w:val="28"/>
        </w:rPr>
        <w:br/>
        <w:t xml:space="preserve">C. Con </w:t>
      </w:r>
      <w:proofErr w:type="spellStart"/>
      <w:r>
        <w:rPr>
          <w:sz w:val="28"/>
          <w:szCs w:val="28"/>
        </w:rPr>
        <w:t>suối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núi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gà</w:t>
      </w:r>
      <w:proofErr w:type="spellEnd"/>
      <w:r>
        <w:rPr>
          <w:sz w:val="28"/>
          <w:szCs w:val="28"/>
        </w:rPr>
        <w:br/>
        <w:t xml:space="preserve">D. Con </w:t>
      </w:r>
      <w:proofErr w:type="spellStart"/>
      <w:r>
        <w:rPr>
          <w:sz w:val="28"/>
          <w:szCs w:val="28"/>
        </w:rPr>
        <w:t>thác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gà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thơm</w:t>
      </w:r>
      <w:proofErr w:type="spellEnd"/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? (0.5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A. Con </w:t>
      </w:r>
      <w:proofErr w:type="spellStart"/>
      <w:r>
        <w:rPr>
          <w:sz w:val="28"/>
          <w:szCs w:val="28"/>
        </w:rPr>
        <w:t>vịt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bò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br/>
        <w:t xml:space="preserve">B. Con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chó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br/>
        <w:t xml:space="preserve">C. Con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gà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mái</w:t>
      </w:r>
      <w:proofErr w:type="spellEnd"/>
      <w:r>
        <w:rPr>
          <w:sz w:val="28"/>
          <w:szCs w:val="28"/>
        </w:rPr>
        <w:br/>
        <w:t xml:space="preserve">D. Con </w:t>
      </w:r>
      <w:proofErr w:type="spellStart"/>
      <w:r>
        <w:rPr>
          <w:sz w:val="28"/>
          <w:szCs w:val="28"/>
        </w:rPr>
        <w:t>lợn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bò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trâu</w:t>
      </w:r>
      <w:proofErr w:type="spellEnd"/>
    </w:p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4.</w:t>
      </w:r>
      <w:r>
        <w:rPr>
          <w:sz w:val="28"/>
          <w:szCs w:val="28"/>
        </w:rPr>
        <w:t xml:space="preserve"> Qua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</w:t>
      </w:r>
      <w:r w:rsidR="00AD37B3">
        <w:rPr>
          <w:sz w:val="28"/>
          <w:szCs w:val="28"/>
        </w:rPr>
        <w:t>h</w:t>
      </w:r>
      <w:proofErr w:type="spellEnd"/>
      <w:r w:rsidR="00AD37B3">
        <w:rPr>
          <w:sz w:val="28"/>
          <w:szCs w:val="28"/>
        </w:rPr>
        <w:t xml:space="preserve"> </w:t>
      </w:r>
      <w:proofErr w:type="spellStart"/>
      <w:r w:rsidR="00AD37B3">
        <w:rPr>
          <w:sz w:val="28"/>
          <w:szCs w:val="28"/>
        </w:rPr>
        <w:t>cảm</w:t>
      </w:r>
      <w:proofErr w:type="spellEnd"/>
      <w:r w:rsidR="00AD37B3">
        <w:rPr>
          <w:sz w:val="28"/>
          <w:szCs w:val="28"/>
        </w:rPr>
        <w:t xml:space="preserve"> </w:t>
      </w:r>
      <w:proofErr w:type="spellStart"/>
      <w:r w:rsidR="00AD37B3">
        <w:rPr>
          <w:sz w:val="28"/>
          <w:szCs w:val="28"/>
        </w:rPr>
        <w:t>của</w:t>
      </w:r>
      <w:proofErr w:type="spellEnd"/>
      <w:r w:rsidR="00AD37B3">
        <w:rPr>
          <w:sz w:val="28"/>
          <w:szCs w:val="28"/>
        </w:rPr>
        <w:t xml:space="preserve"> </w:t>
      </w:r>
      <w:proofErr w:type="spellStart"/>
      <w:r w:rsidR="00AD37B3">
        <w:rPr>
          <w:sz w:val="28"/>
          <w:szCs w:val="28"/>
        </w:rPr>
        <w:t>tác</w:t>
      </w:r>
      <w:proofErr w:type="spellEnd"/>
      <w:r w:rsidR="00AD37B3">
        <w:rPr>
          <w:sz w:val="28"/>
          <w:szCs w:val="28"/>
        </w:rPr>
        <w:t xml:space="preserve"> </w:t>
      </w:r>
      <w:proofErr w:type="spellStart"/>
      <w:r w:rsidR="00AD37B3">
        <w:rPr>
          <w:sz w:val="28"/>
          <w:szCs w:val="28"/>
        </w:rPr>
        <w:t>giả</w:t>
      </w:r>
      <w:proofErr w:type="spellEnd"/>
      <w:r w:rsidR="00AD37B3">
        <w:rPr>
          <w:sz w:val="28"/>
          <w:szCs w:val="28"/>
        </w:rPr>
        <w:t xml:space="preserve"> </w:t>
      </w:r>
      <w:proofErr w:type="spellStart"/>
      <w:r w:rsidR="00AD37B3">
        <w:rPr>
          <w:sz w:val="28"/>
          <w:szCs w:val="28"/>
        </w:rPr>
        <w:t>với</w:t>
      </w:r>
      <w:proofErr w:type="spellEnd"/>
      <w:r w:rsidR="00AD37B3">
        <w:rPr>
          <w:sz w:val="28"/>
          <w:szCs w:val="28"/>
        </w:rPr>
        <w:t xml:space="preserve"> </w:t>
      </w:r>
      <w:proofErr w:type="spellStart"/>
      <w:r w:rsidR="00AD37B3">
        <w:rPr>
          <w:sz w:val="28"/>
          <w:szCs w:val="28"/>
        </w:rPr>
        <w:t>quê</w:t>
      </w:r>
      <w:proofErr w:type="spellEnd"/>
      <w:r w:rsidR="00AD37B3">
        <w:rPr>
          <w:sz w:val="28"/>
          <w:szCs w:val="28"/>
        </w:rPr>
        <w:t xml:space="preserve"> </w:t>
      </w:r>
      <w:proofErr w:type="spellStart"/>
      <w:r w:rsidR="00AD37B3">
        <w:rPr>
          <w:sz w:val="28"/>
          <w:szCs w:val="28"/>
        </w:rPr>
        <w:t>hương</w:t>
      </w:r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(0.5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  <w:r w:rsidR="00AD37B3">
        <w:rPr>
          <w:sz w:val="28"/>
          <w:szCs w:val="28"/>
        </w:rPr>
        <w:t>…………………...</w:t>
      </w:r>
    </w:p>
    <w:p w:rsidR="00CA1CC7" w:rsidRPr="00007911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5. 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gốc</w:t>
      </w:r>
      <w:proofErr w:type="spellEnd"/>
      <w:r>
        <w:rPr>
          <w:sz w:val="28"/>
          <w:szCs w:val="28"/>
        </w:rPr>
        <w:t xml:space="preserve">? (1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> </w:t>
      </w:r>
      <w:proofErr w:type="spellStart"/>
      <w:r>
        <w:rPr>
          <w:rStyle w:val="Strong"/>
          <w:sz w:val="28"/>
          <w:szCs w:val="28"/>
          <w:u w:val="single"/>
          <w:bdr w:val="none" w:sz="0" w:space="0" w:color="auto" w:frame="1"/>
        </w:rPr>
        <w:t>chạy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> 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B. </w:t>
      </w: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> </w:t>
      </w:r>
      <w:proofErr w:type="spellStart"/>
      <w:r>
        <w:rPr>
          <w:rStyle w:val="Strong"/>
          <w:sz w:val="28"/>
          <w:szCs w:val="28"/>
          <w:u w:val="single"/>
          <w:bdr w:val="none" w:sz="0" w:space="0" w:color="auto" w:frame="1"/>
        </w:rPr>
        <w:t>chạy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> 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C. </w:t>
      </w:r>
      <w:proofErr w:type="spellStart"/>
      <w:r>
        <w:rPr>
          <w:sz w:val="28"/>
          <w:szCs w:val="28"/>
        </w:rPr>
        <w:t>Tàu</w:t>
      </w:r>
      <w:proofErr w:type="spellEnd"/>
      <w:r>
        <w:rPr>
          <w:sz w:val="28"/>
          <w:szCs w:val="28"/>
        </w:rPr>
        <w:t> </w:t>
      </w:r>
      <w:proofErr w:type="spellStart"/>
      <w:r>
        <w:rPr>
          <w:rStyle w:val="Strong"/>
          <w:sz w:val="28"/>
          <w:szCs w:val="28"/>
          <w:u w:val="single"/>
          <w:bdr w:val="none" w:sz="0" w:space="0" w:color="auto" w:frame="1"/>
        </w:rPr>
        <w:t>chạy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băng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ray.</w:t>
      </w:r>
      <w:r>
        <w:rPr>
          <w:sz w:val="28"/>
          <w:szCs w:val="28"/>
        </w:rPr>
        <w:br/>
        <w:t xml:space="preserve">D. </w:t>
      </w: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> </w:t>
      </w:r>
      <w:proofErr w:type="spellStart"/>
      <w:r>
        <w:rPr>
          <w:rStyle w:val="Strong"/>
          <w:sz w:val="28"/>
          <w:szCs w:val="28"/>
          <w:u w:val="single"/>
          <w:bdr w:val="none" w:sz="0" w:space="0" w:color="auto" w:frame="1"/>
        </w:rPr>
        <w:t>chạy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> 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>.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6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rStyle w:val="Emphasis"/>
          <w:sz w:val="28"/>
          <w:szCs w:val="28"/>
          <w:bdr w:val="none" w:sz="0" w:space="0" w:color="auto" w:frame="1"/>
        </w:rPr>
        <w:t>vàng</w:t>
      </w:r>
      <w:proofErr w:type="spellEnd"/>
      <w:r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Emphasis"/>
          <w:sz w:val="28"/>
          <w:szCs w:val="28"/>
          <w:bdr w:val="none" w:sz="0" w:space="0" w:color="auto" w:frame="1"/>
        </w:rPr>
        <w:t>rọi</w:t>
      </w:r>
      <w:proofErr w:type="spellEnd"/>
      <w:r>
        <w:rPr>
          <w:sz w:val="28"/>
          <w:szCs w:val="28"/>
        </w:rPr>
        <w:t>? "</w:t>
      </w:r>
      <w:r w:rsidR="00C44143">
        <w:rPr>
          <w:sz w:val="28"/>
          <w:szCs w:val="28"/>
        </w:rPr>
        <w:t xml:space="preserve">, </w:t>
      </w:r>
      <w:proofErr w:type="spellStart"/>
      <w:r w:rsidR="00C44143">
        <w:rPr>
          <w:sz w:val="28"/>
          <w:szCs w:val="28"/>
        </w:rPr>
        <w:t>đặt</w:t>
      </w:r>
      <w:proofErr w:type="spellEnd"/>
      <w:r w:rsidR="00C44143">
        <w:rPr>
          <w:sz w:val="28"/>
          <w:szCs w:val="28"/>
        </w:rPr>
        <w:t xml:space="preserve"> </w:t>
      </w:r>
      <w:proofErr w:type="spellStart"/>
      <w:r w:rsidR="00C44143">
        <w:rPr>
          <w:sz w:val="28"/>
          <w:szCs w:val="28"/>
        </w:rPr>
        <w:t>câu</w:t>
      </w:r>
      <w:proofErr w:type="spellEnd"/>
      <w:r w:rsidR="00C44143">
        <w:rPr>
          <w:sz w:val="28"/>
          <w:szCs w:val="28"/>
        </w:rPr>
        <w:t xml:space="preserve"> </w:t>
      </w:r>
      <w:proofErr w:type="spellStart"/>
      <w:r w:rsidR="00C44143">
        <w:rPr>
          <w:sz w:val="28"/>
          <w:szCs w:val="28"/>
        </w:rPr>
        <w:t>với</w:t>
      </w:r>
      <w:proofErr w:type="spellEnd"/>
      <w:r w:rsidR="00C44143">
        <w:rPr>
          <w:sz w:val="28"/>
          <w:szCs w:val="28"/>
        </w:rPr>
        <w:t xml:space="preserve"> 1 </w:t>
      </w:r>
      <w:proofErr w:type="spellStart"/>
      <w:r w:rsidR="00C44143">
        <w:rPr>
          <w:sz w:val="28"/>
          <w:szCs w:val="28"/>
        </w:rPr>
        <w:t>từ</w:t>
      </w:r>
      <w:proofErr w:type="spellEnd"/>
      <w:r w:rsidR="00C44143">
        <w:rPr>
          <w:sz w:val="28"/>
          <w:szCs w:val="28"/>
        </w:rPr>
        <w:t xml:space="preserve"> </w:t>
      </w:r>
      <w:proofErr w:type="spellStart"/>
      <w:r w:rsidR="00C44143">
        <w:rPr>
          <w:sz w:val="28"/>
          <w:szCs w:val="28"/>
        </w:rPr>
        <w:t>em</w:t>
      </w:r>
      <w:proofErr w:type="spellEnd"/>
      <w:r w:rsidR="00C44143">
        <w:rPr>
          <w:sz w:val="28"/>
          <w:szCs w:val="28"/>
        </w:rPr>
        <w:t xml:space="preserve"> </w:t>
      </w:r>
      <w:proofErr w:type="spellStart"/>
      <w:r w:rsidR="00C44143">
        <w:rPr>
          <w:sz w:val="28"/>
          <w:szCs w:val="28"/>
        </w:rPr>
        <w:t>vừa</w:t>
      </w:r>
      <w:proofErr w:type="spellEnd"/>
      <w:r w:rsidR="00C44143">
        <w:rPr>
          <w:sz w:val="28"/>
          <w:szCs w:val="28"/>
        </w:rPr>
        <w:t xml:space="preserve"> </w:t>
      </w:r>
      <w:proofErr w:type="spellStart"/>
      <w:r w:rsidR="00C44143">
        <w:rPr>
          <w:sz w:val="28"/>
          <w:szCs w:val="28"/>
        </w:rPr>
        <w:t>tìm</w:t>
      </w:r>
      <w:proofErr w:type="spellEnd"/>
      <w:r w:rsidR="00C44143">
        <w:rPr>
          <w:sz w:val="28"/>
          <w:szCs w:val="28"/>
        </w:rPr>
        <w:t xml:space="preserve"> </w:t>
      </w:r>
      <w:proofErr w:type="spellStart"/>
      <w:r w:rsidR="00C44143"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(1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</w:p>
    <w:p w:rsidR="0085003D" w:rsidRPr="0085003D" w:rsidRDefault="00CA1CC7" w:rsidP="00330825">
      <w:pPr>
        <w:spacing w:line="360" w:lineRule="auto"/>
        <w:jc w:val="both"/>
        <w:rPr>
          <w:bCs/>
          <w:color w:val="000000"/>
          <w:sz w:val="26"/>
          <w:szCs w:val="26"/>
        </w:rPr>
      </w:pPr>
      <w:proofErr w:type="spellStart"/>
      <w:r>
        <w:rPr>
          <w:rStyle w:val="Strong"/>
          <w:bdr w:val="none" w:sz="0" w:space="0" w:color="auto" w:frame="1"/>
        </w:rPr>
        <w:t>Câu</w:t>
      </w:r>
      <w:proofErr w:type="spellEnd"/>
      <w:r>
        <w:rPr>
          <w:rStyle w:val="Strong"/>
          <w:bdr w:val="none" w:sz="0" w:space="0" w:color="auto" w:frame="1"/>
        </w:rPr>
        <w:t xml:space="preserve"> 7</w:t>
      </w:r>
      <w:r w:rsidR="00153350">
        <w:rPr>
          <w:rStyle w:val="Strong"/>
          <w:bdr w:val="none" w:sz="0" w:space="0" w:color="auto" w:frame="1"/>
        </w:rPr>
        <w:t>.</w:t>
      </w:r>
      <w:r w:rsidR="0085003D"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="0085003D" w:rsidRPr="0085003D">
        <w:rPr>
          <w:bCs/>
          <w:color w:val="000000"/>
          <w:sz w:val="26"/>
          <w:szCs w:val="26"/>
        </w:rPr>
        <w:t>Điền</w:t>
      </w:r>
      <w:proofErr w:type="spellEnd"/>
      <w:r w:rsidR="0085003D"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="0085003D" w:rsidRPr="0085003D">
        <w:rPr>
          <w:bCs/>
          <w:color w:val="000000"/>
          <w:sz w:val="26"/>
          <w:szCs w:val="26"/>
        </w:rPr>
        <w:t>từ</w:t>
      </w:r>
      <w:proofErr w:type="spellEnd"/>
      <w:r w:rsidR="0085003D"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="0085003D" w:rsidRPr="0085003D">
        <w:rPr>
          <w:bCs/>
          <w:color w:val="000000"/>
          <w:sz w:val="26"/>
          <w:szCs w:val="26"/>
        </w:rPr>
        <w:t>vào</w:t>
      </w:r>
      <w:proofErr w:type="spellEnd"/>
      <w:r w:rsidR="0085003D"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="0085003D" w:rsidRPr="0085003D">
        <w:rPr>
          <w:bCs/>
          <w:color w:val="000000"/>
          <w:sz w:val="26"/>
          <w:szCs w:val="26"/>
        </w:rPr>
        <w:t>chỗ</w:t>
      </w:r>
      <w:proofErr w:type="spellEnd"/>
      <w:r w:rsidR="0085003D"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="0085003D" w:rsidRPr="0085003D">
        <w:rPr>
          <w:bCs/>
          <w:color w:val="000000"/>
          <w:sz w:val="26"/>
          <w:szCs w:val="26"/>
        </w:rPr>
        <w:t>chấm</w:t>
      </w:r>
      <w:proofErr w:type="spellEnd"/>
      <w:r w:rsidR="00153350">
        <w:rPr>
          <w:bCs/>
          <w:color w:val="000000"/>
          <w:sz w:val="26"/>
          <w:szCs w:val="26"/>
        </w:rPr>
        <w:t xml:space="preserve"> </w:t>
      </w:r>
      <w:proofErr w:type="gramStart"/>
      <w:r w:rsidR="00153350">
        <w:rPr>
          <w:bCs/>
          <w:color w:val="000000"/>
          <w:sz w:val="26"/>
          <w:szCs w:val="26"/>
        </w:rPr>
        <w:t>( 1</w:t>
      </w:r>
      <w:proofErr w:type="gramEnd"/>
      <w:r w:rsidR="00153350">
        <w:rPr>
          <w:bCs/>
          <w:color w:val="000000"/>
          <w:sz w:val="26"/>
          <w:szCs w:val="26"/>
        </w:rPr>
        <w:t xml:space="preserve"> </w:t>
      </w:r>
      <w:proofErr w:type="spellStart"/>
      <w:r w:rsidR="00153350">
        <w:rPr>
          <w:bCs/>
          <w:color w:val="000000"/>
          <w:sz w:val="26"/>
          <w:szCs w:val="26"/>
        </w:rPr>
        <w:t>điểm</w:t>
      </w:r>
      <w:proofErr w:type="spellEnd"/>
      <w:r w:rsidR="00153350">
        <w:rPr>
          <w:bCs/>
          <w:color w:val="000000"/>
          <w:sz w:val="26"/>
          <w:szCs w:val="26"/>
        </w:rPr>
        <w:t>)</w:t>
      </w:r>
    </w:p>
    <w:p w:rsidR="0085003D" w:rsidRDefault="0085003D" w:rsidP="00330825">
      <w:pPr>
        <w:spacing w:line="360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a,</w:t>
      </w:r>
      <w:r w:rsidRPr="0085003D">
        <w:rPr>
          <w:bCs/>
          <w:color w:val="000000"/>
          <w:sz w:val="26"/>
          <w:szCs w:val="26"/>
        </w:rPr>
        <w:t xml:space="preserve"> Con </w:t>
      </w:r>
      <w:proofErr w:type="spellStart"/>
      <w:r w:rsidRPr="0085003D">
        <w:rPr>
          <w:bCs/>
          <w:color w:val="000000"/>
          <w:sz w:val="26"/>
          <w:szCs w:val="26"/>
        </w:rPr>
        <w:t>mèo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nằm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trong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đống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tro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bếp</w:t>
      </w:r>
      <w:proofErr w:type="spellEnd"/>
      <w:r w:rsidRPr="0085003D">
        <w:rPr>
          <w:bCs/>
          <w:color w:val="000000"/>
          <w:sz w:val="26"/>
          <w:szCs w:val="26"/>
        </w:rPr>
        <w:t xml:space="preserve">.   </w:t>
      </w:r>
      <w:proofErr w:type="spellStart"/>
      <w:r w:rsidRPr="0085003D">
        <w:rPr>
          <w:bCs/>
          <w:color w:val="000000"/>
          <w:sz w:val="26"/>
          <w:szCs w:val="26"/>
        </w:rPr>
        <w:t>Từ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/>
          <w:bCs/>
          <w:i/>
          <w:color w:val="000000"/>
          <w:sz w:val="26"/>
          <w:szCs w:val="26"/>
        </w:rPr>
        <w:t>nằm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mang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nghĩa</w:t>
      </w:r>
      <w:proofErr w:type="spellEnd"/>
      <w:r w:rsidRPr="0085003D">
        <w:rPr>
          <w:bCs/>
          <w:color w:val="000000"/>
          <w:sz w:val="26"/>
          <w:szCs w:val="26"/>
        </w:rPr>
        <w:t>………</w:t>
      </w:r>
    </w:p>
    <w:p w:rsidR="0085003D" w:rsidRPr="0085003D" w:rsidRDefault="0085003D" w:rsidP="00330825">
      <w:pPr>
        <w:spacing w:line="360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b, </w:t>
      </w:r>
      <w:proofErr w:type="spellStart"/>
      <w:r w:rsidRPr="0085003D">
        <w:rPr>
          <w:bCs/>
          <w:color w:val="000000"/>
          <w:sz w:val="26"/>
          <w:szCs w:val="26"/>
        </w:rPr>
        <w:t>Thửa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ruộng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nằm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dưới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chân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đồi</w:t>
      </w:r>
      <w:proofErr w:type="spellEnd"/>
      <w:r w:rsidRPr="0085003D">
        <w:rPr>
          <w:bCs/>
          <w:color w:val="000000"/>
          <w:sz w:val="26"/>
          <w:szCs w:val="26"/>
        </w:rPr>
        <w:t xml:space="preserve">.      </w:t>
      </w:r>
      <w:proofErr w:type="spellStart"/>
      <w:r w:rsidRPr="0085003D">
        <w:rPr>
          <w:bCs/>
          <w:color w:val="000000"/>
          <w:sz w:val="26"/>
          <w:szCs w:val="26"/>
        </w:rPr>
        <w:t>Từ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/>
          <w:bCs/>
          <w:i/>
          <w:color w:val="000000"/>
          <w:sz w:val="26"/>
          <w:szCs w:val="26"/>
        </w:rPr>
        <w:t>nằm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mang</w:t>
      </w:r>
      <w:proofErr w:type="spellEnd"/>
      <w:r w:rsidRPr="0085003D">
        <w:rPr>
          <w:bCs/>
          <w:color w:val="000000"/>
          <w:sz w:val="26"/>
          <w:szCs w:val="26"/>
        </w:rPr>
        <w:t xml:space="preserve"> </w:t>
      </w:r>
      <w:proofErr w:type="spellStart"/>
      <w:r w:rsidRPr="0085003D">
        <w:rPr>
          <w:bCs/>
          <w:color w:val="000000"/>
          <w:sz w:val="26"/>
          <w:szCs w:val="26"/>
        </w:rPr>
        <w:t>nghĩa</w:t>
      </w:r>
      <w:proofErr w:type="spellEnd"/>
      <w:r w:rsidRPr="0085003D">
        <w:rPr>
          <w:bCs/>
          <w:color w:val="000000"/>
          <w:sz w:val="26"/>
          <w:szCs w:val="26"/>
        </w:rPr>
        <w:t>………</w:t>
      </w:r>
    </w:p>
    <w:p w:rsidR="00CA1CC7" w:rsidRDefault="00CA1CC7" w:rsidP="00CA1CC7">
      <w:pPr>
        <w:autoSpaceDE w:val="0"/>
        <w:autoSpaceDN w:val="0"/>
        <w:adjustRightInd w:val="0"/>
        <w:spacing w:before="60" w:line="276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II. Tập làm văn </w:t>
      </w:r>
      <w:r>
        <w:rPr>
          <w:b/>
          <w:lang w:val="vi-VN"/>
        </w:rPr>
        <w:t xml:space="preserve">(5 điểm) </w:t>
      </w:r>
    </w:p>
    <w:p w:rsidR="00CA1CC7" w:rsidRDefault="00CA1CC7" w:rsidP="00CA1CC7">
      <w:pPr>
        <w:spacing w:line="288" w:lineRule="auto"/>
        <w:ind w:firstLine="720"/>
        <w:jc w:val="both"/>
        <w:rPr>
          <w:b/>
          <w:bCs/>
        </w:rPr>
      </w:pPr>
      <w:proofErr w:type="spellStart"/>
      <w:r>
        <w:t>Quê</w:t>
      </w:r>
      <w:proofErr w:type="spellEnd"/>
      <w:r>
        <w:t xml:space="preserve"> </w:t>
      </w:r>
      <w:proofErr w:type="spellStart"/>
      <w:r w:rsidR="009E1060">
        <w:t>hương</w:t>
      </w:r>
      <w:proofErr w:type="spellEnd"/>
      <w:r w:rsidR="009E1060">
        <w:t xml:space="preserve"> </w:t>
      </w:r>
      <w:proofErr w:type="spellStart"/>
      <w:r w:rsidR="009E1060">
        <w:t>em</w:t>
      </w:r>
      <w:proofErr w:type="spellEnd"/>
      <w:r w:rsidR="009E1060">
        <w:t xml:space="preserve"> </w:t>
      </w:r>
      <w:proofErr w:type="spellStart"/>
      <w:r w:rsidR="009E1060">
        <w:t>có</w:t>
      </w:r>
      <w:proofErr w:type="spellEnd"/>
      <w:r w:rsidR="009E1060">
        <w:t xml:space="preserve"> </w:t>
      </w:r>
      <w:proofErr w:type="spellStart"/>
      <w:r w:rsidR="009E1060">
        <w:t>rất</w:t>
      </w:r>
      <w:proofErr w:type="spellEnd"/>
      <w:r w:rsidR="009E1060">
        <w:t xml:space="preserve"> </w:t>
      </w:r>
      <w:proofErr w:type="spellStart"/>
      <w:r w:rsidR="009E1060">
        <w:t>nhiều</w:t>
      </w:r>
      <w:proofErr w:type="spellEnd"/>
      <w:r w:rsidR="009E1060">
        <w:t xml:space="preserve"> </w:t>
      </w:r>
      <w:proofErr w:type="spellStart"/>
      <w:r w:rsidR="009E1060">
        <w:t>cảnh</w:t>
      </w:r>
      <w:proofErr w:type="spellEnd"/>
      <w:r w:rsidR="009E1060">
        <w:t xml:space="preserve"> </w:t>
      </w:r>
      <w:proofErr w:type="spellStart"/>
      <w:r w:rsidR="009E1060">
        <w:t>đẹp</w:t>
      </w:r>
      <w:proofErr w:type="spellEnd"/>
      <w:r w:rsidR="009E1060">
        <w:t xml:space="preserve">. </w:t>
      </w:r>
      <w:proofErr w:type="spellStart"/>
      <w:r w:rsidR="009E1060">
        <w:t>Đ</w:t>
      </w:r>
      <w:r>
        <w:t>ây</w:t>
      </w:r>
      <w:proofErr w:type="spellEnd"/>
      <w:r>
        <w:t xml:space="preserve"> </w:t>
      </w:r>
      <w:proofErr w:type="spellStart"/>
      <w:r>
        <w:t>là</w:t>
      </w:r>
      <w:proofErr w:type="spellEnd"/>
      <w:r w:rsidR="005E181F">
        <w:t xml:space="preserve"> </w:t>
      </w:r>
      <w:proofErr w:type="spellStart"/>
      <w:r w:rsidR="005E181F">
        <w:t>cảnh</w:t>
      </w:r>
      <w:proofErr w:type="spellEnd"/>
      <w:r w:rsidR="005E181F">
        <w:t xml:space="preserve"> </w:t>
      </w:r>
      <w:proofErr w:type="spellStart"/>
      <w:r w:rsidR="005E181F">
        <w:t>biển</w:t>
      </w:r>
      <w:proofErr w:type="spellEnd"/>
      <w:r w:rsidR="005E181F">
        <w:t xml:space="preserve"> </w:t>
      </w:r>
      <w:proofErr w:type="spellStart"/>
      <w:r w:rsidR="005E181F">
        <w:t>mênh</w:t>
      </w:r>
      <w:proofErr w:type="spellEnd"/>
      <w:r w:rsidR="005E181F">
        <w:t xml:space="preserve"> </w:t>
      </w:r>
      <w:proofErr w:type="spellStart"/>
      <w:r w:rsidR="005E181F">
        <w:t>mông</w:t>
      </w:r>
      <w:proofErr w:type="spellEnd"/>
      <w:r w:rsidR="005E181F">
        <w:t xml:space="preserve"> song </w:t>
      </w:r>
      <w:proofErr w:type="spellStart"/>
      <w:r w:rsidR="005E181F">
        <w:t>vỗ</w:t>
      </w:r>
      <w:proofErr w:type="spellEnd"/>
      <w:r w:rsidR="005E181F">
        <w:t xml:space="preserve">, </w:t>
      </w:r>
      <w:proofErr w:type="spellStart"/>
      <w:r w:rsidR="005E181F">
        <w:t>kia</w:t>
      </w:r>
      <w:proofErr w:type="spellEnd"/>
      <w:r>
        <w:t xml:space="preserve"> </w:t>
      </w:r>
      <w:proofErr w:type="spellStart"/>
      <w:r>
        <w:t>cá</w:t>
      </w:r>
      <w:r w:rsidR="005E181F">
        <w:t>nh</w:t>
      </w:r>
      <w:proofErr w:type="spellEnd"/>
      <w:r w:rsidR="005E181F">
        <w:t xml:space="preserve"> </w:t>
      </w:r>
      <w:proofErr w:type="spellStart"/>
      <w:r w:rsidR="005E181F">
        <w:t>đồng</w:t>
      </w:r>
      <w:proofErr w:type="spellEnd"/>
      <w:r w:rsidR="005E181F">
        <w:t xml:space="preserve"> </w:t>
      </w:r>
      <w:proofErr w:type="spellStart"/>
      <w:r w:rsidR="005E181F">
        <w:t>thẳng</w:t>
      </w:r>
      <w:proofErr w:type="spellEnd"/>
      <w:r w:rsidR="005E181F">
        <w:t xml:space="preserve"> </w:t>
      </w:r>
      <w:proofErr w:type="spellStart"/>
      <w:r w:rsidR="005E181F">
        <w:t>cánh</w:t>
      </w:r>
      <w:proofErr w:type="spellEnd"/>
      <w:r w:rsidR="005E181F">
        <w:t xml:space="preserve"> </w:t>
      </w:r>
      <w:proofErr w:type="spellStart"/>
      <w:r w:rsidR="005E181F">
        <w:t>cò</w:t>
      </w:r>
      <w:proofErr w:type="spellEnd"/>
      <w:r w:rsidR="005E181F">
        <w:t xml:space="preserve"> bay hay</w:t>
      </w:r>
      <w:bookmarkStart w:id="0" w:name="_GoBack"/>
      <w:bookmarkEnd w:id="0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s</w:t>
      </w:r>
      <w:r w:rsidR="00757911">
        <w:t>ông</w:t>
      </w:r>
      <w:proofErr w:type="spellEnd"/>
      <w:r w:rsidR="00757911">
        <w:t xml:space="preserve"> </w:t>
      </w:r>
      <w:proofErr w:type="spellStart"/>
      <w:r w:rsidR="00757911">
        <w:t>hiền</w:t>
      </w:r>
      <w:proofErr w:type="spellEnd"/>
      <w:r w:rsidR="00757911">
        <w:t xml:space="preserve"> </w:t>
      </w:r>
      <w:proofErr w:type="spellStart"/>
      <w:r w:rsidR="00757911">
        <w:t>hòa</w:t>
      </w:r>
      <w:proofErr w:type="spellEnd"/>
      <w:r w:rsidR="00757911">
        <w:t xml:space="preserve">, </w:t>
      </w:r>
      <w:proofErr w:type="spellStart"/>
      <w:r w:rsidR="00757911">
        <w:t>uốn</w:t>
      </w:r>
      <w:proofErr w:type="spellEnd"/>
      <w:r w:rsidR="00757911">
        <w:t xml:space="preserve"> </w:t>
      </w:r>
      <w:proofErr w:type="spellStart"/>
      <w:proofErr w:type="gramStart"/>
      <w:r w:rsidR="00757911">
        <w:t>lượn</w:t>
      </w:r>
      <w:proofErr w:type="spellEnd"/>
      <w:r w:rsidR="00757911">
        <w:t>,</w:t>
      </w:r>
      <w:r>
        <w:t>...</w:t>
      </w:r>
      <w:proofErr w:type="gramEnd"/>
      <w:r>
        <w:t>.</w:t>
      </w:r>
      <w:proofErr w:type="spellStart"/>
      <w:r>
        <w:t>Em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757911" w:rsidRDefault="00757911" w:rsidP="00CA1CC7">
      <w:pPr>
        <w:autoSpaceDE w:val="0"/>
        <w:autoSpaceDN w:val="0"/>
        <w:adjustRightInd w:val="0"/>
        <w:spacing w:line="276" w:lineRule="auto"/>
        <w:rPr>
          <w:b/>
          <w:bCs/>
          <w:lang w:val="vi-VN"/>
        </w:rPr>
      </w:pPr>
    </w:p>
    <w:p w:rsidR="00757911" w:rsidRDefault="00757911" w:rsidP="00CA1CC7">
      <w:pPr>
        <w:autoSpaceDE w:val="0"/>
        <w:autoSpaceDN w:val="0"/>
        <w:adjustRightInd w:val="0"/>
        <w:spacing w:line="276" w:lineRule="auto"/>
        <w:rPr>
          <w:b/>
          <w:bCs/>
          <w:lang w:val="vi-VN"/>
        </w:rPr>
      </w:pPr>
    </w:p>
    <w:p w:rsidR="00757911" w:rsidRDefault="00757911" w:rsidP="00CA1CC7">
      <w:pPr>
        <w:autoSpaceDE w:val="0"/>
        <w:autoSpaceDN w:val="0"/>
        <w:adjustRightInd w:val="0"/>
        <w:spacing w:line="276" w:lineRule="auto"/>
        <w:rPr>
          <w:b/>
          <w:bCs/>
          <w:lang w:val="vi-VN"/>
        </w:rPr>
      </w:pPr>
    </w:p>
    <w:p w:rsidR="00757911" w:rsidRDefault="00757911" w:rsidP="00CA1CC7">
      <w:pPr>
        <w:autoSpaceDE w:val="0"/>
        <w:autoSpaceDN w:val="0"/>
        <w:adjustRightInd w:val="0"/>
        <w:spacing w:line="276" w:lineRule="auto"/>
        <w:rPr>
          <w:b/>
          <w:bCs/>
          <w:lang w:val="vi-VN"/>
        </w:rPr>
      </w:pPr>
    </w:p>
    <w:p w:rsidR="00CA1CC7" w:rsidRDefault="00757911" w:rsidP="00CA1CC7">
      <w:pPr>
        <w:autoSpaceDE w:val="0"/>
        <w:autoSpaceDN w:val="0"/>
        <w:adjustRightInd w:val="0"/>
        <w:spacing w:line="276" w:lineRule="auto"/>
        <w:rPr>
          <w:b/>
          <w:bCs/>
          <w:lang w:val="vi-VN"/>
        </w:rPr>
      </w:pPr>
      <w:r>
        <w:rPr>
          <w:b/>
          <w:bCs/>
        </w:rPr>
        <w:lastRenderedPageBreak/>
        <w:t xml:space="preserve">                  </w:t>
      </w:r>
      <w:r w:rsidR="00CA1CC7">
        <w:rPr>
          <w:b/>
          <w:bCs/>
          <w:lang w:val="vi-VN"/>
        </w:rPr>
        <w:t>HƯỚNG DẪN CHẤM MÔN TIẾNG VIỆT LỚP 5</w:t>
      </w:r>
    </w:p>
    <w:p w:rsidR="00CA1CC7" w:rsidRDefault="00CA1CC7" w:rsidP="00CA1CC7">
      <w:pPr>
        <w:shd w:val="clear" w:color="auto" w:fill="FFFFF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I. TRẮC </w:t>
      </w:r>
      <w:proofErr w:type="gramStart"/>
      <w:r>
        <w:rPr>
          <w:b/>
          <w:color w:val="000000"/>
        </w:rPr>
        <w:t>NGHIỆM( 2</w:t>
      </w:r>
      <w:proofErr w:type="gramEnd"/>
      <w:r>
        <w:rPr>
          <w:b/>
          <w:color w:val="000000"/>
        </w:rPr>
        <w:t>đ)</w:t>
      </w:r>
    </w:p>
    <w:tbl>
      <w:tblPr>
        <w:tblW w:w="72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487"/>
        <w:gridCol w:w="1245"/>
        <w:gridCol w:w="1245"/>
        <w:gridCol w:w="1245"/>
      </w:tblGrid>
      <w:tr w:rsidR="00CA1CC7" w:rsidTr="00CA1CC7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Câu</w:t>
            </w:r>
            <w:proofErr w:type="spellEnd"/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A1CC7" w:rsidTr="00CA1CC7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Khoanh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đúng</w:t>
            </w:r>
            <w:proofErr w:type="spellEnd"/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B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C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C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A</w:t>
            </w:r>
          </w:p>
        </w:tc>
      </w:tr>
      <w:tr w:rsidR="00CA1CC7" w:rsidTr="00CA1CC7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0,5 </w:t>
            </w:r>
            <w:proofErr w:type="spellStart"/>
            <w:r>
              <w:rPr>
                <w:i/>
                <w:iCs/>
                <w:color w:val="000000"/>
              </w:rPr>
              <w:t>điểm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0,5 </w:t>
            </w:r>
            <w:proofErr w:type="spellStart"/>
            <w:r>
              <w:rPr>
                <w:i/>
                <w:iCs/>
                <w:color w:val="000000"/>
              </w:rPr>
              <w:t>điểm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0,5 </w:t>
            </w:r>
            <w:proofErr w:type="spellStart"/>
            <w:r>
              <w:rPr>
                <w:i/>
                <w:iCs/>
                <w:color w:val="000000"/>
              </w:rPr>
              <w:t>điểm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CC7" w:rsidRDefault="00CA1C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</w:rPr>
              <w:t>điểm</w:t>
            </w:r>
            <w:proofErr w:type="spellEnd"/>
          </w:p>
        </w:tc>
      </w:tr>
    </w:tbl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4:</w:t>
      </w: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 xml:space="preserve">(0.5 </w:t>
      </w:r>
      <w:proofErr w:type="spellStart"/>
      <w:proofErr w:type="gramStart"/>
      <w:r>
        <w:rPr>
          <w:b/>
          <w:color w:val="000000"/>
          <w:sz w:val="28"/>
          <w:szCs w:val="28"/>
        </w:rPr>
        <w:t>điểm</w:t>
      </w:r>
      <w:proofErr w:type="spellEnd"/>
      <w:r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núi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>….. </w:t>
      </w:r>
    </w:p>
    <w:p w:rsidR="00CA1CC7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6: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(1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vàng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rực</w:t>
      </w:r>
      <w:proofErr w:type="spellEnd"/>
      <w:r>
        <w:rPr>
          <w:sz w:val="28"/>
          <w:szCs w:val="28"/>
        </w:rPr>
        <w:t>,…</w:t>
      </w:r>
      <w:proofErr w:type="gramEnd"/>
      <w:r>
        <w:rPr>
          <w:sz w:val="28"/>
          <w:szCs w:val="28"/>
        </w:rPr>
        <w:t xml:space="preserve">. </w:t>
      </w:r>
    </w:p>
    <w:p w:rsidR="00330825" w:rsidRDefault="00330825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vườn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rực</w:t>
      </w:r>
      <w:proofErr w:type="spellEnd"/>
      <w:r>
        <w:rPr>
          <w:sz w:val="28"/>
          <w:szCs w:val="28"/>
        </w:rPr>
        <w:t>.</w:t>
      </w:r>
    </w:p>
    <w:p w:rsidR="00153350" w:rsidRDefault="00CA1CC7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7: </w:t>
      </w:r>
      <w:proofErr w:type="gramStart"/>
      <w:r>
        <w:rPr>
          <w:b/>
          <w:sz w:val="28"/>
          <w:szCs w:val="28"/>
        </w:rPr>
        <w:t>( 1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) </w:t>
      </w:r>
      <w:r w:rsidR="00153350">
        <w:rPr>
          <w:sz w:val="28"/>
          <w:szCs w:val="28"/>
        </w:rPr>
        <w:t xml:space="preserve"> a, </w:t>
      </w:r>
      <w:proofErr w:type="spellStart"/>
      <w:r w:rsidR="00153350">
        <w:rPr>
          <w:sz w:val="28"/>
          <w:szCs w:val="28"/>
        </w:rPr>
        <w:t>nghĩa</w:t>
      </w:r>
      <w:proofErr w:type="spellEnd"/>
      <w:r w:rsidR="00153350">
        <w:rPr>
          <w:sz w:val="28"/>
          <w:szCs w:val="28"/>
        </w:rPr>
        <w:t xml:space="preserve"> </w:t>
      </w:r>
      <w:proofErr w:type="spellStart"/>
      <w:r w:rsidR="00153350">
        <w:rPr>
          <w:sz w:val="28"/>
          <w:szCs w:val="28"/>
        </w:rPr>
        <w:t>gốc</w:t>
      </w:r>
      <w:proofErr w:type="spellEnd"/>
    </w:p>
    <w:p w:rsidR="00CA1CC7" w:rsidRDefault="00153350" w:rsidP="00CA1CC7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b,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 </w:t>
      </w:r>
    </w:p>
    <w:p w:rsidR="00CA1CC7" w:rsidRDefault="00CA1CC7" w:rsidP="00CA1CC7">
      <w:pPr>
        <w:autoSpaceDE w:val="0"/>
        <w:autoSpaceDN w:val="0"/>
        <w:adjustRightInd w:val="0"/>
        <w:spacing w:line="276" w:lineRule="auto"/>
        <w:jc w:val="both"/>
        <w:rPr>
          <w:b/>
          <w:lang w:val="en"/>
        </w:rPr>
      </w:pPr>
      <w:r>
        <w:rPr>
          <w:b/>
          <w:bCs/>
          <w:iCs/>
          <w:lang w:val="en"/>
        </w:rPr>
        <w:t xml:space="preserve">II. TẬP LÀM VĂN </w:t>
      </w:r>
      <w:r>
        <w:rPr>
          <w:b/>
          <w:lang w:val="en"/>
        </w:rPr>
        <w:t>(5đ)</w:t>
      </w:r>
    </w:p>
    <w:p w:rsidR="00CA1CC7" w:rsidRDefault="00CA1CC7" w:rsidP="00CA1CC7">
      <w:pPr>
        <w:autoSpaceDE w:val="0"/>
        <w:autoSpaceDN w:val="0"/>
        <w:adjustRightInd w:val="0"/>
        <w:spacing w:line="276" w:lineRule="auto"/>
        <w:jc w:val="both"/>
        <w:rPr>
          <w:highlight w:val="white"/>
          <w:lang w:val="en"/>
        </w:rPr>
      </w:pPr>
      <w:proofErr w:type="spellStart"/>
      <w:r>
        <w:rPr>
          <w:highlight w:val="white"/>
          <w:lang w:val="en"/>
        </w:rPr>
        <w:t>Đánh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giá</w:t>
      </w:r>
      <w:proofErr w:type="spellEnd"/>
      <w:r>
        <w:rPr>
          <w:highlight w:val="white"/>
          <w:lang w:val="en"/>
        </w:rPr>
        <w:t xml:space="preserve">, </w:t>
      </w:r>
      <w:proofErr w:type="spellStart"/>
      <w:r>
        <w:rPr>
          <w:highlight w:val="white"/>
          <w:lang w:val="en"/>
        </w:rPr>
        <w:t>cho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điểm</w:t>
      </w:r>
      <w:proofErr w:type="spellEnd"/>
    </w:p>
    <w:p w:rsidR="00CA1CC7" w:rsidRDefault="00CA1CC7" w:rsidP="00CA1CC7">
      <w:pPr>
        <w:autoSpaceDE w:val="0"/>
        <w:autoSpaceDN w:val="0"/>
        <w:adjustRightInd w:val="0"/>
        <w:spacing w:line="276" w:lineRule="auto"/>
        <w:jc w:val="both"/>
        <w:rPr>
          <w:highlight w:val="white"/>
          <w:lang w:val="en"/>
        </w:rPr>
      </w:pPr>
      <w:r>
        <w:rPr>
          <w:highlight w:val="white"/>
          <w:lang w:val="en"/>
        </w:rPr>
        <w:t xml:space="preserve">- </w:t>
      </w:r>
      <w:proofErr w:type="spellStart"/>
      <w:r>
        <w:rPr>
          <w:highlight w:val="white"/>
          <w:lang w:val="en"/>
        </w:rPr>
        <w:t>Đảm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bảo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được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các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yêu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cầu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sau</w:t>
      </w:r>
      <w:proofErr w:type="spellEnd"/>
      <w:r>
        <w:rPr>
          <w:highlight w:val="white"/>
          <w:lang w:val="en"/>
        </w:rPr>
        <w:t xml:space="preserve">, </w:t>
      </w:r>
      <w:proofErr w:type="spellStart"/>
      <w:r>
        <w:rPr>
          <w:highlight w:val="white"/>
          <w:lang w:val="en"/>
        </w:rPr>
        <w:t>được</w:t>
      </w:r>
      <w:proofErr w:type="spellEnd"/>
      <w:r>
        <w:rPr>
          <w:highlight w:val="white"/>
          <w:lang w:val="en"/>
        </w:rPr>
        <w:t xml:space="preserve"> 5 </w:t>
      </w:r>
      <w:proofErr w:type="spellStart"/>
      <w:r>
        <w:rPr>
          <w:highlight w:val="white"/>
          <w:lang w:val="en"/>
        </w:rPr>
        <w:t>điểm</w:t>
      </w:r>
      <w:proofErr w:type="spellEnd"/>
      <w:r>
        <w:rPr>
          <w:highlight w:val="white"/>
          <w:lang w:val="en"/>
        </w:rPr>
        <w:t>:</w:t>
      </w:r>
    </w:p>
    <w:p w:rsidR="00CA1CC7" w:rsidRDefault="00CA1CC7" w:rsidP="00CA1CC7">
      <w:pPr>
        <w:autoSpaceDE w:val="0"/>
        <w:autoSpaceDN w:val="0"/>
        <w:adjustRightInd w:val="0"/>
        <w:spacing w:line="276" w:lineRule="auto"/>
        <w:jc w:val="both"/>
        <w:rPr>
          <w:highlight w:val="white"/>
          <w:lang w:val="en"/>
        </w:rPr>
      </w:pPr>
      <w:r>
        <w:rPr>
          <w:highlight w:val="white"/>
          <w:lang w:val="en"/>
        </w:rPr>
        <w:t xml:space="preserve">+ </w:t>
      </w:r>
      <w:proofErr w:type="spellStart"/>
      <w:r>
        <w:rPr>
          <w:highlight w:val="white"/>
          <w:lang w:val="en"/>
        </w:rPr>
        <w:t>Học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sinh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viết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được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một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bài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văn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thể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loại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theo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yêu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cầu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của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đề</w:t>
      </w:r>
      <w:proofErr w:type="spellEnd"/>
      <w:r>
        <w:rPr>
          <w:highlight w:val="white"/>
          <w:lang w:val="en"/>
        </w:rPr>
        <w:t xml:space="preserve"> (</w:t>
      </w:r>
      <w:proofErr w:type="spellStart"/>
      <w:r>
        <w:rPr>
          <w:highlight w:val="white"/>
          <w:lang w:val="en"/>
        </w:rPr>
        <w:t>có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mở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bài</w:t>
      </w:r>
      <w:proofErr w:type="spellEnd"/>
      <w:r>
        <w:rPr>
          <w:highlight w:val="white"/>
          <w:lang w:val="en"/>
        </w:rPr>
        <w:t xml:space="preserve">, </w:t>
      </w:r>
      <w:proofErr w:type="spellStart"/>
      <w:r>
        <w:rPr>
          <w:highlight w:val="white"/>
          <w:lang w:val="en"/>
        </w:rPr>
        <w:t>thân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bài</w:t>
      </w:r>
      <w:proofErr w:type="spellEnd"/>
      <w:r>
        <w:rPr>
          <w:highlight w:val="white"/>
          <w:lang w:val="en"/>
        </w:rPr>
        <w:t xml:space="preserve">, </w:t>
      </w:r>
      <w:proofErr w:type="spellStart"/>
      <w:r>
        <w:rPr>
          <w:highlight w:val="white"/>
          <w:lang w:val="en"/>
        </w:rPr>
        <w:t>kết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bài</w:t>
      </w:r>
      <w:proofErr w:type="spellEnd"/>
      <w:r>
        <w:rPr>
          <w:highlight w:val="white"/>
          <w:lang w:val="en"/>
        </w:rPr>
        <w:t xml:space="preserve">) </w:t>
      </w:r>
      <w:proofErr w:type="spellStart"/>
      <w:r>
        <w:rPr>
          <w:highlight w:val="white"/>
          <w:lang w:val="en"/>
        </w:rPr>
        <w:t>một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cách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mạch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lạc</w:t>
      </w:r>
      <w:proofErr w:type="spellEnd"/>
      <w:r>
        <w:rPr>
          <w:highlight w:val="white"/>
          <w:lang w:val="en"/>
        </w:rPr>
        <w:t xml:space="preserve">, </w:t>
      </w:r>
      <w:proofErr w:type="spellStart"/>
      <w:r>
        <w:rPr>
          <w:highlight w:val="white"/>
          <w:lang w:val="en"/>
        </w:rPr>
        <w:t>có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nội</w:t>
      </w:r>
      <w:proofErr w:type="spellEnd"/>
      <w:r>
        <w:rPr>
          <w:highlight w:val="white"/>
          <w:lang w:val="en"/>
        </w:rPr>
        <w:t xml:space="preserve"> dung </w:t>
      </w:r>
      <w:proofErr w:type="spellStart"/>
      <w:r>
        <w:rPr>
          <w:highlight w:val="white"/>
          <w:lang w:val="en"/>
        </w:rPr>
        <w:t>phù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hợp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theo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yêu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cầu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của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đề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bài</w:t>
      </w:r>
      <w:proofErr w:type="spellEnd"/>
      <w:r>
        <w:rPr>
          <w:highlight w:val="white"/>
          <w:lang w:val="en"/>
        </w:rPr>
        <w:t>.</w:t>
      </w:r>
    </w:p>
    <w:p w:rsidR="00CA1CC7" w:rsidRDefault="00CA1CC7" w:rsidP="00CA1CC7">
      <w:pPr>
        <w:autoSpaceDE w:val="0"/>
        <w:autoSpaceDN w:val="0"/>
        <w:adjustRightInd w:val="0"/>
        <w:spacing w:line="276" w:lineRule="auto"/>
        <w:jc w:val="both"/>
        <w:rPr>
          <w:highlight w:val="white"/>
          <w:lang w:val="en"/>
        </w:rPr>
      </w:pPr>
      <w:r>
        <w:rPr>
          <w:highlight w:val="white"/>
          <w:lang w:val="en"/>
        </w:rPr>
        <w:t xml:space="preserve">+ </w:t>
      </w:r>
      <w:proofErr w:type="spellStart"/>
      <w:r>
        <w:rPr>
          <w:highlight w:val="white"/>
          <w:lang w:val="en"/>
        </w:rPr>
        <w:t>Viết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câu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đúng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ngữ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pháp</w:t>
      </w:r>
      <w:proofErr w:type="spellEnd"/>
      <w:r>
        <w:rPr>
          <w:highlight w:val="white"/>
          <w:lang w:val="en"/>
        </w:rPr>
        <w:t xml:space="preserve">, </w:t>
      </w:r>
      <w:proofErr w:type="spellStart"/>
      <w:r>
        <w:rPr>
          <w:highlight w:val="white"/>
          <w:lang w:val="en"/>
        </w:rPr>
        <w:t>dùng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từ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đúng</w:t>
      </w:r>
      <w:proofErr w:type="spellEnd"/>
      <w:r>
        <w:rPr>
          <w:highlight w:val="white"/>
          <w:lang w:val="en"/>
        </w:rPr>
        <w:t xml:space="preserve">, </w:t>
      </w:r>
      <w:proofErr w:type="spellStart"/>
      <w:r>
        <w:rPr>
          <w:highlight w:val="white"/>
          <w:lang w:val="en"/>
        </w:rPr>
        <w:t>không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mắc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lỗi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chính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tả</w:t>
      </w:r>
      <w:proofErr w:type="spellEnd"/>
      <w:r>
        <w:rPr>
          <w:highlight w:val="white"/>
          <w:lang w:val="en"/>
        </w:rPr>
        <w:t>.</w:t>
      </w:r>
    </w:p>
    <w:p w:rsidR="00CA1CC7" w:rsidRDefault="00CA1CC7" w:rsidP="00CA1CC7">
      <w:pPr>
        <w:autoSpaceDE w:val="0"/>
        <w:autoSpaceDN w:val="0"/>
        <w:adjustRightInd w:val="0"/>
        <w:spacing w:line="276" w:lineRule="auto"/>
        <w:jc w:val="both"/>
        <w:rPr>
          <w:highlight w:val="white"/>
          <w:lang w:val="en"/>
        </w:rPr>
      </w:pPr>
      <w:r>
        <w:rPr>
          <w:highlight w:val="white"/>
          <w:lang w:val="en"/>
        </w:rPr>
        <w:t xml:space="preserve">+ </w:t>
      </w:r>
      <w:proofErr w:type="spellStart"/>
      <w:r>
        <w:rPr>
          <w:highlight w:val="white"/>
          <w:lang w:val="en"/>
        </w:rPr>
        <w:t>Chữ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viết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rõ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ràng</w:t>
      </w:r>
      <w:proofErr w:type="spellEnd"/>
      <w:r>
        <w:rPr>
          <w:highlight w:val="white"/>
          <w:lang w:val="en"/>
        </w:rPr>
        <w:t xml:space="preserve">, </w:t>
      </w:r>
      <w:proofErr w:type="spellStart"/>
      <w:r>
        <w:rPr>
          <w:highlight w:val="white"/>
          <w:lang w:val="en"/>
        </w:rPr>
        <w:t>trình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bày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bài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viết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sạch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đẹp</w:t>
      </w:r>
      <w:proofErr w:type="spellEnd"/>
      <w:r>
        <w:rPr>
          <w:highlight w:val="white"/>
          <w:lang w:val="en"/>
        </w:rPr>
        <w:t>.</w:t>
      </w:r>
    </w:p>
    <w:p w:rsidR="00CA1CC7" w:rsidRDefault="00CA1CC7" w:rsidP="00E63FCA">
      <w:pPr>
        <w:autoSpaceDE w:val="0"/>
        <w:autoSpaceDN w:val="0"/>
        <w:adjustRightInd w:val="0"/>
        <w:spacing w:line="276" w:lineRule="auto"/>
        <w:jc w:val="both"/>
        <w:rPr>
          <w:highlight w:val="white"/>
          <w:lang w:val="en"/>
        </w:rPr>
      </w:pPr>
      <w:r>
        <w:rPr>
          <w:highlight w:val="white"/>
          <w:lang w:val="en"/>
        </w:rPr>
        <w:t xml:space="preserve">+ </w:t>
      </w:r>
      <w:r>
        <w:rPr>
          <w:highlight w:val="white"/>
          <w:lang w:val="vi-VN"/>
        </w:rPr>
        <w:t>Bà</w:t>
      </w:r>
      <w:proofErr w:type="spellStart"/>
      <w:r>
        <w:rPr>
          <w:highlight w:val="white"/>
          <w:lang w:val="en"/>
        </w:rPr>
        <w:t>i</w:t>
      </w:r>
      <w:proofErr w:type="spellEnd"/>
      <w:r>
        <w:rPr>
          <w:highlight w:val="white"/>
          <w:lang w:val="en"/>
        </w:rPr>
        <w:t xml:space="preserve"> </w:t>
      </w:r>
      <w:r>
        <w:rPr>
          <w:highlight w:val="white"/>
          <w:lang w:val="vi-VN"/>
        </w:rPr>
        <w:t>viế</w:t>
      </w:r>
      <w:r>
        <w:rPr>
          <w:highlight w:val="white"/>
          <w:lang w:val="en"/>
        </w:rPr>
        <w:t xml:space="preserve">t </w:t>
      </w:r>
      <w:r>
        <w:rPr>
          <w:highlight w:val="white"/>
          <w:lang w:val="vi-VN"/>
        </w:rPr>
        <w:t>có sá</w:t>
      </w:r>
      <w:r>
        <w:rPr>
          <w:highlight w:val="white"/>
          <w:lang w:val="en"/>
        </w:rPr>
        <w:t xml:space="preserve">ng </w:t>
      </w:r>
      <w:r>
        <w:rPr>
          <w:highlight w:val="white"/>
          <w:lang w:val="vi-VN"/>
        </w:rPr>
        <w:t>tạ</w:t>
      </w:r>
      <w:r>
        <w:rPr>
          <w:highlight w:val="white"/>
          <w:lang w:val="en"/>
        </w:rPr>
        <w:t>o.</w:t>
      </w:r>
    </w:p>
    <w:p w:rsidR="00CA1CC7" w:rsidRDefault="00CA1CC7" w:rsidP="00E63FCA">
      <w:pPr>
        <w:autoSpaceDE w:val="0"/>
        <w:autoSpaceDN w:val="0"/>
        <w:adjustRightInd w:val="0"/>
        <w:spacing w:line="276" w:lineRule="auto"/>
        <w:jc w:val="both"/>
        <w:rPr>
          <w:highlight w:val="white"/>
          <w:lang w:val="en"/>
        </w:rPr>
      </w:pPr>
      <w:r>
        <w:rPr>
          <w:highlight w:val="white"/>
          <w:lang w:val="en"/>
        </w:rPr>
        <w:t xml:space="preserve">+ </w:t>
      </w:r>
      <w:proofErr w:type="spellStart"/>
      <w:r>
        <w:rPr>
          <w:highlight w:val="white"/>
          <w:lang w:val="en"/>
        </w:rPr>
        <w:t>Câu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văn</w:t>
      </w:r>
      <w:proofErr w:type="spellEnd"/>
      <w:r>
        <w:rPr>
          <w:highlight w:val="white"/>
          <w:lang w:val="en"/>
        </w:rPr>
        <w:t xml:space="preserve"> </w:t>
      </w:r>
      <w:r>
        <w:rPr>
          <w:highlight w:val="white"/>
          <w:lang w:val="vi-VN"/>
        </w:rPr>
        <w:t>già</w:t>
      </w:r>
      <w:r>
        <w:rPr>
          <w:highlight w:val="white"/>
          <w:lang w:val="en"/>
        </w:rPr>
        <w:t xml:space="preserve">u </w:t>
      </w:r>
      <w:r>
        <w:rPr>
          <w:highlight w:val="white"/>
          <w:lang w:val="vi-VN"/>
        </w:rPr>
        <w:t>hì</w:t>
      </w:r>
      <w:proofErr w:type="spellStart"/>
      <w:r>
        <w:rPr>
          <w:highlight w:val="white"/>
          <w:lang w:val="en"/>
        </w:rPr>
        <w:t>nh</w:t>
      </w:r>
      <w:proofErr w:type="spellEnd"/>
      <w:r>
        <w:rPr>
          <w:highlight w:val="white"/>
          <w:lang w:val="en"/>
        </w:rPr>
        <w:t xml:space="preserve"> </w:t>
      </w:r>
      <w:r>
        <w:rPr>
          <w:highlight w:val="white"/>
          <w:lang w:val="vi-VN"/>
        </w:rPr>
        <w:t>ả</w:t>
      </w:r>
      <w:proofErr w:type="spellStart"/>
      <w:r>
        <w:rPr>
          <w:highlight w:val="white"/>
          <w:lang w:val="en"/>
        </w:rPr>
        <w:t>nh</w:t>
      </w:r>
      <w:proofErr w:type="spellEnd"/>
      <w:r>
        <w:rPr>
          <w:highlight w:val="white"/>
          <w:lang w:val="en"/>
        </w:rPr>
        <w:t xml:space="preserve">, </w:t>
      </w:r>
      <w:r>
        <w:rPr>
          <w:highlight w:val="white"/>
          <w:lang w:val="vi-VN"/>
        </w:rPr>
        <w:t>cả</w:t>
      </w:r>
      <w:r>
        <w:rPr>
          <w:highlight w:val="white"/>
          <w:lang w:val="en"/>
        </w:rPr>
        <w:t xml:space="preserve">m </w:t>
      </w:r>
      <w:r>
        <w:rPr>
          <w:highlight w:val="white"/>
          <w:lang w:val="vi-VN"/>
        </w:rPr>
        <w:t>xú</w:t>
      </w:r>
      <w:r>
        <w:rPr>
          <w:highlight w:val="white"/>
          <w:lang w:val="en"/>
        </w:rPr>
        <w:t xml:space="preserve">c, </w:t>
      </w:r>
      <w:proofErr w:type="spellStart"/>
      <w:r>
        <w:rPr>
          <w:highlight w:val="white"/>
          <w:lang w:val="en"/>
        </w:rPr>
        <w:t>sử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dụng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các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biện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pháp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nghệ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thuật</w:t>
      </w:r>
      <w:proofErr w:type="spellEnd"/>
      <w:r>
        <w:rPr>
          <w:highlight w:val="white"/>
          <w:lang w:val="en"/>
        </w:rPr>
        <w:t>.</w:t>
      </w:r>
    </w:p>
    <w:p w:rsidR="00CA1CC7" w:rsidRDefault="00CA1CC7" w:rsidP="00E63FCA">
      <w:pPr>
        <w:autoSpaceDE w:val="0"/>
        <w:autoSpaceDN w:val="0"/>
        <w:adjustRightInd w:val="0"/>
        <w:spacing w:line="276" w:lineRule="auto"/>
        <w:jc w:val="both"/>
        <w:rPr>
          <w:highlight w:val="white"/>
          <w:lang w:val="en"/>
        </w:rPr>
      </w:pPr>
      <w:r>
        <w:rPr>
          <w:highlight w:val="white"/>
          <w:lang w:val="en"/>
        </w:rPr>
        <w:t xml:space="preserve">- </w:t>
      </w:r>
      <w:proofErr w:type="spellStart"/>
      <w:r>
        <w:rPr>
          <w:highlight w:val="white"/>
          <w:lang w:val="en"/>
        </w:rPr>
        <w:t>Tùy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theo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mức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độ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sai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sót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về</w:t>
      </w:r>
      <w:proofErr w:type="spellEnd"/>
      <w:r>
        <w:rPr>
          <w:highlight w:val="white"/>
          <w:lang w:val="en"/>
        </w:rPr>
        <w:t xml:space="preserve"> ý, </w:t>
      </w:r>
      <w:proofErr w:type="spellStart"/>
      <w:r>
        <w:rPr>
          <w:highlight w:val="white"/>
          <w:lang w:val="en"/>
        </w:rPr>
        <w:t>về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diễn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đạt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và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chữ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viết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có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thể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cho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các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mức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điểm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phù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hợp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với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thực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tế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bài</w:t>
      </w:r>
      <w:proofErr w:type="spellEnd"/>
      <w:r>
        <w:rPr>
          <w:highlight w:val="white"/>
          <w:lang w:val="en"/>
        </w:rPr>
        <w:t xml:space="preserve"> </w:t>
      </w:r>
      <w:proofErr w:type="spellStart"/>
      <w:r>
        <w:rPr>
          <w:highlight w:val="white"/>
          <w:lang w:val="en"/>
        </w:rPr>
        <w:t>viết</w:t>
      </w:r>
      <w:proofErr w:type="spellEnd"/>
      <w:r>
        <w:rPr>
          <w:highlight w:val="white"/>
          <w:lang w:val="en"/>
        </w:rPr>
        <w:t>.</w:t>
      </w:r>
    </w:p>
    <w:p w:rsidR="00CA1CC7" w:rsidRDefault="00CA1CC7" w:rsidP="00CA1CC7"/>
    <w:p w:rsidR="00CA1CC7" w:rsidRDefault="00CA1CC7" w:rsidP="00CA1CC7"/>
    <w:p w:rsidR="009818D9" w:rsidRDefault="009818D9"/>
    <w:sectPr w:rsidR="009818D9" w:rsidSect="00F06FA3">
      <w:type w:val="continuous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C7"/>
    <w:rsid w:val="00007911"/>
    <w:rsid w:val="00021E2B"/>
    <w:rsid w:val="000504C9"/>
    <w:rsid w:val="0008556D"/>
    <w:rsid w:val="00097EE6"/>
    <w:rsid w:val="00153350"/>
    <w:rsid w:val="00154CA3"/>
    <w:rsid w:val="001A6050"/>
    <w:rsid w:val="002825D1"/>
    <w:rsid w:val="00330825"/>
    <w:rsid w:val="00334B8B"/>
    <w:rsid w:val="005E181F"/>
    <w:rsid w:val="005E5158"/>
    <w:rsid w:val="00750B53"/>
    <w:rsid w:val="00757911"/>
    <w:rsid w:val="0085003D"/>
    <w:rsid w:val="009818D9"/>
    <w:rsid w:val="009E0D71"/>
    <w:rsid w:val="009E1060"/>
    <w:rsid w:val="00AD37B3"/>
    <w:rsid w:val="00C44143"/>
    <w:rsid w:val="00CA1CC7"/>
    <w:rsid w:val="00CB3C85"/>
    <w:rsid w:val="00D4749E"/>
    <w:rsid w:val="00DF5972"/>
    <w:rsid w:val="00E163AE"/>
    <w:rsid w:val="00E63FCA"/>
    <w:rsid w:val="00EB00D1"/>
    <w:rsid w:val="00EE23FD"/>
    <w:rsid w:val="00F0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5236"/>
  <w15:chartTrackingRefBased/>
  <w15:docId w15:val="{3DA93F0F-F005-4B4D-B09C-35049B2A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CC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1CC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A1CC7"/>
    <w:rPr>
      <w:b/>
      <w:bCs/>
    </w:rPr>
  </w:style>
  <w:style w:type="character" w:styleId="Emphasis">
    <w:name w:val="Emphasis"/>
    <w:basedOn w:val="DefaultParagraphFont"/>
    <w:uiPriority w:val="20"/>
    <w:qFormat/>
    <w:rsid w:val="00CA1C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74</cp:revision>
  <dcterms:created xsi:type="dcterms:W3CDTF">2024-10-29T05:36:00Z</dcterms:created>
  <dcterms:modified xsi:type="dcterms:W3CDTF">2024-10-30T01:19:00Z</dcterms:modified>
</cp:coreProperties>
</file>