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E07C4" w14:textId="24287D5F" w:rsidR="00E20136" w:rsidRPr="00E20136" w:rsidRDefault="00E20136" w:rsidP="00E20136">
      <w:pPr>
        <w:jc w:val="center"/>
        <w:rPr>
          <w:b/>
          <w:lang w:val="en-US"/>
        </w:rPr>
      </w:pPr>
      <w:r w:rsidRPr="00E20136">
        <w:rPr>
          <w:b/>
          <w:lang w:val="en-US"/>
        </w:rPr>
        <w:t>Toán</w:t>
      </w:r>
    </w:p>
    <w:p w14:paraId="0DACCDA3" w14:textId="77777777" w:rsidR="00E20136" w:rsidRPr="00E20136" w:rsidRDefault="00E20136" w:rsidP="00E20136">
      <w:pPr>
        <w:jc w:val="center"/>
        <w:rPr>
          <w:b/>
          <w:lang w:val="en-US"/>
        </w:rPr>
      </w:pPr>
      <w:r w:rsidRPr="00E20136">
        <w:rPr>
          <w:b/>
          <w:lang w:val="en-US"/>
        </w:rPr>
        <w:t>RÚT GỌN PHÂN SỐ – TRANG 59</w:t>
      </w:r>
    </w:p>
    <w:p w14:paraId="39599B31" w14:textId="77777777" w:rsidR="00E20136" w:rsidRPr="00E20136" w:rsidRDefault="00E20136" w:rsidP="00E20136">
      <w:pPr>
        <w:rPr>
          <w:b/>
          <w:lang w:val="en-US"/>
        </w:rPr>
      </w:pPr>
      <w:r w:rsidRPr="00E20136">
        <w:rPr>
          <w:b/>
          <w:lang w:val="en-US"/>
        </w:rPr>
        <w:t>I. YÊU CẦU CẦN ĐẠT.</w:t>
      </w:r>
    </w:p>
    <w:p w14:paraId="3DA36A63" w14:textId="77777777" w:rsidR="00E20136" w:rsidRPr="00E20136" w:rsidRDefault="00E20136" w:rsidP="00E20136">
      <w:pPr>
        <w:rPr>
          <w:b/>
          <w:lang w:val="nl-NL"/>
        </w:rPr>
      </w:pPr>
      <w:r w:rsidRPr="00E20136">
        <w:rPr>
          <w:b/>
          <w:lang w:val="nl-NL"/>
        </w:rPr>
        <w:t xml:space="preserve">1. Yêu cầu cần đạt về kiến thức, kĩ năng: </w:t>
      </w:r>
    </w:p>
    <w:p w14:paraId="41352BA9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Nhận biết được rút gọn phân số là gì, cách rút gọn phân số; vận dụng vào giải các bài tập, bài toán thực tế có liên quan.</w:t>
      </w:r>
    </w:p>
    <w:p w14:paraId="2FD8C81D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Phát triển năng lực tư duy, giải quyết vấn đề và lập luận và giao tiếp toán học.</w:t>
      </w:r>
    </w:p>
    <w:p w14:paraId="2A81D295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Vận dụng bài học vào thực tiễn.</w:t>
      </w:r>
    </w:p>
    <w:p w14:paraId="517873FF" w14:textId="77777777" w:rsidR="00E20136" w:rsidRPr="00E20136" w:rsidRDefault="00E20136" w:rsidP="00E20136">
      <w:pPr>
        <w:rPr>
          <w:b/>
          <w:lang w:val="en-US"/>
        </w:rPr>
      </w:pPr>
      <w:r w:rsidRPr="00E20136">
        <w:rPr>
          <w:b/>
          <w:lang w:val="en-US"/>
        </w:rPr>
        <w:t>2. Yêu cầu cần đạt về năng lực, phẩm chất:</w:t>
      </w:r>
    </w:p>
    <w:p w14:paraId="1506DD9F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Năng lực tự chủ, tự học: Biết tự giác học tập, làm bài tập và các nhiệm vụ được giao.</w:t>
      </w:r>
    </w:p>
    <w:p w14:paraId="4370EA63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Năng lực giải quyết vấn đề và sáng tạo: tham gia tốt trò chơi, vận dụng.</w:t>
      </w:r>
    </w:p>
    <w:p w14:paraId="5DDCB8B2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Năng lực giao tiếp và hợp tác: Phát triển năng lực giao tiếp trong hoạt động nhóm.</w:t>
      </w:r>
    </w:p>
    <w:p w14:paraId="77A6719B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Phẩm chất nhân ái: Có ý thức giúp đỡ lẫn nhau trong hoạt động nhóm để hoàn thành nhiệm vụ.</w:t>
      </w:r>
    </w:p>
    <w:p w14:paraId="47614B8F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Phẩm chất chăm chỉ: Có ý thức tự giác học tập, trả lời câu hỏi; làm tốt các bài tập.</w:t>
      </w:r>
    </w:p>
    <w:p w14:paraId="7A9C775A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Phẩm chất trách nhiệm: Biết giữ trật tự, lắng nghe và học tập nghiêm túc.</w:t>
      </w:r>
    </w:p>
    <w:p w14:paraId="5F9B9FB2" w14:textId="77777777" w:rsidR="00E20136" w:rsidRPr="00E20136" w:rsidRDefault="00E20136" w:rsidP="00E20136">
      <w:pPr>
        <w:rPr>
          <w:lang w:val="en-US"/>
        </w:rPr>
      </w:pPr>
      <w:r w:rsidRPr="00E20136">
        <w:rPr>
          <w:b/>
          <w:lang w:val="en-US"/>
        </w:rPr>
        <w:t>II. ĐỒ DÙNG DẠY HỌC.</w:t>
      </w:r>
    </w:p>
    <w:p w14:paraId="704A4DFF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Kế hoạch bài dạy, bài giảng Power point, ti vi, máy tính, máy soi.</w:t>
      </w:r>
    </w:p>
    <w:p w14:paraId="6D9F23C6" w14:textId="77777777" w:rsidR="00E20136" w:rsidRPr="00E20136" w:rsidRDefault="00E20136" w:rsidP="00E20136">
      <w:pPr>
        <w:rPr>
          <w:lang w:val="en-US"/>
        </w:rPr>
      </w:pPr>
      <w:r w:rsidRPr="00E20136">
        <w:rPr>
          <w:lang w:val="en-US"/>
        </w:rPr>
        <w:t>- SGK và các thiết bị, học liệu phụ vụ cho tiết dạy.</w:t>
      </w:r>
    </w:p>
    <w:p w14:paraId="0D2C51C1" w14:textId="77777777" w:rsidR="00E20136" w:rsidRPr="00E20136" w:rsidRDefault="00E20136" w:rsidP="00E20136">
      <w:pPr>
        <w:rPr>
          <w:b/>
          <w:lang w:val="en-US"/>
        </w:rPr>
      </w:pPr>
      <w:r w:rsidRPr="00E20136">
        <w:rPr>
          <w:b/>
          <w:lang w:val="en-US"/>
        </w:rPr>
        <w:t xml:space="preserve"> III. HOẠT ĐỘNG DẠY HỌC.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0"/>
        <w:gridCol w:w="4559"/>
      </w:tblGrid>
      <w:tr w:rsidR="00E20136" w:rsidRPr="00E20136" w14:paraId="03A17644" w14:textId="77777777" w:rsidTr="00E20136"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848FF19" w14:textId="77777777" w:rsidR="00E20136" w:rsidRPr="00E20136" w:rsidRDefault="00E20136" w:rsidP="00E20136">
            <w:pPr>
              <w:rPr>
                <w:b/>
                <w:lang w:val="en-US"/>
              </w:rPr>
            </w:pPr>
            <w:r w:rsidRPr="00E20136">
              <w:rPr>
                <w:b/>
                <w:lang w:val="en-US"/>
              </w:rPr>
              <w:t>Hoạt động của giáo viên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36F65CF" w14:textId="77777777" w:rsidR="00E20136" w:rsidRPr="00E20136" w:rsidRDefault="00E20136" w:rsidP="00E20136">
            <w:pPr>
              <w:rPr>
                <w:b/>
                <w:lang w:val="en-US"/>
              </w:rPr>
            </w:pPr>
            <w:r w:rsidRPr="00E20136">
              <w:rPr>
                <w:b/>
                <w:lang w:val="en-US"/>
              </w:rPr>
              <w:t>Hoạt động của học sinh</w:t>
            </w:r>
          </w:p>
        </w:tc>
      </w:tr>
      <w:tr w:rsidR="00E20136" w:rsidRPr="00E20136" w14:paraId="34F20417" w14:textId="77777777" w:rsidTr="00E20136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2CDCA" w14:textId="77777777" w:rsidR="00E20136" w:rsidRPr="00E20136" w:rsidRDefault="00E20136" w:rsidP="00E20136">
            <w:pPr>
              <w:rPr>
                <w:b/>
                <w:lang w:val="en-US"/>
              </w:rPr>
            </w:pPr>
            <w:r w:rsidRPr="00E20136">
              <w:rPr>
                <w:b/>
                <w:lang w:val="en-US"/>
              </w:rPr>
              <w:t>1. Khởi động:</w:t>
            </w:r>
          </w:p>
          <w:p w14:paraId="71DDBC56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* Mục tiêu: </w:t>
            </w:r>
          </w:p>
          <w:p w14:paraId="628F160B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+ Tạo không khí vui vẻ, phấn khởi trước giờ học.</w:t>
            </w:r>
          </w:p>
          <w:p w14:paraId="264D85EE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+ Kiểm tra kiến thức đã học của học sinh ở bài trước.</w:t>
            </w:r>
          </w:p>
          <w:p w14:paraId="0717BE73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* Cách tiến hành:</w:t>
            </w:r>
          </w:p>
        </w:tc>
      </w:tr>
      <w:tr w:rsidR="00E20136" w:rsidRPr="00E20136" w14:paraId="181B84A7" w14:textId="77777777" w:rsidTr="00E20136"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393B6AE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tổ chức trò chơi để khởi động bài học.</w:t>
            </w:r>
          </w:p>
          <w:p w14:paraId="14D40043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+ Câu 1: Số     </w:t>
            </w:r>
            <w:r w:rsidRPr="00E20136">
              <w:rPr>
                <w:lang w:val="en-US"/>
              </w:rPr>
              <w:object w:dxaOrig="360" w:dyaOrig="630" w14:anchorId="38300E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3" type="#_x0000_t75" style="width:18pt;height:31.65pt" o:ole="">
                  <v:imagedata r:id="rId4" o:title=""/>
                </v:shape>
                <o:OLEObject Type="Embed" ProgID="Equation.3" ShapeID="_x0000_i1323" DrawAspect="Content" ObjectID="_1803884234" r:id="rId5"/>
              </w:object>
            </w:r>
            <w:r w:rsidRPr="00E20136">
              <w:rPr>
                <w:lang w:val="en-US"/>
              </w:rPr>
              <w:t xml:space="preserve"> </w:t>
            </w:r>
            <w:r w:rsidRPr="00E20136">
              <w:rPr>
                <w:lang w:val="en-US"/>
              </w:rPr>
              <w:object w:dxaOrig="210" w:dyaOrig="690" w14:anchorId="26B3138D">
                <v:shape id="_x0000_i1324" type="#_x0000_t75" style="width:10.35pt;height:34.35pt" o:ole="">
                  <v:imagedata r:id="rId6" o:title=""/>
                </v:shape>
                <o:OLEObject Type="Embed" ProgID="Equation.3" ShapeID="_x0000_i1324" DrawAspect="Content" ObjectID="_1803884235" r:id="rId7"/>
              </w:object>
            </w:r>
            <w:r w:rsidRPr="00E20136">
              <w:rPr>
                <w:lang w:val="en-US"/>
              </w:rPr>
              <w:object w:dxaOrig="600" w:dyaOrig="630" w14:anchorId="3F01D15A">
                <v:shape id="_x0000_i1325" type="#_x0000_t75" style="width:30pt;height:31.65pt" o:ole="">
                  <v:imagedata r:id="rId8" o:title=""/>
                </v:shape>
                <o:OLEObject Type="Embed" ProgID="Equation.3" ShapeID="_x0000_i1325" DrawAspect="Content" ObjectID="_1803884236" r:id="rId9"/>
              </w:object>
            </w:r>
            <w:r w:rsidRPr="00E20136">
              <w:rPr>
                <w:lang w:val="en-US"/>
              </w:rPr>
              <w:t xml:space="preserve"> =  </w:t>
            </w:r>
            <w:r w:rsidRPr="00E20136">
              <w:rPr>
                <w:lang w:val="en-US"/>
              </w:rPr>
              <w:object w:dxaOrig="260" w:dyaOrig="630" w14:anchorId="43C94E53">
                <v:shape id="_x0000_i1326" type="#_x0000_t75" style="width:13.1pt;height:31.65pt" o:ole="">
                  <v:imagedata r:id="rId10" o:title=""/>
                </v:shape>
                <o:OLEObject Type="Embed" ProgID="Equation.3" ShapeID="_x0000_i1326" DrawAspect="Content" ObjectID="_1803884237" r:id="rId11"/>
              </w:object>
            </w:r>
          </w:p>
          <w:p w14:paraId="241AD605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+ Câu 2:  Số?   </w:t>
            </w:r>
            <w:r w:rsidRPr="00E20136">
              <w:rPr>
                <w:lang w:val="en-US"/>
              </w:rPr>
              <w:object w:dxaOrig="330" w:dyaOrig="630" w14:anchorId="1CCE9DD2">
                <v:shape id="_x0000_i1327" type="#_x0000_t75" style="width:16.35pt;height:31.65pt" o:ole="">
                  <v:imagedata r:id="rId12" o:title=""/>
                </v:shape>
                <o:OLEObject Type="Embed" ProgID="Equation.3" ShapeID="_x0000_i1327" DrawAspect="Content" ObjectID="_1803884238" r:id="rId13"/>
              </w:object>
            </w:r>
            <w:r w:rsidRPr="00E20136">
              <w:rPr>
                <w:lang w:val="en-US"/>
              </w:rPr>
              <w:t xml:space="preserve">  =  </w:t>
            </w:r>
            <w:r w:rsidRPr="00E20136">
              <w:rPr>
                <w:lang w:val="en-US"/>
              </w:rPr>
              <w:object w:dxaOrig="600" w:dyaOrig="630" w14:anchorId="3D8948B2">
                <v:shape id="_x0000_i1328" type="#_x0000_t75" style="width:30pt;height:31.65pt" o:ole="">
                  <v:imagedata r:id="rId14" o:title=""/>
                </v:shape>
                <o:OLEObject Type="Embed" ProgID="Equation.3" ShapeID="_x0000_i1328" DrawAspect="Content" ObjectID="_1803884239" r:id="rId15"/>
              </w:object>
            </w:r>
            <w:r w:rsidRPr="00E20136">
              <w:rPr>
                <w:lang w:val="en-US"/>
              </w:rPr>
              <w:t xml:space="preserve"> =  </w:t>
            </w:r>
            <w:r w:rsidRPr="00E20136">
              <w:rPr>
                <w:lang w:val="en-US"/>
              </w:rPr>
              <w:object w:dxaOrig="260" w:dyaOrig="630" w14:anchorId="56B6B279">
                <v:shape id="_x0000_i1329" type="#_x0000_t75" style="width:13.1pt;height:31.65pt" o:ole="">
                  <v:imagedata r:id="rId10" o:title=""/>
                </v:shape>
                <o:OLEObject Type="Embed" ProgID="Equation.3" ShapeID="_x0000_i1329" DrawAspect="Content" ObjectID="_1803884240" r:id="rId16"/>
              </w:object>
            </w:r>
            <w:r w:rsidRPr="00E20136">
              <w:rPr>
                <w:lang w:val="en-US"/>
              </w:rPr>
              <w:t xml:space="preserve"> </w:t>
            </w:r>
          </w:p>
          <w:p w14:paraId="349142D4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lastRenderedPageBreak/>
              <w:t xml:space="preserve">H: Phân số </w:t>
            </w:r>
            <w:r w:rsidRPr="00E20136">
              <w:rPr>
                <w:lang w:val="en-US"/>
              </w:rPr>
              <w:object w:dxaOrig="360" w:dyaOrig="630" w14:anchorId="39E9B5AE">
                <v:shape id="_x0000_i1330" type="#_x0000_t75" style="width:18pt;height:31.65pt" o:ole="">
                  <v:imagedata r:id="rId4" o:title=""/>
                </v:shape>
                <o:OLEObject Type="Embed" ProgID="Equation.3" ShapeID="_x0000_i1330" DrawAspect="Content" ObjectID="_1803884241" r:id="rId17"/>
              </w:object>
            </w:r>
            <w:r w:rsidRPr="00E20136">
              <w:rPr>
                <w:lang w:val="en-US"/>
              </w:rPr>
              <w:t xml:space="preserve"> bằng phân số nào?</w:t>
            </w:r>
          </w:p>
          <w:p w14:paraId="43BD7DA8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H: Em có phân số </w:t>
            </w:r>
            <w:r w:rsidRPr="00E20136">
              <w:rPr>
                <w:lang w:val="en-US"/>
              </w:rPr>
              <w:object w:dxaOrig="330" w:dyaOrig="630" w14:anchorId="55EBB95D">
                <v:shape id="_x0000_i1331" type="#_x0000_t75" style="width:16.35pt;height:31.65pt" o:ole="">
                  <v:imagedata r:id="rId12" o:title=""/>
                </v:shape>
                <o:OLEObject Type="Embed" ProgID="Equation.3" ShapeID="_x0000_i1331" DrawAspect="Content" ObjectID="_1803884242" r:id="rId18"/>
              </w:object>
            </w:r>
            <w:r w:rsidRPr="00E20136">
              <w:rPr>
                <w:lang w:val="en-US"/>
              </w:rPr>
              <w:t xml:space="preserve"> bằng phân số nào?</w:t>
            </w:r>
          </w:p>
          <w:p w14:paraId="578A6A2D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H: Em vận dụng kiến thức nào để làm bài tập</w:t>
            </w:r>
          </w:p>
          <w:p w14:paraId="74181982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nhận xét, tuyên dương.</w:t>
            </w:r>
          </w:p>
          <w:p w14:paraId="5B979646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dẫn dắt vào bài mới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16CD39E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lastRenderedPageBreak/>
              <w:t>- HS tham gia trò chơi</w:t>
            </w:r>
          </w:p>
          <w:p w14:paraId="26FF4C96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    </w:t>
            </w:r>
            <w:r w:rsidRPr="00E20136">
              <w:rPr>
                <w:lang w:val="en-US"/>
              </w:rPr>
              <w:object w:dxaOrig="360" w:dyaOrig="630" w14:anchorId="4F3306DE">
                <v:shape id="_x0000_i1332" type="#_x0000_t75" style="width:18pt;height:31.65pt" o:ole="">
                  <v:imagedata r:id="rId4" o:title=""/>
                </v:shape>
                <o:OLEObject Type="Embed" ProgID="Equation.3" ShapeID="_x0000_i1332" DrawAspect="Content" ObjectID="_1803884243" r:id="rId19"/>
              </w:object>
            </w:r>
            <w:r w:rsidRPr="00E20136">
              <w:rPr>
                <w:lang w:val="en-US"/>
              </w:rPr>
              <w:t xml:space="preserve"> </w:t>
            </w:r>
            <w:r w:rsidRPr="00E20136">
              <w:rPr>
                <w:lang w:val="en-US"/>
              </w:rPr>
              <w:object w:dxaOrig="210" w:dyaOrig="690" w14:anchorId="739B4391">
                <v:shape id="_x0000_i1333" type="#_x0000_t75" style="width:10.35pt;height:34.35pt" o:ole="">
                  <v:imagedata r:id="rId6" o:title=""/>
                </v:shape>
                <o:OLEObject Type="Embed" ProgID="Equation.3" ShapeID="_x0000_i1333" DrawAspect="Content" ObjectID="_1803884244" r:id="rId20"/>
              </w:object>
            </w:r>
            <w:r w:rsidRPr="00E20136">
              <w:rPr>
                <w:lang w:val="en-US"/>
              </w:rPr>
              <w:object w:dxaOrig="600" w:dyaOrig="630" w14:anchorId="267C1879">
                <v:shape id="_x0000_i1334" type="#_x0000_t75" style="width:30pt;height:31.65pt" o:ole="">
                  <v:imagedata r:id="rId8" o:title=""/>
                </v:shape>
                <o:OLEObject Type="Embed" ProgID="Equation.3" ShapeID="_x0000_i1334" DrawAspect="Content" ObjectID="_1803884245" r:id="rId21"/>
              </w:object>
            </w:r>
            <w:r w:rsidRPr="00E20136">
              <w:rPr>
                <w:lang w:val="en-US"/>
              </w:rPr>
              <w:t xml:space="preserve"> =  </w:t>
            </w:r>
            <w:r w:rsidRPr="00E20136">
              <w:rPr>
                <w:lang w:val="en-US"/>
              </w:rPr>
              <w:object w:dxaOrig="250" w:dyaOrig="630" w14:anchorId="01C3AB1C">
                <v:shape id="_x0000_i1335" type="#_x0000_t75" style="width:12.55pt;height:31.65pt" o:ole="">
                  <v:imagedata r:id="rId22" o:title=""/>
                </v:shape>
                <o:OLEObject Type="Embed" ProgID="Equation.3" ShapeID="_x0000_i1335" DrawAspect="Content" ObjectID="_1803884246" r:id="rId23"/>
              </w:object>
            </w:r>
          </w:p>
          <w:p w14:paraId="2B29D775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     </w:t>
            </w:r>
            <w:r w:rsidRPr="00E20136">
              <w:rPr>
                <w:lang w:val="en-US"/>
              </w:rPr>
              <w:object w:dxaOrig="330" w:dyaOrig="630" w14:anchorId="4A87F9C8">
                <v:shape id="_x0000_i1336" type="#_x0000_t75" style="width:16.35pt;height:31.65pt" o:ole="">
                  <v:imagedata r:id="rId12" o:title=""/>
                </v:shape>
                <o:OLEObject Type="Embed" ProgID="Equation.3" ShapeID="_x0000_i1336" DrawAspect="Content" ObjectID="_1803884247" r:id="rId24"/>
              </w:object>
            </w:r>
            <w:r w:rsidRPr="00E20136">
              <w:rPr>
                <w:lang w:val="en-US"/>
              </w:rPr>
              <w:t xml:space="preserve">  =  </w:t>
            </w:r>
            <w:r w:rsidRPr="00E20136">
              <w:rPr>
                <w:lang w:val="en-US"/>
              </w:rPr>
              <w:object w:dxaOrig="600" w:dyaOrig="630" w14:anchorId="5D8658BB">
                <v:shape id="_x0000_i1337" type="#_x0000_t75" style="width:30pt;height:31.65pt" o:ole="">
                  <v:imagedata r:id="rId14" o:title=""/>
                </v:shape>
                <o:OLEObject Type="Embed" ProgID="Equation.3" ShapeID="_x0000_i1337" DrawAspect="Content" ObjectID="_1803884248" r:id="rId25"/>
              </w:object>
            </w:r>
            <w:r w:rsidRPr="00E20136">
              <w:rPr>
                <w:lang w:val="en-US"/>
              </w:rPr>
              <w:t xml:space="preserve">=  </w:t>
            </w:r>
            <w:r w:rsidRPr="00E20136">
              <w:rPr>
                <w:lang w:val="en-US"/>
              </w:rPr>
              <w:object w:dxaOrig="250" w:dyaOrig="630" w14:anchorId="0606DE12">
                <v:shape id="_x0000_i1338" type="#_x0000_t75" style="width:12.55pt;height:31.65pt" o:ole="">
                  <v:imagedata r:id="rId26" o:title=""/>
                </v:shape>
                <o:OLEObject Type="Embed" ProgID="Equation.3" ShapeID="_x0000_i1338" DrawAspect="Content" ObjectID="_1803884249" r:id="rId27"/>
              </w:object>
            </w:r>
          </w:p>
          <w:p w14:paraId="7F3B697C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lastRenderedPageBreak/>
              <w:t xml:space="preserve">- Phân số </w:t>
            </w:r>
            <w:r w:rsidRPr="00E20136">
              <w:rPr>
                <w:lang w:val="en-US"/>
              </w:rPr>
              <w:object w:dxaOrig="360" w:dyaOrig="630" w14:anchorId="50820DBD">
                <v:shape id="_x0000_i1339" type="#_x0000_t75" style="width:18pt;height:31.65pt" o:ole="">
                  <v:imagedata r:id="rId4" o:title=""/>
                </v:shape>
                <o:OLEObject Type="Embed" ProgID="Equation.3" ShapeID="_x0000_i1339" DrawAspect="Content" ObjectID="_1803884250" r:id="rId28"/>
              </w:object>
            </w:r>
            <w:r w:rsidRPr="00E20136">
              <w:rPr>
                <w:lang w:val="en-US"/>
              </w:rPr>
              <w:t xml:space="preserve"> bằng phân số </w:t>
            </w:r>
            <w:r w:rsidRPr="00E20136">
              <w:rPr>
                <w:lang w:val="en-US"/>
              </w:rPr>
              <w:object w:dxaOrig="250" w:dyaOrig="630" w14:anchorId="2855E427">
                <v:shape id="_x0000_i1340" type="#_x0000_t75" style="width:12.55pt;height:31.65pt" o:ole="">
                  <v:imagedata r:id="rId22" o:title=""/>
                </v:shape>
                <o:OLEObject Type="Embed" ProgID="Equation.3" ShapeID="_x0000_i1340" DrawAspect="Content" ObjectID="_1803884251" r:id="rId29"/>
              </w:object>
            </w:r>
          </w:p>
          <w:p w14:paraId="254AACEA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Phân số </w:t>
            </w:r>
            <w:r w:rsidRPr="00E20136">
              <w:rPr>
                <w:lang w:val="en-US"/>
              </w:rPr>
              <w:object w:dxaOrig="330" w:dyaOrig="630" w14:anchorId="021E7381">
                <v:shape id="_x0000_i1341" type="#_x0000_t75" style="width:16.35pt;height:31.65pt" o:ole="">
                  <v:imagedata r:id="rId12" o:title=""/>
                </v:shape>
                <o:OLEObject Type="Embed" ProgID="Equation.3" ShapeID="_x0000_i1341" DrawAspect="Content" ObjectID="_1803884252" r:id="rId30"/>
              </w:object>
            </w:r>
            <w:r w:rsidRPr="00E20136">
              <w:rPr>
                <w:lang w:val="en-US"/>
              </w:rPr>
              <w:t xml:space="preserve"> bằng phân số </w:t>
            </w:r>
            <w:r w:rsidRPr="00E20136">
              <w:rPr>
                <w:lang w:val="en-US"/>
              </w:rPr>
              <w:object w:dxaOrig="250" w:dyaOrig="630" w14:anchorId="6541CC57">
                <v:shape id="_x0000_i1342" type="#_x0000_t75" style="width:12.55pt;height:31.65pt" o:ole="">
                  <v:imagedata r:id="rId26" o:title=""/>
                </v:shape>
                <o:OLEObject Type="Embed" ProgID="Equation.3" ShapeID="_x0000_i1342" DrawAspect="Content" ObjectID="_1803884253" r:id="rId31"/>
              </w:object>
            </w:r>
          </w:p>
          <w:p w14:paraId="3CD85204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Tính chất phân số</w:t>
            </w:r>
          </w:p>
          <w:p w14:paraId="51CF4875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lắng nghe.</w:t>
            </w:r>
          </w:p>
        </w:tc>
      </w:tr>
      <w:tr w:rsidR="00E20136" w:rsidRPr="00E20136" w14:paraId="382E357A" w14:textId="77777777" w:rsidTr="00E20136">
        <w:tc>
          <w:tcPr>
            <w:tcW w:w="988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2BCAD77" w14:textId="77777777" w:rsidR="00E20136" w:rsidRPr="00E20136" w:rsidRDefault="00E20136" w:rsidP="00E20136">
            <w:pPr>
              <w:rPr>
                <w:b/>
                <w:lang w:val="en-US"/>
              </w:rPr>
            </w:pPr>
            <w:r w:rsidRPr="00E20136">
              <w:rPr>
                <w:b/>
                <w:lang w:val="en-US"/>
              </w:rPr>
              <w:lastRenderedPageBreak/>
              <w:t>2. Khám phá</w:t>
            </w:r>
          </w:p>
          <w:p w14:paraId="4B57B447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*Mục tiêu: </w:t>
            </w:r>
          </w:p>
          <w:p w14:paraId="7EABDFFB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Nhận biết được rút gọn phân số là gì, cách rút gọn phân số; vận dụng vào giải các bài tập, bài toán thực tế có liên quan.</w:t>
            </w:r>
          </w:p>
          <w:p w14:paraId="22BC985F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* Cách tiến hành:</w:t>
            </w:r>
          </w:p>
        </w:tc>
      </w:tr>
      <w:tr w:rsidR="00E20136" w:rsidRPr="00E20136" w14:paraId="775A2731" w14:textId="77777777" w:rsidTr="00E20136">
        <w:tc>
          <w:tcPr>
            <w:tcW w:w="533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FC64F4D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a). Yêu cầu 3 HS vào vai 3 nhân vật trong SGK đóng vai nội dung SGK</w:t>
            </w:r>
          </w:p>
          <w:p w14:paraId="55DD2FD6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H: Ro bốt yêu cầu làm gì?</w:t>
            </w:r>
          </w:p>
          <w:p w14:paraId="2181100B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6F512DAA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nhận xét, chốt lại: Rút gọn phân số là tìm một phân số mới bằng phân số đó nhưng có tử số và mẫu số bé hơn</w:t>
            </w:r>
          </w:p>
          <w:p w14:paraId="1851D164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H: Em hiểu rút gọn phân số là làm thế nào?</w:t>
            </w:r>
          </w:p>
          <w:p w14:paraId="15DA9BE8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nhận xét, yêu cầu HS đọc ghi nhớ SGK</w:t>
            </w:r>
          </w:p>
          <w:p w14:paraId="7E9BDE0E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b). VD: Rút gọn phân số </w:t>
            </w:r>
            <w:r w:rsidRPr="00E20136">
              <w:rPr>
                <w:lang w:val="en-US"/>
              </w:rPr>
              <w:object w:dxaOrig="360" w:dyaOrig="630" w14:anchorId="28491374">
                <v:shape id="_x0000_i1343" type="#_x0000_t75" style="width:18pt;height:31.65pt" o:ole="">
                  <v:imagedata r:id="rId32" o:title=""/>
                </v:shape>
                <o:OLEObject Type="Embed" ProgID="Equation.3" ShapeID="_x0000_i1343" DrawAspect="Content" ObjectID="_1803884254" r:id="rId33"/>
              </w:object>
            </w:r>
          </w:p>
          <w:p w14:paraId="3CA2C9EE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Vận dụng kiến thức về tìm phân số bằng nhau, yêu cầu HS thực hiện theo nhóm 2</w:t>
            </w:r>
          </w:p>
          <w:p w14:paraId="4C297944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Đại diện trình bày cách làm</w:t>
            </w:r>
          </w:p>
          <w:p w14:paraId="6E1DFC51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0F65AEBB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H: </w:t>
            </w:r>
            <w:r w:rsidRPr="00E20136">
              <w:rPr>
                <w:lang w:val="en-US"/>
              </w:rPr>
              <w:object w:dxaOrig="360" w:dyaOrig="630" w14:anchorId="167C1E90">
                <v:shape id="_x0000_i1344" type="#_x0000_t75" style="width:18pt;height:31.65pt" o:ole="">
                  <v:imagedata r:id="rId32" o:title=""/>
                </v:shape>
                <o:OLEObject Type="Embed" ProgID="Equation.3" ShapeID="_x0000_i1344" DrawAspect="Content" ObjectID="_1803884255" r:id="rId34"/>
              </w:object>
            </w:r>
            <w:r w:rsidRPr="00E20136">
              <w:rPr>
                <w:lang w:val="en-US"/>
              </w:rPr>
              <w:t xml:space="preserve"> rút gọn được bằng phân số nào?</w:t>
            </w:r>
          </w:p>
          <w:p w14:paraId="4AED06C9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022A3879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Yêu cầu HS nêu lại cách làm</w:t>
            </w:r>
          </w:p>
          <w:p w14:paraId="28C51934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lastRenderedPageBreak/>
              <w:t xml:space="preserve">- Yêu cầu HS quan sát 2 phân số </w:t>
            </w:r>
            <w:r w:rsidRPr="00E20136">
              <w:rPr>
                <w:lang w:val="en-US"/>
              </w:rPr>
              <w:object w:dxaOrig="360" w:dyaOrig="630" w14:anchorId="32AD307D">
                <v:shape id="_x0000_i1345" type="#_x0000_t75" style="width:18pt;height:31.65pt" o:ole="">
                  <v:imagedata r:id="rId32" o:title=""/>
                </v:shape>
                <o:OLEObject Type="Embed" ProgID="Equation.3" ShapeID="_x0000_i1345" DrawAspect="Content" ObjectID="_1803884256" r:id="rId35"/>
              </w:object>
            </w:r>
            <w:r w:rsidRPr="00E20136">
              <w:rPr>
                <w:lang w:val="en-US"/>
              </w:rPr>
              <w:t xml:space="preserve"> và  </w:t>
            </w:r>
            <w:r w:rsidRPr="00E20136">
              <w:rPr>
                <w:lang w:val="en-US"/>
              </w:rPr>
              <w:object w:dxaOrig="250" w:dyaOrig="630" w14:anchorId="3929EB66">
                <v:shape id="_x0000_i1346" type="#_x0000_t75" style="width:12.55pt;height:31.65pt" o:ole="">
                  <v:imagedata r:id="rId36" o:title=""/>
                </v:shape>
                <o:OLEObject Type="Embed" ProgID="Equation.3" ShapeID="_x0000_i1346" DrawAspect="Content" ObjectID="_1803884257" r:id="rId37"/>
              </w:object>
            </w:r>
            <w:r w:rsidRPr="00E20136">
              <w:rPr>
                <w:lang w:val="en-US"/>
              </w:rPr>
              <w:t>, em có nhận xét gì về tử số và mẫu số của 2 phân số này?</w:t>
            </w:r>
          </w:p>
          <w:p w14:paraId="2C64AFEB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H: Nhận xét gì về phân số được rút gọn </w:t>
            </w:r>
            <w:r w:rsidRPr="00E20136">
              <w:rPr>
                <w:lang w:val="en-US"/>
              </w:rPr>
              <w:object w:dxaOrig="250" w:dyaOrig="630" w14:anchorId="1838868B">
                <v:shape id="_x0000_i1347" type="#_x0000_t75" style="width:12.55pt;height:31.65pt" o:ole="">
                  <v:imagedata r:id="rId36" o:title=""/>
                </v:shape>
                <o:OLEObject Type="Embed" ProgID="Equation.3" ShapeID="_x0000_i1347" DrawAspect="Content" ObjectID="_1803884258" r:id="rId38"/>
              </w:object>
            </w:r>
            <w:r w:rsidRPr="00E20136">
              <w:rPr>
                <w:lang w:val="en-US"/>
              </w:rPr>
              <w:t>?</w:t>
            </w:r>
          </w:p>
          <w:p w14:paraId="2DBD948D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GV nhận xét, kết luận. Phân số được rút gọn </w:t>
            </w:r>
            <w:r w:rsidRPr="00E20136">
              <w:rPr>
                <w:lang w:val="en-US"/>
              </w:rPr>
              <w:object w:dxaOrig="250" w:dyaOrig="630" w14:anchorId="4B8E37D8">
                <v:shape id="_x0000_i1348" type="#_x0000_t75" style="width:12.55pt;height:31.65pt" o:ole="">
                  <v:imagedata r:id="rId36" o:title=""/>
                </v:shape>
                <o:OLEObject Type="Embed" ProgID="Equation.3" ShapeID="_x0000_i1348" DrawAspect="Content" ObjectID="_1803884259" r:id="rId39"/>
              </w:object>
            </w:r>
            <w:r w:rsidRPr="00E20136">
              <w:rPr>
                <w:lang w:val="en-US"/>
              </w:rPr>
              <w:t xml:space="preserve"> có tử số và mẫu số không thể chia hết cho số tự nhiên nào lớn hơn 1. Ta nói phân số </w:t>
            </w:r>
            <w:r w:rsidRPr="00E20136">
              <w:rPr>
                <w:lang w:val="en-US"/>
              </w:rPr>
              <w:object w:dxaOrig="250" w:dyaOrig="630" w14:anchorId="2A013FE6">
                <v:shape id="_x0000_i1349" type="#_x0000_t75" style="width:12.55pt;height:31.65pt" o:ole="">
                  <v:imagedata r:id="rId36" o:title=""/>
                </v:shape>
                <o:OLEObject Type="Embed" ProgID="Equation.3" ShapeID="_x0000_i1349" DrawAspect="Content" ObjectID="_1803884260" r:id="rId40"/>
              </w:object>
            </w:r>
            <w:r w:rsidRPr="00E20136">
              <w:rPr>
                <w:lang w:val="en-US"/>
              </w:rPr>
              <w:t xml:space="preserve"> là phân số tối giản.</w:t>
            </w:r>
          </w:p>
          <w:p w14:paraId="5CF8B851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Yêu cầu HS đọc lưu ý SGK</w:t>
            </w:r>
          </w:p>
        </w:tc>
        <w:tc>
          <w:tcPr>
            <w:tcW w:w="455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CC3E620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lastRenderedPageBreak/>
              <w:t>- HS đọc lời thoại sau đó thể hiện, các bạn quan sát</w:t>
            </w:r>
          </w:p>
          <w:p w14:paraId="12602648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Rút gọn phân số </w:t>
            </w:r>
            <w:r w:rsidRPr="00E20136">
              <w:rPr>
                <w:lang w:val="en-US"/>
              </w:rPr>
              <w:object w:dxaOrig="360" w:dyaOrig="630" w14:anchorId="0CFD19A6">
                <v:shape id="_x0000_i1350" type="#_x0000_t75" style="width:18pt;height:31.65pt" o:ole="">
                  <v:imagedata r:id="rId32" o:title=""/>
                </v:shape>
                <o:OLEObject Type="Embed" ProgID="Equation.3" ShapeID="_x0000_i1350" DrawAspect="Content" ObjectID="_1803884261" r:id="rId41"/>
              </w:object>
            </w:r>
            <w:r w:rsidRPr="00E20136">
              <w:rPr>
                <w:lang w:val="en-US"/>
              </w:rPr>
              <w:t>thành một phân số mới bằng phân số đó nhưng có tử số và mẫu số bé hơn.</w:t>
            </w:r>
          </w:p>
          <w:p w14:paraId="0DA944AB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lắng nghe</w:t>
            </w:r>
          </w:p>
          <w:p w14:paraId="31BC038D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Rút gọn phân số là tìm một phân số mới bằng phân số đó nhưng có tử số và mẫu số bé hơn</w:t>
            </w:r>
          </w:p>
          <w:p w14:paraId="14E1113E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195F22E9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làm việc theo phân công</w:t>
            </w:r>
          </w:p>
          <w:p w14:paraId="71CAFEA3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- 20 và 35 đều chia hết cho 5; chia cả tử số và mẫu số cho 5, ta có:</w:t>
            </w:r>
          </w:p>
          <w:p w14:paraId="1397A3AF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object w:dxaOrig="360" w:dyaOrig="630" w14:anchorId="64CDA688">
                <v:shape id="_x0000_i1351" type="#_x0000_t75" style="width:18pt;height:31.65pt" o:ole="">
                  <v:imagedata r:id="rId32" o:title=""/>
                </v:shape>
                <o:OLEObject Type="Embed" ProgID="Equation.3" ShapeID="_x0000_i1351" DrawAspect="Content" ObjectID="_1803884262" r:id="rId42"/>
              </w:object>
            </w:r>
            <w:r w:rsidRPr="00E20136">
              <w:rPr>
                <w:lang w:val="en-US"/>
              </w:rPr>
              <w:t xml:space="preserve"> =  </w:t>
            </w:r>
            <w:r w:rsidRPr="00E20136">
              <w:rPr>
                <w:lang w:val="en-US"/>
              </w:rPr>
              <w:object w:dxaOrig="600" w:dyaOrig="630" w14:anchorId="407A9635">
                <v:shape id="_x0000_i1352" type="#_x0000_t75" style="width:30pt;height:31.65pt" o:ole="">
                  <v:imagedata r:id="rId43" o:title=""/>
                </v:shape>
                <o:OLEObject Type="Embed" ProgID="Equation.3" ShapeID="_x0000_i1352" DrawAspect="Content" ObjectID="_1803884263" r:id="rId44"/>
              </w:object>
            </w:r>
            <w:r w:rsidRPr="00E20136">
              <w:rPr>
                <w:lang w:val="en-US"/>
              </w:rPr>
              <w:t xml:space="preserve"> = </w:t>
            </w:r>
            <w:r w:rsidRPr="00E20136">
              <w:rPr>
                <w:lang w:val="en-US"/>
              </w:rPr>
              <w:object w:dxaOrig="250" w:dyaOrig="630" w14:anchorId="39E15130">
                <v:shape id="_x0000_i1353" type="#_x0000_t75" style="width:12.55pt;height:31.65pt" o:ole="">
                  <v:imagedata r:id="rId36" o:title=""/>
                </v:shape>
                <o:OLEObject Type="Embed" ProgID="Equation.3" ShapeID="_x0000_i1353" DrawAspect="Content" ObjectID="_1803884264" r:id="rId45"/>
              </w:object>
            </w:r>
          </w:p>
          <w:p w14:paraId="3B6F3CC7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object w:dxaOrig="250" w:dyaOrig="630" w14:anchorId="13F4616D">
                <v:shape id="_x0000_i1354" type="#_x0000_t75" style="width:12.55pt;height:31.65pt" o:ole="">
                  <v:imagedata r:id="rId36" o:title=""/>
                </v:shape>
                <o:OLEObject Type="Embed" ProgID="Equation.3" ShapeID="_x0000_i1354" DrawAspect="Content" ObjectID="_1803884265" r:id="rId46"/>
              </w:object>
            </w:r>
          </w:p>
          <w:p w14:paraId="357B6DB8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- 2 HS nhắc lại cách làm</w:t>
            </w:r>
          </w:p>
          <w:p w14:paraId="5B2CF400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Hai phân số bằng nhau, nhưng phân số </w:t>
            </w:r>
          </w:p>
          <w:p w14:paraId="66997AC4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object w:dxaOrig="250" w:dyaOrig="630" w14:anchorId="214A54E9">
                <v:shape id="_x0000_i1355" type="#_x0000_t75" style="width:12.55pt;height:31.65pt" o:ole="">
                  <v:imagedata r:id="rId36" o:title=""/>
                </v:shape>
                <o:OLEObject Type="Embed" ProgID="Equation.3" ShapeID="_x0000_i1355" DrawAspect="Content" ObjectID="_1803884266" r:id="rId47"/>
              </w:object>
            </w:r>
            <w:r w:rsidRPr="00E20136">
              <w:rPr>
                <w:lang w:val="en-US"/>
              </w:rPr>
              <w:t xml:space="preserve">có tử số và mẫu số bé hơn phân số </w:t>
            </w:r>
            <w:r w:rsidRPr="00E20136">
              <w:rPr>
                <w:lang w:val="en-US"/>
              </w:rPr>
              <w:object w:dxaOrig="360" w:dyaOrig="630" w14:anchorId="3BA83EF8">
                <v:shape id="_x0000_i1356" type="#_x0000_t75" style="width:18pt;height:31.65pt" o:ole="">
                  <v:imagedata r:id="rId32" o:title=""/>
                </v:shape>
                <o:OLEObject Type="Embed" ProgID="Equation.3" ShapeID="_x0000_i1356" DrawAspect="Content" ObjectID="_1803884267" r:id="rId48"/>
              </w:object>
            </w:r>
          </w:p>
          <w:p w14:paraId="29079815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Phân số được rút gọn </w:t>
            </w:r>
            <w:r w:rsidRPr="00E20136">
              <w:rPr>
                <w:lang w:val="en-US"/>
              </w:rPr>
              <w:object w:dxaOrig="250" w:dyaOrig="630" w14:anchorId="40847F25">
                <v:shape id="_x0000_i1357" type="#_x0000_t75" style="width:12.55pt;height:31.65pt" o:ole="">
                  <v:imagedata r:id="rId36" o:title=""/>
                </v:shape>
                <o:OLEObject Type="Embed" ProgID="Equation.3" ShapeID="_x0000_i1357" DrawAspect="Content" ObjectID="_1803884268" r:id="rId49"/>
              </w:object>
            </w:r>
            <w:r w:rsidRPr="00E20136">
              <w:rPr>
                <w:lang w:val="en-US"/>
              </w:rPr>
              <w:t>có tử số và mẫu số không thể chia tiếp cho số tự nhiên nào nữa?</w:t>
            </w:r>
          </w:p>
          <w:p w14:paraId="2362202B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0678D07D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lắng nghe</w:t>
            </w:r>
          </w:p>
          <w:p w14:paraId="63E30E18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18A0A1E3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656F3BE8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đọc lưu ý SGK</w:t>
            </w:r>
          </w:p>
        </w:tc>
      </w:tr>
      <w:tr w:rsidR="00E20136" w:rsidRPr="00E20136" w14:paraId="390A728D" w14:textId="77777777" w:rsidTr="00E20136">
        <w:tc>
          <w:tcPr>
            <w:tcW w:w="988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89E82ED" w14:textId="77777777" w:rsidR="00E20136" w:rsidRPr="00E20136" w:rsidRDefault="00E20136" w:rsidP="00E20136">
            <w:pPr>
              <w:rPr>
                <w:b/>
                <w:lang w:val="en-US"/>
              </w:rPr>
            </w:pPr>
            <w:r w:rsidRPr="00E20136">
              <w:rPr>
                <w:b/>
                <w:lang w:val="en-US"/>
              </w:rPr>
              <w:lastRenderedPageBreak/>
              <w:t>3. Hoạt động</w:t>
            </w:r>
          </w:p>
          <w:p w14:paraId="5411AF50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*Mục tiêu: </w:t>
            </w:r>
          </w:p>
          <w:p w14:paraId="457F7B82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 - Củng cố cách rút gọn phân số; vận dụng vào giải các bài tập, bài toán thực tế có liên quan.</w:t>
            </w:r>
          </w:p>
          <w:p w14:paraId="46B21633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* Cách tiến hành:</w:t>
            </w:r>
          </w:p>
        </w:tc>
      </w:tr>
      <w:tr w:rsidR="00E20136" w:rsidRPr="00E20136" w14:paraId="33A750FB" w14:textId="77777777" w:rsidTr="00E20136">
        <w:tc>
          <w:tcPr>
            <w:tcW w:w="533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0D964C3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*Bài 1.   (Làm việc theo cặp). </w:t>
            </w:r>
          </w:p>
          <w:p w14:paraId="0EFB6901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a) Trong các phân số: </w:t>
            </w:r>
            <w:r w:rsidRPr="00E20136">
              <w:rPr>
                <w:lang w:val="en-US"/>
              </w:rPr>
              <w:object w:dxaOrig="2010" w:dyaOrig="630" w14:anchorId="360E7A1F">
                <v:shape id="_x0000_i1358" type="#_x0000_t75" style="width:100.35pt;height:31.65pt" o:ole="">
                  <v:imagedata r:id="rId50" o:title=""/>
                </v:shape>
                <o:OLEObject Type="Embed" ProgID="Equation.3" ShapeID="_x0000_i1358" DrawAspect="Content" ObjectID="_1803884269" r:id="rId51"/>
              </w:object>
            </w:r>
            <w:r w:rsidRPr="00E20136">
              <w:rPr>
                <w:lang w:val="en-US"/>
              </w:rPr>
              <w:t>phân số nào tối giản, phân số nào chưa tối giản?</w:t>
            </w:r>
          </w:p>
          <w:p w14:paraId="5DF80EDF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GV quan sát Hỗ trợ HS còn lúng túng hoăc yếu </w:t>
            </w:r>
          </w:p>
          <w:p w14:paraId="105F741B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Yêu cầu HS trình bày cách làm</w:t>
            </w:r>
          </w:p>
          <w:p w14:paraId="38F5E349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4C1D3931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nhận xêt, khen ngợi các em</w:t>
            </w:r>
          </w:p>
          <w:p w14:paraId="1827E631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4DB6B407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H: Phân số thế nào được gọi phân số tối giản?</w:t>
            </w:r>
          </w:p>
          <w:p w14:paraId="75253C4B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b) Rút gọn các phân số chưa tối giản ở câu a theo mẫu</w:t>
            </w:r>
          </w:p>
          <w:p w14:paraId="3086FB97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làm việc cá nhân ( làm vở)</w:t>
            </w:r>
          </w:p>
          <w:p w14:paraId="456E8A86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quan sát, giúp đỡ HS gặp khó khăn</w:t>
            </w:r>
          </w:p>
          <w:p w14:paraId="3CC51923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lastRenderedPageBreak/>
              <w:t>- GV chụp soi bài làm, yêu cầu HS nêu cách làm</w:t>
            </w:r>
          </w:p>
          <w:p w14:paraId="7062211D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nhận xét, khen ngợi, kết luận</w:t>
            </w:r>
          </w:p>
          <w:p w14:paraId="7F9D47B9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*Bài 2: (Làm việc nhóm 4 hoặc 5) </w:t>
            </w:r>
          </w:p>
          <w:p w14:paraId="4FD57D84" w14:textId="30693820" w:rsidR="00E20136" w:rsidRPr="00E20136" w:rsidRDefault="00E20136" w:rsidP="00E20136">
            <w:pPr>
              <w:rPr>
                <w:lang w:val="en-US"/>
              </w:rPr>
            </w:pPr>
            <w:r w:rsidRPr="00E20136">
              <w:drawing>
                <wp:inline distT="0" distB="0" distL="0" distR="0" wp14:anchorId="646FBC45" wp14:editId="2410B7D5">
                  <wp:extent cx="3162300" cy="1752600"/>
                  <wp:effectExtent l="0" t="0" r="0" b="0"/>
                  <wp:docPr id="1000052471" name="Picture 8" descr="Description: C:\Users\HP\Pictures\Screenshots\Screenshot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escription: C:\Users\HP\Pictures\Screenshots\Screenshot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0" t="23320" r="30444" b="26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D0DCA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5D46DA3E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mời các nhóm trình bày.</w:t>
            </w:r>
          </w:p>
          <w:p w14:paraId="022F70E4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H: Tại sao em nối bông hoa có phân số </w:t>
            </w:r>
            <w:r w:rsidRPr="00E20136">
              <w:rPr>
                <w:lang w:val="en-US"/>
              </w:rPr>
              <w:object w:dxaOrig="250" w:dyaOrig="630" w14:anchorId="2D968812">
                <v:shape id="_x0000_i1360" type="#_x0000_t75" style="width:12.55pt;height:31.65pt" o:ole="">
                  <v:imagedata r:id="rId53" o:title=""/>
                </v:shape>
                <o:OLEObject Type="Embed" ProgID="Equation.3" ShapeID="_x0000_i1360" DrawAspect="Content" ObjectID="_1803884270" r:id="rId54"/>
              </w:object>
            </w:r>
            <w:r w:rsidRPr="00E20136">
              <w:rPr>
                <w:lang w:val="en-US"/>
              </w:rPr>
              <w:t xml:space="preserve">với bình hoa có phân số </w:t>
            </w:r>
            <w:r w:rsidRPr="00E20136">
              <w:rPr>
                <w:lang w:val="en-US"/>
              </w:rPr>
              <w:object w:dxaOrig="250" w:dyaOrig="630" w14:anchorId="02EEEEB0">
                <v:shape id="_x0000_i1361" type="#_x0000_t75" style="width:12.55pt;height:31.65pt" o:ole="">
                  <v:imagedata r:id="rId55" o:title=""/>
                </v:shape>
                <o:OLEObject Type="Embed" ProgID="Equation.3" ShapeID="_x0000_i1361" DrawAspect="Content" ObjectID="_1803884271" r:id="rId56"/>
              </w:object>
            </w:r>
            <w:r w:rsidRPr="00E20136">
              <w:rPr>
                <w:lang w:val="en-US"/>
              </w:rPr>
              <w:t xml:space="preserve">? </w:t>
            </w:r>
          </w:p>
          <w:p w14:paraId="710A91AC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Mời các nhóm khác nhận xét</w:t>
            </w:r>
          </w:p>
          <w:p w14:paraId="3D837231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nhận xét chung, tuyên dương.</w:t>
            </w:r>
          </w:p>
        </w:tc>
        <w:tc>
          <w:tcPr>
            <w:tcW w:w="455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6C09232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lastRenderedPageBreak/>
              <w:t>- HS đọc yêu cầu, vận dụng kiến thức đã học để làm.</w:t>
            </w:r>
          </w:p>
          <w:p w14:paraId="54B5848B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52AAB66A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7A24EC40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chia sẻ bài làm, cách làm.</w:t>
            </w:r>
          </w:p>
          <w:p w14:paraId="75885B18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Phân số </w:t>
            </w:r>
            <w:r w:rsidRPr="00E20136">
              <w:rPr>
                <w:lang w:val="en-US"/>
              </w:rPr>
              <w:object w:dxaOrig="960" w:dyaOrig="630" w14:anchorId="234788BE">
                <v:shape id="_x0000_i1362" type="#_x0000_t75" style="width:48pt;height:31.65pt" o:ole="">
                  <v:imagedata r:id="rId57" o:title=""/>
                </v:shape>
                <o:OLEObject Type="Embed" ProgID="Equation.3" ShapeID="_x0000_i1362" DrawAspect="Content" ObjectID="_1803884272" r:id="rId58"/>
              </w:object>
            </w:r>
            <w:r w:rsidRPr="00E20136">
              <w:rPr>
                <w:lang w:val="en-US"/>
              </w:rPr>
              <w:t xml:space="preserve"> là phân số tói giản vì tử số và mẫu số của từng phân số không chia hết cho một số tự nhiên nào khác 1 cả. Còn các phân số kia vẫn rút gọn được</w:t>
            </w:r>
          </w:p>
          <w:p w14:paraId="0B1B8DB3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3B17C7BF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quan sát mẫu và thực hiện yêu cầu</w:t>
            </w:r>
          </w:p>
          <w:p w14:paraId="1A56BB50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object w:dxaOrig="1090" w:dyaOrig="630" w14:anchorId="0A559A59">
                <v:shape id="_x0000_i1363" type="#_x0000_t75" style="width:54.55pt;height:31.65pt" o:ole="">
                  <v:imagedata r:id="rId59" o:title=""/>
                </v:shape>
                <o:OLEObject Type="Embed" ProgID="Equation.3" ShapeID="_x0000_i1363" DrawAspect="Content" ObjectID="_1803884273" r:id="rId60"/>
              </w:object>
            </w:r>
            <w:r w:rsidRPr="00E20136">
              <w:rPr>
                <w:lang w:val="en-US"/>
              </w:rPr>
              <w:t xml:space="preserve"> = </w:t>
            </w:r>
            <w:r w:rsidRPr="00E20136">
              <w:rPr>
                <w:lang w:val="en-US"/>
              </w:rPr>
              <w:object w:dxaOrig="210" w:dyaOrig="630" w14:anchorId="110F1117">
                <v:shape id="_x0000_i1364" type="#_x0000_t75" style="width:10.35pt;height:31.65pt" o:ole="">
                  <v:imagedata r:id="rId61" o:title=""/>
                </v:shape>
                <o:OLEObject Type="Embed" ProgID="Equation.3" ShapeID="_x0000_i1364" DrawAspect="Content" ObjectID="_1803884274" r:id="rId62"/>
              </w:object>
            </w:r>
            <w:r w:rsidRPr="00E20136">
              <w:rPr>
                <w:lang w:val="en-US"/>
              </w:rPr>
              <w:t xml:space="preserve">; </w:t>
            </w:r>
            <w:r w:rsidRPr="00E20136">
              <w:rPr>
                <w:lang w:val="en-US"/>
              </w:rPr>
              <w:object w:dxaOrig="330" w:dyaOrig="630" w14:anchorId="0A0F6125">
                <v:shape id="_x0000_i1365" type="#_x0000_t75" style="width:16.35pt;height:31.65pt" o:ole="">
                  <v:imagedata r:id="rId63" o:title=""/>
                </v:shape>
                <o:OLEObject Type="Embed" ProgID="Equation.3" ShapeID="_x0000_i1365" DrawAspect="Content" ObjectID="_1803884275" r:id="rId64"/>
              </w:object>
            </w:r>
            <w:r w:rsidRPr="00E20136">
              <w:rPr>
                <w:lang w:val="en-US"/>
              </w:rPr>
              <w:t xml:space="preserve"> = </w:t>
            </w:r>
            <w:r w:rsidRPr="00E20136">
              <w:rPr>
                <w:lang w:val="en-US"/>
              </w:rPr>
              <w:object w:dxaOrig="600" w:dyaOrig="630" w14:anchorId="0B0E8E5A">
                <v:shape id="_x0000_i1366" type="#_x0000_t75" style="width:30pt;height:31.65pt" o:ole="">
                  <v:imagedata r:id="rId65" o:title=""/>
                </v:shape>
                <o:OLEObject Type="Embed" ProgID="Equation.3" ShapeID="_x0000_i1366" DrawAspect="Content" ObjectID="_1803884276" r:id="rId66"/>
              </w:object>
            </w:r>
            <w:r w:rsidRPr="00E20136">
              <w:rPr>
                <w:lang w:val="en-US"/>
              </w:rPr>
              <w:t xml:space="preserve">= </w:t>
            </w:r>
            <w:r w:rsidRPr="00E20136">
              <w:rPr>
                <w:lang w:val="en-US"/>
              </w:rPr>
              <w:object w:dxaOrig="250" w:dyaOrig="630" w14:anchorId="4877D83B">
                <v:shape id="_x0000_i1367" type="#_x0000_t75" style="width:12.55pt;height:31.65pt" o:ole="">
                  <v:imagedata r:id="rId67" o:title=""/>
                </v:shape>
                <o:OLEObject Type="Embed" ProgID="Equation.3" ShapeID="_x0000_i1367" DrawAspect="Content" ObjectID="_1803884277" r:id="rId68"/>
              </w:object>
            </w:r>
          </w:p>
          <w:p w14:paraId="0C5CA623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HS trình bày cách làm </w:t>
            </w:r>
          </w:p>
          <w:p w14:paraId="595E376C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0E81189B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0999BB24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đọc yêu cầu và thực hiện</w:t>
            </w:r>
          </w:p>
          <w:p w14:paraId="69AD1CD5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chia sẻ cách làm</w:t>
            </w:r>
          </w:p>
          <w:p w14:paraId="3137FF88" w14:textId="1A343086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8C9742" wp14:editId="2037DD5E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660400</wp:posOffset>
                      </wp:positionV>
                      <wp:extent cx="711200" cy="666750"/>
                      <wp:effectExtent l="38100" t="0" r="31750" b="57150"/>
                      <wp:wrapNone/>
                      <wp:docPr id="853139930" name="Straight Arr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11200" cy="666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E09A3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137.95pt;margin-top:52pt;width:56pt;height:52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E20136"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9386D4" wp14:editId="61DF7D54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660400</wp:posOffset>
                      </wp:positionV>
                      <wp:extent cx="1409700" cy="755650"/>
                      <wp:effectExtent l="38100" t="0" r="19050" b="63500"/>
                      <wp:wrapNone/>
                      <wp:docPr id="1590392470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409700" cy="755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186B1" id="Straight Arrow Connector 11" o:spid="_x0000_s1026" type="#_x0000_t32" style="position:absolute;margin-left:23.95pt;margin-top:52pt;width:111pt;height:5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E20136"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A87AA2" wp14:editId="1351ACAE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679450</wp:posOffset>
                      </wp:positionV>
                      <wp:extent cx="1416050" cy="647700"/>
                      <wp:effectExtent l="0" t="0" r="50800" b="57150"/>
                      <wp:wrapNone/>
                      <wp:docPr id="1592343898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16050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D99B6" id="Straight Arrow Connector 10" o:spid="_x0000_s1026" type="#_x0000_t32" style="position:absolute;margin-left:72.95pt;margin-top:53.5pt;width:111.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E20136"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5905E" wp14:editId="163D689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698500</wp:posOffset>
                      </wp:positionV>
                      <wp:extent cx="717550" cy="717550"/>
                      <wp:effectExtent l="0" t="0" r="82550" b="63500"/>
                      <wp:wrapNone/>
                      <wp:docPr id="335069126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17550" cy="717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F92F0" id="Straight Arrow Connector 9" o:spid="_x0000_s1026" type="#_x0000_t32" style="position:absolute;margin-left:25.95pt;margin-top:55pt;width:56.5pt;height: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E20136">
              <w:drawing>
                <wp:inline distT="0" distB="0" distL="0" distR="0" wp14:anchorId="38AF187D" wp14:editId="405E6ECB">
                  <wp:extent cx="2673350" cy="1752600"/>
                  <wp:effectExtent l="0" t="0" r="0" b="0"/>
                  <wp:docPr id="1886327320" name="Picture 7" descr="Description: C:\Users\HP\Pictures\Screenshots\Screenshot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escription: C:\Users\HP\Pictures\Screenshots\Screenshot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0" t="23320" r="30444" b="26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2CA50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1F284AF6" w14:textId="77777777" w:rsidR="00E20136" w:rsidRPr="00E20136" w:rsidRDefault="00E20136" w:rsidP="00E20136">
            <w:pPr>
              <w:rPr>
                <w:lang w:val="en-US"/>
              </w:rPr>
            </w:pPr>
          </w:p>
          <w:p w14:paraId="67D0886C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- Em rút gọn phân số  </w:t>
            </w:r>
            <w:r w:rsidRPr="00E20136">
              <w:rPr>
                <w:lang w:val="en-US"/>
              </w:rPr>
              <w:object w:dxaOrig="250" w:dyaOrig="630" w14:anchorId="304B5112">
                <v:shape id="_x0000_i1369" type="#_x0000_t75" style="width:12.55pt;height:31.65pt" o:ole="">
                  <v:imagedata r:id="rId53" o:title=""/>
                </v:shape>
                <o:OLEObject Type="Embed" ProgID="Equation.3" ShapeID="_x0000_i1369" DrawAspect="Content" ObjectID="_1803884278" r:id="rId70"/>
              </w:object>
            </w:r>
            <w:r w:rsidRPr="00E20136">
              <w:rPr>
                <w:lang w:val="en-US"/>
              </w:rPr>
              <w:t xml:space="preserve"> được phân số</w:t>
            </w:r>
          </w:p>
          <w:p w14:paraId="460E74E5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object w:dxaOrig="250" w:dyaOrig="630" w14:anchorId="5471FB53">
                <v:shape id="_x0000_i1370" type="#_x0000_t75" style="width:12.55pt;height:31.65pt" o:ole="">
                  <v:imagedata r:id="rId71" o:title=""/>
                </v:shape>
                <o:OLEObject Type="Embed" ProgID="Equation.3" ShapeID="_x0000_i1370" DrawAspect="Content" ObjectID="_1803884279" r:id="rId72"/>
              </w:object>
            </w:r>
            <w:r w:rsidRPr="00E20136">
              <w:rPr>
                <w:lang w:val="en-US"/>
              </w:rPr>
              <w:t>, em nối lại với nhau.</w:t>
            </w:r>
          </w:p>
        </w:tc>
      </w:tr>
      <w:tr w:rsidR="00E20136" w:rsidRPr="00E20136" w14:paraId="23A4B111" w14:textId="77777777" w:rsidTr="00E20136">
        <w:tc>
          <w:tcPr>
            <w:tcW w:w="9889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4DA7437" w14:textId="77777777" w:rsidR="00E20136" w:rsidRPr="00E20136" w:rsidRDefault="00E20136" w:rsidP="00E20136">
            <w:pPr>
              <w:rPr>
                <w:b/>
                <w:lang w:val="en-US"/>
              </w:rPr>
            </w:pPr>
            <w:r w:rsidRPr="00E20136">
              <w:rPr>
                <w:b/>
                <w:lang w:val="en-US"/>
              </w:rPr>
              <w:lastRenderedPageBreak/>
              <w:t>4. Vận dụng trải nghiệm.</w:t>
            </w:r>
          </w:p>
          <w:p w14:paraId="3BA94350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* Mục tiêu:</w:t>
            </w:r>
          </w:p>
          <w:p w14:paraId="67882C07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+ Củng cố những kiến thức đã học trong tiết học để học sinh khắc sâu nội dung.</w:t>
            </w:r>
          </w:p>
          <w:p w14:paraId="6E0DEBD2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 xml:space="preserve">+ Vận dụng kiến thức đã học vào thực tiễn </w:t>
            </w:r>
          </w:p>
          <w:p w14:paraId="271CCAFB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+ Tạo không khí vui vẻ, hào hứng, lưu luyến sau khi học sinh bài học.</w:t>
            </w:r>
          </w:p>
          <w:p w14:paraId="16A3C40C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* Cách tiến hành:</w:t>
            </w:r>
          </w:p>
        </w:tc>
      </w:tr>
      <w:tr w:rsidR="00E20136" w:rsidRPr="00E20136" w14:paraId="52D31D6C" w14:textId="77777777" w:rsidTr="00E20136">
        <w:tc>
          <w:tcPr>
            <w:tcW w:w="533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0298F34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GV tổ chức chơi trò chơi: hái hoa mỗi bông hoa là 1 câu hỏi:</w:t>
            </w:r>
          </w:p>
          <w:p w14:paraId="55676FF1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Câu 1.  Nêu cách rút gọn phân số?</w:t>
            </w:r>
          </w:p>
          <w:p w14:paraId="7C3E5747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Câu 2. Số ?</w:t>
            </w:r>
            <w:r w:rsidRPr="00E20136">
              <w:rPr>
                <w:lang w:val="en-US"/>
              </w:rPr>
              <w:object w:dxaOrig="360" w:dyaOrig="630" w14:anchorId="33C38C8C">
                <v:shape id="_x0000_i1371" type="#_x0000_t75" style="width:18pt;height:31.65pt" o:ole="">
                  <v:imagedata r:id="rId73" o:title=""/>
                </v:shape>
                <o:OLEObject Type="Embed" ProgID="Equation.3" ShapeID="_x0000_i1371" DrawAspect="Content" ObjectID="_1803884280" r:id="rId74"/>
              </w:object>
            </w:r>
            <w:r w:rsidRPr="00E20136">
              <w:rPr>
                <w:lang w:val="en-US"/>
              </w:rPr>
              <w:t xml:space="preserve"> =  </w:t>
            </w:r>
            <w:r w:rsidRPr="00E20136">
              <w:rPr>
                <w:lang w:val="en-US"/>
              </w:rPr>
              <w:object w:dxaOrig="260" w:dyaOrig="630" w14:anchorId="6FF3B830">
                <v:shape id="_x0000_i1372" type="#_x0000_t75" style="width:13.1pt;height:31.65pt" o:ole="">
                  <v:imagedata r:id="rId75" o:title=""/>
                </v:shape>
                <o:OLEObject Type="Embed" ProgID="Equation.3" ShapeID="_x0000_i1372" DrawAspect="Content" ObjectID="_1803884281" r:id="rId76"/>
              </w:object>
            </w:r>
          </w:p>
          <w:p w14:paraId="7EA72823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Câu 3. Nêu đặc điểm của phân số tối giản</w:t>
            </w:r>
          </w:p>
          <w:p w14:paraId="6DBBD5E6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Nhận xét, tuyên dương.</w:t>
            </w:r>
          </w:p>
        </w:tc>
        <w:tc>
          <w:tcPr>
            <w:tcW w:w="455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A09DD40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tham gia để vận dụng kiến thức đã học vào thực tiễn.</w:t>
            </w:r>
          </w:p>
          <w:p w14:paraId="4779D477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phát biểu lại nhận xét trong SGK</w:t>
            </w:r>
          </w:p>
          <w:p w14:paraId="27D8A882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lắng nghe để vận dụng vào thực tiễn.</w:t>
            </w:r>
          </w:p>
          <w:p w14:paraId="3DC53D72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- HS nêu lưu ý SGK</w:t>
            </w:r>
          </w:p>
        </w:tc>
      </w:tr>
      <w:tr w:rsidR="00E20136" w:rsidRPr="00E20136" w14:paraId="4C641ADC" w14:textId="77777777" w:rsidTr="00E20136">
        <w:tc>
          <w:tcPr>
            <w:tcW w:w="9889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9E5E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t>IV. ĐIỀU CHỈNH SAU BÀI DẠY:</w:t>
            </w:r>
          </w:p>
          <w:p w14:paraId="4CF41F5D" w14:textId="77777777" w:rsidR="00E20136" w:rsidRPr="00E20136" w:rsidRDefault="00E20136" w:rsidP="00E20136">
            <w:pPr>
              <w:rPr>
                <w:lang w:val="en-US"/>
              </w:rPr>
            </w:pPr>
            <w:r w:rsidRPr="00E20136">
              <w:rPr>
                <w:lang w:val="en-US"/>
              </w:rPr>
              <w:lastRenderedPageBreak/>
              <w:t>.........................................................................................................................................</w:t>
            </w:r>
          </w:p>
        </w:tc>
      </w:tr>
    </w:tbl>
    <w:p w14:paraId="37674F3A" w14:textId="77777777" w:rsidR="00E20136" w:rsidRPr="00E20136" w:rsidRDefault="00E20136" w:rsidP="00E20136">
      <w:pPr>
        <w:rPr>
          <w:b/>
          <w:lang w:val="en-US"/>
        </w:rPr>
      </w:pPr>
    </w:p>
    <w:p w14:paraId="339206F3" w14:textId="77777777" w:rsidR="00BC75CC" w:rsidRDefault="00BC75CC"/>
    <w:sectPr w:rsidR="00BC75CC" w:rsidSect="00C97F63">
      <w:pgSz w:w="11910" w:h="16850"/>
      <w:pgMar w:top="1066" w:right="288" w:bottom="360" w:left="129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36"/>
    <w:rsid w:val="003D2F14"/>
    <w:rsid w:val="003E6BA2"/>
    <w:rsid w:val="00BC75CC"/>
    <w:rsid w:val="00C97F63"/>
    <w:rsid w:val="00E20136"/>
    <w:rsid w:val="00E6744D"/>
    <w:rsid w:val="00FC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928B45"/>
  <w15:chartTrackingRefBased/>
  <w15:docId w15:val="{200FAD91-3677-4D73-855D-7624A5079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01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01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013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013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013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013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013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013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013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1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01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0136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013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013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013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013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013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013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01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0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013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0136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01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01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01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01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01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01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01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9.bin"/><Relationship Id="rId26" Type="http://schemas.openxmlformats.org/officeDocument/2006/relationships/image" Target="media/image8.wmf"/><Relationship Id="rId39" Type="http://schemas.openxmlformats.org/officeDocument/2006/relationships/oleObject" Target="embeddings/oleObject26.bin"/><Relationship Id="rId21" Type="http://schemas.openxmlformats.org/officeDocument/2006/relationships/oleObject" Target="embeddings/oleObject12.bin"/><Relationship Id="rId34" Type="http://schemas.openxmlformats.org/officeDocument/2006/relationships/oleObject" Target="embeddings/oleObject22.bin"/><Relationship Id="rId42" Type="http://schemas.openxmlformats.org/officeDocument/2006/relationships/oleObject" Target="embeddings/oleObject29.bin"/><Relationship Id="rId47" Type="http://schemas.openxmlformats.org/officeDocument/2006/relationships/oleObject" Target="embeddings/oleObject33.bin"/><Relationship Id="rId50" Type="http://schemas.openxmlformats.org/officeDocument/2006/relationships/image" Target="media/image12.wmf"/><Relationship Id="rId55" Type="http://schemas.openxmlformats.org/officeDocument/2006/relationships/image" Target="media/image15.wmf"/><Relationship Id="rId63" Type="http://schemas.openxmlformats.org/officeDocument/2006/relationships/image" Target="media/image19.wmf"/><Relationship Id="rId68" Type="http://schemas.openxmlformats.org/officeDocument/2006/relationships/oleObject" Target="embeddings/oleObject44.bin"/><Relationship Id="rId76" Type="http://schemas.openxmlformats.org/officeDocument/2006/relationships/oleObject" Target="embeddings/oleObject48.bin"/><Relationship Id="rId7" Type="http://schemas.openxmlformats.org/officeDocument/2006/relationships/oleObject" Target="embeddings/oleObject2.bin"/><Relationship Id="rId71" Type="http://schemas.openxmlformats.org/officeDocument/2006/relationships/image" Target="media/image23.wmf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9" Type="http://schemas.openxmlformats.org/officeDocument/2006/relationships/oleObject" Target="embeddings/oleObject18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4.bin"/><Relationship Id="rId32" Type="http://schemas.openxmlformats.org/officeDocument/2006/relationships/image" Target="media/image9.wmf"/><Relationship Id="rId37" Type="http://schemas.openxmlformats.org/officeDocument/2006/relationships/oleObject" Target="embeddings/oleObject24.bin"/><Relationship Id="rId40" Type="http://schemas.openxmlformats.org/officeDocument/2006/relationships/oleObject" Target="embeddings/oleObject27.bin"/><Relationship Id="rId45" Type="http://schemas.openxmlformats.org/officeDocument/2006/relationships/oleObject" Target="embeddings/oleObject31.bin"/><Relationship Id="rId53" Type="http://schemas.openxmlformats.org/officeDocument/2006/relationships/image" Target="media/image14.wmf"/><Relationship Id="rId58" Type="http://schemas.openxmlformats.org/officeDocument/2006/relationships/oleObject" Target="embeddings/oleObject39.bin"/><Relationship Id="rId66" Type="http://schemas.openxmlformats.org/officeDocument/2006/relationships/oleObject" Target="embeddings/oleObject43.bin"/><Relationship Id="rId74" Type="http://schemas.openxmlformats.org/officeDocument/2006/relationships/oleObject" Target="embeddings/oleObject4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7.bin"/><Relationship Id="rId36" Type="http://schemas.openxmlformats.org/officeDocument/2006/relationships/image" Target="media/image10.wmf"/><Relationship Id="rId49" Type="http://schemas.openxmlformats.org/officeDocument/2006/relationships/oleObject" Target="embeddings/oleObject35.bin"/><Relationship Id="rId57" Type="http://schemas.openxmlformats.org/officeDocument/2006/relationships/image" Target="media/image16.wmf"/><Relationship Id="rId61" Type="http://schemas.openxmlformats.org/officeDocument/2006/relationships/image" Target="media/image18.wmf"/><Relationship Id="rId10" Type="http://schemas.openxmlformats.org/officeDocument/2006/relationships/image" Target="media/image4.wmf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20.bin"/><Relationship Id="rId44" Type="http://schemas.openxmlformats.org/officeDocument/2006/relationships/oleObject" Target="embeddings/oleObject30.bin"/><Relationship Id="rId52" Type="http://schemas.openxmlformats.org/officeDocument/2006/relationships/image" Target="media/image13.png"/><Relationship Id="rId60" Type="http://schemas.openxmlformats.org/officeDocument/2006/relationships/oleObject" Target="embeddings/oleObject40.bin"/><Relationship Id="rId65" Type="http://schemas.openxmlformats.org/officeDocument/2006/relationships/image" Target="media/image20.wmf"/><Relationship Id="rId73" Type="http://schemas.openxmlformats.org/officeDocument/2006/relationships/image" Target="media/image24.wmf"/><Relationship Id="rId78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7.wmf"/><Relationship Id="rId27" Type="http://schemas.openxmlformats.org/officeDocument/2006/relationships/oleObject" Target="embeddings/oleObject16.bin"/><Relationship Id="rId30" Type="http://schemas.openxmlformats.org/officeDocument/2006/relationships/oleObject" Target="embeddings/oleObject19.bin"/><Relationship Id="rId35" Type="http://schemas.openxmlformats.org/officeDocument/2006/relationships/oleObject" Target="embeddings/oleObject23.bin"/><Relationship Id="rId43" Type="http://schemas.openxmlformats.org/officeDocument/2006/relationships/image" Target="media/image11.wmf"/><Relationship Id="rId48" Type="http://schemas.openxmlformats.org/officeDocument/2006/relationships/oleObject" Target="embeddings/oleObject34.bin"/><Relationship Id="rId56" Type="http://schemas.openxmlformats.org/officeDocument/2006/relationships/oleObject" Target="embeddings/oleObject38.bin"/><Relationship Id="rId64" Type="http://schemas.openxmlformats.org/officeDocument/2006/relationships/oleObject" Target="embeddings/oleObject42.bin"/><Relationship Id="rId69" Type="http://schemas.openxmlformats.org/officeDocument/2006/relationships/image" Target="media/image22.png"/><Relationship Id="rId77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oleObject" Target="embeddings/oleObject36.bin"/><Relationship Id="rId72" Type="http://schemas.openxmlformats.org/officeDocument/2006/relationships/oleObject" Target="embeddings/oleObject46.bin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1.bin"/><Relationship Id="rId38" Type="http://schemas.openxmlformats.org/officeDocument/2006/relationships/oleObject" Target="embeddings/oleObject25.bin"/><Relationship Id="rId46" Type="http://schemas.openxmlformats.org/officeDocument/2006/relationships/oleObject" Target="embeddings/oleObject32.bin"/><Relationship Id="rId59" Type="http://schemas.openxmlformats.org/officeDocument/2006/relationships/image" Target="media/image17.wmf"/><Relationship Id="rId67" Type="http://schemas.openxmlformats.org/officeDocument/2006/relationships/image" Target="media/image21.wmf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28.bin"/><Relationship Id="rId54" Type="http://schemas.openxmlformats.org/officeDocument/2006/relationships/oleObject" Target="embeddings/oleObject37.bin"/><Relationship Id="rId62" Type="http://schemas.openxmlformats.org/officeDocument/2006/relationships/oleObject" Target="embeddings/oleObject41.bin"/><Relationship Id="rId70" Type="http://schemas.openxmlformats.org/officeDocument/2006/relationships/oleObject" Target="embeddings/oleObject45.bin"/><Relationship Id="rId75" Type="http://schemas.openxmlformats.org/officeDocument/2006/relationships/image" Target="media/image25.wmf"/><Relationship Id="rId1" Type="http://schemas.openxmlformats.org/officeDocument/2006/relationships/styles" Target="styles.xml"/><Relationship Id="rId6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932</Words>
  <Characters>5315</Characters>
  <Application>Microsoft Office Word</Application>
  <DocSecurity>0</DocSecurity>
  <Lines>44</Lines>
  <Paragraphs>12</Paragraphs>
  <ScaleCrop>false</ScaleCrop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2025-03-19T03:07:00Z</dcterms:created>
  <dcterms:modified xsi:type="dcterms:W3CDTF">2025-03-19T03:08:00Z</dcterms:modified>
</cp:coreProperties>
</file>