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05"/>
        <w:tblW w:w="10881" w:type="dxa"/>
        <w:tblLayout w:type="fixed"/>
        <w:tblLook w:val="01E0" w:firstRow="1" w:lastRow="1" w:firstColumn="1" w:lastColumn="1" w:noHBand="0" w:noVBand="0"/>
      </w:tblPr>
      <w:tblGrid>
        <w:gridCol w:w="2631"/>
        <w:gridCol w:w="6823"/>
        <w:gridCol w:w="1427"/>
      </w:tblGrid>
      <w:tr w:rsidR="00E151CC" w:rsidRPr="00705288" w14:paraId="2342E9F2" w14:textId="77777777" w:rsidTr="00425DAE">
        <w:trPr>
          <w:trHeight w:val="1478"/>
        </w:trPr>
        <w:tc>
          <w:tcPr>
            <w:tcW w:w="2631" w:type="dxa"/>
            <w:hideMark/>
          </w:tcPr>
          <w:p w14:paraId="585A6F6A" w14:textId="77777777" w:rsidR="00E151CC" w:rsidRPr="00705288" w:rsidRDefault="00E151CC" w:rsidP="00705288">
            <w:pPr>
              <w:spacing w:after="0" w:line="276" w:lineRule="auto"/>
              <w:ind w:firstLine="33"/>
              <w:jc w:val="left"/>
              <w:rPr>
                <w:rFonts w:eastAsia="Calibri" w:cs="Times New Roman"/>
                <w:b/>
                <w:sz w:val="28"/>
                <w:szCs w:val="28"/>
                <w:lang w:val="nl-NL"/>
              </w:rPr>
            </w:pPr>
            <w:r w:rsidRPr="00705288">
              <w:rPr>
                <w:rFonts w:eastAsia="Calibri" w:cs="Times New Roman"/>
                <w:b/>
                <w:sz w:val="28"/>
                <w:szCs w:val="28"/>
                <w:lang w:val="nl-NL"/>
              </w:rPr>
              <w:t xml:space="preserve">SBD: </w:t>
            </w:r>
            <w:r w:rsidRPr="00705288">
              <w:rPr>
                <w:rFonts w:eastAsia="Calibri" w:cs="Times New Roman"/>
                <w:sz w:val="28"/>
                <w:szCs w:val="28"/>
                <w:lang w:val="nl-NL"/>
              </w:rPr>
              <w:t>.............</w:t>
            </w:r>
          </w:p>
          <w:p w14:paraId="207124A1" w14:textId="77777777" w:rsidR="00E151CC" w:rsidRPr="00705288" w:rsidRDefault="00E151CC" w:rsidP="00705288">
            <w:pPr>
              <w:spacing w:after="0" w:line="276" w:lineRule="auto"/>
              <w:jc w:val="left"/>
              <w:rPr>
                <w:rFonts w:eastAsia="Calibri" w:cs="Times New Roman"/>
                <w:sz w:val="28"/>
                <w:szCs w:val="28"/>
                <w:lang w:val="nl-NL"/>
              </w:rPr>
            </w:pPr>
            <w:r w:rsidRPr="00705288">
              <w:rPr>
                <w:rFonts w:eastAsia="Calibri" w:cs="Times New Roman"/>
                <w:b/>
                <w:sz w:val="28"/>
                <w:szCs w:val="28"/>
                <w:lang w:val="nl-NL"/>
              </w:rPr>
              <w:t xml:space="preserve"> Phòng thi  </w:t>
            </w:r>
            <w:r w:rsidRPr="00705288">
              <w:rPr>
                <w:rFonts w:eastAsia="Calibri" w:cs="Times New Roman"/>
                <w:sz w:val="28"/>
                <w:szCs w:val="28"/>
                <w:lang w:val="nl-NL"/>
              </w:rPr>
              <w:t>:..............</w:t>
            </w:r>
          </w:p>
          <w:tbl>
            <w:tblPr>
              <w:tblW w:w="2354" w:type="dxa"/>
              <w:tblLayout w:type="fixed"/>
              <w:tblLook w:val="01E0" w:firstRow="1" w:lastRow="1" w:firstColumn="1" w:lastColumn="1" w:noHBand="0" w:noVBand="0"/>
            </w:tblPr>
            <w:tblGrid>
              <w:gridCol w:w="2354"/>
            </w:tblGrid>
            <w:tr w:rsidR="00E151CC" w:rsidRPr="00705288" w14:paraId="4D72C7B3" w14:textId="77777777" w:rsidTr="00425DAE">
              <w:trPr>
                <w:trHeight w:val="435"/>
              </w:trPr>
              <w:tc>
                <w:tcPr>
                  <w:tcW w:w="2354" w:type="dxa"/>
                  <w:tcBorders>
                    <w:top w:val="single" w:sz="4" w:space="0" w:color="auto"/>
                    <w:left w:val="single" w:sz="4" w:space="0" w:color="auto"/>
                    <w:bottom w:val="single" w:sz="4" w:space="0" w:color="auto"/>
                    <w:right w:val="single" w:sz="4" w:space="0" w:color="auto"/>
                  </w:tcBorders>
                </w:tcPr>
                <w:p w14:paraId="2F96F647" w14:textId="77777777" w:rsidR="00E151CC" w:rsidRPr="00705288" w:rsidRDefault="00E151CC" w:rsidP="00705288">
                  <w:pPr>
                    <w:framePr w:hSpace="180" w:wrap="around" w:vAnchor="text" w:hAnchor="margin" w:xAlign="center" w:y="105"/>
                    <w:spacing w:after="0" w:line="276" w:lineRule="auto"/>
                    <w:jc w:val="left"/>
                    <w:rPr>
                      <w:rFonts w:eastAsia="Calibri" w:cs="Times New Roman"/>
                      <w:sz w:val="28"/>
                      <w:szCs w:val="28"/>
                      <w:lang w:val="nl-NL"/>
                    </w:rPr>
                  </w:pPr>
                  <w:r w:rsidRPr="00705288">
                    <w:rPr>
                      <w:rFonts w:eastAsia="Calibri" w:cs="Times New Roman"/>
                      <w:b/>
                      <w:sz w:val="28"/>
                      <w:szCs w:val="28"/>
                      <w:lang w:val="nl-NL"/>
                    </w:rPr>
                    <w:t xml:space="preserve">Điểm  : </w:t>
                  </w:r>
                  <w:r w:rsidRPr="00705288">
                    <w:rPr>
                      <w:rFonts w:eastAsia="Calibri" w:cs="Times New Roman"/>
                      <w:sz w:val="28"/>
                      <w:szCs w:val="28"/>
                      <w:lang w:val="nl-NL"/>
                    </w:rPr>
                    <w:t>................</w:t>
                  </w:r>
                </w:p>
              </w:tc>
            </w:tr>
            <w:tr w:rsidR="00E151CC" w:rsidRPr="00705288" w14:paraId="63DD9227" w14:textId="77777777" w:rsidTr="00425DAE">
              <w:trPr>
                <w:trHeight w:val="426"/>
              </w:trPr>
              <w:tc>
                <w:tcPr>
                  <w:tcW w:w="2354" w:type="dxa"/>
                  <w:tcBorders>
                    <w:top w:val="single" w:sz="4" w:space="0" w:color="auto"/>
                    <w:left w:val="single" w:sz="4" w:space="0" w:color="auto"/>
                    <w:bottom w:val="single" w:sz="4" w:space="0" w:color="auto"/>
                    <w:right w:val="single" w:sz="4" w:space="0" w:color="auto"/>
                  </w:tcBorders>
                  <w:vAlign w:val="bottom"/>
                  <w:hideMark/>
                </w:tcPr>
                <w:p w14:paraId="476409ED" w14:textId="77777777" w:rsidR="00E151CC" w:rsidRPr="00705288" w:rsidRDefault="00E151CC" w:rsidP="00705288">
                  <w:pPr>
                    <w:framePr w:hSpace="180" w:wrap="around" w:vAnchor="text" w:hAnchor="margin" w:xAlign="center" w:y="105"/>
                    <w:spacing w:after="0" w:line="276" w:lineRule="auto"/>
                    <w:jc w:val="left"/>
                    <w:rPr>
                      <w:rFonts w:eastAsia="Calibri" w:cs="Times New Roman"/>
                      <w:sz w:val="28"/>
                      <w:szCs w:val="28"/>
                      <w:lang w:val="nl-NL"/>
                    </w:rPr>
                  </w:pPr>
                  <w:r w:rsidRPr="00705288">
                    <w:rPr>
                      <w:rFonts w:eastAsia="Calibri" w:cs="Times New Roman"/>
                      <w:b/>
                      <w:sz w:val="28"/>
                      <w:szCs w:val="28"/>
                      <w:lang w:val="nl-NL"/>
                    </w:rPr>
                    <w:t xml:space="preserve">Bằng chữ </w:t>
                  </w:r>
                  <w:r w:rsidRPr="00705288">
                    <w:rPr>
                      <w:rFonts w:eastAsia="Calibri" w:cs="Times New Roman"/>
                      <w:sz w:val="28"/>
                      <w:szCs w:val="28"/>
                      <w:lang w:val="nl-NL"/>
                    </w:rPr>
                    <w:t>:............</w:t>
                  </w:r>
                </w:p>
              </w:tc>
            </w:tr>
          </w:tbl>
          <w:p w14:paraId="463CBFD4" w14:textId="77777777" w:rsidR="00E151CC" w:rsidRPr="00705288" w:rsidRDefault="00E151CC" w:rsidP="00705288">
            <w:pPr>
              <w:spacing w:after="0" w:line="276" w:lineRule="auto"/>
              <w:jc w:val="left"/>
              <w:rPr>
                <w:rFonts w:eastAsia="Calibri" w:cs="Times New Roman"/>
                <w:sz w:val="28"/>
                <w:szCs w:val="28"/>
              </w:rPr>
            </w:pPr>
          </w:p>
        </w:tc>
        <w:tc>
          <w:tcPr>
            <w:tcW w:w="6823" w:type="dxa"/>
            <w:hideMark/>
          </w:tcPr>
          <w:tbl>
            <w:tblPr>
              <w:tblpPr w:leftFromText="180" w:rightFromText="180" w:vertAnchor="text" w:horzAnchor="page" w:tblpX="7099" w:tblpY="-159"/>
              <w:tblOverlap w:val="never"/>
              <w:tblW w:w="1812" w:type="dxa"/>
              <w:tblLayout w:type="fixed"/>
              <w:tblLook w:val="01E0" w:firstRow="1" w:lastRow="1" w:firstColumn="1" w:lastColumn="1" w:noHBand="0" w:noVBand="0"/>
            </w:tblPr>
            <w:tblGrid>
              <w:gridCol w:w="911"/>
              <w:gridCol w:w="901"/>
            </w:tblGrid>
            <w:tr w:rsidR="00E151CC" w:rsidRPr="00705288" w14:paraId="2AAF4C65" w14:textId="77777777" w:rsidTr="00425DAE">
              <w:trPr>
                <w:trHeight w:val="533"/>
              </w:trPr>
              <w:tc>
                <w:tcPr>
                  <w:tcW w:w="911" w:type="dxa"/>
                  <w:tcBorders>
                    <w:top w:val="single" w:sz="4" w:space="0" w:color="auto"/>
                    <w:left w:val="single" w:sz="4" w:space="0" w:color="auto"/>
                    <w:bottom w:val="single" w:sz="4" w:space="0" w:color="auto"/>
                    <w:right w:val="single" w:sz="4" w:space="0" w:color="auto"/>
                  </w:tcBorders>
                  <w:hideMark/>
                </w:tcPr>
                <w:p w14:paraId="239803CE" w14:textId="77777777" w:rsidR="00E151CC" w:rsidRPr="00705288" w:rsidRDefault="00E151CC" w:rsidP="00705288">
                  <w:pPr>
                    <w:spacing w:after="0" w:line="276" w:lineRule="auto"/>
                    <w:ind w:left="131"/>
                    <w:jc w:val="center"/>
                    <w:rPr>
                      <w:rFonts w:eastAsia="Calibri" w:cs="Times New Roman"/>
                      <w:b/>
                      <w:i/>
                      <w:sz w:val="28"/>
                      <w:szCs w:val="28"/>
                      <w:lang w:val="nl-NL"/>
                    </w:rPr>
                  </w:pPr>
                  <w:r w:rsidRPr="00705288">
                    <w:rPr>
                      <w:rFonts w:eastAsia="Calibri" w:cs="Times New Roman"/>
                      <w:b/>
                      <w:i/>
                      <w:sz w:val="28"/>
                      <w:szCs w:val="28"/>
                      <w:lang w:val="nl-NL"/>
                    </w:rPr>
                    <w:t xml:space="preserve">Người </w:t>
                  </w:r>
                </w:p>
                <w:p w14:paraId="19D6BCDF" w14:textId="77777777" w:rsidR="00E151CC" w:rsidRPr="00705288" w:rsidRDefault="00E151CC" w:rsidP="00705288">
                  <w:pPr>
                    <w:spacing w:after="0" w:line="276" w:lineRule="auto"/>
                    <w:jc w:val="center"/>
                    <w:rPr>
                      <w:rFonts w:eastAsia="Calibri" w:cs="Times New Roman"/>
                      <w:b/>
                      <w:i/>
                      <w:sz w:val="28"/>
                      <w:szCs w:val="28"/>
                      <w:lang w:val="nl-NL"/>
                    </w:rPr>
                  </w:pPr>
                  <w:r w:rsidRPr="00705288">
                    <w:rPr>
                      <w:rFonts w:eastAsia="Calibri" w:cs="Times New Roman"/>
                      <w:b/>
                      <w:i/>
                      <w:sz w:val="28"/>
                      <w:szCs w:val="28"/>
                      <w:lang w:val="nl-NL"/>
                    </w:rPr>
                    <w:t>coi</w:t>
                  </w:r>
                </w:p>
                <w:p w14:paraId="5E1871FB" w14:textId="77777777" w:rsidR="00E151CC" w:rsidRPr="00705288" w:rsidRDefault="00E151CC" w:rsidP="00705288">
                  <w:pPr>
                    <w:spacing w:after="0" w:line="276" w:lineRule="auto"/>
                    <w:jc w:val="center"/>
                    <w:rPr>
                      <w:rFonts w:eastAsia="Calibri" w:cs="Times New Roman"/>
                      <w:sz w:val="28"/>
                      <w:szCs w:val="28"/>
                      <w:lang w:val="nl-NL"/>
                    </w:rPr>
                  </w:pPr>
                </w:p>
              </w:tc>
              <w:tc>
                <w:tcPr>
                  <w:tcW w:w="901" w:type="dxa"/>
                  <w:tcBorders>
                    <w:top w:val="single" w:sz="4" w:space="0" w:color="auto"/>
                    <w:left w:val="single" w:sz="4" w:space="0" w:color="auto"/>
                    <w:bottom w:val="single" w:sz="4" w:space="0" w:color="auto"/>
                    <w:right w:val="single" w:sz="4" w:space="0" w:color="auto"/>
                  </w:tcBorders>
                  <w:hideMark/>
                </w:tcPr>
                <w:p w14:paraId="6AD98226" w14:textId="77777777" w:rsidR="00E151CC" w:rsidRPr="00705288" w:rsidRDefault="00E151CC" w:rsidP="00705288">
                  <w:pPr>
                    <w:spacing w:after="0" w:line="276" w:lineRule="auto"/>
                    <w:jc w:val="left"/>
                    <w:rPr>
                      <w:rFonts w:eastAsia="Calibri" w:cs="Times New Roman"/>
                      <w:b/>
                      <w:i/>
                      <w:sz w:val="28"/>
                      <w:szCs w:val="28"/>
                      <w:lang w:val="nl-NL"/>
                    </w:rPr>
                  </w:pPr>
                  <w:r w:rsidRPr="00705288">
                    <w:rPr>
                      <w:rFonts w:eastAsia="Calibri" w:cs="Times New Roman"/>
                      <w:b/>
                      <w:i/>
                      <w:sz w:val="28"/>
                      <w:szCs w:val="28"/>
                      <w:lang w:val="nl-NL"/>
                    </w:rPr>
                    <w:t>Người chấm</w:t>
                  </w:r>
                </w:p>
                <w:p w14:paraId="3562CF16" w14:textId="77777777" w:rsidR="00E151CC" w:rsidRPr="00705288" w:rsidRDefault="00E151CC" w:rsidP="00705288">
                  <w:pPr>
                    <w:spacing w:after="0" w:line="276" w:lineRule="auto"/>
                    <w:jc w:val="left"/>
                    <w:rPr>
                      <w:rFonts w:eastAsia="Calibri" w:cs="Times New Roman"/>
                      <w:b/>
                      <w:i/>
                      <w:sz w:val="28"/>
                      <w:szCs w:val="28"/>
                      <w:lang w:val="nl-NL"/>
                    </w:rPr>
                  </w:pPr>
                </w:p>
              </w:tc>
            </w:tr>
            <w:tr w:rsidR="00E151CC" w:rsidRPr="00705288" w14:paraId="2A643BBB" w14:textId="77777777" w:rsidTr="00425DAE">
              <w:trPr>
                <w:trHeight w:val="437"/>
              </w:trPr>
              <w:tc>
                <w:tcPr>
                  <w:tcW w:w="911" w:type="dxa"/>
                  <w:tcBorders>
                    <w:top w:val="single" w:sz="4" w:space="0" w:color="auto"/>
                    <w:left w:val="single" w:sz="4" w:space="0" w:color="auto"/>
                    <w:bottom w:val="single" w:sz="4" w:space="0" w:color="auto"/>
                    <w:right w:val="single" w:sz="4" w:space="0" w:color="auto"/>
                  </w:tcBorders>
                </w:tcPr>
                <w:p w14:paraId="22128A85" w14:textId="77777777" w:rsidR="00E151CC" w:rsidRPr="00705288" w:rsidRDefault="00E151CC" w:rsidP="00705288">
                  <w:pPr>
                    <w:spacing w:after="0" w:line="276" w:lineRule="auto"/>
                    <w:jc w:val="left"/>
                    <w:rPr>
                      <w:rFonts w:eastAsia="Calibri" w:cs="Times New Roman"/>
                      <w:sz w:val="28"/>
                      <w:szCs w:val="28"/>
                      <w:lang w:val="nl-NL"/>
                    </w:rPr>
                  </w:pPr>
                </w:p>
                <w:p w14:paraId="3C58E343" w14:textId="77777777" w:rsidR="00E151CC" w:rsidRPr="00705288" w:rsidRDefault="00E151CC" w:rsidP="00705288">
                  <w:pPr>
                    <w:spacing w:after="0" w:line="276" w:lineRule="auto"/>
                    <w:jc w:val="left"/>
                    <w:rPr>
                      <w:rFonts w:eastAsia="Calibri" w:cs="Times New Roman"/>
                      <w:sz w:val="28"/>
                      <w:szCs w:val="28"/>
                      <w:lang w:val="nl-NL"/>
                    </w:rPr>
                  </w:pPr>
                </w:p>
                <w:p w14:paraId="39135E1A" w14:textId="77777777" w:rsidR="00E151CC" w:rsidRPr="00705288" w:rsidRDefault="00E151CC" w:rsidP="00705288">
                  <w:pPr>
                    <w:spacing w:after="0" w:line="276" w:lineRule="auto"/>
                    <w:jc w:val="left"/>
                    <w:rPr>
                      <w:rFonts w:eastAsia="Calibri" w:cs="Times New Roman"/>
                      <w:sz w:val="28"/>
                      <w:szCs w:val="28"/>
                      <w:lang w:val="nl-NL"/>
                    </w:rPr>
                  </w:pPr>
                </w:p>
              </w:tc>
              <w:tc>
                <w:tcPr>
                  <w:tcW w:w="901" w:type="dxa"/>
                  <w:tcBorders>
                    <w:top w:val="single" w:sz="4" w:space="0" w:color="auto"/>
                    <w:left w:val="single" w:sz="4" w:space="0" w:color="auto"/>
                    <w:bottom w:val="single" w:sz="4" w:space="0" w:color="auto"/>
                    <w:right w:val="single" w:sz="4" w:space="0" w:color="auto"/>
                  </w:tcBorders>
                </w:tcPr>
                <w:p w14:paraId="370DE057" w14:textId="77777777" w:rsidR="00E151CC" w:rsidRPr="00705288" w:rsidRDefault="00E151CC" w:rsidP="00705288">
                  <w:pPr>
                    <w:spacing w:after="0" w:line="276" w:lineRule="auto"/>
                    <w:jc w:val="left"/>
                    <w:rPr>
                      <w:rFonts w:eastAsia="Calibri" w:cs="Times New Roman"/>
                      <w:sz w:val="28"/>
                      <w:szCs w:val="28"/>
                      <w:lang w:val="nl-NL"/>
                    </w:rPr>
                  </w:pPr>
                </w:p>
              </w:tc>
            </w:tr>
          </w:tbl>
          <w:p w14:paraId="62542B68" w14:textId="77777777" w:rsidR="00E151CC" w:rsidRPr="00705288" w:rsidRDefault="00E151CC" w:rsidP="00705288">
            <w:pPr>
              <w:spacing w:after="0" w:line="276" w:lineRule="auto"/>
              <w:jc w:val="left"/>
              <w:rPr>
                <w:rFonts w:eastAsia="Calibri" w:cs="Times New Roman"/>
                <w:b/>
                <w:sz w:val="28"/>
                <w:szCs w:val="28"/>
                <w:lang w:val="nl-NL"/>
              </w:rPr>
            </w:pPr>
            <w:r w:rsidRPr="00705288">
              <w:rPr>
                <w:rFonts w:eastAsia="Calibri" w:cs="Times New Roman"/>
                <w:b/>
                <w:sz w:val="28"/>
                <w:szCs w:val="28"/>
                <w:lang w:val="nl-NL"/>
              </w:rPr>
              <w:t>BÀI KHẢO SÁT CHẤT LƯỢNG CUỐI HKII</w:t>
            </w:r>
          </w:p>
          <w:p w14:paraId="521210A4" w14:textId="77777777" w:rsidR="00E151CC" w:rsidRPr="00705288" w:rsidRDefault="00E151CC" w:rsidP="00705288">
            <w:pPr>
              <w:spacing w:after="0" w:line="276" w:lineRule="auto"/>
              <w:jc w:val="center"/>
              <w:rPr>
                <w:rFonts w:eastAsia="Calibri" w:cs="Times New Roman"/>
                <w:b/>
                <w:sz w:val="28"/>
                <w:szCs w:val="28"/>
                <w:lang w:val="nl-NL"/>
              </w:rPr>
            </w:pPr>
            <w:r w:rsidRPr="00705288">
              <w:rPr>
                <w:rFonts w:eastAsia="Calibri" w:cs="Times New Roman"/>
                <w:b/>
                <w:sz w:val="28"/>
                <w:szCs w:val="28"/>
                <w:lang w:val="nl-NL"/>
              </w:rPr>
              <w:t>NĂM HỌC  2024 - 2025</w:t>
            </w:r>
          </w:p>
          <w:p w14:paraId="1A1557F2" w14:textId="52F31A0C" w:rsidR="00E151CC" w:rsidRPr="00705288" w:rsidRDefault="00E151CC" w:rsidP="00705288">
            <w:pPr>
              <w:spacing w:after="0" w:line="276" w:lineRule="auto"/>
              <w:jc w:val="center"/>
              <w:rPr>
                <w:rFonts w:eastAsia="Calibri" w:cs="Times New Roman"/>
                <w:b/>
                <w:sz w:val="28"/>
                <w:szCs w:val="28"/>
                <w:lang w:val="nl-NL"/>
              </w:rPr>
            </w:pPr>
            <w:r w:rsidRPr="00705288">
              <w:rPr>
                <w:rFonts w:eastAsia="Calibri" w:cs="Times New Roman"/>
                <w:b/>
                <w:sz w:val="28"/>
                <w:szCs w:val="28"/>
                <w:lang w:val="nl-NL"/>
              </w:rPr>
              <w:t>Môn KHOA HỌC- Lớp 5</w:t>
            </w:r>
          </w:p>
          <w:p w14:paraId="3FDB95C3" w14:textId="77777777" w:rsidR="00E151CC" w:rsidRPr="00705288" w:rsidRDefault="00E151CC" w:rsidP="00705288">
            <w:pPr>
              <w:spacing w:after="0" w:line="276" w:lineRule="auto"/>
              <w:jc w:val="center"/>
              <w:rPr>
                <w:rFonts w:eastAsia="Calibri" w:cs="Times New Roman"/>
                <w:i/>
                <w:sz w:val="28"/>
                <w:szCs w:val="28"/>
                <w:lang w:val="nl-NL"/>
              </w:rPr>
            </w:pPr>
            <w:r w:rsidRPr="00705288">
              <w:rPr>
                <w:rFonts w:eastAsia="Calibri" w:cs="Times New Roman"/>
                <w:i/>
                <w:sz w:val="28"/>
                <w:szCs w:val="28"/>
                <w:lang w:val="nl-NL"/>
              </w:rPr>
              <w:t>(Thời gian làm bài : 40 phút )</w:t>
            </w:r>
          </w:p>
          <w:p w14:paraId="660D322E" w14:textId="77777777" w:rsidR="00E151CC" w:rsidRPr="00705288" w:rsidRDefault="00E151CC" w:rsidP="00705288">
            <w:pPr>
              <w:spacing w:after="0" w:line="276" w:lineRule="auto"/>
              <w:jc w:val="center"/>
              <w:rPr>
                <w:rFonts w:eastAsia="Calibri" w:cs="Times New Roman"/>
                <w:b/>
                <w:i/>
                <w:sz w:val="28"/>
                <w:szCs w:val="28"/>
                <w:lang w:val="nl-NL"/>
              </w:rPr>
            </w:pPr>
            <w:r w:rsidRPr="00705288">
              <w:rPr>
                <w:rFonts w:eastAsia="Calibri" w:cs="Times New Roman"/>
                <w:b/>
                <w:i/>
                <w:sz w:val="28"/>
                <w:szCs w:val="28"/>
                <w:lang w:val="nl-NL"/>
              </w:rPr>
              <w:t>~~~~~~~~~~~~~~~~~~</w:t>
            </w:r>
          </w:p>
          <w:p w14:paraId="234AEE79" w14:textId="049AF1ED" w:rsidR="00E151CC" w:rsidRPr="00705288" w:rsidRDefault="00E151CC" w:rsidP="00705288">
            <w:pPr>
              <w:spacing w:after="0" w:line="276" w:lineRule="auto"/>
              <w:jc w:val="left"/>
              <w:rPr>
                <w:rFonts w:eastAsia="Calibri" w:cs="Times New Roman"/>
                <w:sz w:val="28"/>
                <w:szCs w:val="28"/>
                <w:lang w:val="nl-NL"/>
              </w:rPr>
            </w:pPr>
            <w:r w:rsidRPr="00705288">
              <w:rPr>
                <w:rFonts w:eastAsia="Calibri" w:cs="Times New Roman"/>
                <w:b/>
                <w:sz w:val="28"/>
                <w:szCs w:val="28"/>
                <w:lang w:val="nl-NL"/>
              </w:rPr>
              <w:t xml:space="preserve">          </w:t>
            </w:r>
          </w:p>
        </w:tc>
        <w:tc>
          <w:tcPr>
            <w:tcW w:w="1427" w:type="dxa"/>
            <w:hideMark/>
          </w:tcPr>
          <w:p w14:paraId="0CAB50AE" w14:textId="77777777" w:rsidR="00E151CC" w:rsidRPr="00705288" w:rsidRDefault="00E151CC" w:rsidP="00705288">
            <w:pPr>
              <w:spacing w:after="0" w:line="276" w:lineRule="auto"/>
              <w:ind w:left="459" w:right="42"/>
              <w:jc w:val="left"/>
              <w:rPr>
                <w:rFonts w:eastAsia="Calibri" w:cs="Times New Roman"/>
                <w:sz w:val="28"/>
                <w:szCs w:val="28"/>
                <w:lang w:val="nl-NL"/>
              </w:rPr>
            </w:pPr>
          </w:p>
        </w:tc>
      </w:tr>
    </w:tbl>
    <w:p w14:paraId="690C3C46" w14:textId="079D0907" w:rsidR="0073296D" w:rsidRPr="00705288" w:rsidRDefault="00425DAE" w:rsidP="00705288">
      <w:pPr>
        <w:spacing w:after="0" w:line="276" w:lineRule="auto"/>
        <w:jc w:val="left"/>
        <w:rPr>
          <w:rFonts w:eastAsia="Calibri" w:cs="Times New Roman"/>
          <w:b/>
          <w:bCs/>
          <w:kern w:val="2"/>
          <w:sz w:val="28"/>
          <w:szCs w:val="28"/>
          <w14:ligatures w14:val="standardContextual"/>
        </w:rPr>
      </w:pPr>
      <w:r w:rsidRPr="00705288">
        <w:rPr>
          <w:rFonts w:eastAsia="Calibri" w:cs="Times New Roman"/>
          <w:b/>
          <w:bCs/>
          <w:kern w:val="2"/>
          <w:sz w:val="28"/>
          <w:szCs w:val="28"/>
          <w14:ligatures w14:val="standardContextual"/>
        </w:rPr>
        <w:t xml:space="preserve">I. </w:t>
      </w:r>
      <w:r w:rsidR="0073296D" w:rsidRPr="00705288">
        <w:rPr>
          <w:rFonts w:eastAsia="Calibri" w:cs="Times New Roman"/>
          <w:b/>
          <w:bCs/>
          <w:kern w:val="2"/>
          <w:sz w:val="28"/>
          <w:szCs w:val="28"/>
          <w14:ligatures w14:val="standardContextual"/>
        </w:rPr>
        <w:t>PHẦN TRẮC NGHIỆM (5 điểm)</w:t>
      </w:r>
    </w:p>
    <w:p w14:paraId="1163BA79" w14:textId="0AF39B81" w:rsidR="00425DAE" w:rsidRPr="00705288" w:rsidRDefault="00425DAE" w:rsidP="00705288">
      <w:pPr>
        <w:spacing w:after="0" w:line="276" w:lineRule="auto"/>
        <w:rPr>
          <w:rFonts w:eastAsia="Calibri" w:cs="Times New Roman"/>
          <w:bCs/>
          <w:i/>
          <w:iCs/>
          <w:sz w:val="28"/>
          <w:szCs w:val="28"/>
          <w:lang w:val="pt-BR"/>
        </w:rPr>
      </w:pPr>
      <w:r w:rsidRPr="00705288">
        <w:rPr>
          <w:rFonts w:eastAsia="Calibri" w:cs="Times New Roman"/>
          <w:bCs/>
          <w:i/>
          <w:iCs/>
          <w:sz w:val="28"/>
          <w:szCs w:val="28"/>
          <w:lang w:val="pt-BR"/>
        </w:rPr>
        <w:t>(Khoanh vào chữ đặt trước câu trả lời đúng hoặc làm theo yêu cầu của bài)</w:t>
      </w:r>
    </w:p>
    <w:p w14:paraId="1B464570" w14:textId="77777777" w:rsidR="003B199F" w:rsidRPr="00803D0F" w:rsidRDefault="003B199F" w:rsidP="00705288">
      <w:pPr>
        <w:spacing w:after="160" w:line="276" w:lineRule="auto"/>
        <w:jc w:val="left"/>
        <w:rPr>
          <w:rFonts w:cs="Times New Roman"/>
          <w:sz w:val="28"/>
          <w:szCs w:val="28"/>
        </w:rPr>
      </w:pPr>
      <w:r w:rsidRPr="00803D0F">
        <w:rPr>
          <w:rFonts w:cs="Times New Roman"/>
          <w:b/>
          <w:bCs/>
          <w:sz w:val="28"/>
          <w:szCs w:val="28"/>
        </w:rPr>
        <w:t>Câu 1: </w:t>
      </w:r>
      <w:r w:rsidRPr="00803D0F">
        <w:rPr>
          <w:rFonts w:cs="Times New Roman"/>
          <w:sz w:val="28"/>
          <w:szCs w:val="28"/>
        </w:rPr>
        <w:t>Vi khuẩn thường</w:t>
      </w:r>
      <w:r w:rsidRPr="00803D0F">
        <w:rPr>
          <w:rFonts w:cs="Times New Roman"/>
          <w:b/>
          <w:bCs/>
          <w:sz w:val="28"/>
          <w:szCs w:val="28"/>
        </w:rPr>
        <w:t> </w:t>
      </w:r>
      <w:r w:rsidRPr="00803D0F">
        <w:rPr>
          <w:rFonts w:cs="Times New Roman"/>
          <w:sz w:val="28"/>
          <w:szCs w:val="28"/>
        </w:rPr>
        <w:t>có hình dạng như thế nào?</w:t>
      </w:r>
    </w:p>
    <w:p w14:paraId="71E2A80F"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A. Hình cầu.</w:t>
      </w:r>
    </w:p>
    <w:p w14:paraId="1F564781"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B. Hình xoắn.</w:t>
      </w:r>
    </w:p>
    <w:p w14:paraId="4C01E3AC"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C. Hình que.</w:t>
      </w:r>
    </w:p>
    <w:p w14:paraId="7F882615"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D. Hình cầu, hình xoắn, hình que.</w:t>
      </w:r>
    </w:p>
    <w:p w14:paraId="2529E359" w14:textId="77777777" w:rsidR="003B199F" w:rsidRPr="00803D0F" w:rsidRDefault="003B199F" w:rsidP="00705288">
      <w:pPr>
        <w:spacing w:after="160" w:line="276" w:lineRule="auto"/>
        <w:jc w:val="left"/>
        <w:rPr>
          <w:rFonts w:cs="Times New Roman"/>
          <w:sz w:val="28"/>
          <w:szCs w:val="28"/>
        </w:rPr>
      </w:pPr>
      <w:r w:rsidRPr="00803D0F">
        <w:rPr>
          <w:rFonts w:cs="Times New Roman"/>
          <w:b/>
          <w:bCs/>
          <w:sz w:val="28"/>
          <w:szCs w:val="28"/>
        </w:rPr>
        <w:t>Câu 2: </w:t>
      </w:r>
      <w:r w:rsidRPr="00803D0F">
        <w:rPr>
          <w:rFonts w:cs="Times New Roman"/>
          <w:sz w:val="28"/>
          <w:szCs w:val="28"/>
        </w:rPr>
        <w:t>Biện pháp nào dưới đây </w:t>
      </w:r>
      <w:r w:rsidRPr="00803D0F">
        <w:rPr>
          <w:rFonts w:cs="Times New Roman"/>
          <w:b/>
          <w:bCs/>
          <w:sz w:val="28"/>
          <w:szCs w:val="28"/>
        </w:rPr>
        <w:t>không</w:t>
      </w:r>
      <w:r w:rsidRPr="00803D0F">
        <w:rPr>
          <w:rFonts w:cs="Times New Roman"/>
          <w:sz w:val="28"/>
          <w:szCs w:val="28"/>
        </w:rPr>
        <w:t> giúp ngăn chặn sự phát triển của vi khuẩn?</w:t>
      </w:r>
    </w:p>
    <w:p w14:paraId="5303A094"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A. Rửa tay bằng xà phòng trước khi ăn và sau khi đi vệ sinh.</w:t>
      </w:r>
    </w:p>
    <w:p w14:paraId="4D342009"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B. Đảm bảo vệ sinh môi trường sống.</w:t>
      </w:r>
    </w:p>
    <w:p w14:paraId="63BDE40A"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C. Giữ gìn vệ sinh cá nhân.</w:t>
      </w:r>
    </w:p>
    <w:p w14:paraId="06E24D9F"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D. Không để riêng từng loại thực phẩm trong hộp kín khi bảo quản trong tủ lạnh.</w:t>
      </w:r>
    </w:p>
    <w:p w14:paraId="1A38F572" w14:textId="42E2B0E8" w:rsidR="00705288" w:rsidRPr="00825FB5" w:rsidRDefault="003B199F" w:rsidP="00825FB5">
      <w:pPr>
        <w:spacing w:after="160" w:line="276" w:lineRule="auto"/>
        <w:jc w:val="left"/>
        <w:rPr>
          <w:rFonts w:cs="Times New Roman"/>
          <w:sz w:val="28"/>
          <w:szCs w:val="28"/>
        </w:rPr>
      </w:pPr>
      <w:r w:rsidRPr="00803D0F">
        <w:rPr>
          <w:rFonts w:cs="Times New Roman"/>
          <w:b/>
          <w:bCs/>
          <w:sz w:val="28"/>
          <w:szCs w:val="28"/>
        </w:rPr>
        <w:t>Câu 3:</w:t>
      </w:r>
      <w:r w:rsidR="00705288" w:rsidRPr="00825FB5">
        <w:rPr>
          <w:rFonts w:cs="Times New Roman"/>
          <w:b/>
          <w:bCs/>
          <w:sz w:val="28"/>
          <w:szCs w:val="28"/>
        </w:rPr>
        <w:t> </w:t>
      </w:r>
      <w:r w:rsidR="00705288" w:rsidRPr="00825FB5">
        <w:rPr>
          <w:rFonts w:cs="Times New Roman"/>
          <w:sz w:val="28"/>
          <w:szCs w:val="28"/>
        </w:rPr>
        <w:t>Nguy cơ dẫn đến bị xâm hại tình dục có thể đến từ đâu?</w:t>
      </w:r>
    </w:p>
    <w:p w14:paraId="3A17AB75" w14:textId="77777777" w:rsidR="00705288" w:rsidRPr="00825FB5" w:rsidRDefault="00705288" w:rsidP="00825FB5">
      <w:pPr>
        <w:spacing w:after="160" w:line="276" w:lineRule="auto"/>
        <w:jc w:val="left"/>
        <w:rPr>
          <w:rFonts w:cs="Times New Roman"/>
          <w:sz w:val="28"/>
          <w:szCs w:val="28"/>
        </w:rPr>
      </w:pPr>
      <w:r w:rsidRPr="00825FB5">
        <w:rPr>
          <w:rFonts w:cs="Times New Roman"/>
          <w:sz w:val="28"/>
          <w:szCs w:val="28"/>
        </w:rPr>
        <w:t>A. Từ người lạ.</w:t>
      </w:r>
      <w:r w:rsidRPr="00825FB5">
        <w:rPr>
          <w:rFonts w:cs="Times New Roman"/>
          <w:sz w:val="28"/>
          <w:szCs w:val="28"/>
        </w:rPr>
        <w:tab/>
      </w:r>
      <w:r w:rsidRPr="00825FB5">
        <w:rPr>
          <w:rFonts w:cs="Times New Roman"/>
          <w:sz w:val="28"/>
          <w:szCs w:val="28"/>
        </w:rPr>
        <w:tab/>
      </w:r>
      <w:r w:rsidRPr="00825FB5">
        <w:rPr>
          <w:rFonts w:cs="Times New Roman"/>
          <w:sz w:val="28"/>
          <w:szCs w:val="28"/>
        </w:rPr>
        <w:tab/>
      </w:r>
      <w:r w:rsidRPr="00825FB5">
        <w:rPr>
          <w:rFonts w:cs="Times New Roman"/>
          <w:sz w:val="28"/>
          <w:szCs w:val="28"/>
        </w:rPr>
        <w:tab/>
      </w:r>
    </w:p>
    <w:p w14:paraId="162CDCD9" w14:textId="0DA97C71" w:rsidR="00705288" w:rsidRPr="00825FB5" w:rsidRDefault="00705288" w:rsidP="00825FB5">
      <w:pPr>
        <w:spacing w:after="160" w:line="276" w:lineRule="auto"/>
        <w:jc w:val="left"/>
        <w:rPr>
          <w:rFonts w:cs="Times New Roman"/>
          <w:sz w:val="28"/>
          <w:szCs w:val="28"/>
        </w:rPr>
      </w:pPr>
      <w:r w:rsidRPr="00825FB5">
        <w:rPr>
          <w:rFonts w:cs="Times New Roman"/>
          <w:sz w:val="28"/>
          <w:szCs w:val="28"/>
        </w:rPr>
        <w:t>B. Từ người khác giới.</w:t>
      </w:r>
    </w:p>
    <w:p w14:paraId="1EB84A5B" w14:textId="77777777" w:rsidR="00705288" w:rsidRPr="00825FB5" w:rsidRDefault="00705288" w:rsidP="00825FB5">
      <w:pPr>
        <w:spacing w:after="160" w:line="276" w:lineRule="auto"/>
        <w:jc w:val="left"/>
        <w:rPr>
          <w:rFonts w:cs="Times New Roman"/>
          <w:sz w:val="28"/>
          <w:szCs w:val="28"/>
        </w:rPr>
      </w:pPr>
      <w:r w:rsidRPr="00825FB5">
        <w:rPr>
          <w:rFonts w:cs="Times New Roman"/>
          <w:sz w:val="28"/>
          <w:szCs w:val="28"/>
        </w:rPr>
        <w:t>C. Từ người quen biết.</w:t>
      </w:r>
      <w:r w:rsidRPr="00825FB5">
        <w:rPr>
          <w:rFonts w:cs="Times New Roman"/>
          <w:sz w:val="28"/>
          <w:szCs w:val="28"/>
        </w:rPr>
        <w:tab/>
      </w:r>
      <w:r w:rsidRPr="00825FB5">
        <w:rPr>
          <w:rFonts w:cs="Times New Roman"/>
          <w:sz w:val="28"/>
          <w:szCs w:val="28"/>
        </w:rPr>
        <w:tab/>
      </w:r>
      <w:r w:rsidRPr="00825FB5">
        <w:rPr>
          <w:rFonts w:cs="Times New Roman"/>
          <w:sz w:val="28"/>
          <w:szCs w:val="28"/>
        </w:rPr>
        <w:tab/>
      </w:r>
    </w:p>
    <w:p w14:paraId="62658CCA" w14:textId="417F9DC9" w:rsidR="003B199F" w:rsidRPr="00803D0F" w:rsidRDefault="00705288" w:rsidP="00825FB5">
      <w:pPr>
        <w:spacing w:after="160" w:line="276" w:lineRule="auto"/>
        <w:jc w:val="left"/>
        <w:rPr>
          <w:rFonts w:cs="Times New Roman"/>
          <w:sz w:val="28"/>
          <w:szCs w:val="28"/>
        </w:rPr>
      </w:pPr>
      <w:r w:rsidRPr="00825FB5">
        <w:rPr>
          <w:rFonts w:cs="Times New Roman"/>
          <w:sz w:val="28"/>
          <w:szCs w:val="28"/>
        </w:rPr>
        <w:t>D. Từ người lạ, cũng có thể từ người quen biết.</w:t>
      </w:r>
    </w:p>
    <w:p w14:paraId="6CD708B5" w14:textId="1F0943ED" w:rsidR="003B199F" w:rsidRPr="00803D0F" w:rsidRDefault="003B199F" w:rsidP="00825FB5">
      <w:pPr>
        <w:spacing w:after="160" w:line="276" w:lineRule="auto"/>
        <w:jc w:val="left"/>
        <w:rPr>
          <w:rFonts w:cs="Times New Roman"/>
          <w:b/>
          <w:bCs/>
          <w:sz w:val="28"/>
          <w:szCs w:val="28"/>
        </w:rPr>
      </w:pPr>
      <w:r w:rsidRPr="00803D0F">
        <w:rPr>
          <w:rFonts w:cs="Times New Roman"/>
          <w:b/>
          <w:bCs/>
          <w:sz w:val="28"/>
          <w:szCs w:val="28"/>
        </w:rPr>
        <w:t>Câu 4: </w:t>
      </w:r>
      <w:r w:rsidRPr="00803D0F">
        <w:rPr>
          <w:rFonts w:cs="Times New Roman"/>
          <w:sz w:val="28"/>
          <w:szCs w:val="28"/>
        </w:rPr>
        <w:t>Cơ thể ngườiđược hình thành từ sự kết hợp từ</w:t>
      </w:r>
    </w:p>
    <w:p w14:paraId="1075F41A"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A. trứng của mẹ và tinh trùng của bố qua thụ tinh tạo thành hợp tử.</w:t>
      </w:r>
    </w:p>
    <w:p w14:paraId="1822561A"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B. tử cung của mẹ và tinh trùng của bố qua thụ tinh tạo thành hợp tử.</w:t>
      </w:r>
    </w:p>
    <w:p w14:paraId="784DCFF3"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C. phôi thai của bố và mẹ.</w:t>
      </w:r>
    </w:p>
    <w:p w14:paraId="5C2F996F"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D. sự thụ tinh từ trứng của mẹ.</w:t>
      </w:r>
    </w:p>
    <w:p w14:paraId="291E106A" w14:textId="77777777" w:rsidR="003B199F" w:rsidRPr="00803D0F" w:rsidRDefault="003B199F" w:rsidP="00705288">
      <w:pPr>
        <w:spacing w:after="160" w:line="276" w:lineRule="auto"/>
        <w:jc w:val="left"/>
        <w:rPr>
          <w:rFonts w:cs="Times New Roman"/>
          <w:sz w:val="28"/>
          <w:szCs w:val="28"/>
        </w:rPr>
      </w:pPr>
      <w:r w:rsidRPr="00803D0F">
        <w:rPr>
          <w:rFonts w:cs="Times New Roman"/>
          <w:b/>
          <w:bCs/>
          <w:sz w:val="28"/>
          <w:szCs w:val="28"/>
        </w:rPr>
        <w:lastRenderedPageBreak/>
        <w:t>Câu 5: </w:t>
      </w:r>
      <w:r w:rsidRPr="00803D0F">
        <w:rPr>
          <w:rFonts w:cs="Times New Roman"/>
          <w:sz w:val="28"/>
          <w:szCs w:val="28"/>
        </w:rPr>
        <w:t>Điều gì sẽ xảy ra với mỗi gia đình nếu không có sự sinh sản?</w:t>
      </w:r>
    </w:p>
    <w:p w14:paraId="01688B3A"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A. Sẽ không có người tiếp nối các thế hệ.</w:t>
      </w:r>
    </w:p>
    <w:p w14:paraId="22B1E5F2"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B. Gia đình trở nên ấm cúng hơn.</w:t>
      </w:r>
    </w:p>
    <w:p w14:paraId="1DCF3F65"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C. Chi phí sinh hoạt tăng.</w:t>
      </w:r>
    </w:p>
    <w:p w14:paraId="32BFD9CD"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D. Xã hội phát triển.</w:t>
      </w:r>
    </w:p>
    <w:p w14:paraId="05134FFA"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 </w:t>
      </w:r>
      <w:r w:rsidRPr="00803D0F">
        <w:rPr>
          <w:rFonts w:cs="Times New Roman"/>
          <w:b/>
          <w:bCs/>
          <w:sz w:val="28"/>
          <w:szCs w:val="28"/>
        </w:rPr>
        <w:t>Câu 6:</w:t>
      </w:r>
      <w:r w:rsidRPr="00803D0F">
        <w:rPr>
          <w:rFonts w:cs="Times New Roman"/>
          <w:sz w:val="28"/>
          <w:szCs w:val="28"/>
        </w:rPr>
        <w:t> Châu là một bạn nữ, cao 130 cm, thích chơi nhảy dây. Châu có khuôn mặt tròn, đôi mắt to, mũi cao, tóc xoăn. Tính cách của Châu rất ít nói. Sau này, Châu muốn trở thành giáo viên. Châu có những đặc điểm sinh học nào?</w:t>
      </w:r>
    </w:p>
    <w:p w14:paraId="50EFD205"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A. Khuôn mặt tròn, mũi cao, tóc xoăn, ít nói.</w:t>
      </w:r>
    </w:p>
    <w:p w14:paraId="1B58E1BF"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B. Khuôn mặt tròn, mũi cao, tóc xoăn.</w:t>
      </w:r>
    </w:p>
    <w:p w14:paraId="3BD928F7"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C. Thích chơi nhảy dây, ít nói, muốn trở thành giáo viên.</w:t>
      </w:r>
    </w:p>
    <w:p w14:paraId="150557A3"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D. Thích chơi nhảy dây, muốn trở thành giáo viên.</w:t>
      </w:r>
    </w:p>
    <w:p w14:paraId="08FFBBC5" w14:textId="77777777" w:rsidR="003B199F" w:rsidRPr="00803D0F" w:rsidRDefault="003B199F" w:rsidP="00705288">
      <w:pPr>
        <w:spacing w:after="160" w:line="276" w:lineRule="auto"/>
        <w:jc w:val="left"/>
        <w:rPr>
          <w:rFonts w:cs="Times New Roman"/>
          <w:sz w:val="28"/>
          <w:szCs w:val="28"/>
        </w:rPr>
      </w:pPr>
      <w:r w:rsidRPr="00803D0F">
        <w:rPr>
          <w:rFonts w:cs="Times New Roman"/>
          <w:b/>
          <w:bCs/>
          <w:sz w:val="28"/>
          <w:szCs w:val="28"/>
        </w:rPr>
        <w:t>Câu 7:</w:t>
      </w:r>
      <w:r w:rsidRPr="00803D0F">
        <w:rPr>
          <w:rFonts w:cs="Times New Roman"/>
          <w:sz w:val="28"/>
          <w:szCs w:val="28"/>
        </w:rPr>
        <w:t> Tác dụng của việc sau khi đi vệ sinh, cần lau và thấm bằng giấy vệ sinh mềm hoặc rửa đúng cách là gì?</w:t>
      </w:r>
    </w:p>
    <w:p w14:paraId="55D326D8"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A. Để tuyến bã nhờn hoạt động hiệu quả.</w:t>
      </w:r>
    </w:p>
    <w:p w14:paraId="208601BD"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B. Tạo môi trường cho vi khuẩn có lợi phát triển.</w:t>
      </w:r>
    </w:p>
    <w:p w14:paraId="4FFD7E42" w14:textId="77777777" w:rsidR="003B199F" w:rsidRPr="00803D0F" w:rsidRDefault="003B199F" w:rsidP="00705288">
      <w:pPr>
        <w:spacing w:after="160" w:line="276" w:lineRule="auto"/>
        <w:jc w:val="left"/>
        <w:rPr>
          <w:rFonts w:cs="Times New Roman"/>
          <w:sz w:val="28"/>
          <w:szCs w:val="28"/>
        </w:rPr>
      </w:pPr>
      <w:r w:rsidRPr="00803D0F">
        <w:rPr>
          <w:rFonts w:cs="Times New Roman"/>
          <w:sz w:val="28"/>
          <w:szCs w:val="28"/>
        </w:rPr>
        <w:t>C. Tránh vi khuẩn đi từ hậu môn đi vào cơ quan sinh dục, gây viêm nhiễm.</w:t>
      </w:r>
    </w:p>
    <w:p w14:paraId="6A1AA559" w14:textId="75E89527" w:rsidR="003B199F" w:rsidRPr="00705288" w:rsidRDefault="003B199F" w:rsidP="00705288">
      <w:pPr>
        <w:spacing w:after="160" w:line="276" w:lineRule="auto"/>
        <w:jc w:val="left"/>
        <w:rPr>
          <w:rFonts w:cs="Times New Roman"/>
          <w:sz w:val="28"/>
          <w:szCs w:val="28"/>
        </w:rPr>
      </w:pPr>
      <w:r w:rsidRPr="00803D0F">
        <w:rPr>
          <w:rFonts w:cs="Times New Roman"/>
          <w:sz w:val="28"/>
          <w:szCs w:val="28"/>
        </w:rPr>
        <w:t>D. Giữ cho cơ quan sinh dục luôn khô thoáng.</w:t>
      </w:r>
    </w:p>
    <w:p w14:paraId="4C6616AE" w14:textId="2892CEE1" w:rsidR="00705288" w:rsidRPr="00705288" w:rsidRDefault="00705288" w:rsidP="00705288">
      <w:pPr>
        <w:tabs>
          <w:tab w:val="left" w:pos="1460"/>
        </w:tabs>
        <w:spacing w:after="0" w:line="276" w:lineRule="auto"/>
        <w:jc w:val="left"/>
        <w:rPr>
          <w:rFonts w:eastAsia="Calibri" w:cs="Times New Roman"/>
          <w:kern w:val="2"/>
          <w:sz w:val="28"/>
          <w:szCs w:val="28"/>
          <w14:ligatures w14:val="standardContextual"/>
        </w:rPr>
      </w:pPr>
      <w:r w:rsidRPr="00705288">
        <w:rPr>
          <w:rFonts w:eastAsia="Calibri" w:cs="Times New Roman"/>
          <w:b/>
          <w:bCs/>
          <w:kern w:val="2"/>
          <w:sz w:val="28"/>
          <w:szCs w:val="28"/>
          <w14:ligatures w14:val="standardContextual"/>
        </w:rPr>
        <w:t xml:space="preserve">Câu </w:t>
      </w:r>
      <w:r w:rsidRPr="00705288">
        <w:rPr>
          <w:rFonts w:eastAsia="Calibri" w:cs="Times New Roman"/>
          <w:b/>
          <w:bCs/>
          <w:kern w:val="2"/>
          <w:sz w:val="28"/>
          <w:szCs w:val="28"/>
          <w14:ligatures w14:val="standardContextual"/>
        </w:rPr>
        <w:t>8</w:t>
      </w:r>
      <w:r w:rsidRPr="00705288">
        <w:rPr>
          <w:rFonts w:eastAsia="Calibri" w:cs="Times New Roman"/>
          <w:b/>
          <w:bCs/>
          <w:kern w:val="2"/>
          <w:sz w:val="28"/>
          <w:szCs w:val="28"/>
          <w14:ligatures w14:val="standardContextual"/>
        </w:rPr>
        <w:t>. </w:t>
      </w:r>
      <w:r w:rsidRPr="00705288">
        <w:rPr>
          <w:rFonts w:eastAsia="Calibri" w:cs="Times New Roman"/>
          <w:kern w:val="2"/>
          <w:sz w:val="28"/>
          <w:szCs w:val="28"/>
          <w14:ligatures w14:val="standardContextual"/>
        </w:rPr>
        <w:t xml:space="preserve">Hằng ngày, em đã làm những việc gì để chăm sóc, bảo vệ sức khoẻ của bản thân? </w:t>
      </w:r>
    </w:p>
    <w:p w14:paraId="0380F252" w14:textId="77777777" w:rsidR="00705288" w:rsidRPr="00705288" w:rsidRDefault="00705288" w:rsidP="00705288">
      <w:pPr>
        <w:tabs>
          <w:tab w:val="left" w:pos="1460"/>
        </w:tabs>
        <w:spacing w:after="0" w:line="276" w:lineRule="auto"/>
        <w:jc w:val="left"/>
        <w:rPr>
          <w:rFonts w:eastAsia="Calibri" w:cs="Times New Roman"/>
          <w:kern w:val="2"/>
          <w:sz w:val="28"/>
          <w:szCs w:val="28"/>
          <w14:ligatures w14:val="standardContextual"/>
        </w:rPr>
      </w:pPr>
      <w:r w:rsidRPr="00705288">
        <w:rPr>
          <w:rFonts w:eastAsia="Calibri" w:cs="Times New Roman"/>
          <w:kern w:val="2"/>
          <w:sz w:val="28"/>
          <w:szCs w:val="28"/>
          <w14:ligatures w14:val="standardContextual"/>
        </w:rPr>
        <w:t>A. Tắm rửa sạch sẽ mỗi ngày.</w:t>
      </w:r>
      <w:r w:rsidRPr="00705288">
        <w:rPr>
          <w:rFonts w:eastAsia="Calibri" w:cs="Times New Roman"/>
          <w:kern w:val="2"/>
          <w:sz w:val="28"/>
          <w:szCs w:val="28"/>
          <w14:ligatures w14:val="standardContextual"/>
        </w:rPr>
        <w:tab/>
      </w:r>
      <w:r w:rsidRPr="00705288">
        <w:rPr>
          <w:rFonts w:eastAsia="Calibri" w:cs="Times New Roman"/>
          <w:kern w:val="2"/>
          <w:sz w:val="28"/>
          <w:szCs w:val="28"/>
          <w14:ligatures w14:val="standardContextual"/>
        </w:rPr>
        <w:tab/>
      </w:r>
      <w:r w:rsidRPr="00705288">
        <w:rPr>
          <w:rFonts w:eastAsia="Calibri" w:cs="Times New Roman"/>
          <w:kern w:val="2"/>
          <w:sz w:val="28"/>
          <w:szCs w:val="28"/>
          <w14:ligatures w14:val="standardContextual"/>
        </w:rPr>
        <w:tab/>
      </w:r>
      <w:r w:rsidRPr="00705288">
        <w:rPr>
          <w:rFonts w:eastAsia="Calibri" w:cs="Times New Roman"/>
          <w:kern w:val="2"/>
          <w:sz w:val="28"/>
          <w:szCs w:val="28"/>
          <w14:ligatures w14:val="standardContextual"/>
        </w:rPr>
        <w:tab/>
      </w:r>
    </w:p>
    <w:p w14:paraId="04DCF6DB" w14:textId="77777777" w:rsidR="00705288" w:rsidRPr="00705288" w:rsidRDefault="00705288" w:rsidP="00705288">
      <w:pPr>
        <w:tabs>
          <w:tab w:val="left" w:pos="1460"/>
        </w:tabs>
        <w:spacing w:after="0" w:line="276" w:lineRule="auto"/>
        <w:jc w:val="left"/>
        <w:rPr>
          <w:rFonts w:eastAsia="Calibri" w:cs="Times New Roman"/>
          <w:kern w:val="2"/>
          <w:sz w:val="28"/>
          <w:szCs w:val="28"/>
          <w14:ligatures w14:val="standardContextual"/>
        </w:rPr>
      </w:pPr>
      <w:r w:rsidRPr="00705288">
        <w:rPr>
          <w:rFonts w:eastAsia="Calibri" w:cs="Times New Roman"/>
          <w:kern w:val="2"/>
          <w:sz w:val="28"/>
          <w:szCs w:val="28"/>
          <w14:ligatures w14:val="standardContextual"/>
        </w:rPr>
        <w:t>B.  Hạn chế ăn đồ ăn ngọt vào buổi tối.</w:t>
      </w:r>
    </w:p>
    <w:p w14:paraId="2BF6D27A" w14:textId="77777777" w:rsidR="00705288" w:rsidRPr="00705288" w:rsidRDefault="00705288" w:rsidP="00705288">
      <w:pPr>
        <w:tabs>
          <w:tab w:val="left" w:pos="1460"/>
        </w:tabs>
        <w:spacing w:after="0" w:line="276" w:lineRule="auto"/>
        <w:jc w:val="left"/>
        <w:rPr>
          <w:rFonts w:eastAsia="Calibri" w:cs="Times New Roman"/>
          <w:kern w:val="2"/>
          <w:sz w:val="28"/>
          <w:szCs w:val="28"/>
          <w14:ligatures w14:val="standardContextual"/>
        </w:rPr>
      </w:pPr>
      <w:r w:rsidRPr="00705288">
        <w:rPr>
          <w:rFonts w:eastAsia="Calibri" w:cs="Times New Roman"/>
          <w:kern w:val="2"/>
          <w:sz w:val="28"/>
          <w:szCs w:val="28"/>
          <w14:ligatures w14:val="standardContextual"/>
        </w:rPr>
        <w:t>C. Đi ngủ trước 10 giờ tối.</w:t>
      </w:r>
    </w:p>
    <w:p w14:paraId="3DA3B511" w14:textId="36F55E86" w:rsidR="00705288" w:rsidRPr="00705288" w:rsidRDefault="00705288" w:rsidP="00705288">
      <w:pPr>
        <w:spacing w:after="160" w:line="276" w:lineRule="auto"/>
        <w:jc w:val="left"/>
        <w:rPr>
          <w:rFonts w:eastAsia="Calibri" w:cs="Times New Roman"/>
          <w:color w:val="FF0000"/>
          <w:kern w:val="2"/>
          <w:sz w:val="28"/>
          <w:szCs w:val="28"/>
          <w14:ligatures w14:val="standardContextual"/>
        </w:rPr>
      </w:pPr>
      <w:r w:rsidRPr="00705288">
        <w:rPr>
          <w:rFonts w:eastAsia="Calibri" w:cs="Times New Roman"/>
          <w:color w:val="000000" w:themeColor="text1"/>
          <w:kern w:val="2"/>
          <w:sz w:val="28"/>
          <w:szCs w:val="28"/>
          <w14:ligatures w14:val="standardContextual"/>
        </w:rPr>
        <w:t>D. Ăn uống đảm bảo dinh dưỡng, tắm rửa sạch sẽ, đi ngủ đúng giờ.</w:t>
      </w:r>
    </w:p>
    <w:p w14:paraId="5B8BA976" w14:textId="7170C2E7" w:rsidR="00705288" w:rsidRPr="00705288" w:rsidRDefault="00705288" w:rsidP="00705288">
      <w:pPr>
        <w:spacing w:after="0" w:line="276" w:lineRule="auto"/>
        <w:ind w:left="48" w:right="48"/>
        <w:rPr>
          <w:rFonts w:eastAsia="Times New Roman" w:cs="Times New Roman"/>
          <w:color w:val="000000"/>
          <w:sz w:val="28"/>
          <w:szCs w:val="28"/>
        </w:rPr>
      </w:pPr>
      <w:r w:rsidRPr="00705288">
        <w:rPr>
          <w:rFonts w:eastAsia="Times New Roman" w:cs="Times New Roman"/>
          <w:b/>
          <w:bCs/>
          <w:color w:val="000000"/>
          <w:sz w:val="28"/>
          <w:szCs w:val="28"/>
        </w:rPr>
        <w:t xml:space="preserve">Câu </w:t>
      </w:r>
      <w:r w:rsidRPr="00705288">
        <w:rPr>
          <w:rFonts w:eastAsia="Times New Roman" w:cs="Times New Roman"/>
          <w:b/>
          <w:bCs/>
          <w:color w:val="000000"/>
          <w:sz w:val="28"/>
          <w:szCs w:val="28"/>
        </w:rPr>
        <w:t>9</w:t>
      </w:r>
      <w:r w:rsidRPr="00705288">
        <w:rPr>
          <w:rFonts w:eastAsia="Times New Roman" w:cs="Times New Roman"/>
          <w:b/>
          <w:bCs/>
          <w:color w:val="000000"/>
          <w:sz w:val="28"/>
          <w:szCs w:val="28"/>
        </w:rPr>
        <w:t>: </w:t>
      </w:r>
      <w:r w:rsidRPr="00705288">
        <w:rPr>
          <w:rFonts w:eastAsia="Times New Roman" w:cs="Times New Roman"/>
          <w:color w:val="000000"/>
          <w:sz w:val="28"/>
          <w:szCs w:val="28"/>
        </w:rPr>
        <w:t>Ai có quyền được bảo vệ sự toàn vẹn cá nhân, phản đối mọi sự xâm hại?</w:t>
      </w:r>
    </w:p>
    <w:p w14:paraId="1A4F5DB3" w14:textId="77777777" w:rsidR="00705288" w:rsidRPr="00705288" w:rsidRDefault="00705288" w:rsidP="00705288">
      <w:pPr>
        <w:spacing w:after="0" w:line="276" w:lineRule="auto"/>
        <w:ind w:left="48" w:right="48"/>
        <w:rPr>
          <w:rFonts w:eastAsia="Times New Roman" w:cs="Times New Roman"/>
          <w:color w:val="000000"/>
          <w:sz w:val="28"/>
          <w:szCs w:val="28"/>
        </w:rPr>
      </w:pPr>
      <w:r w:rsidRPr="00705288">
        <w:rPr>
          <w:rFonts w:eastAsia="Times New Roman" w:cs="Times New Roman"/>
          <w:color w:val="000000"/>
          <w:sz w:val="28"/>
          <w:szCs w:val="28"/>
        </w:rPr>
        <w:t>A. Trẻ em dưới 6 tuổi.</w:t>
      </w:r>
      <w:r w:rsidRPr="00705288">
        <w:rPr>
          <w:rFonts w:eastAsia="Times New Roman" w:cs="Times New Roman"/>
          <w:color w:val="000000"/>
          <w:sz w:val="28"/>
          <w:szCs w:val="28"/>
        </w:rPr>
        <w:tab/>
      </w:r>
      <w:r w:rsidRPr="00705288">
        <w:rPr>
          <w:rFonts w:eastAsia="Times New Roman" w:cs="Times New Roman"/>
          <w:color w:val="000000"/>
          <w:sz w:val="28"/>
          <w:szCs w:val="28"/>
        </w:rPr>
        <w:tab/>
      </w:r>
      <w:r w:rsidRPr="00705288">
        <w:rPr>
          <w:rFonts w:eastAsia="Times New Roman" w:cs="Times New Roman"/>
          <w:color w:val="000000"/>
          <w:sz w:val="28"/>
          <w:szCs w:val="28"/>
        </w:rPr>
        <w:tab/>
      </w:r>
    </w:p>
    <w:p w14:paraId="17F0E88A" w14:textId="0DF20FA8" w:rsidR="00705288" w:rsidRPr="00705288" w:rsidRDefault="00705288" w:rsidP="00705288">
      <w:pPr>
        <w:spacing w:after="0" w:line="276" w:lineRule="auto"/>
        <w:ind w:left="48" w:right="48"/>
        <w:rPr>
          <w:rFonts w:eastAsia="Times New Roman" w:cs="Times New Roman"/>
          <w:color w:val="000000"/>
          <w:sz w:val="28"/>
          <w:szCs w:val="28"/>
        </w:rPr>
      </w:pPr>
      <w:r w:rsidRPr="00705288">
        <w:rPr>
          <w:rFonts w:eastAsia="Times New Roman" w:cs="Times New Roman"/>
          <w:color w:val="000000"/>
          <w:sz w:val="28"/>
          <w:szCs w:val="28"/>
        </w:rPr>
        <w:t>B. Trẻ em dưới 12 tuổi.</w:t>
      </w:r>
    </w:p>
    <w:p w14:paraId="7C2A5912" w14:textId="77777777" w:rsidR="00705288" w:rsidRPr="00705288" w:rsidRDefault="00705288" w:rsidP="00705288">
      <w:pPr>
        <w:spacing w:after="0" w:line="276" w:lineRule="auto"/>
        <w:ind w:left="48" w:right="48"/>
        <w:rPr>
          <w:rFonts w:eastAsia="Times New Roman" w:cs="Times New Roman"/>
          <w:color w:val="000000"/>
          <w:sz w:val="28"/>
          <w:szCs w:val="28"/>
        </w:rPr>
      </w:pPr>
      <w:r w:rsidRPr="00705288">
        <w:rPr>
          <w:rFonts w:eastAsia="Times New Roman" w:cs="Times New Roman"/>
          <w:color w:val="000000"/>
          <w:sz w:val="28"/>
          <w:szCs w:val="28"/>
        </w:rPr>
        <w:t>C. Tất cả trẻ em.</w:t>
      </w:r>
      <w:r w:rsidRPr="00705288">
        <w:rPr>
          <w:rFonts w:eastAsia="Times New Roman" w:cs="Times New Roman"/>
          <w:color w:val="000000"/>
          <w:sz w:val="28"/>
          <w:szCs w:val="28"/>
        </w:rPr>
        <w:tab/>
      </w:r>
      <w:r w:rsidRPr="00705288">
        <w:rPr>
          <w:rFonts w:eastAsia="Times New Roman" w:cs="Times New Roman"/>
          <w:color w:val="000000"/>
          <w:sz w:val="28"/>
          <w:szCs w:val="28"/>
        </w:rPr>
        <w:tab/>
      </w:r>
      <w:r w:rsidRPr="00705288">
        <w:rPr>
          <w:rFonts w:eastAsia="Times New Roman" w:cs="Times New Roman"/>
          <w:color w:val="000000"/>
          <w:sz w:val="28"/>
          <w:szCs w:val="28"/>
        </w:rPr>
        <w:tab/>
      </w:r>
      <w:r w:rsidRPr="00705288">
        <w:rPr>
          <w:rFonts w:eastAsia="Times New Roman" w:cs="Times New Roman"/>
          <w:color w:val="000000"/>
          <w:sz w:val="28"/>
          <w:szCs w:val="28"/>
        </w:rPr>
        <w:tab/>
      </w:r>
    </w:p>
    <w:p w14:paraId="1015B35A" w14:textId="71CA624F" w:rsidR="00705288" w:rsidRPr="00705288" w:rsidRDefault="00705288" w:rsidP="00705288">
      <w:pPr>
        <w:spacing w:after="0" w:line="276" w:lineRule="auto"/>
        <w:ind w:left="48" w:right="48"/>
        <w:rPr>
          <w:rFonts w:eastAsia="Times New Roman" w:cs="Times New Roman"/>
          <w:color w:val="000000"/>
          <w:sz w:val="28"/>
          <w:szCs w:val="28"/>
        </w:rPr>
      </w:pPr>
      <w:r w:rsidRPr="00705288">
        <w:rPr>
          <w:rFonts w:eastAsia="Times New Roman" w:cs="Times New Roman"/>
          <w:color w:val="000000"/>
          <w:sz w:val="28"/>
          <w:szCs w:val="28"/>
        </w:rPr>
        <w:t>D. Trẻ em miền núi.</w:t>
      </w:r>
    </w:p>
    <w:p w14:paraId="1086EE86" w14:textId="7F008700" w:rsidR="00705288" w:rsidRPr="00705288" w:rsidRDefault="00705288" w:rsidP="00705288">
      <w:pPr>
        <w:pStyle w:val="ThngthngWeb"/>
        <w:shd w:val="clear" w:color="auto" w:fill="FFFFFF"/>
        <w:spacing w:before="0" w:beforeAutospacing="0" w:after="0" w:afterAutospacing="0" w:line="276" w:lineRule="auto"/>
        <w:rPr>
          <w:sz w:val="28"/>
          <w:szCs w:val="28"/>
        </w:rPr>
      </w:pPr>
      <w:r w:rsidRPr="00705288">
        <w:rPr>
          <w:rStyle w:val="Manh"/>
          <w:rFonts w:eastAsiaTheme="majorEastAsia"/>
          <w:sz w:val="28"/>
          <w:szCs w:val="28"/>
          <w:bdr w:val="none" w:sz="0" w:space="0" w:color="auto" w:frame="1"/>
        </w:rPr>
        <w:t xml:space="preserve">Câu </w:t>
      </w:r>
      <w:r w:rsidRPr="00705288">
        <w:rPr>
          <w:rStyle w:val="Manh"/>
          <w:rFonts w:eastAsiaTheme="majorEastAsia"/>
          <w:sz w:val="28"/>
          <w:szCs w:val="28"/>
          <w:bdr w:val="none" w:sz="0" w:space="0" w:color="auto" w:frame="1"/>
        </w:rPr>
        <w:t>10</w:t>
      </w:r>
      <w:r w:rsidRPr="00705288">
        <w:rPr>
          <w:sz w:val="28"/>
          <w:szCs w:val="28"/>
        </w:rPr>
        <w:t>. Nếu một người bị sâu răng nhưng không điều trị, hậu quả có thể là gì?</w:t>
      </w:r>
    </w:p>
    <w:p w14:paraId="7A9BAE42" w14:textId="3A5D163A" w:rsidR="00705288" w:rsidRPr="00705288" w:rsidRDefault="00705288" w:rsidP="00705288">
      <w:pPr>
        <w:pStyle w:val="ThngthngWeb"/>
        <w:shd w:val="clear" w:color="auto" w:fill="FFFFFF"/>
        <w:spacing w:before="150" w:beforeAutospacing="0" w:after="240" w:afterAutospacing="0" w:line="276" w:lineRule="auto"/>
        <w:rPr>
          <w:sz w:val="28"/>
          <w:szCs w:val="28"/>
        </w:rPr>
      </w:pPr>
      <w:r w:rsidRPr="00705288">
        <w:rPr>
          <w:sz w:val="28"/>
          <w:szCs w:val="28"/>
        </w:rPr>
        <w:t>A. Không có vấn đề gì nghiêm trọng, chỉ cần tránh ăn đồ ngọt</w:t>
      </w:r>
      <w:r w:rsidRPr="00705288">
        <w:rPr>
          <w:sz w:val="28"/>
          <w:szCs w:val="28"/>
        </w:rPr>
        <w:br/>
      </w:r>
      <w:r w:rsidRPr="00705288">
        <w:rPr>
          <w:color w:val="000000" w:themeColor="text1"/>
          <w:sz w:val="28"/>
          <w:szCs w:val="28"/>
        </w:rPr>
        <w:t>B. Vi khuẩn có thể lây sang tủy răng, gây viêm tủy và đau nhức</w:t>
      </w:r>
      <w:r w:rsidRPr="00705288">
        <w:rPr>
          <w:color w:val="FF0000"/>
          <w:sz w:val="28"/>
          <w:szCs w:val="28"/>
        </w:rPr>
        <w:br/>
      </w:r>
      <w:r w:rsidRPr="00705288">
        <w:rPr>
          <w:sz w:val="28"/>
          <w:szCs w:val="28"/>
        </w:rPr>
        <w:lastRenderedPageBreak/>
        <w:t>C. Răng chỉ bị đen một chút nhưng không ảnh hưởng đến sức khỏe</w:t>
      </w:r>
      <w:r w:rsidRPr="00705288">
        <w:rPr>
          <w:sz w:val="28"/>
          <w:szCs w:val="28"/>
        </w:rPr>
        <w:br/>
        <w:t>D. Sâu răng tự lành sau một thời gian</w:t>
      </w:r>
    </w:p>
    <w:p w14:paraId="1781146A" w14:textId="084C16FD" w:rsidR="0073296D" w:rsidRPr="00705288" w:rsidRDefault="00FE457C" w:rsidP="00705288">
      <w:pPr>
        <w:tabs>
          <w:tab w:val="left" w:pos="1460"/>
        </w:tabs>
        <w:spacing w:after="0" w:line="276" w:lineRule="auto"/>
        <w:jc w:val="left"/>
        <w:rPr>
          <w:rFonts w:eastAsia="Calibri" w:cs="Times New Roman"/>
          <w:b/>
          <w:bCs/>
          <w:kern w:val="2"/>
          <w:sz w:val="28"/>
          <w:szCs w:val="28"/>
          <w14:ligatures w14:val="standardContextual"/>
        </w:rPr>
      </w:pPr>
      <w:r w:rsidRPr="00705288">
        <w:rPr>
          <w:rFonts w:eastAsia="Calibri" w:cs="Times New Roman"/>
          <w:b/>
          <w:bCs/>
          <w:kern w:val="2"/>
          <w:sz w:val="28"/>
          <w:szCs w:val="28"/>
          <w14:ligatures w14:val="standardContextual"/>
        </w:rPr>
        <w:t>II. PHẦN TỰ LUẬN (5 ĐIỂM)</w:t>
      </w:r>
    </w:p>
    <w:p w14:paraId="2CC242AA" w14:textId="5220693F" w:rsidR="00425DAE" w:rsidRPr="00705288" w:rsidRDefault="00425DAE" w:rsidP="00705288">
      <w:pPr>
        <w:spacing w:after="160" w:line="276" w:lineRule="auto"/>
        <w:jc w:val="left"/>
        <w:rPr>
          <w:rFonts w:cs="Times New Roman"/>
          <w:sz w:val="28"/>
          <w:szCs w:val="28"/>
        </w:rPr>
      </w:pPr>
      <w:r w:rsidRPr="00DC3997">
        <w:rPr>
          <w:rFonts w:cs="Times New Roman"/>
          <w:b/>
          <w:bCs/>
          <w:sz w:val="28"/>
          <w:szCs w:val="28"/>
        </w:rPr>
        <w:t>Câu 1 (2,0 điểm). </w:t>
      </w:r>
      <w:r w:rsidR="00825FB5" w:rsidRPr="00281512">
        <w:rPr>
          <w:rFonts w:eastAsia="Times New Roman" w:cs="Times New Roman"/>
          <w:color w:val="000000"/>
          <w:sz w:val="28"/>
          <w:szCs w:val="28"/>
        </w:rPr>
        <w:t>Kể những hoạt động của con người tác động tích cực hoặc tiêu cực đến môi trường và tài nguyên thiên nhiên.</w:t>
      </w:r>
    </w:p>
    <w:p w14:paraId="38A9CE50" w14:textId="2B6E191D" w:rsidR="00425DAE" w:rsidRPr="00DC3997" w:rsidRDefault="00425DAE" w:rsidP="00705288">
      <w:pPr>
        <w:spacing w:line="276" w:lineRule="auto"/>
        <w:rPr>
          <w:rFonts w:eastAsia="Calibri" w:cs="Times New Roman"/>
          <w:kern w:val="2"/>
          <w:sz w:val="28"/>
          <w:szCs w:val="28"/>
          <w14:ligatures w14:val="standardContextual"/>
        </w:rPr>
      </w:pPr>
      <w:r w:rsidRPr="00705288">
        <w:rPr>
          <w:rFonts w:eastAsia="Calibri" w:cs="Times New Roman"/>
          <w:kern w:val="2"/>
          <w:sz w:val="28"/>
          <w:szCs w:val="28"/>
          <w14:ligatures w14:val="standardContextual"/>
        </w:rPr>
        <w:t>…………………………………………………………………………………………………………………………………………………………………………………………………………………………………………………………………………………………………………………………………………………………………………………………………………………………………………………………………………………</w:t>
      </w:r>
    </w:p>
    <w:p w14:paraId="33843D43" w14:textId="536DA8DB" w:rsidR="00425DAE" w:rsidRPr="00705288" w:rsidRDefault="00425DAE" w:rsidP="00705288">
      <w:pPr>
        <w:spacing w:after="160" w:line="276" w:lineRule="auto"/>
        <w:jc w:val="left"/>
        <w:rPr>
          <w:rFonts w:cs="Times New Roman"/>
          <w:sz w:val="28"/>
          <w:szCs w:val="28"/>
        </w:rPr>
      </w:pPr>
      <w:r w:rsidRPr="00DC3997">
        <w:rPr>
          <w:rFonts w:cs="Times New Roman"/>
          <w:b/>
          <w:bCs/>
          <w:sz w:val="28"/>
          <w:szCs w:val="28"/>
        </w:rPr>
        <w:t> Câu 2 (</w:t>
      </w:r>
      <w:r w:rsidR="00825FB5">
        <w:rPr>
          <w:rFonts w:cs="Times New Roman"/>
          <w:b/>
          <w:bCs/>
          <w:sz w:val="28"/>
          <w:szCs w:val="28"/>
        </w:rPr>
        <w:t>2</w:t>
      </w:r>
      <w:r w:rsidRPr="00DC3997">
        <w:rPr>
          <w:rFonts w:cs="Times New Roman"/>
          <w:b/>
          <w:bCs/>
          <w:sz w:val="28"/>
          <w:szCs w:val="28"/>
        </w:rPr>
        <w:t>,0 điểm). </w:t>
      </w:r>
      <w:r w:rsidR="003B199F" w:rsidRPr="00803D0F">
        <w:rPr>
          <w:rFonts w:cs="Times New Roman"/>
          <w:sz w:val="28"/>
          <w:szCs w:val="28"/>
        </w:rPr>
        <w:t>Vì sao tuổi dậy thì cần tăng cường vận động kết hợp với chế độ ăn uống hợp lí và sử dụng thực phẩm giàu can-xi?</w:t>
      </w:r>
    </w:p>
    <w:p w14:paraId="0587CCBE" w14:textId="6287ABCB" w:rsidR="00425DAE" w:rsidRPr="00705288" w:rsidRDefault="00425DAE" w:rsidP="00705288">
      <w:pPr>
        <w:spacing w:line="276" w:lineRule="auto"/>
        <w:rPr>
          <w:rFonts w:eastAsia="Calibri" w:cs="Times New Roman"/>
          <w:kern w:val="2"/>
          <w:sz w:val="28"/>
          <w:szCs w:val="28"/>
          <w14:ligatures w14:val="standardContextual"/>
        </w:rPr>
      </w:pPr>
      <w:r w:rsidRPr="00705288">
        <w:rPr>
          <w:rFonts w:eastAsia="Calibri" w:cs="Times New Roman"/>
          <w:kern w:val="2"/>
          <w:sz w:val="28"/>
          <w:szCs w:val="28"/>
          <w14:ligatures w14:val="standardContextual"/>
        </w:rPr>
        <w:t>…………………………………………………………………………………………………………………………………………………………………………………………………………………………………………………………………………………………………………………………………………………………………………………………………………………………………………………………………………………</w:t>
      </w:r>
    </w:p>
    <w:p w14:paraId="29427D1D" w14:textId="28C3EDF6" w:rsidR="00425DAE" w:rsidRPr="00705288" w:rsidRDefault="00425DAE" w:rsidP="00705288">
      <w:pPr>
        <w:spacing w:after="160" w:line="276" w:lineRule="auto"/>
        <w:jc w:val="left"/>
        <w:rPr>
          <w:rFonts w:cs="Times New Roman"/>
          <w:sz w:val="28"/>
          <w:szCs w:val="28"/>
        </w:rPr>
      </w:pPr>
      <w:r w:rsidRPr="00705288">
        <w:rPr>
          <w:rFonts w:eastAsia="Calibri" w:cs="Times New Roman"/>
          <w:b/>
          <w:bCs/>
          <w:kern w:val="2"/>
          <w:sz w:val="28"/>
          <w:szCs w:val="28"/>
          <w14:ligatures w14:val="standardContextual"/>
        </w:rPr>
        <w:t xml:space="preserve">Câu </w:t>
      </w:r>
      <w:r w:rsidRPr="00705288">
        <w:rPr>
          <w:rFonts w:eastAsia="Calibri" w:cs="Times New Roman"/>
          <w:b/>
          <w:bCs/>
          <w:kern w:val="2"/>
          <w:sz w:val="28"/>
          <w:szCs w:val="28"/>
          <w14:ligatures w14:val="standardContextual"/>
        </w:rPr>
        <w:t>3</w:t>
      </w:r>
      <w:r w:rsidRPr="00705288">
        <w:rPr>
          <w:rFonts w:eastAsia="Calibri" w:cs="Times New Roman"/>
          <w:b/>
          <w:bCs/>
          <w:kern w:val="2"/>
          <w:sz w:val="28"/>
          <w:szCs w:val="28"/>
          <w14:ligatures w14:val="standardContextual"/>
        </w:rPr>
        <w:t xml:space="preserve"> (</w:t>
      </w:r>
      <w:r w:rsidR="00825FB5">
        <w:rPr>
          <w:rFonts w:eastAsia="Calibri" w:cs="Times New Roman"/>
          <w:b/>
          <w:bCs/>
          <w:kern w:val="2"/>
          <w:sz w:val="28"/>
          <w:szCs w:val="28"/>
          <w14:ligatures w14:val="standardContextual"/>
        </w:rPr>
        <w:t>1</w:t>
      </w:r>
      <w:r w:rsidRPr="00705288">
        <w:rPr>
          <w:rFonts w:eastAsia="Calibri" w:cs="Times New Roman"/>
          <w:b/>
          <w:bCs/>
          <w:kern w:val="2"/>
          <w:sz w:val="28"/>
          <w:szCs w:val="28"/>
          <w14:ligatures w14:val="standardContextual"/>
        </w:rPr>
        <w:t>,0</w:t>
      </w:r>
      <w:r w:rsidRPr="00705288">
        <w:rPr>
          <w:rFonts w:eastAsia="Calibri" w:cs="Times New Roman"/>
          <w:b/>
          <w:bCs/>
          <w:kern w:val="2"/>
          <w:sz w:val="28"/>
          <w:szCs w:val="28"/>
          <w14:ligatures w14:val="standardContextual"/>
        </w:rPr>
        <w:t xml:space="preserve"> điểm)</w:t>
      </w:r>
      <w:r w:rsidRPr="00705288">
        <w:rPr>
          <w:rFonts w:eastAsia="Calibri" w:cs="Times New Roman"/>
          <w:b/>
          <w:bCs/>
          <w:kern w:val="2"/>
          <w:sz w:val="28"/>
          <w:szCs w:val="28"/>
          <w14:ligatures w14:val="standardContextual"/>
        </w:rPr>
        <w:t>.</w:t>
      </w:r>
      <w:r w:rsidRPr="00705288">
        <w:rPr>
          <w:rFonts w:eastAsia="Calibri" w:cs="Times New Roman"/>
          <w:kern w:val="2"/>
          <w:sz w:val="28"/>
          <w:szCs w:val="28"/>
          <w14:ligatures w14:val="standardContextual"/>
        </w:rPr>
        <w:t xml:space="preserve"> </w:t>
      </w:r>
      <w:r w:rsidR="003B199F" w:rsidRPr="00803D0F">
        <w:rPr>
          <w:rFonts w:cs="Times New Roman"/>
          <w:sz w:val="28"/>
          <w:szCs w:val="28"/>
        </w:rPr>
        <w:t>Nêu một số đóng góp với gia đình và xã hội của một thành viên trong gia đình em ở lứa tuổi trưởng thành hoặc tuổi già?</w:t>
      </w:r>
    </w:p>
    <w:p w14:paraId="00D7E06D" w14:textId="6EFBC21F" w:rsidR="00425DAE" w:rsidRPr="00705288" w:rsidRDefault="00425DAE" w:rsidP="00705288">
      <w:pPr>
        <w:spacing w:line="276" w:lineRule="auto"/>
        <w:rPr>
          <w:rFonts w:eastAsia="Calibri" w:cs="Times New Roman"/>
          <w:kern w:val="2"/>
          <w:sz w:val="28"/>
          <w:szCs w:val="28"/>
          <w14:ligatures w14:val="standardContextual"/>
        </w:rPr>
      </w:pPr>
      <w:r w:rsidRPr="00705288">
        <w:rPr>
          <w:rFonts w:eastAsia="Calibri" w:cs="Times New Roman"/>
          <w:kern w:val="2"/>
          <w:sz w:val="28"/>
          <w:szCs w:val="28"/>
          <w14:ligatures w14:val="standardContextual"/>
        </w:rPr>
        <w:t>…………………………………………………………………………………………………………………………………………………………………………………………………………………………………………………………………………………………………………………………………………………………………………………………………………………………………………………………………………………</w:t>
      </w:r>
    </w:p>
    <w:p w14:paraId="785D2ADE" w14:textId="77777777" w:rsidR="00425DAE" w:rsidRPr="00DC3997" w:rsidRDefault="00425DAE" w:rsidP="00705288">
      <w:pPr>
        <w:spacing w:after="160" w:line="276" w:lineRule="auto"/>
        <w:rPr>
          <w:rFonts w:cs="Times New Roman"/>
          <w:sz w:val="28"/>
          <w:szCs w:val="28"/>
        </w:rPr>
      </w:pPr>
    </w:p>
    <w:p w14:paraId="64C900B4" w14:textId="77777777" w:rsidR="00425DAE" w:rsidRPr="00705288" w:rsidRDefault="00425DAE" w:rsidP="00705288">
      <w:pPr>
        <w:tabs>
          <w:tab w:val="left" w:pos="1460"/>
        </w:tabs>
        <w:spacing w:after="0" w:line="276" w:lineRule="auto"/>
        <w:jc w:val="left"/>
        <w:rPr>
          <w:rFonts w:eastAsia="Calibri" w:cs="Times New Roman"/>
          <w:b/>
          <w:bCs/>
          <w:kern w:val="2"/>
          <w:sz w:val="28"/>
          <w:szCs w:val="28"/>
          <w14:ligatures w14:val="standardContextual"/>
        </w:rPr>
      </w:pPr>
    </w:p>
    <w:p w14:paraId="6DD4D4DF" w14:textId="77777777" w:rsidR="00425DAE" w:rsidRPr="00705288" w:rsidRDefault="00425DAE" w:rsidP="00705288">
      <w:pPr>
        <w:tabs>
          <w:tab w:val="left" w:pos="1460"/>
        </w:tabs>
        <w:spacing w:after="0" w:line="276" w:lineRule="auto"/>
        <w:jc w:val="left"/>
        <w:rPr>
          <w:rFonts w:eastAsia="Calibri" w:cs="Times New Roman"/>
          <w:b/>
          <w:bCs/>
          <w:kern w:val="2"/>
          <w:sz w:val="28"/>
          <w:szCs w:val="28"/>
          <w14:ligatures w14:val="standardContextual"/>
        </w:rPr>
      </w:pPr>
    </w:p>
    <w:p w14:paraId="663BF0B1" w14:textId="77777777" w:rsidR="00425DAE" w:rsidRPr="00705288" w:rsidRDefault="00425DAE" w:rsidP="00705288">
      <w:pPr>
        <w:tabs>
          <w:tab w:val="left" w:pos="1460"/>
        </w:tabs>
        <w:spacing w:after="0" w:line="276" w:lineRule="auto"/>
        <w:jc w:val="left"/>
        <w:rPr>
          <w:rFonts w:eastAsia="Calibri" w:cs="Times New Roman"/>
          <w:b/>
          <w:bCs/>
          <w:kern w:val="2"/>
          <w:sz w:val="28"/>
          <w:szCs w:val="28"/>
          <w14:ligatures w14:val="standardContextual"/>
        </w:rPr>
      </w:pPr>
    </w:p>
    <w:p w14:paraId="66333F39" w14:textId="77777777" w:rsidR="0048468D" w:rsidRPr="00705288" w:rsidRDefault="0048468D" w:rsidP="00705288">
      <w:pPr>
        <w:spacing w:after="160" w:line="276" w:lineRule="auto"/>
        <w:jc w:val="left"/>
        <w:rPr>
          <w:rFonts w:eastAsia="Times New Roman" w:cs="Times New Roman"/>
          <w:b/>
          <w:bCs/>
          <w:sz w:val="28"/>
          <w:szCs w:val="28"/>
        </w:rPr>
      </w:pPr>
      <w:r w:rsidRPr="00705288">
        <w:rPr>
          <w:rFonts w:eastAsia="Times New Roman" w:cs="Times New Roman"/>
          <w:b/>
          <w:bCs/>
          <w:sz w:val="28"/>
          <w:szCs w:val="28"/>
        </w:rPr>
        <w:br w:type="page"/>
      </w:r>
    </w:p>
    <w:p w14:paraId="6EEBB0B8" w14:textId="43A9DA94" w:rsidR="00425DAE" w:rsidRPr="00705288" w:rsidRDefault="00425DAE" w:rsidP="00705288">
      <w:pPr>
        <w:spacing w:after="0" w:line="276" w:lineRule="auto"/>
        <w:ind w:left="48" w:right="48"/>
        <w:jc w:val="center"/>
        <w:rPr>
          <w:rFonts w:eastAsia="Times New Roman" w:cs="Times New Roman"/>
          <w:sz w:val="28"/>
          <w:szCs w:val="28"/>
        </w:rPr>
      </w:pPr>
      <w:r w:rsidRPr="00705288">
        <w:rPr>
          <w:rFonts w:eastAsia="Times New Roman" w:cs="Times New Roman"/>
          <w:b/>
          <w:bCs/>
          <w:sz w:val="28"/>
          <w:szCs w:val="28"/>
        </w:rPr>
        <w:lastRenderedPageBreak/>
        <w:t>ĐÁP ÁN VÀ HƯỚNG DẪN GIẢI</w:t>
      </w:r>
    </w:p>
    <w:p w14:paraId="62E77CAD" w14:textId="77777777" w:rsidR="00425DAE" w:rsidRPr="00705288" w:rsidRDefault="00425DAE" w:rsidP="00705288">
      <w:pPr>
        <w:spacing w:after="0" w:line="276" w:lineRule="auto"/>
        <w:ind w:left="48" w:right="48"/>
        <w:rPr>
          <w:rFonts w:eastAsia="Times New Roman" w:cs="Times New Roman"/>
          <w:color w:val="000000"/>
          <w:sz w:val="28"/>
          <w:szCs w:val="28"/>
        </w:rPr>
      </w:pPr>
      <w:r w:rsidRPr="00705288">
        <w:rPr>
          <w:rFonts w:eastAsia="Times New Roman" w:cs="Times New Roman"/>
          <w:b/>
          <w:bCs/>
          <w:color w:val="000000"/>
          <w:sz w:val="28"/>
          <w:szCs w:val="28"/>
        </w:rPr>
        <w:t>I. Phần trắc nghiệm</w:t>
      </w:r>
    </w:p>
    <w:tbl>
      <w:tblPr>
        <w:tblW w:w="10057"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7"/>
        <w:gridCol w:w="983"/>
        <w:gridCol w:w="920"/>
        <w:gridCol w:w="951"/>
        <w:gridCol w:w="1080"/>
        <w:gridCol w:w="1080"/>
        <w:gridCol w:w="918"/>
        <w:gridCol w:w="1063"/>
        <w:gridCol w:w="992"/>
        <w:gridCol w:w="993"/>
      </w:tblGrid>
      <w:tr w:rsidR="00425DAE" w:rsidRPr="00705288" w14:paraId="60AA3A00" w14:textId="77777777" w:rsidTr="002F7790">
        <w:trPr>
          <w:jc w:val="center"/>
        </w:trPr>
        <w:tc>
          <w:tcPr>
            <w:tcW w:w="1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A6E02C" w14:textId="77777777" w:rsidR="00425DAE" w:rsidRPr="00705288" w:rsidRDefault="00425DAE"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b/>
                <w:bCs/>
                <w:color w:val="000000"/>
                <w:sz w:val="28"/>
                <w:szCs w:val="28"/>
              </w:rPr>
              <w:t>Câu 1</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F2E455" w14:textId="77777777" w:rsidR="00425DAE" w:rsidRPr="00705288" w:rsidRDefault="00425DAE"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b/>
                <w:bCs/>
                <w:color w:val="000000"/>
                <w:sz w:val="28"/>
                <w:szCs w:val="28"/>
              </w:rPr>
              <w:t>Câu 2</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2E5D61" w14:textId="77777777" w:rsidR="00425DAE" w:rsidRPr="00705288" w:rsidRDefault="00425DAE"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b/>
                <w:bCs/>
                <w:color w:val="000000"/>
                <w:sz w:val="28"/>
                <w:szCs w:val="28"/>
              </w:rPr>
              <w:t>Câu 3</w:t>
            </w:r>
          </w:p>
        </w:tc>
        <w:tc>
          <w:tcPr>
            <w:tcW w:w="9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C13D89" w14:textId="77777777" w:rsidR="00425DAE" w:rsidRPr="00705288" w:rsidRDefault="00425DAE"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b/>
                <w:bCs/>
                <w:color w:val="000000"/>
                <w:sz w:val="28"/>
                <w:szCs w:val="28"/>
              </w:rPr>
              <w:t>Câu 4</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628ECF" w14:textId="77777777" w:rsidR="00425DAE" w:rsidRPr="00705288" w:rsidRDefault="00425DAE"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b/>
                <w:bCs/>
                <w:color w:val="000000"/>
                <w:sz w:val="28"/>
                <w:szCs w:val="28"/>
              </w:rPr>
              <w:t>Câu 5</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0D4D1A" w14:textId="77777777" w:rsidR="00425DAE" w:rsidRPr="00705288" w:rsidRDefault="00425DAE"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b/>
                <w:bCs/>
                <w:color w:val="000000"/>
                <w:sz w:val="28"/>
                <w:szCs w:val="28"/>
              </w:rPr>
              <w:t>Câu 6</w:t>
            </w:r>
          </w:p>
        </w:tc>
        <w:tc>
          <w:tcPr>
            <w:tcW w:w="9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53B73C" w14:textId="77777777" w:rsidR="00425DAE" w:rsidRPr="00705288" w:rsidRDefault="00425DAE"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b/>
                <w:bCs/>
                <w:color w:val="000000"/>
                <w:sz w:val="28"/>
                <w:szCs w:val="28"/>
              </w:rPr>
              <w:t>Câu 7</w:t>
            </w:r>
          </w:p>
        </w:tc>
        <w:tc>
          <w:tcPr>
            <w:tcW w:w="1063" w:type="dxa"/>
            <w:tcBorders>
              <w:top w:val="outset" w:sz="6" w:space="0" w:color="auto"/>
              <w:left w:val="outset" w:sz="6" w:space="0" w:color="auto"/>
              <w:bottom w:val="outset" w:sz="6" w:space="0" w:color="auto"/>
              <w:right w:val="outset" w:sz="6" w:space="0" w:color="auto"/>
            </w:tcBorders>
            <w:vAlign w:val="center"/>
          </w:tcPr>
          <w:p w14:paraId="7AA95C00" w14:textId="77777777" w:rsidR="00425DAE" w:rsidRPr="00705288" w:rsidRDefault="00425DAE" w:rsidP="00705288">
            <w:pPr>
              <w:spacing w:after="0" w:line="276" w:lineRule="auto"/>
              <w:ind w:left="48" w:right="48"/>
              <w:jc w:val="center"/>
              <w:rPr>
                <w:rFonts w:eastAsia="Times New Roman" w:cs="Times New Roman"/>
                <w:b/>
                <w:bCs/>
                <w:color w:val="000000"/>
                <w:sz w:val="28"/>
                <w:szCs w:val="28"/>
              </w:rPr>
            </w:pPr>
            <w:r w:rsidRPr="00705288">
              <w:rPr>
                <w:rFonts w:eastAsia="Times New Roman" w:cs="Times New Roman"/>
                <w:b/>
                <w:bCs/>
                <w:color w:val="000000"/>
                <w:sz w:val="28"/>
                <w:szCs w:val="28"/>
              </w:rPr>
              <w:t>Câu 8</w:t>
            </w:r>
          </w:p>
        </w:tc>
        <w:tc>
          <w:tcPr>
            <w:tcW w:w="992" w:type="dxa"/>
            <w:tcBorders>
              <w:top w:val="outset" w:sz="6" w:space="0" w:color="auto"/>
              <w:left w:val="outset" w:sz="6" w:space="0" w:color="auto"/>
              <w:bottom w:val="outset" w:sz="6" w:space="0" w:color="auto"/>
              <w:right w:val="outset" w:sz="6" w:space="0" w:color="auto"/>
            </w:tcBorders>
            <w:vAlign w:val="center"/>
          </w:tcPr>
          <w:p w14:paraId="4E3B58B8" w14:textId="77777777" w:rsidR="00425DAE" w:rsidRPr="00705288" w:rsidRDefault="00425DAE" w:rsidP="00705288">
            <w:pPr>
              <w:spacing w:after="0" w:line="276" w:lineRule="auto"/>
              <w:ind w:left="48" w:right="48"/>
              <w:jc w:val="center"/>
              <w:rPr>
                <w:rFonts w:eastAsia="Times New Roman" w:cs="Times New Roman"/>
                <w:b/>
                <w:bCs/>
                <w:color w:val="000000"/>
                <w:sz w:val="28"/>
                <w:szCs w:val="28"/>
              </w:rPr>
            </w:pPr>
            <w:r w:rsidRPr="00705288">
              <w:rPr>
                <w:rFonts w:eastAsia="Times New Roman" w:cs="Times New Roman"/>
                <w:b/>
                <w:bCs/>
                <w:color w:val="000000"/>
                <w:sz w:val="28"/>
                <w:szCs w:val="28"/>
              </w:rPr>
              <w:t>Câu 9</w:t>
            </w:r>
          </w:p>
        </w:tc>
        <w:tc>
          <w:tcPr>
            <w:tcW w:w="993" w:type="dxa"/>
            <w:tcBorders>
              <w:top w:val="outset" w:sz="6" w:space="0" w:color="auto"/>
              <w:left w:val="outset" w:sz="6" w:space="0" w:color="auto"/>
              <w:bottom w:val="outset" w:sz="6" w:space="0" w:color="auto"/>
              <w:right w:val="outset" w:sz="6" w:space="0" w:color="auto"/>
            </w:tcBorders>
            <w:vAlign w:val="center"/>
          </w:tcPr>
          <w:p w14:paraId="55C77A43" w14:textId="77777777" w:rsidR="00425DAE" w:rsidRPr="00705288" w:rsidRDefault="00425DAE" w:rsidP="00705288">
            <w:pPr>
              <w:spacing w:after="0" w:line="276" w:lineRule="auto"/>
              <w:ind w:left="48" w:right="48"/>
              <w:jc w:val="center"/>
              <w:rPr>
                <w:rFonts w:eastAsia="Times New Roman" w:cs="Times New Roman"/>
                <w:b/>
                <w:bCs/>
                <w:color w:val="000000"/>
                <w:sz w:val="28"/>
                <w:szCs w:val="28"/>
              </w:rPr>
            </w:pPr>
            <w:r w:rsidRPr="00705288">
              <w:rPr>
                <w:rFonts w:eastAsia="Times New Roman" w:cs="Times New Roman"/>
                <w:b/>
                <w:bCs/>
                <w:color w:val="000000"/>
                <w:sz w:val="28"/>
                <w:szCs w:val="28"/>
              </w:rPr>
              <w:t>Câu 10</w:t>
            </w:r>
          </w:p>
        </w:tc>
      </w:tr>
      <w:tr w:rsidR="00705288" w:rsidRPr="00705288" w14:paraId="76D7252D" w14:textId="77777777" w:rsidTr="00D65583">
        <w:trPr>
          <w:jc w:val="center"/>
        </w:trPr>
        <w:tc>
          <w:tcPr>
            <w:tcW w:w="1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D7FEDC9" w14:textId="4A7A0B15" w:rsidR="00705288" w:rsidRPr="00705288" w:rsidRDefault="00705288" w:rsidP="00705288">
            <w:pPr>
              <w:spacing w:after="0" w:line="276" w:lineRule="auto"/>
              <w:ind w:left="48" w:right="48"/>
              <w:jc w:val="center"/>
              <w:rPr>
                <w:rFonts w:eastAsia="Times New Roman" w:cs="Times New Roman"/>
                <w:color w:val="000000"/>
                <w:sz w:val="28"/>
                <w:szCs w:val="28"/>
              </w:rPr>
            </w:pPr>
            <w:r w:rsidRPr="00803D0F">
              <w:rPr>
                <w:rFonts w:cs="Times New Roman"/>
                <w:b/>
                <w:bCs/>
                <w:sz w:val="28"/>
                <w:szCs w:val="28"/>
              </w:rPr>
              <w:t>D</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FD2256B" w14:textId="47081060" w:rsidR="00705288" w:rsidRPr="00705288" w:rsidRDefault="00705288" w:rsidP="00705288">
            <w:pPr>
              <w:spacing w:after="0" w:line="276" w:lineRule="auto"/>
              <w:ind w:left="48" w:right="48"/>
              <w:jc w:val="center"/>
              <w:rPr>
                <w:rFonts w:eastAsia="Times New Roman" w:cs="Times New Roman"/>
                <w:color w:val="000000"/>
                <w:sz w:val="28"/>
                <w:szCs w:val="28"/>
              </w:rPr>
            </w:pPr>
            <w:r w:rsidRPr="00803D0F">
              <w:rPr>
                <w:rFonts w:cs="Times New Roman"/>
                <w:b/>
                <w:bCs/>
                <w:sz w:val="28"/>
                <w:szCs w:val="28"/>
              </w:rPr>
              <w:t>D</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BF234D7" w14:textId="1B69145C" w:rsidR="00705288" w:rsidRPr="00705288" w:rsidRDefault="00705288" w:rsidP="00705288">
            <w:pPr>
              <w:spacing w:after="0" w:line="276" w:lineRule="auto"/>
              <w:ind w:left="48" w:right="48"/>
              <w:jc w:val="center"/>
              <w:rPr>
                <w:rFonts w:eastAsia="Times New Roman" w:cs="Times New Roman"/>
                <w:color w:val="000000"/>
                <w:sz w:val="28"/>
                <w:szCs w:val="28"/>
              </w:rPr>
            </w:pPr>
            <w:r w:rsidRPr="00803D0F">
              <w:rPr>
                <w:rFonts w:cs="Times New Roman"/>
                <w:b/>
                <w:bCs/>
                <w:sz w:val="28"/>
                <w:szCs w:val="28"/>
              </w:rPr>
              <w:t>D</w:t>
            </w:r>
          </w:p>
        </w:tc>
        <w:tc>
          <w:tcPr>
            <w:tcW w:w="9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5E1F413" w14:textId="293ECCF6" w:rsidR="00705288" w:rsidRPr="00705288" w:rsidRDefault="00705288" w:rsidP="00705288">
            <w:pPr>
              <w:spacing w:after="0" w:line="276" w:lineRule="auto"/>
              <w:ind w:left="48" w:right="48"/>
              <w:jc w:val="center"/>
              <w:rPr>
                <w:rFonts w:eastAsia="Times New Roman" w:cs="Times New Roman"/>
                <w:color w:val="000000"/>
                <w:sz w:val="28"/>
                <w:szCs w:val="28"/>
              </w:rPr>
            </w:pPr>
            <w:r w:rsidRPr="00803D0F">
              <w:rPr>
                <w:rFonts w:cs="Times New Roman"/>
                <w:b/>
                <w:bCs/>
                <w:sz w:val="28"/>
                <w:szCs w:val="28"/>
              </w:rPr>
              <w:t>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85D39D2" w14:textId="6949D467" w:rsidR="00705288" w:rsidRPr="00705288" w:rsidRDefault="00705288" w:rsidP="00705288">
            <w:pPr>
              <w:spacing w:after="0" w:line="276" w:lineRule="auto"/>
              <w:ind w:left="48" w:right="48"/>
              <w:jc w:val="center"/>
              <w:rPr>
                <w:rFonts w:eastAsia="Times New Roman" w:cs="Times New Roman"/>
                <w:color w:val="000000"/>
                <w:sz w:val="28"/>
                <w:szCs w:val="28"/>
              </w:rPr>
            </w:pPr>
            <w:r w:rsidRPr="00803D0F">
              <w:rPr>
                <w:rFonts w:cs="Times New Roman"/>
                <w:b/>
                <w:bCs/>
                <w:sz w:val="28"/>
                <w:szCs w:val="28"/>
              </w:rPr>
              <w:t>A</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B7FFA9E" w14:textId="1FC0FD19" w:rsidR="00705288" w:rsidRPr="00705288" w:rsidRDefault="00705288" w:rsidP="00705288">
            <w:pPr>
              <w:spacing w:after="0" w:line="276" w:lineRule="auto"/>
              <w:ind w:left="48" w:right="48"/>
              <w:jc w:val="center"/>
              <w:rPr>
                <w:rFonts w:eastAsia="Times New Roman" w:cs="Times New Roman"/>
                <w:b/>
                <w:bCs/>
                <w:color w:val="000000"/>
                <w:sz w:val="28"/>
                <w:szCs w:val="28"/>
              </w:rPr>
            </w:pPr>
            <w:r w:rsidRPr="00705288">
              <w:rPr>
                <w:rFonts w:eastAsia="Times New Roman" w:cs="Times New Roman"/>
                <w:b/>
                <w:bCs/>
                <w:color w:val="000000"/>
                <w:sz w:val="28"/>
                <w:szCs w:val="28"/>
              </w:rPr>
              <w:t>D</w:t>
            </w:r>
          </w:p>
        </w:tc>
        <w:tc>
          <w:tcPr>
            <w:tcW w:w="9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7BE4442" w14:textId="03AB20BE" w:rsidR="00705288" w:rsidRPr="00705288" w:rsidRDefault="00705288" w:rsidP="00705288">
            <w:pPr>
              <w:spacing w:after="0" w:line="276" w:lineRule="auto"/>
              <w:ind w:left="48" w:right="48"/>
              <w:jc w:val="center"/>
              <w:rPr>
                <w:rFonts w:eastAsia="Times New Roman" w:cs="Times New Roman"/>
                <w:color w:val="000000"/>
                <w:sz w:val="28"/>
                <w:szCs w:val="28"/>
              </w:rPr>
            </w:pPr>
            <w:r w:rsidRPr="00803D0F">
              <w:rPr>
                <w:rFonts w:cs="Times New Roman"/>
                <w:b/>
                <w:bCs/>
                <w:sz w:val="28"/>
                <w:szCs w:val="28"/>
              </w:rPr>
              <w:t>C</w:t>
            </w:r>
          </w:p>
        </w:tc>
        <w:tc>
          <w:tcPr>
            <w:tcW w:w="1063" w:type="dxa"/>
            <w:tcBorders>
              <w:top w:val="outset" w:sz="6" w:space="0" w:color="auto"/>
              <w:left w:val="outset" w:sz="6" w:space="0" w:color="auto"/>
              <w:bottom w:val="outset" w:sz="6" w:space="0" w:color="auto"/>
              <w:right w:val="outset" w:sz="6" w:space="0" w:color="auto"/>
            </w:tcBorders>
            <w:vAlign w:val="center"/>
          </w:tcPr>
          <w:p w14:paraId="194D6F0C" w14:textId="23189178" w:rsidR="00705288" w:rsidRPr="00705288" w:rsidRDefault="00705288" w:rsidP="00705288">
            <w:pPr>
              <w:spacing w:after="0" w:line="276" w:lineRule="auto"/>
              <w:ind w:left="48" w:right="48"/>
              <w:jc w:val="center"/>
              <w:rPr>
                <w:rFonts w:eastAsia="Times New Roman" w:cs="Times New Roman"/>
                <w:b/>
                <w:bCs/>
                <w:color w:val="000000"/>
                <w:sz w:val="28"/>
                <w:szCs w:val="28"/>
              </w:rPr>
            </w:pPr>
            <w:r w:rsidRPr="00705288">
              <w:rPr>
                <w:rFonts w:eastAsia="Times New Roman" w:cs="Times New Roman"/>
                <w:b/>
                <w:bCs/>
                <w:color w:val="000000"/>
                <w:sz w:val="28"/>
                <w:szCs w:val="28"/>
              </w:rPr>
              <w:t>D</w:t>
            </w:r>
          </w:p>
        </w:tc>
        <w:tc>
          <w:tcPr>
            <w:tcW w:w="992" w:type="dxa"/>
            <w:tcBorders>
              <w:top w:val="outset" w:sz="6" w:space="0" w:color="auto"/>
              <w:left w:val="outset" w:sz="6" w:space="0" w:color="auto"/>
              <w:bottom w:val="outset" w:sz="6" w:space="0" w:color="auto"/>
              <w:right w:val="outset" w:sz="6" w:space="0" w:color="auto"/>
            </w:tcBorders>
            <w:vAlign w:val="center"/>
          </w:tcPr>
          <w:p w14:paraId="4AA9D562" w14:textId="00917EFE" w:rsidR="00705288" w:rsidRPr="00705288" w:rsidRDefault="00705288" w:rsidP="00705288">
            <w:pPr>
              <w:spacing w:after="0" w:line="276" w:lineRule="auto"/>
              <w:ind w:left="48" w:right="48"/>
              <w:jc w:val="center"/>
              <w:rPr>
                <w:rFonts w:eastAsia="Times New Roman" w:cs="Times New Roman"/>
                <w:b/>
                <w:bCs/>
                <w:color w:val="000000"/>
                <w:sz w:val="28"/>
                <w:szCs w:val="28"/>
              </w:rPr>
            </w:pPr>
            <w:r w:rsidRPr="00705288">
              <w:rPr>
                <w:rFonts w:eastAsia="Times New Roman" w:cs="Times New Roman"/>
                <w:b/>
                <w:bCs/>
                <w:color w:val="000000"/>
                <w:sz w:val="28"/>
                <w:szCs w:val="28"/>
              </w:rPr>
              <w:t>C</w:t>
            </w:r>
          </w:p>
        </w:tc>
        <w:tc>
          <w:tcPr>
            <w:tcW w:w="993" w:type="dxa"/>
            <w:tcBorders>
              <w:top w:val="outset" w:sz="6" w:space="0" w:color="auto"/>
              <w:left w:val="outset" w:sz="6" w:space="0" w:color="auto"/>
              <w:bottom w:val="outset" w:sz="6" w:space="0" w:color="auto"/>
              <w:right w:val="outset" w:sz="6" w:space="0" w:color="auto"/>
            </w:tcBorders>
            <w:vAlign w:val="center"/>
          </w:tcPr>
          <w:p w14:paraId="706BE904" w14:textId="7FCB6E8D" w:rsidR="00705288" w:rsidRPr="00705288" w:rsidRDefault="00705288" w:rsidP="00705288">
            <w:pPr>
              <w:spacing w:after="0" w:line="276" w:lineRule="auto"/>
              <w:ind w:left="48" w:right="48"/>
              <w:jc w:val="center"/>
              <w:rPr>
                <w:rFonts w:eastAsia="Times New Roman" w:cs="Times New Roman"/>
                <w:b/>
                <w:bCs/>
                <w:color w:val="000000"/>
                <w:sz w:val="28"/>
                <w:szCs w:val="28"/>
              </w:rPr>
            </w:pPr>
            <w:r w:rsidRPr="00705288">
              <w:rPr>
                <w:rFonts w:eastAsia="Times New Roman" w:cs="Times New Roman"/>
                <w:b/>
                <w:bCs/>
                <w:color w:val="000000"/>
                <w:sz w:val="28"/>
                <w:szCs w:val="28"/>
              </w:rPr>
              <w:t>B</w:t>
            </w:r>
          </w:p>
        </w:tc>
      </w:tr>
      <w:tr w:rsidR="00705288" w:rsidRPr="00705288" w14:paraId="2E859FA6" w14:textId="77777777" w:rsidTr="002F7790">
        <w:trPr>
          <w:jc w:val="center"/>
        </w:trPr>
        <w:tc>
          <w:tcPr>
            <w:tcW w:w="10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6BA30C0" w14:textId="77777777" w:rsidR="00705288" w:rsidRPr="00705288" w:rsidRDefault="00705288"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color w:val="000000"/>
                <w:sz w:val="28"/>
                <w:szCs w:val="28"/>
              </w:rPr>
              <w:t>0,5 điểm</w:t>
            </w:r>
          </w:p>
        </w:tc>
        <w:tc>
          <w:tcPr>
            <w:tcW w:w="9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FED03E7" w14:textId="77777777" w:rsidR="00705288" w:rsidRPr="00705288" w:rsidRDefault="00705288"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color w:val="000000"/>
                <w:sz w:val="28"/>
                <w:szCs w:val="28"/>
              </w:rPr>
              <w:t>0,5 điểm</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2BB79B3" w14:textId="77777777" w:rsidR="00705288" w:rsidRPr="00705288" w:rsidRDefault="00705288"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color w:val="000000"/>
                <w:sz w:val="28"/>
                <w:szCs w:val="28"/>
              </w:rPr>
              <w:t>0,5 điểm</w:t>
            </w:r>
          </w:p>
        </w:tc>
        <w:tc>
          <w:tcPr>
            <w:tcW w:w="9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D38BE7D" w14:textId="77777777" w:rsidR="00705288" w:rsidRPr="00705288" w:rsidRDefault="00705288"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color w:val="000000"/>
                <w:sz w:val="28"/>
                <w:szCs w:val="28"/>
              </w:rPr>
              <w:t>0,5 điểm</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4F0A1EC" w14:textId="77777777" w:rsidR="00705288" w:rsidRPr="00705288" w:rsidRDefault="00705288"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color w:val="000000"/>
                <w:sz w:val="28"/>
                <w:szCs w:val="28"/>
              </w:rPr>
              <w:t>0,5 điểm</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E808C69" w14:textId="77777777" w:rsidR="00705288" w:rsidRPr="00705288" w:rsidRDefault="00705288"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color w:val="000000"/>
                <w:sz w:val="28"/>
                <w:szCs w:val="28"/>
              </w:rPr>
              <w:t>0,5 điểm</w:t>
            </w:r>
          </w:p>
        </w:tc>
        <w:tc>
          <w:tcPr>
            <w:tcW w:w="91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4978264" w14:textId="77777777" w:rsidR="00705288" w:rsidRPr="00705288" w:rsidRDefault="00705288"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color w:val="000000"/>
                <w:sz w:val="28"/>
                <w:szCs w:val="28"/>
              </w:rPr>
              <w:t>0,5 điểm</w:t>
            </w:r>
          </w:p>
        </w:tc>
        <w:tc>
          <w:tcPr>
            <w:tcW w:w="1063" w:type="dxa"/>
            <w:tcBorders>
              <w:top w:val="outset" w:sz="6" w:space="0" w:color="auto"/>
              <w:left w:val="outset" w:sz="6" w:space="0" w:color="auto"/>
              <w:bottom w:val="outset" w:sz="6" w:space="0" w:color="auto"/>
              <w:right w:val="outset" w:sz="6" w:space="0" w:color="auto"/>
            </w:tcBorders>
          </w:tcPr>
          <w:p w14:paraId="5372260C" w14:textId="77777777" w:rsidR="00705288" w:rsidRPr="00705288" w:rsidRDefault="00705288"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color w:val="000000"/>
                <w:sz w:val="28"/>
                <w:szCs w:val="28"/>
              </w:rPr>
              <w:t>0,5 điểm</w:t>
            </w:r>
          </w:p>
        </w:tc>
        <w:tc>
          <w:tcPr>
            <w:tcW w:w="992" w:type="dxa"/>
            <w:tcBorders>
              <w:top w:val="outset" w:sz="6" w:space="0" w:color="auto"/>
              <w:left w:val="outset" w:sz="6" w:space="0" w:color="auto"/>
              <w:bottom w:val="outset" w:sz="6" w:space="0" w:color="auto"/>
              <w:right w:val="outset" w:sz="6" w:space="0" w:color="auto"/>
            </w:tcBorders>
          </w:tcPr>
          <w:p w14:paraId="5D2A6D87" w14:textId="77777777" w:rsidR="00705288" w:rsidRPr="00705288" w:rsidRDefault="00705288"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color w:val="000000"/>
                <w:sz w:val="28"/>
                <w:szCs w:val="28"/>
              </w:rPr>
              <w:t>0,5 điểm</w:t>
            </w:r>
          </w:p>
        </w:tc>
        <w:tc>
          <w:tcPr>
            <w:tcW w:w="993" w:type="dxa"/>
            <w:tcBorders>
              <w:top w:val="outset" w:sz="6" w:space="0" w:color="auto"/>
              <w:left w:val="outset" w:sz="6" w:space="0" w:color="auto"/>
              <w:bottom w:val="outset" w:sz="6" w:space="0" w:color="auto"/>
              <w:right w:val="outset" w:sz="6" w:space="0" w:color="auto"/>
            </w:tcBorders>
          </w:tcPr>
          <w:p w14:paraId="3FB8C5B6" w14:textId="77777777" w:rsidR="00705288" w:rsidRPr="00705288" w:rsidRDefault="00705288" w:rsidP="00705288">
            <w:pPr>
              <w:spacing w:after="0" w:line="276" w:lineRule="auto"/>
              <w:ind w:left="48" w:right="48"/>
              <w:jc w:val="center"/>
              <w:rPr>
                <w:rFonts w:eastAsia="Times New Roman" w:cs="Times New Roman"/>
                <w:color w:val="000000"/>
                <w:sz w:val="28"/>
                <w:szCs w:val="28"/>
              </w:rPr>
            </w:pPr>
            <w:r w:rsidRPr="00705288">
              <w:rPr>
                <w:rFonts w:eastAsia="Times New Roman" w:cs="Times New Roman"/>
                <w:color w:val="000000"/>
                <w:sz w:val="28"/>
                <w:szCs w:val="28"/>
              </w:rPr>
              <w:t>0,5 điểm</w:t>
            </w:r>
          </w:p>
        </w:tc>
      </w:tr>
    </w:tbl>
    <w:p w14:paraId="574A768D" w14:textId="77777777" w:rsidR="00425DAE" w:rsidRPr="00705288" w:rsidRDefault="00425DAE" w:rsidP="00705288">
      <w:pPr>
        <w:spacing w:after="0" w:line="276" w:lineRule="auto"/>
        <w:ind w:left="48" w:right="48"/>
        <w:rPr>
          <w:rFonts w:eastAsia="Times New Roman" w:cs="Times New Roman"/>
          <w:b/>
          <w:bCs/>
          <w:color w:val="000000"/>
          <w:sz w:val="28"/>
          <w:szCs w:val="28"/>
        </w:rPr>
      </w:pPr>
      <w:r w:rsidRPr="00705288">
        <w:rPr>
          <w:rFonts w:eastAsia="Times New Roman" w:cs="Times New Roman"/>
          <w:b/>
          <w:bCs/>
          <w:color w:val="000000"/>
          <w:sz w:val="28"/>
          <w:szCs w:val="28"/>
        </w:rPr>
        <w:t>II. Phần tự luận</w:t>
      </w:r>
    </w:p>
    <w:p w14:paraId="6A4EF3AA" w14:textId="5FE10B3F" w:rsidR="00425DAE" w:rsidRPr="00825FB5" w:rsidRDefault="00425DAE" w:rsidP="00825FB5">
      <w:pPr>
        <w:spacing w:after="160" w:line="276" w:lineRule="auto"/>
        <w:jc w:val="left"/>
        <w:rPr>
          <w:rFonts w:cs="Times New Roman"/>
          <w:sz w:val="28"/>
          <w:szCs w:val="28"/>
        </w:rPr>
      </w:pPr>
      <w:r w:rsidRPr="00705288">
        <w:rPr>
          <w:rFonts w:eastAsia="Times New Roman" w:cs="Times New Roman"/>
          <w:b/>
          <w:bCs/>
          <w:color w:val="000000"/>
          <w:sz w:val="28"/>
          <w:szCs w:val="28"/>
        </w:rPr>
        <w:t xml:space="preserve">Câu 1: </w:t>
      </w:r>
      <w:r w:rsidRPr="00DC3997">
        <w:rPr>
          <w:rFonts w:cs="Times New Roman"/>
          <w:b/>
          <w:bCs/>
          <w:sz w:val="28"/>
          <w:szCs w:val="28"/>
        </w:rPr>
        <w:t>(2,0 điểm)</w:t>
      </w:r>
      <w:r w:rsidRPr="00705288">
        <w:rPr>
          <w:rFonts w:cs="Times New Roman"/>
          <w:b/>
          <w:bCs/>
          <w:sz w:val="28"/>
          <w:szCs w:val="28"/>
        </w:rPr>
        <w:t xml:space="preserve"> </w:t>
      </w:r>
      <w:r w:rsidR="00825FB5" w:rsidRPr="00825FB5">
        <w:rPr>
          <w:rFonts w:eastAsia="Times New Roman" w:cs="Times New Roman"/>
          <w:b/>
          <w:bCs/>
          <w:color w:val="000000"/>
          <w:sz w:val="28"/>
          <w:szCs w:val="28"/>
        </w:rPr>
        <w:t>Kể những hoạt động của con người tác động tích cực hoặc tiêu cực đến môi trường và tài nguyên thiên nhiên.</w:t>
      </w:r>
    </w:p>
    <w:p w14:paraId="6A17C057" w14:textId="77777777" w:rsidR="00825FB5" w:rsidRPr="00281512" w:rsidRDefault="00825FB5" w:rsidP="00825FB5">
      <w:pPr>
        <w:spacing w:after="0" w:line="23" w:lineRule="atLeast"/>
        <w:ind w:left="48" w:right="48"/>
        <w:rPr>
          <w:rFonts w:eastAsia="Times New Roman" w:cs="Times New Roman"/>
          <w:color w:val="000000"/>
          <w:sz w:val="28"/>
          <w:szCs w:val="28"/>
        </w:rPr>
      </w:pPr>
      <w:r w:rsidRPr="00281512">
        <w:rPr>
          <w:rFonts w:eastAsia="Times New Roman" w:cs="Times New Roman"/>
          <w:color w:val="000000"/>
          <w:sz w:val="28"/>
          <w:szCs w:val="28"/>
        </w:rPr>
        <w:t>- Hoạt động của con người tác động tích cực đến môi trường và tài nguyên thiên nhiên:</w:t>
      </w:r>
    </w:p>
    <w:p w14:paraId="2C3AB953" w14:textId="77777777" w:rsidR="00825FB5" w:rsidRPr="00281512" w:rsidRDefault="00825FB5" w:rsidP="00825FB5">
      <w:pPr>
        <w:spacing w:after="0" w:line="23" w:lineRule="atLeast"/>
        <w:ind w:left="48" w:right="48"/>
        <w:rPr>
          <w:rFonts w:eastAsia="Times New Roman" w:cs="Times New Roman"/>
          <w:color w:val="000000"/>
          <w:sz w:val="28"/>
          <w:szCs w:val="28"/>
        </w:rPr>
      </w:pPr>
      <w:r w:rsidRPr="00281512">
        <w:rPr>
          <w:rFonts w:eastAsia="Times New Roman" w:cs="Times New Roman"/>
          <w:color w:val="000000"/>
          <w:sz w:val="28"/>
          <w:szCs w:val="28"/>
        </w:rPr>
        <w:t>+ Dọn vệ sinh sạch sẽ tại gia đình, khu dân cư, nơi công cộng, bãi biển,…</w:t>
      </w:r>
    </w:p>
    <w:p w14:paraId="63E47852" w14:textId="77777777" w:rsidR="00825FB5" w:rsidRPr="00281512" w:rsidRDefault="00825FB5" w:rsidP="00825FB5">
      <w:pPr>
        <w:spacing w:after="0" w:line="23" w:lineRule="atLeast"/>
        <w:ind w:left="48" w:right="48"/>
        <w:rPr>
          <w:rFonts w:eastAsia="Times New Roman" w:cs="Times New Roman"/>
          <w:color w:val="000000"/>
          <w:sz w:val="28"/>
          <w:szCs w:val="28"/>
        </w:rPr>
      </w:pPr>
      <w:r w:rsidRPr="00281512">
        <w:rPr>
          <w:rFonts w:eastAsia="Times New Roman" w:cs="Times New Roman"/>
          <w:color w:val="000000"/>
          <w:sz w:val="28"/>
          <w:szCs w:val="28"/>
        </w:rPr>
        <w:t>+ Sử dụng thuốc trừ sâu sinh học.</w:t>
      </w:r>
    </w:p>
    <w:p w14:paraId="4EE8D374" w14:textId="77777777" w:rsidR="00825FB5" w:rsidRPr="00281512" w:rsidRDefault="00825FB5" w:rsidP="00825FB5">
      <w:pPr>
        <w:spacing w:after="0" w:line="23" w:lineRule="atLeast"/>
        <w:ind w:left="48" w:right="48"/>
        <w:rPr>
          <w:rFonts w:eastAsia="Times New Roman" w:cs="Times New Roman"/>
          <w:color w:val="000000"/>
          <w:sz w:val="28"/>
          <w:szCs w:val="28"/>
        </w:rPr>
      </w:pPr>
      <w:r w:rsidRPr="00281512">
        <w:rPr>
          <w:rFonts w:eastAsia="Times New Roman" w:cs="Times New Roman"/>
          <w:color w:val="000000"/>
          <w:sz w:val="28"/>
          <w:szCs w:val="28"/>
        </w:rPr>
        <w:t>+ Xử lí nước thải công nghiệp, nước thải sinh hoạt.</w:t>
      </w:r>
    </w:p>
    <w:p w14:paraId="5504F809" w14:textId="77777777" w:rsidR="00825FB5" w:rsidRPr="00281512" w:rsidRDefault="00825FB5" w:rsidP="00825FB5">
      <w:pPr>
        <w:spacing w:after="0" w:line="23" w:lineRule="atLeast"/>
        <w:ind w:left="48" w:right="48"/>
        <w:rPr>
          <w:rFonts w:eastAsia="Times New Roman" w:cs="Times New Roman"/>
          <w:color w:val="000000"/>
          <w:sz w:val="28"/>
          <w:szCs w:val="28"/>
        </w:rPr>
      </w:pPr>
      <w:r w:rsidRPr="00281512">
        <w:rPr>
          <w:rFonts w:eastAsia="Times New Roman" w:cs="Times New Roman"/>
          <w:color w:val="000000"/>
          <w:sz w:val="28"/>
          <w:szCs w:val="28"/>
        </w:rPr>
        <w:t>+ Thu gom và xử lí rác thải.</w:t>
      </w:r>
    </w:p>
    <w:p w14:paraId="3AAC4484" w14:textId="77777777" w:rsidR="00825FB5" w:rsidRPr="00281512" w:rsidRDefault="00825FB5" w:rsidP="00825FB5">
      <w:pPr>
        <w:spacing w:after="0" w:line="23" w:lineRule="atLeast"/>
        <w:ind w:left="48" w:right="48"/>
        <w:rPr>
          <w:rFonts w:eastAsia="Times New Roman" w:cs="Times New Roman"/>
          <w:color w:val="000000"/>
          <w:sz w:val="28"/>
          <w:szCs w:val="28"/>
        </w:rPr>
      </w:pPr>
      <w:r w:rsidRPr="00281512">
        <w:rPr>
          <w:rFonts w:eastAsia="Times New Roman" w:cs="Times New Roman"/>
          <w:color w:val="000000"/>
          <w:sz w:val="28"/>
          <w:szCs w:val="28"/>
        </w:rPr>
        <w:t>+ Chấp hành nghiêm chỉnh pháp luật bảo vệ rừng, tài nguyên quốc gia…</w:t>
      </w:r>
    </w:p>
    <w:p w14:paraId="7DCD4E39" w14:textId="77777777" w:rsidR="00825FB5" w:rsidRPr="00281512" w:rsidRDefault="00825FB5" w:rsidP="00825FB5">
      <w:pPr>
        <w:spacing w:after="0" w:line="23" w:lineRule="atLeast"/>
        <w:ind w:left="48" w:right="48"/>
        <w:rPr>
          <w:rFonts w:eastAsia="Times New Roman" w:cs="Times New Roman"/>
          <w:color w:val="000000"/>
          <w:sz w:val="28"/>
          <w:szCs w:val="28"/>
        </w:rPr>
      </w:pPr>
      <w:r w:rsidRPr="00281512">
        <w:rPr>
          <w:rFonts w:eastAsia="Times New Roman" w:cs="Times New Roman"/>
          <w:color w:val="000000"/>
          <w:sz w:val="28"/>
          <w:szCs w:val="28"/>
        </w:rPr>
        <w:t>- Hoạt động của con người tác động tiêu cực đến môi trường và tài nguyên thiên nhiên:</w:t>
      </w:r>
    </w:p>
    <w:p w14:paraId="483ECB7B" w14:textId="77777777" w:rsidR="00825FB5" w:rsidRPr="00281512" w:rsidRDefault="00825FB5" w:rsidP="00825FB5">
      <w:pPr>
        <w:spacing w:after="0" w:line="23" w:lineRule="atLeast"/>
        <w:ind w:left="48" w:right="48"/>
        <w:rPr>
          <w:rFonts w:eastAsia="Times New Roman" w:cs="Times New Roman"/>
          <w:color w:val="000000"/>
          <w:sz w:val="28"/>
          <w:szCs w:val="28"/>
        </w:rPr>
      </w:pPr>
      <w:r w:rsidRPr="00281512">
        <w:rPr>
          <w:rFonts w:eastAsia="Times New Roman" w:cs="Times New Roman"/>
          <w:color w:val="000000"/>
          <w:sz w:val="28"/>
          <w:szCs w:val="28"/>
        </w:rPr>
        <w:t>+ Chặt phá rừng lấy gỗ, thuốc quý,…</w:t>
      </w:r>
    </w:p>
    <w:p w14:paraId="2C110161" w14:textId="77777777" w:rsidR="00825FB5" w:rsidRPr="00281512" w:rsidRDefault="00825FB5" w:rsidP="00825FB5">
      <w:pPr>
        <w:spacing w:after="0" w:line="23" w:lineRule="atLeast"/>
        <w:ind w:left="48" w:right="48"/>
        <w:rPr>
          <w:rFonts w:eastAsia="Times New Roman" w:cs="Times New Roman"/>
          <w:color w:val="000000"/>
          <w:sz w:val="28"/>
          <w:szCs w:val="28"/>
        </w:rPr>
      </w:pPr>
      <w:r w:rsidRPr="00281512">
        <w:rPr>
          <w:rFonts w:eastAsia="Times New Roman" w:cs="Times New Roman"/>
          <w:color w:val="000000"/>
          <w:sz w:val="28"/>
          <w:szCs w:val="28"/>
        </w:rPr>
        <w:t>+ Đánh bắt động vật quý hiếm.</w:t>
      </w:r>
    </w:p>
    <w:p w14:paraId="236EBBF5" w14:textId="77777777" w:rsidR="00825FB5" w:rsidRPr="00281512" w:rsidRDefault="00825FB5" w:rsidP="00825FB5">
      <w:pPr>
        <w:spacing w:after="0" w:line="23" w:lineRule="atLeast"/>
        <w:ind w:left="48" w:right="48"/>
        <w:rPr>
          <w:rFonts w:eastAsia="Times New Roman" w:cs="Times New Roman"/>
          <w:color w:val="000000"/>
          <w:sz w:val="28"/>
          <w:szCs w:val="28"/>
        </w:rPr>
      </w:pPr>
      <w:r w:rsidRPr="00281512">
        <w:rPr>
          <w:rFonts w:eastAsia="Times New Roman" w:cs="Times New Roman"/>
          <w:color w:val="000000"/>
          <w:sz w:val="28"/>
          <w:szCs w:val="28"/>
        </w:rPr>
        <w:t>+ Dùng kích điện đánh bắt hải sản.</w:t>
      </w:r>
    </w:p>
    <w:p w14:paraId="54FE61FA" w14:textId="7C87E9A2" w:rsidR="00825FB5" w:rsidRPr="00825FB5" w:rsidRDefault="00825FB5" w:rsidP="00825FB5">
      <w:pPr>
        <w:spacing w:after="0" w:line="23" w:lineRule="atLeast"/>
        <w:ind w:left="48" w:right="48"/>
        <w:rPr>
          <w:rFonts w:eastAsia="Times New Roman" w:cs="Times New Roman"/>
          <w:color w:val="000000"/>
          <w:sz w:val="28"/>
          <w:szCs w:val="28"/>
        </w:rPr>
      </w:pPr>
      <w:r w:rsidRPr="00281512">
        <w:rPr>
          <w:rFonts w:eastAsia="Times New Roman" w:cs="Times New Roman"/>
          <w:color w:val="000000"/>
          <w:sz w:val="28"/>
          <w:szCs w:val="28"/>
        </w:rPr>
        <w:t>+ Xả rác bừa bãi…</w:t>
      </w:r>
    </w:p>
    <w:p w14:paraId="5F1FE699" w14:textId="70B04D56" w:rsidR="00FE457C" w:rsidRPr="00825FB5" w:rsidRDefault="00425DAE" w:rsidP="00825FB5">
      <w:pPr>
        <w:spacing w:after="160" w:line="276" w:lineRule="auto"/>
        <w:jc w:val="left"/>
        <w:rPr>
          <w:rFonts w:cs="Times New Roman"/>
          <w:b/>
          <w:bCs/>
          <w:sz w:val="28"/>
          <w:szCs w:val="28"/>
        </w:rPr>
      </w:pPr>
      <w:r w:rsidRPr="00705288">
        <w:rPr>
          <w:rFonts w:eastAsia="Calibri" w:cs="Times New Roman"/>
          <w:b/>
          <w:bCs/>
          <w:kern w:val="2"/>
          <w:sz w:val="28"/>
          <w:szCs w:val="28"/>
          <w14:ligatures w14:val="standardContextual"/>
        </w:rPr>
        <w:t xml:space="preserve">Câu 2: </w:t>
      </w:r>
      <w:r w:rsidRPr="00DC3997">
        <w:rPr>
          <w:rFonts w:cs="Times New Roman"/>
          <w:b/>
          <w:bCs/>
          <w:sz w:val="28"/>
          <w:szCs w:val="28"/>
        </w:rPr>
        <w:t>(</w:t>
      </w:r>
      <w:r w:rsidR="00705288" w:rsidRPr="00705288">
        <w:rPr>
          <w:rFonts w:cs="Times New Roman"/>
          <w:b/>
          <w:bCs/>
          <w:sz w:val="28"/>
          <w:szCs w:val="28"/>
        </w:rPr>
        <w:t>2</w:t>
      </w:r>
      <w:r w:rsidRPr="00DC3997">
        <w:rPr>
          <w:rFonts w:cs="Times New Roman"/>
          <w:b/>
          <w:bCs/>
          <w:sz w:val="28"/>
          <w:szCs w:val="28"/>
        </w:rPr>
        <w:t>,0 điểm)</w:t>
      </w:r>
      <w:r w:rsidRPr="00705288">
        <w:rPr>
          <w:rFonts w:cs="Times New Roman"/>
          <w:sz w:val="28"/>
          <w:szCs w:val="28"/>
        </w:rPr>
        <w:t xml:space="preserve"> </w:t>
      </w:r>
      <w:r w:rsidR="00825FB5" w:rsidRPr="00803D0F">
        <w:rPr>
          <w:rFonts w:cs="Times New Roman"/>
          <w:b/>
          <w:bCs/>
          <w:sz w:val="28"/>
          <w:szCs w:val="28"/>
        </w:rPr>
        <w:t>Vì sao tuổi dậy thì cần tăng cường vận động kết hợp với chế độ ăn uống hợp lí và sử dụng thực phẩm giàu can-xi?</w:t>
      </w:r>
    </w:p>
    <w:p w14:paraId="27391365" w14:textId="4849015C" w:rsidR="003B199F" w:rsidRPr="00705288" w:rsidRDefault="003B199F" w:rsidP="00705288">
      <w:pPr>
        <w:spacing w:after="160" w:line="276" w:lineRule="auto"/>
        <w:jc w:val="left"/>
        <w:rPr>
          <w:rFonts w:cs="Times New Roman"/>
          <w:sz w:val="28"/>
          <w:szCs w:val="28"/>
        </w:rPr>
      </w:pPr>
      <w:r w:rsidRPr="00803D0F">
        <w:rPr>
          <w:rFonts w:cs="Times New Roman"/>
          <w:sz w:val="28"/>
          <w:szCs w:val="28"/>
        </w:rPr>
        <w:t>Tuổi dậy thì cần tăng cường vận động kết hợp với chế độ ăn uống hợp lí và sử dụng thực phẩm giàu can-xi vì tuổi dậy thì là giai đoạn có sự phát triển nhanh về chiều cao, cần tăng cường vận động kết hợp với chế độ ăn uống hợp lí và sử dụng thực phẩm giàu can-xi để hệ xương hoạt động nhiều, được kích thích, giúp phát triển tối đa chiều cao cơ thể.</w:t>
      </w:r>
    </w:p>
    <w:p w14:paraId="4D35E553" w14:textId="60FE6463" w:rsidR="00FE457C" w:rsidRPr="00825FB5" w:rsidRDefault="00664C74" w:rsidP="00705288">
      <w:pPr>
        <w:spacing w:after="0" w:line="276" w:lineRule="auto"/>
        <w:rPr>
          <w:rFonts w:eastAsia="Calibri" w:cs="Times New Roman"/>
          <w:b/>
          <w:bCs/>
          <w:sz w:val="28"/>
          <w:szCs w:val="28"/>
        </w:rPr>
      </w:pPr>
      <w:r w:rsidRPr="00705288">
        <w:rPr>
          <w:rFonts w:eastAsia="Calibri" w:cs="Times New Roman"/>
          <w:b/>
          <w:bCs/>
          <w:sz w:val="28"/>
          <w:szCs w:val="28"/>
        </w:rPr>
        <w:t xml:space="preserve">Câu </w:t>
      </w:r>
      <w:r w:rsidR="00425DAE" w:rsidRPr="00705288">
        <w:rPr>
          <w:rFonts w:eastAsia="Calibri" w:cs="Times New Roman"/>
          <w:b/>
          <w:bCs/>
          <w:sz w:val="28"/>
          <w:szCs w:val="28"/>
        </w:rPr>
        <w:t>3:</w:t>
      </w:r>
      <w:r w:rsidRPr="00705288">
        <w:rPr>
          <w:rFonts w:eastAsia="Calibri" w:cs="Times New Roman"/>
          <w:b/>
          <w:bCs/>
          <w:sz w:val="28"/>
          <w:szCs w:val="28"/>
        </w:rPr>
        <w:t xml:space="preserve"> </w:t>
      </w:r>
      <w:r w:rsidR="00425DAE" w:rsidRPr="00DC3997">
        <w:rPr>
          <w:rFonts w:cs="Times New Roman"/>
          <w:b/>
          <w:bCs/>
          <w:sz w:val="28"/>
          <w:szCs w:val="28"/>
        </w:rPr>
        <w:t>(</w:t>
      </w:r>
      <w:r w:rsidR="00705288" w:rsidRPr="00705288">
        <w:rPr>
          <w:rFonts w:cs="Times New Roman"/>
          <w:b/>
          <w:bCs/>
          <w:sz w:val="28"/>
          <w:szCs w:val="28"/>
        </w:rPr>
        <w:t>1</w:t>
      </w:r>
      <w:r w:rsidR="00425DAE" w:rsidRPr="00DC3997">
        <w:rPr>
          <w:rFonts w:cs="Times New Roman"/>
          <w:b/>
          <w:bCs/>
          <w:sz w:val="28"/>
          <w:szCs w:val="28"/>
        </w:rPr>
        <w:t>,0 điểm)</w:t>
      </w:r>
      <w:r w:rsidR="00425DAE" w:rsidRPr="00705288">
        <w:rPr>
          <w:rFonts w:cs="Times New Roman"/>
          <w:b/>
          <w:bCs/>
          <w:sz w:val="28"/>
          <w:szCs w:val="28"/>
        </w:rPr>
        <w:t xml:space="preserve"> </w:t>
      </w:r>
      <w:r w:rsidR="00825FB5" w:rsidRPr="00803D0F">
        <w:rPr>
          <w:rFonts w:cs="Times New Roman"/>
          <w:b/>
          <w:bCs/>
          <w:sz w:val="28"/>
          <w:szCs w:val="28"/>
        </w:rPr>
        <w:t>Nêu một số đóng góp với gia đình và xã hội của một thành viên trong gia đình em ở lứa tuổi trưởng thành hoặc tuổi già?</w:t>
      </w:r>
    </w:p>
    <w:p w14:paraId="650037E2" w14:textId="3A895EB5" w:rsidR="003B199F" w:rsidRPr="00705288" w:rsidRDefault="00705288" w:rsidP="00705288">
      <w:pPr>
        <w:spacing w:line="276" w:lineRule="auto"/>
        <w:rPr>
          <w:rFonts w:eastAsia="Calibri" w:cs="Times New Roman"/>
          <w:sz w:val="28"/>
          <w:szCs w:val="28"/>
        </w:rPr>
        <w:sectPr w:rsidR="003B199F" w:rsidRPr="00705288" w:rsidSect="00E87A75">
          <w:type w:val="continuous"/>
          <w:pgSz w:w="12240" w:h="15840"/>
          <w:pgMar w:top="851" w:right="758" w:bottom="709" w:left="1440" w:header="720" w:footer="470" w:gutter="0"/>
          <w:cols w:space="720"/>
          <w:docGrid w:linePitch="360"/>
        </w:sectPr>
      </w:pPr>
      <w:r w:rsidRPr="00803D0F">
        <w:rPr>
          <w:rFonts w:cs="Times New Roman"/>
          <w:sz w:val="28"/>
          <w:szCs w:val="28"/>
        </w:rPr>
        <w:t>Anh em là nhân viên ngân hàng Quân đội Việt Nam. Ở gia đình, vào thời gian rảnh anh thường nấu cơm, dọn dẹp nhà cửa, chơi với em, ... Anh là nhân viên có trách nhiệm, làm việc rất tốt, góp phần vào phát triển của ngân hàng.</w:t>
      </w:r>
    </w:p>
    <w:p w14:paraId="202CEAE5" w14:textId="77777777" w:rsidR="00E151CC" w:rsidRPr="00705288" w:rsidRDefault="00E151CC" w:rsidP="00705288">
      <w:pPr>
        <w:spacing w:after="0" w:line="276" w:lineRule="auto"/>
        <w:jc w:val="left"/>
        <w:rPr>
          <w:rFonts w:eastAsia="Calibri" w:cs="Times New Roman"/>
          <w:bCs/>
          <w:i/>
          <w:iCs/>
          <w:sz w:val="28"/>
          <w:szCs w:val="28"/>
          <w:lang w:val="nl-NL"/>
        </w:rPr>
      </w:pPr>
    </w:p>
    <w:p w14:paraId="5EA032BE" w14:textId="77777777" w:rsidR="00BA3B67" w:rsidRPr="00705288" w:rsidRDefault="00BA3B67" w:rsidP="00705288">
      <w:pPr>
        <w:spacing w:line="276" w:lineRule="auto"/>
        <w:rPr>
          <w:rFonts w:cs="Times New Roman"/>
          <w:sz w:val="28"/>
          <w:szCs w:val="28"/>
        </w:rPr>
      </w:pPr>
    </w:p>
    <w:sectPr w:rsidR="00BA3B67" w:rsidRPr="00705288"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CCB"/>
    <w:multiLevelType w:val="hybridMultilevel"/>
    <w:tmpl w:val="57560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56BD9"/>
    <w:multiLevelType w:val="multilevel"/>
    <w:tmpl w:val="4530C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C300C"/>
    <w:multiLevelType w:val="hybridMultilevel"/>
    <w:tmpl w:val="E5326F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C23FA"/>
    <w:multiLevelType w:val="hybridMultilevel"/>
    <w:tmpl w:val="6C78CA42"/>
    <w:lvl w:ilvl="0" w:tplc="A1049F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F5347"/>
    <w:multiLevelType w:val="hybridMultilevel"/>
    <w:tmpl w:val="1E2E1E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3010"/>
    <w:multiLevelType w:val="hybridMultilevel"/>
    <w:tmpl w:val="33E07B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F4341"/>
    <w:multiLevelType w:val="multilevel"/>
    <w:tmpl w:val="A26CB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75544"/>
    <w:multiLevelType w:val="hybridMultilevel"/>
    <w:tmpl w:val="AB30BC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87B83"/>
    <w:multiLevelType w:val="multilevel"/>
    <w:tmpl w:val="4576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12A3F"/>
    <w:multiLevelType w:val="multilevel"/>
    <w:tmpl w:val="D8C0E7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E9E7C89"/>
    <w:multiLevelType w:val="multilevel"/>
    <w:tmpl w:val="DB40B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8073F7"/>
    <w:multiLevelType w:val="multilevel"/>
    <w:tmpl w:val="6DF01FF8"/>
    <w:lvl w:ilvl="0">
      <w:start w:val="1"/>
      <w:numFmt w:val="upperLetter"/>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2" w15:restartNumberingAfterBreak="0">
    <w:nsid w:val="46E92995"/>
    <w:multiLevelType w:val="hybridMultilevel"/>
    <w:tmpl w:val="E85E1FA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776C59"/>
    <w:multiLevelType w:val="multilevel"/>
    <w:tmpl w:val="165E58C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6C3FB7"/>
    <w:multiLevelType w:val="multilevel"/>
    <w:tmpl w:val="3AE83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A0051B"/>
    <w:multiLevelType w:val="multilevel"/>
    <w:tmpl w:val="3198E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9A0AE5"/>
    <w:multiLevelType w:val="hybridMultilevel"/>
    <w:tmpl w:val="3EEE90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92B2F"/>
    <w:multiLevelType w:val="hybridMultilevel"/>
    <w:tmpl w:val="B748F2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4465A"/>
    <w:multiLevelType w:val="multilevel"/>
    <w:tmpl w:val="CFA46EBE"/>
    <w:lvl w:ilvl="0">
      <w:start w:val="1"/>
      <w:numFmt w:val="upperLetter"/>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9" w15:restartNumberingAfterBreak="0">
    <w:nsid w:val="5E1E7C24"/>
    <w:multiLevelType w:val="multilevel"/>
    <w:tmpl w:val="7FA4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EC1A90"/>
    <w:multiLevelType w:val="hybridMultilevel"/>
    <w:tmpl w:val="57083D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27557"/>
    <w:multiLevelType w:val="multilevel"/>
    <w:tmpl w:val="A7D4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577724"/>
    <w:multiLevelType w:val="hybridMultilevel"/>
    <w:tmpl w:val="9D78A56C"/>
    <w:lvl w:ilvl="0" w:tplc="41A250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F4F5B"/>
    <w:multiLevelType w:val="multilevel"/>
    <w:tmpl w:val="20024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E53F0D"/>
    <w:multiLevelType w:val="multilevel"/>
    <w:tmpl w:val="0EA4F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295741"/>
    <w:multiLevelType w:val="hybridMultilevel"/>
    <w:tmpl w:val="22C0A6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459842">
    <w:abstractNumId w:val="8"/>
  </w:num>
  <w:num w:numId="2" w16cid:durableId="2053338552">
    <w:abstractNumId w:val="11"/>
  </w:num>
  <w:num w:numId="3" w16cid:durableId="1132988861">
    <w:abstractNumId w:val="19"/>
  </w:num>
  <w:num w:numId="4" w16cid:durableId="311567460">
    <w:abstractNumId w:val="15"/>
  </w:num>
  <w:num w:numId="5" w16cid:durableId="1505316315">
    <w:abstractNumId w:val="10"/>
  </w:num>
  <w:num w:numId="6" w16cid:durableId="917516257">
    <w:abstractNumId w:val="6"/>
  </w:num>
  <w:num w:numId="7" w16cid:durableId="406193724">
    <w:abstractNumId w:val="1"/>
  </w:num>
  <w:num w:numId="8" w16cid:durableId="2095976687">
    <w:abstractNumId w:val="24"/>
  </w:num>
  <w:num w:numId="9" w16cid:durableId="660038620">
    <w:abstractNumId w:val="21"/>
  </w:num>
  <w:num w:numId="10" w16cid:durableId="1118140686">
    <w:abstractNumId w:val="9"/>
  </w:num>
  <w:num w:numId="11" w16cid:durableId="1901668386">
    <w:abstractNumId w:val="23"/>
  </w:num>
  <w:num w:numId="12" w16cid:durableId="816995771">
    <w:abstractNumId w:val="14"/>
  </w:num>
  <w:num w:numId="13" w16cid:durableId="1521042890">
    <w:abstractNumId w:val="13"/>
  </w:num>
  <w:num w:numId="14" w16cid:durableId="923731233">
    <w:abstractNumId w:val="18"/>
  </w:num>
  <w:num w:numId="15" w16cid:durableId="222839642">
    <w:abstractNumId w:val="5"/>
  </w:num>
  <w:num w:numId="16" w16cid:durableId="1644191641">
    <w:abstractNumId w:val="12"/>
  </w:num>
  <w:num w:numId="17" w16cid:durableId="670570904">
    <w:abstractNumId w:val="22"/>
  </w:num>
  <w:num w:numId="18" w16cid:durableId="1255281606">
    <w:abstractNumId w:val="3"/>
  </w:num>
  <w:num w:numId="19" w16cid:durableId="22705939">
    <w:abstractNumId w:val="25"/>
  </w:num>
  <w:num w:numId="20" w16cid:durableId="865562005">
    <w:abstractNumId w:val="7"/>
  </w:num>
  <w:num w:numId="21" w16cid:durableId="1948653757">
    <w:abstractNumId w:val="16"/>
  </w:num>
  <w:num w:numId="22" w16cid:durableId="1280800028">
    <w:abstractNumId w:val="4"/>
  </w:num>
  <w:num w:numId="23" w16cid:durableId="1308247211">
    <w:abstractNumId w:val="2"/>
  </w:num>
  <w:num w:numId="24" w16cid:durableId="1688172765">
    <w:abstractNumId w:val="0"/>
  </w:num>
  <w:num w:numId="25" w16cid:durableId="727924785">
    <w:abstractNumId w:val="20"/>
  </w:num>
  <w:num w:numId="26" w16cid:durableId="11896374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CC"/>
    <w:rsid w:val="00033F1F"/>
    <w:rsid w:val="00202FE3"/>
    <w:rsid w:val="003B199F"/>
    <w:rsid w:val="003E796D"/>
    <w:rsid w:val="00425DAE"/>
    <w:rsid w:val="0048468D"/>
    <w:rsid w:val="0051039E"/>
    <w:rsid w:val="00664C74"/>
    <w:rsid w:val="00705288"/>
    <w:rsid w:val="0073296D"/>
    <w:rsid w:val="007E1AFC"/>
    <w:rsid w:val="00825FB5"/>
    <w:rsid w:val="00BA3B67"/>
    <w:rsid w:val="00E151CC"/>
    <w:rsid w:val="00FE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47B5"/>
  <w15:chartTrackingRefBased/>
  <w15:docId w15:val="{06728E27-2B4B-44C8-A14B-D259465E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151CC"/>
    <w:pPr>
      <w:spacing w:after="120" w:line="324" w:lineRule="auto"/>
      <w:jc w:val="both"/>
    </w:pPr>
    <w:rPr>
      <w:rFonts w:ascii="Times New Roman" w:hAnsi="Times New Roman"/>
      <w:sz w:val="26"/>
    </w:rPr>
  </w:style>
  <w:style w:type="paragraph" w:styleId="u1">
    <w:name w:val="heading 1"/>
    <w:basedOn w:val="Binhthng"/>
    <w:next w:val="Binhthng"/>
    <w:link w:val="u1Char"/>
    <w:autoRedefine/>
    <w:uiPriority w:val="9"/>
    <w:qFormat/>
    <w:rsid w:val="00033F1F"/>
    <w:pPr>
      <w:keepNext/>
      <w:keepLines/>
      <w:spacing w:before="240" w:after="0"/>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u3">
    <w:name w:val="heading 3"/>
    <w:basedOn w:val="Binhthng"/>
    <w:next w:val="Binhthng"/>
    <w:link w:val="u3Char"/>
    <w:autoRedefine/>
    <w:uiPriority w:val="9"/>
    <w:unhideWhenUsed/>
    <w:qFormat/>
    <w:rsid w:val="00033F1F"/>
    <w:pPr>
      <w:keepNext/>
      <w:keepLines/>
      <w:spacing w:before="240" w:after="0"/>
      <w:outlineLvl w:val="2"/>
    </w:pPr>
    <w:rPr>
      <w:rFonts w:eastAsiaTheme="majorEastAsia" w:cstheme="majorBidi"/>
      <w:b/>
      <w:i/>
      <w:szCs w:val="24"/>
    </w:rPr>
  </w:style>
  <w:style w:type="paragraph" w:styleId="u4">
    <w:name w:val="heading 4"/>
    <w:basedOn w:val="Binhthng"/>
    <w:next w:val="Binhthng"/>
    <w:link w:val="u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33F1F"/>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033F1F"/>
    <w:rPr>
      <w:rFonts w:ascii="Times New Roman" w:eastAsiaTheme="majorEastAsia" w:hAnsi="Times New Roman" w:cstheme="majorBidi"/>
      <w:sz w:val="26"/>
      <w:szCs w:val="26"/>
    </w:rPr>
  </w:style>
  <w:style w:type="character" w:customStyle="1" w:styleId="u3Char">
    <w:name w:val="Đầu đề 3 Char"/>
    <w:basedOn w:val="Phngmcinhcuaoanvn"/>
    <w:link w:val="u3"/>
    <w:uiPriority w:val="9"/>
    <w:rsid w:val="00033F1F"/>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033F1F"/>
    <w:rPr>
      <w:rFonts w:ascii="Times New Roman" w:eastAsiaTheme="majorEastAsia" w:hAnsi="Times New Roman" w:cstheme="majorBidi"/>
      <w:i/>
      <w:iCs/>
      <w:sz w:val="26"/>
    </w:rPr>
  </w:style>
  <w:style w:type="paragraph" w:styleId="ThngthngWeb">
    <w:name w:val="Normal (Web)"/>
    <w:basedOn w:val="Binhthng"/>
    <w:uiPriority w:val="99"/>
    <w:unhideWhenUsed/>
    <w:rsid w:val="00FE457C"/>
    <w:pPr>
      <w:spacing w:before="100" w:beforeAutospacing="1" w:after="100" w:afterAutospacing="1" w:line="240" w:lineRule="auto"/>
      <w:jc w:val="left"/>
    </w:pPr>
    <w:rPr>
      <w:rFonts w:eastAsia="Times New Roman" w:cs="Times New Roman"/>
      <w:sz w:val="24"/>
      <w:szCs w:val="24"/>
    </w:rPr>
  </w:style>
  <w:style w:type="character" w:styleId="Manh">
    <w:name w:val="Strong"/>
    <w:basedOn w:val="Phngmcinhcuaoanvn"/>
    <w:uiPriority w:val="22"/>
    <w:qFormat/>
    <w:rsid w:val="00FE457C"/>
    <w:rPr>
      <w:b/>
      <w:bCs/>
    </w:rPr>
  </w:style>
  <w:style w:type="paragraph" w:styleId="oancuaDanhsach">
    <w:name w:val="List Paragraph"/>
    <w:basedOn w:val="Binhthng"/>
    <w:uiPriority w:val="34"/>
    <w:qFormat/>
    <w:rsid w:val="00425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5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829</Words>
  <Characters>4728</Characters>
  <Application>Microsoft Office Word</Application>
  <DocSecurity>0</DocSecurity>
  <Lines>39</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Huong Pham</cp:lastModifiedBy>
  <cp:revision>3</cp:revision>
  <dcterms:created xsi:type="dcterms:W3CDTF">2025-04-25T13:31:00Z</dcterms:created>
  <dcterms:modified xsi:type="dcterms:W3CDTF">2025-04-27T02:09:00Z</dcterms:modified>
</cp:coreProperties>
</file>