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06" w:rsidRDefault="008525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GV:</w:t>
      </w:r>
      <w:r>
        <w:rPr>
          <w:rFonts w:ascii="Times New Roman" w:hAnsi="Times New Roman"/>
          <w:b/>
          <w:sz w:val="28"/>
          <w:szCs w:val="28"/>
          <w:lang w:val="vi-VN"/>
        </w:rPr>
        <w:t>Nguy</w:t>
      </w:r>
      <w:r>
        <w:rPr>
          <w:rFonts w:ascii="Times New Roman" w:hAnsi="Times New Roman"/>
          <w:b/>
          <w:sz w:val="28"/>
          <w:szCs w:val="28"/>
          <w:lang w:val="vi-VN"/>
        </w:rPr>
        <w:t>ễ</w:t>
      </w:r>
      <w:r>
        <w:rPr>
          <w:rFonts w:ascii="Times New Roman" w:hAnsi="Times New Roman"/>
          <w:b/>
          <w:sz w:val="28"/>
          <w:szCs w:val="28"/>
          <w:lang w:val="vi-VN"/>
        </w:rPr>
        <w:t>n Th</w:t>
      </w:r>
      <w:r>
        <w:rPr>
          <w:rFonts w:ascii="Times New Roman" w:hAnsi="Times New Roman"/>
          <w:b/>
          <w:sz w:val="28"/>
          <w:szCs w:val="28"/>
          <w:lang w:val="vi-VN"/>
        </w:rPr>
        <w:t>ị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Lư</w:t>
      </w:r>
      <w:r>
        <w:rPr>
          <w:rFonts w:ascii="Times New Roman" w:hAnsi="Times New Roman"/>
          <w:b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sz w:val="28"/>
          <w:szCs w:val="28"/>
          <w:lang w:val="vi-VN"/>
        </w:rPr>
        <w:t>ng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 xml:space="preserve">                               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nl-NL"/>
        </w:rPr>
        <w:t>KH</w:t>
      </w:r>
      <w:r>
        <w:rPr>
          <w:rFonts w:ascii="Times New Roman" w:hAnsi="Times New Roman"/>
          <w:b/>
          <w:sz w:val="24"/>
          <w:szCs w:val="24"/>
          <w:lang w:val="nl-NL"/>
        </w:rPr>
        <w:t>Ả</w:t>
      </w:r>
      <w:r>
        <w:rPr>
          <w:rFonts w:ascii="Times New Roman" w:hAnsi="Times New Roman"/>
          <w:b/>
          <w:sz w:val="24"/>
          <w:szCs w:val="24"/>
          <w:lang w:val="nl-NL"/>
        </w:rPr>
        <w:t>O SÁT CH</w:t>
      </w:r>
      <w:r>
        <w:rPr>
          <w:rFonts w:ascii="Times New Roman" w:hAnsi="Times New Roman"/>
          <w:b/>
          <w:sz w:val="24"/>
          <w:szCs w:val="24"/>
          <w:lang w:val="nl-NL"/>
        </w:rPr>
        <w:t>Ấ</w:t>
      </w:r>
      <w:r>
        <w:rPr>
          <w:rFonts w:ascii="Times New Roman" w:hAnsi="Times New Roman"/>
          <w:b/>
          <w:sz w:val="24"/>
          <w:szCs w:val="24"/>
          <w:lang w:val="nl-NL"/>
        </w:rPr>
        <w:t>T LƯ</w:t>
      </w:r>
      <w:r>
        <w:rPr>
          <w:rFonts w:ascii="Times New Roman" w:hAnsi="Times New Roman"/>
          <w:b/>
          <w:sz w:val="24"/>
          <w:szCs w:val="24"/>
          <w:lang w:val="nl-NL"/>
        </w:rPr>
        <w:t>Ợ</w:t>
      </w:r>
      <w:r>
        <w:rPr>
          <w:rFonts w:ascii="Times New Roman" w:hAnsi="Times New Roman"/>
          <w:b/>
          <w:sz w:val="24"/>
          <w:szCs w:val="24"/>
          <w:lang w:val="nl-NL"/>
        </w:rPr>
        <w:t>NG  H</w:t>
      </w:r>
      <w:r>
        <w:rPr>
          <w:rFonts w:ascii="Times New Roman" w:hAnsi="Times New Roman"/>
          <w:b/>
          <w:sz w:val="24"/>
          <w:szCs w:val="24"/>
          <w:lang w:val="nl-NL"/>
        </w:rPr>
        <w:t>Ọ</w:t>
      </w:r>
      <w:r>
        <w:rPr>
          <w:rFonts w:ascii="Times New Roman" w:hAnsi="Times New Roman"/>
          <w:b/>
          <w:sz w:val="24"/>
          <w:szCs w:val="24"/>
          <w:lang w:val="nl-NL"/>
        </w:rPr>
        <w:t>C KÌ I</w:t>
      </w:r>
    </w:p>
    <w:p w:rsidR="00912606" w:rsidRDefault="008525AD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</w:r>
      <w:r>
        <w:rPr>
          <w:rFonts w:ascii="Times New Roman" w:hAnsi="Times New Roman"/>
          <w:b/>
          <w:sz w:val="24"/>
          <w:szCs w:val="24"/>
          <w:lang w:val="nl-NL"/>
        </w:rPr>
        <w:tab/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  <w:lang w:val="vi-VN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nl-NL"/>
        </w:rPr>
        <w:t>MÔN TOÁN - L</w:t>
      </w:r>
      <w:r>
        <w:rPr>
          <w:rFonts w:ascii="Times New Roman" w:hAnsi="Times New Roman"/>
          <w:b/>
          <w:sz w:val="24"/>
          <w:szCs w:val="24"/>
          <w:lang w:val="nl-NL"/>
        </w:rPr>
        <w:t>Ớ</w:t>
      </w:r>
      <w:r>
        <w:rPr>
          <w:rFonts w:ascii="Times New Roman" w:hAnsi="Times New Roman"/>
          <w:b/>
          <w:sz w:val="24"/>
          <w:szCs w:val="24"/>
          <w:lang w:val="nl-NL"/>
        </w:rPr>
        <w:t>P 3</w:t>
      </w:r>
    </w:p>
    <w:p w:rsidR="00912606" w:rsidRDefault="008525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S</w:t>
      </w:r>
      <w:r>
        <w:rPr>
          <w:rFonts w:ascii="Times New Roman" w:hAnsi="Times New Roman"/>
          <w:sz w:val="28"/>
          <w:szCs w:val="28"/>
          <w:lang w:val="nl-NL"/>
        </w:rPr>
        <w:t>ố</w:t>
      </w:r>
      <w:r>
        <w:rPr>
          <w:rFonts w:ascii="Times New Roman" w:hAnsi="Times New Roman"/>
          <w:sz w:val="28"/>
          <w:szCs w:val="28"/>
          <w:lang w:val="nl-NL"/>
        </w:rPr>
        <w:t xml:space="preserve"> báo danh: ...................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 xml:space="preserve">       </w:t>
      </w:r>
      <w:r>
        <w:rPr>
          <w:rFonts w:ascii="Times New Roman" w:hAnsi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/>
          <w:sz w:val="28"/>
          <w:szCs w:val="28"/>
          <w:lang w:val="nl-NL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nl-NL"/>
        </w:rPr>
        <w:t>Năm h</w:t>
      </w:r>
      <w:r>
        <w:rPr>
          <w:rFonts w:ascii="Times New Roman" w:hAnsi="Times New Roman"/>
          <w:b/>
          <w:sz w:val="28"/>
          <w:szCs w:val="28"/>
          <w:lang w:val="nl-NL"/>
        </w:rPr>
        <w:t>ọ</w:t>
      </w:r>
      <w:r>
        <w:rPr>
          <w:rFonts w:ascii="Times New Roman" w:hAnsi="Times New Roman"/>
          <w:b/>
          <w:sz w:val="28"/>
          <w:szCs w:val="28"/>
          <w:lang w:val="nl-NL"/>
        </w:rPr>
        <w:t>c 2024- 2025</w:t>
      </w:r>
    </w:p>
    <w:p w:rsidR="00912606" w:rsidRDefault="008525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Phòng thi: .......................                                 </w:t>
      </w:r>
      <w:r>
        <w:rPr>
          <w:rFonts w:ascii="Times New Roman" w:hAnsi="Times New Roman"/>
          <w:i/>
          <w:sz w:val="28"/>
          <w:szCs w:val="28"/>
          <w:lang w:val="nl-NL"/>
        </w:rPr>
        <w:t>(Th</w:t>
      </w:r>
      <w:r>
        <w:rPr>
          <w:rFonts w:ascii="Times New Roman" w:hAnsi="Times New Roman"/>
          <w:i/>
          <w:sz w:val="28"/>
          <w:szCs w:val="28"/>
          <w:lang w:val="nl-NL"/>
        </w:rPr>
        <w:t>ờ</w:t>
      </w:r>
      <w:r>
        <w:rPr>
          <w:rFonts w:ascii="Times New Roman" w:hAnsi="Times New Roman"/>
          <w:i/>
          <w:sz w:val="28"/>
          <w:szCs w:val="28"/>
          <w:lang w:val="nl-NL"/>
        </w:rPr>
        <w:t>i gian làm bài : 40 phút)</w:t>
      </w:r>
    </w:p>
    <w:p w:rsidR="00912606" w:rsidRDefault="008525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13970</wp:posOffset>
                </wp:positionV>
                <wp:extent cx="1786890" cy="0"/>
                <wp:effectExtent l="0" t="0" r="228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6974E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3pt,1.1pt" to="40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12606" w:rsidRDefault="008525A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Đi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ể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 xml:space="preserve">m: </w:t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lang w:val="nl-NL"/>
                              </w:rPr>
                              <w:t>…………………</w:t>
                            </w:r>
                          </w:p>
                          <w:p w:rsidR="00912606" w:rsidRDefault="008525A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ằ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ng ch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ữ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l-NL"/>
                              </w:rPr>
                              <w:t>:...........................</w:t>
                            </w:r>
                          </w:p>
                          <w:p w:rsidR="00912606" w:rsidRDefault="008525AD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ằ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ng ch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ữ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23.1pt;width:218.0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">
                <v:textbox>
                  <w:txbxContent>
                    <w:p w:rsidR="00912606" w:rsidRDefault="008525AD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>Đi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>ể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 xml:space="preserve">m: </w:t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lang w:val="nl-NL"/>
                        </w:rPr>
                        <w:t>…………………</w:t>
                      </w:r>
                    </w:p>
                    <w:p w:rsidR="00912606" w:rsidRDefault="008525AD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>ằ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>ng ch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>ữ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nl-NL"/>
                        </w:rPr>
                        <w:t>:...........................</w:t>
                      </w:r>
                    </w:p>
                    <w:p w:rsidR="00912606" w:rsidRDefault="008525AD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ằ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ng ch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ữ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06"/>
      </w:tblGrid>
      <w:tr w:rsidR="0091260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06" w:rsidRDefault="008525A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Ngư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ờ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06" w:rsidRDefault="008525AD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Ngư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ờ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i ch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ấ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m</w:t>
            </w:r>
          </w:p>
        </w:tc>
      </w:tr>
      <w:tr w:rsidR="00912606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06" w:rsidRDefault="008525A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-4257675</wp:posOffset>
                      </wp:positionH>
                      <wp:positionV relativeFrom="paragraph">
                        <wp:posOffset>60960</wp:posOffset>
                      </wp:positionV>
                      <wp:extent cx="2769235" cy="0"/>
                      <wp:effectExtent l="0" t="0" r="120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9DFF8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5.25pt,4.8pt" to="-117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"/>
                  </w:pict>
                </mc:Fallback>
              </mc:AlternateConten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06" w:rsidRDefault="00912606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912606" w:rsidRDefault="0091260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:rsidR="00912606" w:rsidRDefault="008525AD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  <w:r>
        <w:rPr>
          <w:b/>
          <w:sz w:val="26"/>
          <w:szCs w:val="28"/>
          <w:lang w:val="nl-NL"/>
        </w:rPr>
        <w:t>PHẦN I. TRẮC NGHIỆM (4 điểm)</w:t>
      </w:r>
    </w:p>
    <w:p w:rsidR="00912606" w:rsidRDefault="008525AD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6"/>
          <w:szCs w:val="28"/>
          <w:lang w:val="nl-NL"/>
        </w:rPr>
      </w:pPr>
      <w:r>
        <w:rPr>
          <w:i/>
          <w:sz w:val="26"/>
          <w:szCs w:val="28"/>
          <w:lang w:val="nl-NL"/>
        </w:rPr>
        <w:t>(Khoanh vào</w:t>
      </w:r>
      <w:r>
        <w:rPr>
          <w:i/>
          <w:sz w:val="26"/>
          <w:szCs w:val="28"/>
          <w:lang w:val="nl-NL"/>
        </w:rPr>
        <w:t xml:space="preserve"> chữ cái trước đáp án đúng hoặc thực hiện theo yêu cầu)</w:t>
      </w:r>
    </w:p>
    <w:p w:rsidR="00912606" w:rsidRDefault="008525AD">
      <w:pPr>
        <w:pStyle w:val="NormalWeb"/>
        <w:spacing w:before="0" w:beforeAutospacing="0" w:after="0" w:afterAutospacing="0" w:line="360" w:lineRule="atLeast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Câu 1 (1 điểm) </w:t>
      </w:r>
    </w:p>
    <w:p w:rsidR="00912606" w:rsidRDefault="008525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Trong phép tính 36 : 9 = 4  s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ố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b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ị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chia là:</w:t>
      </w:r>
    </w:p>
    <w:p w:rsidR="00912606" w:rsidRDefault="008525AD">
      <w:p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 </w:t>
      </w:r>
      <w:r>
        <w:rPr>
          <w:rFonts w:ascii="Times New Roman" w:eastAsia="MS PMincho" w:hAnsi="Times New Roman" w:cs="Times New Roman"/>
          <w:color w:val="FF0000"/>
          <w:kern w:val="24"/>
          <w:sz w:val="28"/>
          <w:szCs w:val="28"/>
          <w:lang w:val="vi-VN"/>
        </w:rPr>
        <w:t>A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. 36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B. 9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C. 4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D. 36, 9</w:t>
      </w:r>
    </w:p>
    <w:p w:rsidR="00912606" w:rsidRDefault="008525AD">
      <w:pPr>
        <w:spacing w:after="0" w:line="240" w:lineRule="auto"/>
        <w:ind w:firstLineChars="50" w:firstLine="140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Trong dãy s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ố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: 27, 36, 45, ……, …….. 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h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ai s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ố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thích h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ợ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p đ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ể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vi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ế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t ti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ế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p vào ch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ỗ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ch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ấ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m là:</w:t>
      </w:r>
    </w:p>
    <w:p w:rsidR="00912606" w:rsidRDefault="0085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A. 54, 60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      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 xml:space="preserve">B. 54, 62,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 xml:space="preserve"> 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color w:val="FF0000"/>
          <w:kern w:val="24"/>
          <w:sz w:val="28"/>
          <w:szCs w:val="28"/>
          <w:lang w:val="vi-VN"/>
        </w:rPr>
        <w:t>C.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54, 63</w:t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D. 48, 56</w:t>
      </w:r>
    </w:p>
    <w:p w:rsidR="00912606" w:rsidRDefault="00912606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912606" w:rsidRDefault="008525A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  <w:color w:val="4E4C50"/>
        </w:rPr>
      </w:pPr>
      <w:r>
        <w:rPr>
          <w:b/>
          <w:bCs/>
          <w:sz w:val="28"/>
          <w:szCs w:val="28"/>
          <w:shd w:val="clear" w:color="auto" w:fill="FFFFFF"/>
        </w:rPr>
        <w:t>Câu 2 (1 điểm)</w:t>
      </w:r>
      <w:r>
        <w:rPr>
          <w:rFonts w:ascii="Montserrat" w:hAnsi="Montserrat"/>
          <w:color w:val="4E4C50"/>
        </w:rPr>
        <w:t xml:space="preserve"> </w:t>
      </w:r>
    </w:p>
    <w:p w:rsidR="00912606" w:rsidRDefault="008525AD">
      <w:pPr>
        <w:kinsoku w:val="0"/>
        <w:overflowPunct w:val="0"/>
        <w:spacing w:after="0" w:line="240" w:lineRule="auto"/>
        <w:ind w:left="54"/>
        <w:textAlignment w:val="baseline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4E4C50"/>
          <w:sz w:val="28"/>
          <w:szCs w:val="28"/>
        </w:rPr>
        <w:t xml:space="preserve">a) </w:t>
      </w:r>
      <w:r>
        <w:rPr>
          <w:rFonts w:ascii="Times New Roman" w:hAnsi="Times New Roman" w:cs="Times New Roman"/>
          <w:color w:val="4E4C50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ác đư</w:t>
      </w:r>
      <w:r>
        <w:rPr>
          <w:rFonts w:ascii="Times New Roman" w:hAnsi="Times New Roman" w:cs="Times New Roman"/>
          <w:sz w:val="28"/>
          <w:szCs w:val="28"/>
          <w:lang w:val="vi-VN"/>
        </w:rPr>
        <w:t>ờ</w:t>
      </w:r>
      <w:r>
        <w:rPr>
          <w:rFonts w:ascii="Times New Roman" w:hAnsi="Times New Roman" w:cs="Times New Roman"/>
          <w:sz w:val="28"/>
          <w:szCs w:val="28"/>
          <w:lang w:val="vi-VN"/>
        </w:rPr>
        <w:t>ng kính, bán kính có trong hình tròn dư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đây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4"/>
        <w:gridCol w:w="3770"/>
      </w:tblGrid>
      <w:tr w:rsidR="00912606">
        <w:trPr>
          <w:trHeight w:val="2316"/>
        </w:trPr>
        <w:tc>
          <w:tcPr>
            <w:tcW w:w="6084" w:type="dxa"/>
          </w:tcPr>
          <w:p w:rsidR="00912606" w:rsidRDefault="008525AD">
            <w:pPr>
              <w:kinsoku w:val="0"/>
              <w:overflowPunct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Các đư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kính là: AB, CD, EG</w:t>
            </w:r>
          </w:p>
          <w:p w:rsidR="00912606" w:rsidRDefault="008525AD">
            <w:pPr>
              <w:kinsoku w:val="0"/>
              <w:overflowPunct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Các đư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kính là: AB, CD</w:t>
            </w:r>
          </w:p>
          <w:p w:rsidR="00912606" w:rsidRDefault="008525AD">
            <w:pPr>
              <w:kinsoku w:val="0"/>
              <w:overflowPunct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Các bán kính là : OA, OB, OC, OD</w:t>
            </w:r>
          </w:p>
          <w:p w:rsidR="00912606" w:rsidRDefault="008525AD">
            <w:pPr>
              <w:kinsoku w:val="0"/>
              <w:overflowPunct w:val="0"/>
              <w:spacing w:after="0" w:line="36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D. Các bán kính là : OA, OB, OC,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OD, OE, OG</w:t>
            </w:r>
          </w:p>
        </w:tc>
        <w:tc>
          <w:tcPr>
            <w:tcW w:w="3770" w:type="dxa"/>
          </w:tcPr>
          <w:p w:rsidR="00912606" w:rsidRDefault="008525AD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>
                  <wp:extent cx="1603375" cy="1451610"/>
                  <wp:effectExtent l="0" t="0" r="15875" b="15240"/>
                  <wp:docPr id="4" name="Picture 2" descr="bài tập nâng cao hình tròn, tâm, đường kính, bán kính toán lớp 3 ảnh số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bài tập nâng cao hình tròn, tâm, đường kính, bán kính toán lớp 3 ảnh số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rgbClr val="6F8E30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606" w:rsidRDefault="008525A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b) </w:t>
      </w:r>
      <w:r>
        <w:rPr>
          <w:sz w:val="28"/>
          <w:szCs w:val="28"/>
        </w:rPr>
        <w:t>Con gà cân nặng khoảng</w:t>
      </w:r>
      <w:r>
        <w:rPr>
          <w:sz w:val="27"/>
          <w:szCs w:val="27"/>
        </w:rPr>
        <w:t xml:space="preserve">: </w:t>
      </w:r>
    </w:p>
    <w:p w:rsidR="00912606" w:rsidRDefault="008525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A. </w:t>
      </w: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>20g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B. </w:t>
      </w: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>200g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>2kg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D. </w:t>
      </w: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>20kg</w:t>
      </w:r>
    </w:p>
    <w:p w:rsidR="00912606" w:rsidRDefault="008525A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Câu 3</w:t>
      </w:r>
      <w:r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  <w:shd w:val="clear" w:color="auto" w:fill="FFFFFF"/>
        </w:rPr>
        <w:t>(1 điểm)</w:t>
      </w:r>
      <w:r>
        <w:rPr>
          <w:b/>
          <w:bCs/>
          <w:color w:val="4E4C50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912606" w:rsidRDefault="008525A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>
        <w:rPr>
          <w:color w:val="4E4C50"/>
          <w:sz w:val="28"/>
          <w:szCs w:val="28"/>
        </w:rPr>
        <w:t xml:space="preserve">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C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ho đo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ạ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 th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ẳ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ng PQ = 80 cm, có M là trung đi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ể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m c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ủ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a đo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ạ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 PQ, N là trung đi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ể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m c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ủ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a đo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ạ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 th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ẳ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ng MQ. </w:t>
      </w:r>
    </w:p>
    <w:p w:rsidR="00912606" w:rsidRDefault="008525AD">
      <w:pPr>
        <w:spacing w:after="0" w:line="240" w:lineRule="auto"/>
        <w:rPr>
          <w:rFonts w:ascii="Times New Roman" w:eastAsia="MS PMincho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114300" distR="114300">
            <wp:extent cx="3048000" cy="982980"/>
            <wp:effectExtent l="0" t="0" r="0" b="7620"/>
            <wp:docPr id="7" name="Picture 6" descr="Bài tập Toán lớp 3 nâng 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Bài tập Toán lớp 3 nâng cao"/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      Đ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ộ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dài đo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ạ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 th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ẳ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ng MN là....... cm.</w:t>
      </w:r>
    </w:p>
    <w:p w:rsidR="00912606" w:rsidRDefault="00912606">
      <w:pPr>
        <w:spacing w:after="0" w:line="240" w:lineRule="auto"/>
        <w:rPr>
          <w:rFonts w:ascii="Times New Roman" w:eastAsia="MS PMincho" w:hAnsi="Times New Roman" w:cs="Times New Roman"/>
          <w:kern w:val="24"/>
          <w:sz w:val="28"/>
          <w:szCs w:val="28"/>
        </w:rPr>
      </w:pPr>
    </w:p>
    <w:p w:rsidR="00912606" w:rsidRDefault="008525AD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A. 4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cm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B.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40cm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C.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2cm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>D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20cm</w:t>
      </w:r>
    </w:p>
    <w:p w:rsidR="00912606" w:rsidRDefault="008525AD">
      <w:p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T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ạ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i nh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ữ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ng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th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ờ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i đi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ể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m nào, kim gi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ờ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và kim phút trên đ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ồ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ng 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ồ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t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ạ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o thành góc vuông?</w:t>
      </w:r>
    </w:p>
    <w:p w:rsidR="00912606" w:rsidRDefault="008525AD">
      <w:pPr>
        <w:spacing w:after="0" w:line="240" w:lineRule="auto"/>
        <w:ind w:firstLineChars="100" w:firstLine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PMincho" w:hAnsi="Times New Roman" w:cs="Times New Roman"/>
          <w:kern w:val="24"/>
          <w:sz w:val="28"/>
          <w:szCs w:val="28"/>
        </w:rPr>
        <w:t>A. 12 gi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ờ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                  </w:t>
      </w:r>
      <w:r>
        <w:rPr>
          <w:rFonts w:ascii="Times New Roman" w:eastAsia="MS PMincho" w:hAnsi="Times New Roman" w:cs="Times New Roman"/>
          <w:color w:val="FF0000"/>
          <w:kern w:val="24"/>
          <w:sz w:val="28"/>
          <w:szCs w:val="28"/>
        </w:rPr>
        <w:t xml:space="preserve"> B.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3 gi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ờ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6 gi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ờ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                     </w:t>
      </w:r>
      <w:r>
        <w:rPr>
          <w:rFonts w:ascii="Times New Roman" w:eastAsia="MS PMincho" w:hAnsi="Times New Roman" w:cs="Times New Roman"/>
          <w:color w:val="FF0000"/>
          <w:kern w:val="24"/>
          <w:sz w:val="28"/>
          <w:szCs w:val="28"/>
        </w:rPr>
        <w:t>D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. 21 gi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ờ</w:t>
      </w:r>
      <w:r>
        <w:rPr>
          <w:sz w:val="27"/>
          <w:szCs w:val="27"/>
          <w:lang w:val="vi-VN"/>
        </w:rPr>
        <w:t xml:space="preserve">                 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2606" w:rsidRDefault="008525A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4.</w:t>
      </w: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(1 đi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ể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m)</w:t>
      </w:r>
      <w:r>
        <w:rPr>
          <w:rFonts w:ascii="Times New Roman" w:hAnsi="Times New Roman" w:cs="Times New Roman"/>
          <w:b/>
          <w:bCs/>
          <w:color w:val="4E4C5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2606" w:rsidRDefault="008525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>
        <w:rPr>
          <w:rFonts w:ascii="Times New Roman" w:eastAsia="MS PMincho" w:hAnsi="Times New Roman" w:cs="Times New Roman"/>
          <w:kern w:val="24"/>
          <w:sz w:val="28"/>
          <w:szCs w:val="28"/>
        </w:rPr>
        <w:t>Tìm m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ộ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t s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ố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bi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ế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t g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ấ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p s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ố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đó lên 5 l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ầ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 thì đư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ợ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c 35. S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ố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đó là:</w:t>
      </w:r>
    </w:p>
    <w:p w:rsidR="00912606" w:rsidRDefault="008525AD">
      <w:pPr>
        <w:spacing w:after="0" w:line="240" w:lineRule="auto"/>
        <w:ind w:firstLineChars="150" w:firstLine="420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>
        <w:rPr>
          <w:rFonts w:ascii="Times New Roman" w:eastAsia="MS PMincho" w:hAnsi="Times New Roman" w:cs="Times New Roman"/>
          <w:color w:val="FF0000"/>
          <w:kern w:val="24"/>
          <w:sz w:val="28"/>
          <w:szCs w:val="28"/>
        </w:rPr>
        <w:t>A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. 7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  <w:t>B. 6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  <w:t>C. 8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  <w:t>D. 9</w:t>
      </w:r>
    </w:p>
    <w:p w:rsidR="00912606" w:rsidRDefault="008525AD">
      <w:pPr>
        <w:spacing w:after="0"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fr-FR"/>
        </w:rPr>
        <w:t>b)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S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ố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thích 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ợ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p đi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ề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 vào ch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ỗ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tr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ố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ng trong phép tính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   ?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: 5 = 12 là:</w:t>
      </w:r>
    </w:p>
    <w:p w:rsidR="00912606" w:rsidRDefault="008525AD">
      <w:pPr>
        <w:spacing w:after="0" w:line="240" w:lineRule="auto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PMincho" w:hAnsi="Times New Roman" w:cs="Times New Roman"/>
          <w:kern w:val="24"/>
          <w:sz w:val="28"/>
          <w:szCs w:val="28"/>
        </w:rPr>
        <w:t>A.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  <w:t>17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>B. 20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  <w:t xml:space="preserve">C. 40     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ab/>
      </w:r>
      <w:r>
        <w:rPr>
          <w:rFonts w:ascii="Times New Roman" w:eastAsia="MS PMincho" w:hAnsi="Times New Roman" w:cs="Times New Roman"/>
          <w:color w:val="FF0000"/>
          <w:kern w:val="24"/>
          <w:sz w:val="28"/>
          <w:szCs w:val="28"/>
        </w:rPr>
        <w:t>D.</w:t>
      </w:r>
      <w:r>
        <w:rPr>
          <w:rFonts w:ascii="Times New Roman" w:eastAsia="MS PMincho" w:hAnsi="Times New Roman" w:cs="Times New Roman"/>
          <w:kern w:val="24"/>
          <w:sz w:val="28"/>
          <w:szCs w:val="28"/>
        </w:rPr>
        <w:t xml:space="preserve"> 60</w:t>
      </w:r>
    </w:p>
    <w:p w:rsidR="00912606" w:rsidRDefault="009126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12606" w:rsidRDefault="009126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786228" w:rsidRDefault="00786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786228" w:rsidRDefault="00786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786228" w:rsidRDefault="00786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12606" w:rsidRDefault="00852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PH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Ầ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 II. T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LU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Ậ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 (6 đi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ể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m)</w:t>
      </w:r>
    </w:p>
    <w:p w:rsidR="00912606" w:rsidRDefault="008525AD">
      <w:pPr>
        <w:pStyle w:val="NormalWeb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Câu 5. </w:t>
      </w:r>
      <w:r>
        <w:rPr>
          <w:b/>
          <w:bCs/>
          <w:iCs/>
          <w:sz w:val="28"/>
          <w:szCs w:val="28"/>
          <w:shd w:val="clear" w:color="auto" w:fill="FFFFFF"/>
        </w:rPr>
        <w:t>(2 điểm)</w:t>
      </w:r>
      <w:r>
        <w:rPr>
          <w:b/>
          <w:bCs/>
          <w:iCs/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 xml:space="preserve">Đặt tính </w:t>
      </w:r>
      <w:r>
        <w:rPr>
          <w:sz w:val="28"/>
          <w:szCs w:val="28"/>
          <w:lang w:val="en-US"/>
        </w:rPr>
        <w:t>rồi</w:t>
      </w:r>
      <w:r>
        <w:rPr>
          <w:sz w:val="28"/>
          <w:szCs w:val="28"/>
        </w:rPr>
        <w:t xml:space="preserve"> tính</w:t>
      </w:r>
      <w:r>
        <w:rPr>
          <w:b/>
          <w:sz w:val="28"/>
          <w:szCs w:val="28"/>
          <w:lang w:val="en-US"/>
        </w:rPr>
        <w:t xml:space="preserve"> </w:t>
      </w:r>
    </w:p>
    <w:p w:rsidR="00912606" w:rsidRDefault="008525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nl-NL"/>
        </w:rPr>
        <w:t>1</w:t>
      </w:r>
      <w:r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327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nl-NL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566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104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vi-VN"/>
        </w:rPr>
        <w:t>90</w:t>
      </w:r>
      <w:r>
        <w:rPr>
          <w:rFonts w:ascii="Times New Roman" w:hAnsi="Times New Roman" w:cs="Times New Roman"/>
          <w:sz w:val="28"/>
          <w:szCs w:val="28"/>
        </w:rPr>
        <w:t>5 : 5</w:t>
      </w:r>
    </w:p>
    <w:p w:rsidR="00912606" w:rsidRDefault="00852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12606" w:rsidRDefault="008525AD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                </w:t>
      </w:r>
    </w:p>
    <w:p w:rsidR="00912606" w:rsidRDefault="008525AD">
      <w:pPr>
        <w:pStyle w:val="NormalWeb"/>
        <w:spacing w:before="0" w:beforeAutospacing="0" w:after="0" w:afterAutospacing="0" w:line="360" w:lineRule="atLeast"/>
        <w:ind w:right="48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(1 điểm)</w:t>
      </w:r>
      <w:r>
        <w:rPr>
          <w:b/>
          <w:bCs/>
          <w:iCs/>
          <w:sz w:val="28"/>
          <w:szCs w:val="28"/>
          <w:shd w:val="clear" w:color="auto" w:fill="FFFFFF"/>
        </w:rPr>
        <w:t xml:space="preserve"> Điền dấu &lt;, &gt;, = thích hợp vào chỗ chấm:</w:t>
      </w:r>
    </w:p>
    <w:p w:rsidR="00912606" w:rsidRDefault="008525AD">
      <w:pPr>
        <w:kinsoku w:val="0"/>
        <w:overflowPunct w:val="0"/>
        <w:spacing w:line="252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>524g … 516g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  <w:t>180g …. 193g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  <w:t>407g … 407g</w:t>
      </w:r>
    </w:p>
    <w:p w:rsidR="00912606" w:rsidRDefault="008525AD">
      <w:pPr>
        <w:kinsoku w:val="0"/>
        <w:overflowPunct w:val="0"/>
        <w:spacing w:line="252" w:lineRule="auto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>1kg … 900g + 10g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  <w:t>800g + 80g …. 808g</w:t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</w:r>
      <w:r>
        <w:rPr>
          <w:rFonts w:ascii="Times New Roman" w:eastAsia="Calibri" w:hAnsi="Times New Roman" w:cs="Times New Roman"/>
          <w:kern w:val="24"/>
          <w:sz w:val="28"/>
          <w:szCs w:val="28"/>
          <w:lang w:val="vi-VN" w:eastAsia="vi-VN"/>
        </w:rPr>
        <w:tab/>
      </w:r>
    </w:p>
    <w:p w:rsidR="00912606" w:rsidRDefault="008525A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shd w:val="clear" w:color="auto" w:fill="FFFFFF"/>
          <w:lang w:val="en-US"/>
        </w:rPr>
      </w:pPr>
      <w:r>
        <w:rPr>
          <w:b/>
          <w:bCs/>
          <w:sz w:val="28"/>
          <w:szCs w:val="28"/>
        </w:rPr>
        <w:t>Câu 7.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shd w:val="clear" w:color="auto" w:fill="FFFFFF"/>
        </w:rPr>
        <w:t>(2 điểm)</w:t>
      </w:r>
      <w:r>
        <w:rPr>
          <w:iCs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kern w:val="24"/>
          <w:sz w:val="28"/>
          <w:szCs w:val="28"/>
        </w:rPr>
        <w:t>Đ</w:t>
      </w:r>
      <w:r>
        <w:rPr>
          <w:rFonts w:eastAsia="Calibri"/>
          <w:kern w:val="24"/>
          <w:sz w:val="28"/>
          <w:szCs w:val="28"/>
        </w:rPr>
        <w:t>ể</w:t>
      </w:r>
      <w:r>
        <w:rPr>
          <w:rFonts w:eastAsia="Calibri"/>
          <w:kern w:val="24"/>
          <w:sz w:val="28"/>
          <w:szCs w:val="28"/>
        </w:rPr>
        <w:t xml:space="preserve"> giúp đ</w:t>
      </w:r>
      <w:r>
        <w:rPr>
          <w:rFonts w:eastAsia="Calibri"/>
          <w:kern w:val="24"/>
          <w:sz w:val="28"/>
          <w:szCs w:val="28"/>
        </w:rPr>
        <w:t>ỡ</w:t>
      </w:r>
      <w:r>
        <w:rPr>
          <w:rFonts w:eastAsia="Calibri"/>
          <w:kern w:val="24"/>
          <w:sz w:val="28"/>
          <w:szCs w:val="28"/>
        </w:rPr>
        <w:t xml:space="preserve"> các b</w:t>
      </w:r>
      <w:r>
        <w:rPr>
          <w:rFonts w:eastAsia="Calibri"/>
          <w:kern w:val="24"/>
          <w:sz w:val="28"/>
          <w:szCs w:val="28"/>
        </w:rPr>
        <w:t>ạ</w:t>
      </w:r>
      <w:r>
        <w:rPr>
          <w:rFonts w:eastAsia="Calibri"/>
          <w:kern w:val="24"/>
          <w:sz w:val="28"/>
          <w:szCs w:val="28"/>
        </w:rPr>
        <w:t>n có hoàn c</w:t>
      </w:r>
      <w:r>
        <w:rPr>
          <w:rFonts w:eastAsia="Calibri"/>
          <w:kern w:val="24"/>
          <w:sz w:val="28"/>
          <w:szCs w:val="28"/>
        </w:rPr>
        <w:t>ả</w:t>
      </w:r>
      <w:r>
        <w:rPr>
          <w:rFonts w:eastAsia="Calibri"/>
          <w:kern w:val="24"/>
          <w:sz w:val="28"/>
          <w:szCs w:val="28"/>
        </w:rPr>
        <w:t>nh khó khăn, nhà trư</w:t>
      </w:r>
      <w:r>
        <w:rPr>
          <w:rFonts w:eastAsia="Calibri"/>
          <w:kern w:val="24"/>
          <w:sz w:val="28"/>
          <w:szCs w:val="28"/>
        </w:rPr>
        <w:t>ờ</w:t>
      </w:r>
      <w:r>
        <w:rPr>
          <w:rFonts w:eastAsia="Calibri"/>
          <w:kern w:val="24"/>
          <w:sz w:val="28"/>
          <w:szCs w:val="28"/>
        </w:rPr>
        <w:t>ng phát đ</w:t>
      </w:r>
      <w:r>
        <w:rPr>
          <w:rFonts w:eastAsia="Calibri"/>
          <w:kern w:val="24"/>
          <w:sz w:val="28"/>
          <w:szCs w:val="28"/>
        </w:rPr>
        <w:t>ộ</w:t>
      </w:r>
      <w:r>
        <w:rPr>
          <w:rFonts w:eastAsia="Calibri"/>
          <w:kern w:val="24"/>
          <w:sz w:val="28"/>
          <w:szCs w:val="28"/>
        </w:rPr>
        <w:t>ng h</w:t>
      </w:r>
      <w:r>
        <w:rPr>
          <w:rFonts w:eastAsia="Calibri"/>
          <w:kern w:val="24"/>
          <w:sz w:val="28"/>
          <w:szCs w:val="28"/>
        </w:rPr>
        <w:t>ọ</w:t>
      </w:r>
      <w:r>
        <w:rPr>
          <w:rFonts w:eastAsia="Calibri"/>
          <w:kern w:val="24"/>
          <w:sz w:val="28"/>
          <w:szCs w:val="28"/>
        </w:rPr>
        <w:t xml:space="preserve">c sinh </w:t>
      </w:r>
      <w:r>
        <w:rPr>
          <w:rFonts w:eastAsia="Calibri"/>
          <w:kern w:val="24"/>
          <w:sz w:val="28"/>
          <w:szCs w:val="28"/>
        </w:rPr>
        <w:t>ủ</w:t>
      </w:r>
      <w:r>
        <w:rPr>
          <w:rFonts w:eastAsia="Calibri"/>
          <w:kern w:val="24"/>
          <w:sz w:val="28"/>
          <w:szCs w:val="28"/>
        </w:rPr>
        <w:t>ng h</w:t>
      </w:r>
      <w:r>
        <w:rPr>
          <w:rFonts w:eastAsia="Calibri"/>
          <w:kern w:val="24"/>
          <w:sz w:val="28"/>
          <w:szCs w:val="28"/>
        </w:rPr>
        <w:t>ộ</w:t>
      </w:r>
      <w:r>
        <w:rPr>
          <w:rFonts w:eastAsia="Calibri"/>
          <w:kern w:val="24"/>
          <w:sz w:val="28"/>
          <w:szCs w:val="28"/>
        </w:rPr>
        <w:t xml:space="preserve"> v</w:t>
      </w:r>
      <w:r>
        <w:rPr>
          <w:rFonts w:eastAsia="Calibri"/>
          <w:kern w:val="24"/>
          <w:sz w:val="28"/>
          <w:szCs w:val="28"/>
        </w:rPr>
        <w:t>ở</w:t>
      </w:r>
      <w:r>
        <w:rPr>
          <w:rFonts w:eastAsia="Calibri"/>
          <w:kern w:val="24"/>
          <w:sz w:val="28"/>
          <w:szCs w:val="28"/>
        </w:rPr>
        <w:t>. Ngày th</w:t>
      </w:r>
      <w:r>
        <w:rPr>
          <w:rFonts w:eastAsia="Calibri"/>
          <w:kern w:val="24"/>
          <w:sz w:val="28"/>
          <w:szCs w:val="28"/>
        </w:rPr>
        <w:t>ứ</w:t>
      </w:r>
      <w:r>
        <w:rPr>
          <w:rFonts w:eastAsia="Calibri"/>
          <w:kern w:val="24"/>
          <w:sz w:val="28"/>
          <w:szCs w:val="28"/>
        </w:rPr>
        <w:t xml:space="preserve"> nh</w:t>
      </w:r>
      <w:r>
        <w:rPr>
          <w:rFonts w:eastAsia="Calibri"/>
          <w:kern w:val="24"/>
          <w:sz w:val="28"/>
          <w:szCs w:val="28"/>
        </w:rPr>
        <w:t>ấ</w:t>
      </w:r>
      <w:r>
        <w:rPr>
          <w:rFonts w:eastAsia="Calibri"/>
          <w:kern w:val="24"/>
          <w:sz w:val="28"/>
          <w:szCs w:val="28"/>
        </w:rPr>
        <w:t xml:space="preserve">t </w:t>
      </w:r>
      <w:r>
        <w:rPr>
          <w:rFonts w:eastAsia="Calibri"/>
          <w:kern w:val="24"/>
          <w:sz w:val="28"/>
          <w:szCs w:val="28"/>
        </w:rPr>
        <w:t>ủ</w:t>
      </w:r>
      <w:r>
        <w:rPr>
          <w:rFonts w:eastAsia="Calibri"/>
          <w:kern w:val="24"/>
          <w:sz w:val="28"/>
          <w:szCs w:val="28"/>
        </w:rPr>
        <w:t>ng h</w:t>
      </w:r>
      <w:r>
        <w:rPr>
          <w:rFonts w:eastAsia="Calibri"/>
          <w:kern w:val="24"/>
          <w:sz w:val="28"/>
          <w:szCs w:val="28"/>
        </w:rPr>
        <w:t>ộ</w:t>
      </w:r>
      <w:r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>đư</w:t>
      </w:r>
      <w:r>
        <w:rPr>
          <w:rFonts w:eastAsia="Calibri"/>
          <w:kern w:val="24"/>
          <w:sz w:val="28"/>
          <w:szCs w:val="28"/>
        </w:rPr>
        <w:t>ợ</w:t>
      </w:r>
      <w:r>
        <w:rPr>
          <w:rFonts w:eastAsia="Calibri"/>
          <w:kern w:val="24"/>
          <w:sz w:val="28"/>
          <w:szCs w:val="28"/>
        </w:rPr>
        <w:t>c 2</w:t>
      </w:r>
      <w:r>
        <w:rPr>
          <w:rFonts w:eastAsia="Calibri"/>
          <w:kern w:val="24"/>
          <w:sz w:val="28"/>
          <w:szCs w:val="28"/>
          <w:lang w:val="en-US"/>
        </w:rPr>
        <w:t>28</w:t>
      </w:r>
      <w:r>
        <w:rPr>
          <w:rFonts w:eastAsia="Calibri"/>
          <w:kern w:val="24"/>
          <w:sz w:val="28"/>
          <w:szCs w:val="28"/>
        </w:rPr>
        <w:t xml:space="preserve"> quy</w:t>
      </w:r>
      <w:r>
        <w:rPr>
          <w:rFonts w:eastAsia="Calibri"/>
          <w:kern w:val="24"/>
          <w:sz w:val="28"/>
          <w:szCs w:val="28"/>
        </w:rPr>
        <w:t>ể</w:t>
      </w:r>
      <w:r>
        <w:rPr>
          <w:rFonts w:eastAsia="Calibri"/>
          <w:kern w:val="24"/>
          <w:sz w:val="28"/>
          <w:szCs w:val="28"/>
        </w:rPr>
        <w:t>n v</w:t>
      </w:r>
      <w:r>
        <w:rPr>
          <w:rFonts w:eastAsia="Calibri"/>
          <w:kern w:val="24"/>
          <w:sz w:val="28"/>
          <w:szCs w:val="28"/>
        </w:rPr>
        <w:t>ở</w:t>
      </w:r>
      <w:r>
        <w:rPr>
          <w:rFonts w:eastAsia="Calibri"/>
          <w:kern w:val="24"/>
          <w:sz w:val="28"/>
          <w:szCs w:val="28"/>
        </w:rPr>
        <w:t>, ngày th</w:t>
      </w:r>
      <w:r>
        <w:rPr>
          <w:rFonts w:eastAsia="Calibri"/>
          <w:kern w:val="24"/>
          <w:sz w:val="28"/>
          <w:szCs w:val="28"/>
        </w:rPr>
        <w:t>ứ</w:t>
      </w:r>
      <w:r>
        <w:rPr>
          <w:rFonts w:eastAsia="Calibri"/>
          <w:kern w:val="24"/>
          <w:sz w:val="28"/>
          <w:szCs w:val="28"/>
        </w:rPr>
        <w:t xml:space="preserve"> hai </w:t>
      </w:r>
      <w:r>
        <w:rPr>
          <w:rFonts w:eastAsia="Calibri"/>
          <w:kern w:val="24"/>
          <w:sz w:val="28"/>
          <w:szCs w:val="28"/>
        </w:rPr>
        <w:t>ủ</w:t>
      </w:r>
      <w:r>
        <w:rPr>
          <w:rFonts w:eastAsia="Calibri"/>
          <w:kern w:val="24"/>
          <w:sz w:val="28"/>
          <w:szCs w:val="28"/>
        </w:rPr>
        <w:t>ng h</w:t>
      </w:r>
      <w:r>
        <w:rPr>
          <w:rFonts w:eastAsia="Calibri"/>
          <w:kern w:val="24"/>
          <w:sz w:val="28"/>
          <w:szCs w:val="28"/>
        </w:rPr>
        <w:t>ộ</w:t>
      </w:r>
      <w:r>
        <w:rPr>
          <w:rFonts w:eastAsia="Calibri"/>
          <w:kern w:val="24"/>
          <w:sz w:val="28"/>
          <w:szCs w:val="28"/>
        </w:rPr>
        <w:t xml:space="preserve"> đư</w:t>
      </w:r>
      <w:r>
        <w:rPr>
          <w:rFonts w:eastAsia="Calibri"/>
          <w:kern w:val="24"/>
          <w:sz w:val="28"/>
          <w:szCs w:val="28"/>
        </w:rPr>
        <w:t>ợ</w:t>
      </w:r>
      <w:r>
        <w:rPr>
          <w:rFonts w:eastAsia="Calibri"/>
          <w:kern w:val="24"/>
          <w:sz w:val="28"/>
          <w:szCs w:val="28"/>
        </w:rPr>
        <w:t>c</w:t>
      </w:r>
      <w:r>
        <w:rPr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  <w:lang w:val="en-US"/>
        </w:rPr>
        <w:t>b</w:t>
      </w:r>
      <w:r>
        <w:rPr>
          <w:rFonts w:eastAsia="Calibri"/>
          <w:kern w:val="24"/>
          <w:sz w:val="28"/>
          <w:szCs w:val="28"/>
          <w:lang w:val="en-US"/>
        </w:rPr>
        <w:t>ằ</w:t>
      </w:r>
      <w:r>
        <w:rPr>
          <w:rFonts w:eastAsia="Calibri"/>
          <w:kern w:val="24"/>
          <w:sz w:val="28"/>
          <w:szCs w:val="28"/>
          <w:lang w:val="en-US"/>
        </w:rPr>
        <w:t xml:space="preserve">ng </w:t>
      </w:r>
      <w:r>
        <w:rPr>
          <w:position w:val="-24"/>
          <w:sz w:val="28"/>
          <w:szCs w:val="28"/>
        </w:rPr>
        <w:object w:dxaOrig="290" w:dyaOrig="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6.75pt" o:ole="">
            <v:imagedata r:id="rId10" o:title=""/>
          </v:shape>
          <o:OLEObject Type="Embed" ProgID="Equation.3" ShapeID="_x0000_i1025" DrawAspect="Content" ObjectID="_1795242405" r:id="rId11"/>
        </w:object>
      </w:r>
      <w:r>
        <w:rPr>
          <w:rFonts w:eastAsia="Calibri"/>
          <w:kern w:val="24"/>
          <w:sz w:val="28"/>
          <w:szCs w:val="28"/>
        </w:rPr>
        <w:t xml:space="preserve"> s</w:t>
      </w:r>
      <w:r>
        <w:rPr>
          <w:rFonts w:eastAsia="Calibri"/>
          <w:kern w:val="24"/>
          <w:sz w:val="28"/>
          <w:szCs w:val="28"/>
        </w:rPr>
        <w:t>ố</w:t>
      </w:r>
      <w:r>
        <w:rPr>
          <w:rFonts w:eastAsia="Calibri"/>
          <w:kern w:val="24"/>
          <w:sz w:val="28"/>
          <w:szCs w:val="28"/>
        </w:rPr>
        <w:t xml:space="preserve"> v</w:t>
      </w:r>
      <w:r>
        <w:rPr>
          <w:rFonts w:eastAsia="Calibri"/>
          <w:kern w:val="24"/>
          <w:sz w:val="28"/>
          <w:szCs w:val="28"/>
        </w:rPr>
        <w:t>ở</w:t>
      </w:r>
      <w:r>
        <w:rPr>
          <w:rFonts w:eastAsia="Calibri"/>
          <w:kern w:val="24"/>
          <w:sz w:val="28"/>
          <w:szCs w:val="28"/>
          <w:lang w:val="en-US"/>
        </w:rPr>
        <w:t xml:space="preserve"> </w:t>
      </w:r>
      <w:r>
        <w:rPr>
          <w:rFonts w:eastAsia="Calibri"/>
          <w:kern w:val="24"/>
          <w:sz w:val="28"/>
          <w:szCs w:val="28"/>
        </w:rPr>
        <w:t>ngày th</w:t>
      </w:r>
      <w:r>
        <w:rPr>
          <w:rFonts w:eastAsia="Calibri"/>
          <w:kern w:val="24"/>
          <w:sz w:val="28"/>
          <w:szCs w:val="28"/>
        </w:rPr>
        <w:t>ứ</w:t>
      </w:r>
      <w:r>
        <w:rPr>
          <w:rFonts w:eastAsia="Calibri"/>
          <w:kern w:val="24"/>
          <w:sz w:val="28"/>
          <w:szCs w:val="28"/>
        </w:rPr>
        <w:t xml:space="preserve"> nh</w:t>
      </w:r>
      <w:r>
        <w:rPr>
          <w:rFonts w:eastAsia="Calibri"/>
          <w:kern w:val="24"/>
          <w:sz w:val="28"/>
          <w:szCs w:val="28"/>
        </w:rPr>
        <w:t>ấ</w:t>
      </w:r>
      <w:r>
        <w:rPr>
          <w:rFonts w:eastAsia="Calibri"/>
          <w:kern w:val="24"/>
          <w:sz w:val="28"/>
          <w:szCs w:val="28"/>
        </w:rPr>
        <w:t>t. H</w:t>
      </w:r>
      <w:r>
        <w:rPr>
          <w:rFonts w:eastAsia="Calibri"/>
          <w:kern w:val="24"/>
          <w:sz w:val="28"/>
          <w:szCs w:val="28"/>
        </w:rPr>
        <w:t>ỏ</w:t>
      </w:r>
      <w:r>
        <w:rPr>
          <w:rFonts w:eastAsia="Calibri"/>
          <w:kern w:val="24"/>
          <w:sz w:val="28"/>
          <w:szCs w:val="28"/>
        </w:rPr>
        <w:t xml:space="preserve">i </w:t>
      </w:r>
      <w:r>
        <w:rPr>
          <w:rFonts w:eastAsia="Calibri"/>
          <w:kern w:val="24"/>
          <w:sz w:val="28"/>
          <w:szCs w:val="28"/>
          <w:lang w:val="en-US"/>
        </w:rPr>
        <w:t>c</w:t>
      </w:r>
      <w:r>
        <w:rPr>
          <w:rFonts w:eastAsia="Calibri"/>
          <w:kern w:val="24"/>
          <w:sz w:val="28"/>
          <w:szCs w:val="28"/>
        </w:rPr>
        <w:t>ả</w:t>
      </w:r>
      <w:r>
        <w:rPr>
          <w:rFonts w:eastAsia="Calibri"/>
          <w:kern w:val="24"/>
          <w:sz w:val="28"/>
          <w:szCs w:val="28"/>
        </w:rPr>
        <w:t xml:space="preserve"> hai ngày h</w:t>
      </w:r>
      <w:r>
        <w:rPr>
          <w:rFonts w:eastAsia="Calibri"/>
          <w:kern w:val="24"/>
          <w:sz w:val="28"/>
          <w:szCs w:val="28"/>
        </w:rPr>
        <w:t>ọ</w:t>
      </w:r>
      <w:r>
        <w:rPr>
          <w:rFonts w:eastAsia="Calibri"/>
          <w:kern w:val="24"/>
          <w:sz w:val="28"/>
          <w:szCs w:val="28"/>
        </w:rPr>
        <w:t xml:space="preserve">c sinh </w:t>
      </w:r>
      <w:r>
        <w:rPr>
          <w:rFonts w:eastAsia="Calibri"/>
          <w:kern w:val="24"/>
          <w:sz w:val="28"/>
          <w:szCs w:val="28"/>
        </w:rPr>
        <w:t>ủ</w:t>
      </w:r>
      <w:r>
        <w:rPr>
          <w:rFonts w:eastAsia="Calibri"/>
          <w:kern w:val="24"/>
          <w:sz w:val="28"/>
          <w:szCs w:val="28"/>
        </w:rPr>
        <w:t>ng h</w:t>
      </w:r>
      <w:r>
        <w:rPr>
          <w:rFonts w:eastAsia="Calibri"/>
          <w:kern w:val="24"/>
          <w:sz w:val="28"/>
          <w:szCs w:val="28"/>
        </w:rPr>
        <w:t>ộ</w:t>
      </w:r>
      <w:r>
        <w:rPr>
          <w:rFonts w:eastAsia="Calibri"/>
          <w:kern w:val="24"/>
          <w:sz w:val="28"/>
          <w:szCs w:val="28"/>
        </w:rPr>
        <w:t xml:space="preserve"> đư</w:t>
      </w:r>
      <w:r>
        <w:rPr>
          <w:rFonts w:eastAsia="Calibri"/>
          <w:kern w:val="24"/>
          <w:sz w:val="28"/>
          <w:szCs w:val="28"/>
        </w:rPr>
        <w:t>ợ</w:t>
      </w:r>
      <w:r>
        <w:rPr>
          <w:rFonts w:eastAsia="Calibri"/>
          <w:kern w:val="24"/>
          <w:sz w:val="28"/>
          <w:szCs w:val="28"/>
        </w:rPr>
        <w:t>c t</w:t>
      </w:r>
      <w:r>
        <w:rPr>
          <w:rFonts w:eastAsia="Calibri"/>
          <w:kern w:val="24"/>
          <w:sz w:val="28"/>
          <w:szCs w:val="28"/>
        </w:rPr>
        <w:t>ấ</w:t>
      </w:r>
      <w:r>
        <w:rPr>
          <w:rFonts w:eastAsia="Calibri"/>
          <w:kern w:val="24"/>
          <w:sz w:val="28"/>
          <w:szCs w:val="28"/>
        </w:rPr>
        <w:t>t c</w:t>
      </w:r>
      <w:r>
        <w:rPr>
          <w:rFonts w:eastAsia="Calibri"/>
          <w:kern w:val="24"/>
          <w:sz w:val="28"/>
          <w:szCs w:val="28"/>
        </w:rPr>
        <w:t>ả</w:t>
      </w:r>
      <w:r>
        <w:rPr>
          <w:rFonts w:eastAsia="Calibri"/>
          <w:kern w:val="24"/>
          <w:sz w:val="28"/>
          <w:szCs w:val="28"/>
        </w:rPr>
        <w:t xml:space="preserve"> bao nhiêu quy</w:t>
      </w:r>
      <w:r>
        <w:rPr>
          <w:rFonts w:eastAsia="Calibri"/>
          <w:kern w:val="24"/>
          <w:sz w:val="28"/>
          <w:szCs w:val="28"/>
        </w:rPr>
        <w:t>ể</w:t>
      </w:r>
      <w:r>
        <w:rPr>
          <w:rFonts w:eastAsia="Calibri"/>
          <w:kern w:val="24"/>
          <w:sz w:val="28"/>
          <w:szCs w:val="28"/>
        </w:rPr>
        <w:t>n v</w:t>
      </w:r>
      <w:r>
        <w:rPr>
          <w:rFonts w:eastAsia="Calibri"/>
          <w:kern w:val="24"/>
          <w:sz w:val="28"/>
          <w:szCs w:val="28"/>
        </w:rPr>
        <w:t>ở</w:t>
      </w:r>
      <w:r>
        <w:rPr>
          <w:rFonts w:eastAsia="Calibri"/>
          <w:kern w:val="24"/>
          <w:sz w:val="28"/>
          <w:szCs w:val="28"/>
        </w:rPr>
        <w:t>?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912606" w:rsidRDefault="008525AD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</w:p>
    <w:p w:rsidR="00912606" w:rsidRDefault="008525AD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.............</w:t>
      </w:r>
    </w:p>
    <w:p w:rsidR="00912606" w:rsidRDefault="008525AD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.............</w:t>
      </w:r>
    </w:p>
    <w:p w:rsidR="00912606" w:rsidRPr="008C511F" w:rsidRDefault="008525AD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 w:rsidRPr="008C51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 8. (1 đi</w:t>
      </w:r>
      <w:r w:rsidRPr="008C51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ể</w:t>
      </w:r>
      <w:r w:rsidRPr="008C51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m)</w:t>
      </w:r>
      <w:r w:rsidRPr="008C51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  <w:t xml:space="preserve"> </w:t>
      </w:r>
    </w:p>
    <w:p w:rsidR="008C511F" w:rsidRPr="008C511F" w:rsidRDefault="008C511F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vi-VN"/>
        </w:rPr>
      </w:pPr>
      <w:r w:rsidRPr="008C5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 lớp học có 29 học sinh. Mỗi bàn chỉ xếp chỗ ngồi cho 2 học sinh. Hỏi cần ít nhất bao nhiêu bàn cho lớp học đó?</w:t>
      </w:r>
    </w:p>
    <w:p w:rsidR="00912606" w:rsidRDefault="008525AD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</w:p>
    <w:p w:rsidR="00786228" w:rsidRDefault="00786228" w:rsidP="0078622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</w:p>
    <w:p w:rsidR="00786228" w:rsidRDefault="00786228" w:rsidP="0078622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</w:p>
    <w:p w:rsidR="00786228" w:rsidRDefault="00786228" w:rsidP="00786228">
      <w:pPr>
        <w:pStyle w:val="NormalWeb"/>
        <w:spacing w:before="0" w:beforeAutospacing="0" w:after="0" w:afterAutospacing="0" w:line="360" w:lineRule="auto"/>
        <w:ind w:right="48"/>
        <w:jc w:val="both"/>
        <w:rPr>
          <w:iCs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912606" w:rsidRDefault="008525AD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ĐÁP ÁN VÀ BIỂU ĐIỂM TOÁN 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1"/>
        <w:gridCol w:w="5051"/>
        <w:gridCol w:w="1027"/>
        <w:gridCol w:w="3824"/>
      </w:tblGrid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ĐÁP ÁN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BIỂU ĐIỂM</w:t>
            </w:r>
          </w:p>
        </w:tc>
        <w:tc>
          <w:tcPr>
            <w:tcW w:w="3824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Hướng dẫn c</w:t>
            </w: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hấm</w:t>
            </w: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1a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824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t>HS chọn 1đáp án đúng được 0,5 điểm. Nếu HS chọn sai, chọn 2 đáp án trở lên không cho điểm.</w:t>
            </w: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1b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824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</w:pPr>
            <w:r>
              <w:t>HS chọn 1đáp án đúng được 0,5 điểm. Nếu HS chọn sai, chọn 2 đáp án trở lên không cho điểm.</w:t>
            </w:r>
          </w:p>
        </w:tc>
      </w:tr>
      <w:tr w:rsidR="00912606">
        <w:trPr>
          <w:trHeight w:val="918"/>
        </w:trPr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2a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B,C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824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t xml:space="preserve">HS chọn 1đáp án đúng được 0,5 điểm. </w:t>
            </w:r>
            <w:r>
              <w:t>Nếu HS chọn sai, chọn 2 đáp án trở lên không cho điểm</w:t>
            </w: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2b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824" w:type="dxa"/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3a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824" w:type="dxa"/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3b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B,D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824" w:type="dxa"/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4a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824" w:type="dxa"/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4b</w:t>
            </w:r>
          </w:p>
        </w:tc>
        <w:tc>
          <w:tcPr>
            <w:tcW w:w="5051" w:type="dxa"/>
          </w:tcPr>
          <w:p w:rsidR="00912606" w:rsidRDefault="008525AD">
            <w:pPr>
              <w:pStyle w:val="NormalWeb"/>
              <w:spacing w:before="0" w:beforeAutospacing="0" w:after="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0,5</w:t>
            </w:r>
          </w:p>
        </w:tc>
        <w:tc>
          <w:tcPr>
            <w:tcW w:w="3824" w:type="dxa"/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jc w:val="center"/>
            </w:pPr>
          </w:p>
        </w:tc>
      </w:tr>
      <w:tr w:rsidR="00912606">
        <w:trPr>
          <w:trHeight w:val="1294"/>
        </w:trPr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51" w:type="dxa"/>
          </w:tcPr>
          <w:p w:rsidR="00912606" w:rsidRDefault="00912606">
            <w:pPr>
              <w:pStyle w:val="NormalWeb"/>
              <w:spacing w:before="0" w:beforeAutospacing="0" w:after="0" w:afterAutospacing="0"/>
              <w:ind w:left="720" w:right="48"/>
              <w:rPr>
                <w:sz w:val="28"/>
                <w:szCs w:val="28"/>
              </w:rPr>
            </w:pPr>
          </w:p>
          <w:p w:rsidR="00912606" w:rsidRDefault="008525AD">
            <w:pPr>
              <w:pStyle w:val="NormalWeb"/>
              <w:spacing w:before="0" w:beforeAutospacing="0" w:after="0" w:afterAutospacing="0"/>
              <w:ind w:left="720" w:righ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495, 360, 624, 181</w:t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824" w:type="dxa"/>
          </w:tcPr>
          <w:p w:rsidR="00912606" w:rsidRDefault="00852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u 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ọ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c sinh tính đúng 1 phép tính cho 0,5 đi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ể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m.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tính đúng 0,2 đi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m, tính đúng 0,3 đi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m.</w:t>
            </w: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51" w:type="dxa"/>
          </w:tcPr>
          <w:p w:rsidR="00912606" w:rsidRDefault="008525AD">
            <w:pPr>
              <w:kinsoku w:val="0"/>
              <w:overflowPunct w:val="0"/>
              <w:spacing w:line="252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 w:eastAsia="vi-VN"/>
              </w:rPr>
              <w:t>524g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vi-VN"/>
              </w:rPr>
              <w:t>&gt;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 w:eastAsia="vi-VN"/>
              </w:rPr>
              <w:t>516g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vi-VN"/>
              </w:rPr>
              <w:t xml:space="preserve">; 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 w:eastAsia="vi-VN"/>
              </w:rPr>
              <w:tab/>
              <w:t>180g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vi-VN"/>
              </w:rPr>
              <w:t>&lt;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 w:eastAsia="vi-VN"/>
              </w:rPr>
              <w:t>193g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vi-VN"/>
              </w:rPr>
              <w:t xml:space="preserve">;  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 w:eastAsia="vi-VN"/>
              </w:rPr>
              <w:t>407g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vi-VN"/>
              </w:rPr>
              <w:t xml:space="preserve"> = 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 w:eastAsia="vi-VN"/>
              </w:rPr>
              <w:t>407g</w:t>
            </w:r>
          </w:p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eastAsia="Calibri"/>
                <w:kern w:val="24"/>
                <w:sz w:val="28"/>
                <w:szCs w:val="28"/>
              </w:rPr>
              <w:t xml:space="preserve">1kg </w:t>
            </w:r>
            <w:r>
              <w:rPr>
                <w:rFonts w:eastAsia="Calibri"/>
                <w:kern w:val="24"/>
                <w:sz w:val="28"/>
                <w:szCs w:val="28"/>
                <w:lang w:val="en-US"/>
              </w:rPr>
              <w:t>&gt;</w:t>
            </w:r>
            <w:r>
              <w:rPr>
                <w:rFonts w:eastAsia="Calibri"/>
                <w:kern w:val="24"/>
                <w:sz w:val="28"/>
                <w:szCs w:val="28"/>
              </w:rPr>
              <w:t xml:space="preserve"> 900g + 10g</w:t>
            </w:r>
            <w:r>
              <w:rPr>
                <w:rFonts w:eastAsia="Calibri"/>
                <w:kern w:val="24"/>
                <w:sz w:val="28"/>
                <w:szCs w:val="28"/>
                <w:lang w:val="en-US"/>
              </w:rPr>
              <w:t>;</w:t>
            </w:r>
            <w:r>
              <w:rPr>
                <w:rFonts w:eastAsia="Calibri"/>
                <w:kern w:val="24"/>
                <w:sz w:val="28"/>
                <w:szCs w:val="28"/>
              </w:rPr>
              <w:tab/>
              <w:t xml:space="preserve">800g + 80g </w:t>
            </w:r>
            <w:r>
              <w:rPr>
                <w:rFonts w:eastAsia="Calibri"/>
                <w:kern w:val="24"/>
                <w:sz w:val="28"/>
                <w:szCs w:val="28"/>
                <w:lang w:val="en-US"/>
              </w:rPr>
              <w:t>&gt;</w:t>
            </w:r>
            <w:r>
              <w:rPr>
                <w:rFonts w:eastAsia="Calibri"/>
                <w:kern w:val="24"/>
                <w:sz w:val="28"/>
                <w:szCs w:val="28"/>
              </w:rPr>
              <w:t xml:space="preserve"> 808g</w:t>
            </w:r>
            <w:r>
              <w:rPr>
                <w:rFonts w:eastAsia="Calibri"/>
                <w:kern w:val="24"/>
                <w:sz w:val="28"/>
                <w:szCs w:val="28"/>
              </w:rPr>
              <w:tab/>
            </w:r>
          </w:p>
        </w:tc>
        <w:tc>
          <w:tcPr>
            <w:tcW w:w="1027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824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phần 0,2 điểm</w:t>
            </w:r>
          </w:p>
        </w:tc>
      </w:tr>
      <w:tr w:rsidR="00912606">
        <w:tc>
          <w:tcPr>
            <w:tcW w:w="871" w:type="dxa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51" w:type="dxa"/>
          </w:tcPr>
          <w:p w:rsidR="00912606" w:rsidRDefault="008525A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Bài gi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</w:t>
            </w:r>
          </w:p>
          <w:p w:rsidR="00912606" w:rsidRDefault="008525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N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gày th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ứ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hai 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ủ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ng h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đư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ợ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c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s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ố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quy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ể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n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v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là: </w:t>
            </w:r>
          </w:p>
          <w:p w:rsidR="00912606" w:rsidRDefault="008525A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 :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4 (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0,9</w:t>
            </w:r>
            <w:r>
              <w:rPr>
                <w:rFonts w:ascii="Times New Roman" w:hAnsi="Times New Roman"/>
                <w:sz w:val="28"/>
                <w:szCs w:val="28"/>
              </w:rPr>
              <w:t>đ)</w:t>
            </w:r>
          </w:p>
          <w:p w:rsidR="00912606" w:rsidRDefault="008525AD">
            <w:pPr>
              <w:kinsoku w:val="0"/>
              <w:overflowPunct w:val="0"/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24"/>
                <w:sz w:val="28"/>
                <w:szCs w:val="28"/>
                <w:lang w:val="vi-VN"/>
              </w:rPr>
              <w:t>C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hai ngày h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ọ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c sinh 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ủ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ng h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đư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ợ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c t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ấ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t c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ả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bao nhiêu quy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ể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n v</w:t>
            </w: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là: </w:t>
            </w:r>
          </w:p>
          <w:p w:rsidR="00912606" w:rsidRDefault="008525A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= </w:t>
            </w:r>
            <w:r>
              <w:rPr>
                <w:rFonts w:ascii="Times New Roman" w:hAnsi="Times New Roman"/>
                <w:sz w:val="28"/>
                <w:szCs w:val="28"/>
              </w:rPr>
              <w:t>342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đ)</w:t>
            </w:r>
          </w:p>
          <w:p w:rsidR="00912606" w:rsidRDefault="008525A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Đáp s</w:t>
            </w:r>
            <w:r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342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quy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(0,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đ)</w:t>
            </w:r>
          </w:p>
        </w:tc>
        <w:tc>
          <w:tcPr>
            <w:tcW w:w="1027" w:type="dxa"/>
            <w:vMerge w:val="restart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  <w:p w:rsidR="00912606" w:rsidRDefault="00912606">
            <w:pPr>
              <w:pStyle w:val="NormalWeb"/>
              <w:spacing w:before="0" w:after="24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912606" w:rsidRDefault="00912606">
            <w:pPr>
              <w:pStyle w:val="NormalWeb"/>
              <w:spacing w:before="0" w:after="24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912606" w:rsidRDefault="00912606">
            <w:pPr>
              <w:pStyle w:val="NormalWeb"/>
              <w:spacing w:before="0" w:after="24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912606" w:rsidRDefault="00912606">
            <w:pPr>
              <w:pStyle w:val="NormalWeb"/>
              <w:spacing w:before="0" w:after="24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  <w:p w:rsidR="00912606" w:rsidRDefault="008525AD">
            <w:pPr>
              <w:pStyle w:val="NormalWeb"/>
              <w:spacing w:before="0" w:after="24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824" w:type="dxa"/>
          </w:tcPr>
          <w:p w:rsidR="00912606" w:rsidRDefault="008525AD">
            <w:pPr>
              <w:pStyle w:val="NormalWeb"/>
              <w:spacing w:before="0" w:beforeAutospacing="0" w:after="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Mỗi phép tính đúng 0,9 điểm; Đáp số 0,2 điểm</w:t>
            </w:r>
          </w:p>
          <w:p w:rsidR="00912606" w:rsidRDefault="008525AD">
            <w:pPr>
              <w:tabs>
                <w:tab w:val="left" w:pos="490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N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u câu tr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l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i đúng, phép tính đúng nhưng t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í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nh sai k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 qu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thì cho n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ử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a s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đi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ể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m 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ở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ph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ầ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n đó. Câu tr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l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i sai, phép tính đúng, k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 qu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đúng không cho đi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ể</w:t>
            </w: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m.</w:t>
            </w:r>
          </w:p>
        </w:tc>
      </w:tr>
      <w:tr w:rsidR="00912606">
        <w:tc>
          <w:tcPr>
            <w:tcW w:w="871" w:type="dxa"/>
            <w:vMerge w:val="restart"/>
          </w:tcPr>
          <w:p w:rsidR="00912606" w:rsidRDefault="008525AD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51" w:type="dxa"/>
            <w:vMerge w:val="restart"/>
          </w:tcPr>
          <w:p w:rsidR="004037D7" w:rsidRPr="004037D7" w:rsidRDefault="008525AD" w:rsidP="004037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37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037D7" w:rsidRPr="004037D7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4037D7" w:rsidRPr="004037D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Ta có: 29 : 2 = 14 (dư 1)</w:t>
            </w:r>
            <w:r w:rsidR="004037D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( 0,</w:t>
            </w:r>
            <w:r w:rsidR="004037D7" w:rsidRPr="004037D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5 điểm)</w:t>
            </w:r>
          </w:p>
          <w:p w:rsidR="004037D7" w:rsidRPr="004037D7" w:rsidRDefault="004037D7" w:rsidP="004037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Dư 1 HS cần thêm 1 bàn. </w:t>
            </w:r>
            <w:r w:rsidRPr="004037D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Vậy ta cần ít nhất 15 bàn học cho lớp học đó. 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( 0,</w:t>
            </w:r>
            <w:r w:rsidRPr="004037D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5 điểm)</w:t>
            </w:r>
          </w:p>
          <w:p w:rsidR="00912606" w:rsidRDefault="008525AD">
            <w:pPr>
              <w:kinsoku w:val="0"/>
              <w:overflowPunct w:val="0"/>
              <w:spacing w:after="0"/>
              <w:textAlignment w:val="baseline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Calibri" w:hAnsi="Times New Roman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027" w:type="dxa"/>
            <w:vMerge/>
            <w:tcBorders>
              <w:bottom w:val="nil"/>
            </w:tcBorders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4" w:type="dxa"/>
            <w:tcBorders>
              <w:bottom w:val="nil"/>
            </w:tcBorders>
          </w:tcPr>
          <w:p w:rsidR="00912606" w:rsidRDefault="009126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606">
        <w:trPr>
          <w:trHeight w:val="260"/>
        </w:trPr>
        <w:tc>
          <w:tcPr>
            <w:tcW w:w="871" w:type="dxa"/>
            <w:vMerge/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51" w:type="dxa"/>
            <w:vMerge/>
          </w:tcPr>
          <w:p w:rsidR="00912606" w:rsidRDefault="0091260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824" w:type="dxa"/>
            <w:tcBorders>
              <w:top w:val="nil"/>
            </w:tcBorders>
          </w:tcPr>
          <w:p w:rsidR="00912606" w:rsidRDefault="00912606">
            <w:pPr>
              <w:pStyle w:val="NormalWeb"/>
              <w:spacing w:before="0" w:beforeAutospacing="0" w:after="240" w:afterAutospacing="0"/>
              <w:ind w:right="48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912606" w:rsidRDefault="009126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12606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AD" w:rsidRDefault="008525AD">
      <w:pPr>
        <w:spacing w:line="240" w:lineRule="auto"/>
      </w:pPr>
      <w:r>
        <w:separator/>
      </w:r>
    </w:p>
  </w:endnote>
  <w:endnote w:type="continuationSeparator" w:id="0">
    <w:p w:rsidR="008525AD" w:rsidRDefault="00852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Yu Gothic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Yu Gothic"/>
    <w:charset w:val="80"/>
    <w:family w:val="roman"/>
    <w:pitch w:val="default"/>
    <w:sig w:usb0="00000000" w:usb1="00000000" w:usb2="08000012" w:usb3="00000000" w:csb0="0002009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AD" w:rsidRDefault="008525AD">
      <w:pPr>
        <w:spacing w:after="0"/>
      </w:pPr>
      <w:r>
        <w:separator/>
      </w:r>
    </w:p>
  </w:footnote>
  <w:footnote w:type="continuationSeparator" w:id="0">
    <w:p w:rsidR="008525AD" w:rsidRDefault="008525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381CC6"/>
    <w:multiLevelType w:val="singleLevel"/>
    <w:tmpl w:val="93381CC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FB28FBC3"/>
    <w:multiLevelType w:val="singleLevel"/>
    <w:tmpl w:val="FB28FBC3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3728A66A"/>
    <w:multiLevelType w:val="singleLevel"/>
    <w:tmpl w:val="3728A66A"/>
    <w:lvl w:ilvl="0">
      <w:start w:val="1"/>
      <w:numFmt w:val="lowerLetter"/>
      <w:suff w:val="space"/>
      <w:lvlText w:val="%1)"/>
      <w:lvlJc w:val="left"/>
      <w:pPr>
        <w:ind w:left="140" w:firstLine="0"/>
      </w:pPr>
    </w:lvl>
  </w:abstractNum>
  <w:abstractNum w:abstractNumId="3" w15:restartNumberingAfterBreak="0">
    <w:nsid w:val="662266B0"/>
    <w:multiLevelType w:val="singleLevel"/>
    <w:tmpl w:val="662266B0"/>
    <w:lvl w:ilvl="0">
      <w:start w:val="1"/>
      <w:numFmt w:val="lowerLetter"/>
      <w:suff w:val="space"/>
      <w:lvlText w:val="%1)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11B9B"/>
    <w:rsid w:val="00013652"/>
    <w:rsid w:val="000351E7"/>
    <w:rsid w:val="0003674A"/>
    <w:rsid w:val="00044AE6"/>
    <w:rsid w:val="00046861"/>
    <w:rsid w:val="00050A05"/>
    <w:rsid w:val="000703D0"/>
    <w:rsid w:val="00082244"/>
    <w:rsid w:val="00092C11"/>
    <w:rsid w:val="0009434D"/>
    <w:rsid w:val="000A21E0"/>
    <w:rsid w:val="000A64ED"/>
    <w:rsid w:val="000C0B10"/>
    <w:rsid w:val="000C14D0"/>
    <w:rsid w:val="000D0B4D"/>
    <w:rsid w:val="000D615C"/>
    <w:rsid w:val="000E7D56"/>
    <w:rsid w:val="000F00FA"/>
    <w:rsid w:val="000F18C2"/>
    <w:rsid w:val="00113BD0"/>
    <w:rsid w:val="00120618"/>
    <w:rsid w:val="00121CAF"/>
    <w:rsid w:val="00126B10"/>
    <w:rsid w:val="001428A6"/>
    <w:rsid w:val="00162AB2"/>
    <w:rsid w:val="0016775B"/>
    <w:rsid w:val="00170BD8"/>
    <w:rsid w:val="00176F29"/>
    <w:rsid w:val="00181DE1"/>
    <w:rsid w:val="00190A8E"/>
    <w:rsid w:val="001938B7"/>
    <w:rsid w:val="0019786E"/>
    <w:rsid w:val="00197BFE"/>
    <w:rsid w:val="001A1393"/>
    <w:rsid w:val="001A2907"/>
    <w:rsid w:val="001A6C32"/>
    <w:rsid w:val="001B0CAE"/>
    <w:rsid w:val="001B58BF"/>
    <w:rsid w:val="001B7365"/>
    <w:rsid w:val="001C2BDD"/>
    <w:rsid w:val="001C3495"/>
    <w:rsid w:val="001D0727"/>
    <w:rsid w:val="001E2BC4"/>
    <w:rsid w:val="001E79C2"/>
    <w:rsid w:val="001F0717"/>
    <w:rsid w:val="001F2568"/>
    <w:rsid w:val="002029D7"/>
    <w:rsid w:val="00205F8C"/>
    <w:rsid w:val="0021574C"/>
    <w:rsid w:val="00215B7C"/>
    <w:rsid w:val="00216DEC"/>
    <w:rsid w:val="0025297F"/>
    <w:rsid w:val="00262311"/>
    <w:rsid w:val="00272A26"/>
    <w:rsid w:val="002844DA"/>
    <w:rsid w:val="002A6E3F"/>
    <w:rsid w:val="002C5E6C"/>
    <w:rsid w:val="002C66B8"/>
    <w:rsid w:val="002C7C02"/>
    <w:rsid w:val="002D2B6D"/>
    <w:rsid w:val="002D3B8F"/>
    <w:rsid w:val="002D479F"/>
    <w:rsid w:val="002F29F0"/>
    <w:rsid w:val="002F5253"/>
    <w:rsid w:val="00301C79"/>
    <w:rsid w:val="0031384C"/>
    <w:rsid w:val="00330415"/>
    <w:rsid w:val="00334AB8"/>
    <w:rsid w:val="0034165B"/>
    <w:rsid w:val="00347C2A"/>
    <w:rsid w:val="00367FA2"/>
    <w:rsid w:val="00375A46"/>
    <w:rsid w:val="003779F2"/>
    <w:rsid w:val="00380B6B"/>
    <w:rsid w:val="003A25B2"/>
    <w:rsid w:val="003A25E8"/>
    <w:rsid w:val="003A32AA"/>
    <w:rsid w:val="003B3BC4"/>
    <w:rsid w:val="003B7581"/>
    <w:rsid w:val="003B7E71"/>
    <w:rsid w:val="003C101F"/>
    <w:rsid w:val="003C2309"/>
    <w:rsid w:val="003D2290"/>
    <w:rsid w:val="003F0E97"/>
    <w:rsid w:val="004022A9"/>
    <w:rsid w:val="0040327F"/>
    <w:rsid w:val="004037D7"/>
    <w:rsid w:val="004050B3"/>
    <w:rsid w:val="00405D87"/>
    <w:rsid w:val="0040632B"/>
    <w:rsid w:val="00411C94"/>
    <w:rsid w:val="00413CE8"/>
    <w:rsid w:val="00415AAE"/>
    <w:rsid w:val="00420D83"/>
    <w:rsid w:val="004235D9"/>
    <w:rsid w:val="00433A2C"/>
    <w:rsid w:val="004340C9"/>
    <w:rsid w:val="00436A9C"/>
    <w:rsid w:val="004424DF"/>
    <w:rsid w:val="0044287C"/>
    <w:rsid w:val="00442DE2"/>
    <w:rsid w:val="004439AC"/>
    <w:rsid w:val="00467E86"/>
    <w:rsid w:val="0047666D"/>
    <w:rsid w:val="0047768E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3855"/>
    <w:rsid w:val="004C5035"/>
    <w:rsid w:val="004D3FCA"/>
    <w:rsid w:val="004D51A6"/>
    <w:rsid w:val="004E00A1"/>
    <w:rsid w:val="004E1A2C"/>
    <w:rsid w:val="004E2A88"/>
    <w:rsid w:val="004E48D3"/>
    <w:rsid w:val="004E50A6"/>
    <w:rsid w:val="004F4D64"/>
    <w:rsid w:val="004F55A6"/>
    <w:rsid w:val="00502C4E"/>
    <w:rsid w:val="00510268"/>
    <w:rsid w:val="00510A86"/>
    <w:rsid w:val="00512D7F"/>
    <w:rsid w:val="0051423B"/>
    <w:rsid w:val="005316AC"/>
    <w:rsid w:val="0053398C"/>
    <w:rsid w:val="00535D75"/>
    <w:rsid w:val="00535D79"/>
    <w:rsid w:val="005512EE"/>
    <w:rsid w:val="00554F64"/>
    <w:rsid w:val="00566B4D"/>
    <w:rsid w:val="005721FC"/>
    <w:rsid w:val="00576257"/>
    <w:rsid w:val="00576C4C"/>
    <w:rsid w:val="00580FD9"/>
    <w:rsid w:val="00583960"/>
    <w:rsid w:val="00584B3C"/>
    <w:rsid w:val="00593618"/>
    <w:rsid w:val="005A270C"/>
    <w:rsid w:val="005B1FA8"/>
    <w:rsid w:val="005B3329"/>
    <w:rsid w:val="005C5257"/>
    <w:rsid w:val="00600394"/>
    <w:rsid w:val="00611FB3"/>
    <w:rsid w:val="00614266"/>
    <w:rsid w:val="00621790"/>
    <w:rsid w:val="00622CBA"/>
    <w:rsid w:val="00630B9C"/>
    <w:rsid w:val="006607E7"/>
    <w:rsid w:val="00663718"/>
    <w:rsid w:val="00665A22"/>
    <w:rsid w:val="00673A70"/>
    <w:rsid w:val="00681CC1"/>
    <w:rsid w:val="00685F73"/>
    <w:rsid w:val="00693A91"/>
    <w:rsid w:val="00693BE0"/>
    <w:rsid w:val="00694DCF"/>
    <w:rsid w:val="006A2C00"/>
    <w:rsid w:val="006A3489"/>
    <w:rsid w:val="006B25E9"/>
    <w:rsid w:val="006C359E"/>
    <w:rsid w:val="006C3CF2"/>
    <w:rsid w:val="006C73CE"/>
    <w:rsid w:val="006D22C3"/>
    <w:rsid w:val="006E0F7A"/>
    <w:rsid w:val="006E2400"/>
    <w:rsid w:val="00712574"/>
    <w:rsid w:val="00720944"/>
    <w:rsid w:val="007218D4"/>
    <w:rsid w:val="007307D5"/>
    <w:rsid w:val="0073376C"/>
    <w:rsid w:val="00733CF4"/>
    <w:rsid w:val="007340BA"/>
    <w:rsid w:val="00737EF5"/>
    <w:rsid w:val="007411BD"/>
    <w:rsid w:val="00746A91"/>
    <w:rsid w:val="00751EDA"/>
    <w:rsid w:val="007607CB"/>
    <w:rsid w:val="00767C8A"/>
    <w:rsid w:val="00773EA6"/>
    <w:rsid w:val="00775922"/>
    <w:rsid w:val="0078337F"/>
    <w:rsid w:val="00786228"/>
    <w:rsid w:val="0078795B"/>
    <w:rsid w:val="00795CA4"/>
    <w:rsid w:val="007A3069"/>
    <w:rsid w:val="007A6381"/>
    <w:rsid w:val="007A7108"/>
    <w:rsid w:val="007B47CE"/>
    <w:rsid w:val="007B62E4"/>
    <w:rsid w:val="007C3750"/>
    <w:rsid w:val="007C449B"/>
    <w:rsid w:val="007D1032"/>
    <w:rsid w:val="007D522A"/>
    <w:rsid w:val="007D7AB2"/>
    <w:rsid w:val="007E207A"/>
    <w:rsid w:val="007E2E4B"/>
    <w:rsid w:val="007F0C6A"/>
    <w:rsid w:val="007F1D0E"/>
    <w:rsid w:val="007F65A6"/>
    <w:rsid w:val="007F7757"/>
    <w:rsid w:val="00800C59"/>
    <w:rsid w:val="00801298"/>
    <w:rsid w:val="00806FBF"/>
    <w:rsid w:val="008114FB"/>
    <w:rsid w:val="00813535"/>
    <w:rsid w:val="00816103"/>
    <w:rsid w:val="0082343B"/>
    <w:rsid w:val="008263BF"/>
    <w:rsid w:val="0083155D"/>
    <w:rsid w:val="008323A2"/>
    <w:rsid w:val="008375A7"/>
    <w:rsid w:val="00842DEC"/>
    <w:rsid w:val="008525AD"/>
    <w:rsid w:val="00866E92"/>
    <w:rsid w:val="00873E99"/>
    <w:rsid w:val="008A6972"/>
    <w:rsid w:val="008B04B9"/>
    <w:rsid w:val="008B5C72"/>
    <w:rsid w:val="008C04F8"/>
    <w:rsid w:val="008C059C"/>
    <w:rsid w:val="008C34FB"/>
    <w:rsid w:val="008C511F"/>
    <w:rsid w:val="008C53FD"/>
    <w:rsid w:val="008C7C96"/>
    <w:rsid w:val="008D0FBC"/>
    <w:rsid w:val="008F0211"/>
    <w:rsid w:val="008F2E48"/>
    <w:rsid w:val="008F31F5"/>
    <w:rsid w:val="008F4559"/>
    <w:rsid w:val="008F6DBF"/>
    <w:rsid w:val="008F7038"/>
    <w:rsid w:val="00905BCD"/>
    <w:rsid w:val="009120DD"/>
    <w:rsid w:val="00912606"/>
    <w:rsid w:val="00912AE4"/>
    <w:rsid w:val="00914C54"/>
    <w:rsid w:val="00915714"/>
    <w:rsid w:val="009254F8"/>
    <w:rsid w:val="00925797"/>
    <w:rsid w:val="00926507"/>
    <w:rsid w:val="00932B7B"/>
    <w:rsid w:val="00936A7E"/>
    <w:rsid w:val="0094019A"/>
    <w:rsid w:val="009502ED"/>
    <w:rsid w:val="00954220"/>
    <w:rsid w:val="0097355A"/>
    <w:rsid w:val="00973CE4"/>
    <w:rsid w:val="0097421E"/>
    <w:rsid w:val="00974F96"/>
    <w:rsid w:val="00981FAB"/>
    <w:rsid w:val="0098747D"/>
    <w:rsid w:val="009A2893"/>
    <w:rsid w:val="009A4331"/>
    <w:rsid w:val="009B37DD"/>
    <w:rsid w:val="009C0E15"/>
    <w:rsid w:val="009D0E75"/>
    <w:rsid w:val="009D1EF2"/>
    <w:rsid w:val="009D2325"/>
    <w:rsid w:val="009D47A9"/>
    <w:rsid w:val="009D513F"/>
    <w:rsid w:val="009D6B52"/>
    <w:rsid w:val="009F2181"/>
    <w:rsid w:val="009F73F3"/>
    <w:rsid w:val="00A00D15"/>
    <w:rsid w:val="00A12DFF"/>
    <w:rsid w:val="00A13538"/>
    <w:rsid w:val="00A1367F"/>
    <w:rsid w:val="00A20259"/>
    <w:rsid w:val="00A23553"/>
    <w:rsid w:val="00A356D5"/>
    <w:rsid w:val="00A40A5A"/>
    <w:rsid w:val="00A40A9A"/>
    <w:rsid w:val="00A44FC5"/>
    <w:rsid w:val="00A55D80"/>
    <w:rsid w:val="00A570AD"/>
    <w:rsid w:val="00A6161B"/>
    <w:rsid w:val="00A65009"/>
    <w:rsid w:val="00A66780"/>
    <w:rsid w:val="00A700B3"/>
    <w:rsid w:val="00A70278"/>
    <w:rsid w:val="00A733FC"/>
    <w:rsid w:val="00A7505C"/>
    <w:rsid w:val="00A818C5"/>
    <w:rsid w:val="00A81C54"/>
    <w:rsid w:val="00A87742"/>
    <w:rsid w:val="00A94D32"/>
    <w:rsid w:val="00A96C72"/>
    <w:rsid w:val="00AA5421"/>
    <w:rsid w:val="00AB760D"/>
    <w:rsid w:val="00AC182F"/>
    <w:rsid w:val="00AC450A"/>
    <w:rsid w:val="00AD1648"/>
    <w:rsid w:val="00AD71A0"/>
    <w:rsid w:val="00AE02FC"/>
    <w:rsid w:val="00AE7981"/>
    <w:rsid w:val="00B035CE"/>
    <w:rsid w:val="00B1330E"/>
    <w:rsid w:val="00B20AD9"/>
    <w:rsid w:val="00B233DE"/>
    <w:rsid w:val="00B25665"/>
    <w:rsid w:val="00B36999"/>
    <w:rsid w:val="00B40D20"/>
    <w:rsid w:val="00B53C58"/>
    <w:rsid w:val="00B555F5"/>
    <w:rsid w:val="00B56925"/>
    <w:rsid w:val="00B574C3"/>
    <w:rsid w:val="00B623B2"/>
    <w:rsid w:val="00B63CB7"/>
    <w:rsid w:val="00B67C34"/>
    <w:rsid w:val="00B70D47"/>
    <w:rsid w:val="00B84FAA"/>
    <w:rsid w:val="00B85BA1"/>
    <w:rsid w:val="00B8766D"/>
    <w:rsid w:val="00BA088C"/>
    <w:rsid w:val="00BA2867"/>
    <w:rsid w:val="00BA2987"/>
    <w:rsid w:val="00BA6709"/>
    <w:rsid w:val="00BB477D"/>
    <w:rsid w:val="00BC2671"/>
    <w:rsid w:val="00BC411D"/>
    <w:rsid w:val="00BD6BA6"/>
    <w:rsid w:val="00BF7131"/>
    <w:rsid w:val="00C01625"/>
    <w:rsid w:val="00C12638"/>
    <w:rsid w:val="00C16AA7"/>
    <w:rsid w:val="00C17730"/>
    <w:rsid w:val="00C34431"/>
    <w:rsid w:val="00C3516A"/>
    <w:rsid w:val="00C41D56"/>
    <w:rsid w:val="00C51B6B"/>
    <w:rsid w:val="00C553DC"/>
    <w:rsid w:val="00C7480E"/>
    <w:rsid w:val="00C7689E"/>
    <w:rsid w:val="00C83D50"/>
    <w:rsid w:val="00CC0BD3"/>
    <w:rsid w:val="00CC1A1D"/>
    <w:rsid w:val="00CC24DE"/>
    <w:rsid w:val="00CC64A9"/>
    <w:rsid w:val="00CD56FE"/>
    <w:rsid w:val="00CE1D6F"/>
    <w:rsid w:val="00CE5794"/>
    <w:rsid w:val="00CF171E"/>
    <w:rsid w:val="00D30CD8"/>
    <w:rsid w:val="00D337F3"/>
    <w:rsid w:val="00D36FE9"/>
    <w:rsid w:val="00D47632"/>
    <w:rsid w:val="00D53199"/>
    <w:rsid w:val="00D60C25"/>
    <w:rsid w:val="00D75666"/>
    <w:rsid w:val="00D9033B"/>
    <w:rsid w:val="00DA2D4B"/>
    <w:rsid w:val="00DA3399"/>
    <w:rsid w:val="00DA4306"/>
    <w:rsid w:val="00DC533B"/>
    <w:rsid w:val="00DC6E96"/>
    <w:rsid w:val="00DE60C5"/>
    <w:rsid w:val="00DF39F4"/>
    <w:rsid w:val="00E01D1F"/>
    <w:rsid w:val="00E05316"/>
    <w:rsid w:val="00E139ED"/>
    <w:rsid w:val="00E2063C"/>
    <w:rsid w:val="00E21394"/>
    <w:rsid w:val="00E31975"/>
    <w:rsid w:val="00E321C6"/>
    <w:rsid w:val="00E40CBF"/>
    <w:rsid w:val="00E4646D"/>
    <w:rsid w:val="00E479EE"/>
    <w:rsid w:val="00E52971"/>
    <w:rsid w:val="00E75698"/>
    <w:rsid w:val="00E75E3F"/>
    <w:rsid w:val="00E76ABE"/>
    <w:rsid w:val="00E801B9"/>
    <w:rsid w:val="00E85399"/>
    <w:rsid w:val="00E8665B"/>
    <w:rsid w:val="00E96F37"/>
    <w:rsid w:val="00E97DF5"/>
    <w:rsid w:val="00EA47A5"/>
    <w:rsid w:val="00EB0080"/>
    <w:rsid w:val="00EB1FF2"/>
    <w:rsid w:val="00EB2EE9"/>
    <w:rsid w:val="00EC7DF9"/>
    <w:rsid w:val="00ED6EB1"/>
    <w:rsid w:val="00EE0108"/>
    <w:rsid w:val="00EE3A31"/>
    <w:rsid w:val="00EF43E6"/>
    <w:rsid w:val="00EF4743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47D85"/>
    <w:rsid w:val="00F506FC"/>
    <w:rsid w:val="00F65877"/>
    <w:rsid w:val="00F7061B"/>
    <w:rsid w:val="00F81432"/>
    <w:rsid w:val="00F836BF"/>
    <w:rsid w:val="00F84C0E"/>
    <w:rsid w:val="00F9203E"/>
    <w:rsid w:val="00F9498B"/>
    <w:rsid w:val="00F96384"/>
    <w:rsid w:val="00F96F6B"/>
    <w:rsid w:val="00FA08F6"/>
    <w:rsid w:val="00FA379E"/>
    <w:rsid w:val="00FA7ECF"/>
    <w:rsid w:val="00FB02FA"/>
    <w:rsid w:val="00FB1044"/>
    <w:rsid w:val="00FC63E7"/>
    <w:rsid w:val="00FD0F8E"/>
    <w:rsid w:val="00FD2B12"/>
    <w:rsid w:val="00FE098A"/>
    <w:rsid w:val="00FE2557"/>
    <w:rsid w:val="00FF15A4"/>
    <w:rsid w:val="03716744"/>
    <w:rsid w:val="03FE655A"/>
    <w:rsid w:val="069B0266"/>
    <w:rsid w:val="09491AE1"/>
    <w:rsid w:val="0A4967D1"/>
    <w:rsid w:val="0C86159B"/>
    <w:rsid w:val="0ED2621C"/>
    <w:rsid w:val="18F77BA8"/>
    <w:rsid w:val="1B6B6A0B"/>
    <w:rsid w:val="1E5A60D2"/>
    <w:rsid w:val="1FAC3E99"/>
    <w:rsid w:val="204A3086"/>
    <w:rsid w:val="2E6E173D"/>
    <w:rsid w:val="31B14415"/>
    <w:rsid w:val="36692452"/>
    <w:rsid w:val="3A2937B4"/>
    <w:rsid w:val="43F5418D"/>
    <w:rsid w:val="48222185"/>
    <w:rsid w:val="48437B6A"/>
    <w:rsid w:val="4EB14794"/>
    <w:rsid w:val="4EBB4048"/>
    <w:rsid w:val="4F547732"/>
    <w:rsid w:val="5A1F60EE"/>
    <w:rsid w:val="5A687F31"/>
    <w:rsid w:val="5EB016E9"/>
    <w:rsid w:val="66A607AE"/>
    <w:rsid w:val="66CC4BD1"/>
    <w:rsid w:val="68884713"/>
    <w:rsid w:val="6CD6254A"/>
    <w:rsid w:val="6CDE3183"/>
    <w:rsid w:val="6D8952C5"/>
    <w:rsid w:val="78BA6E21"/>
    <w:rsid w:val="7C904763"/>
    <w:rsid w:val="7C9717C5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BF40F9"/>
  <w15:docId w15:val="{220F132F-54AA-40E1-832A-92CC261B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44</cp:revision>
  <cp:lastPrinted>2024-12-04T08:15:00Z</cp:lastPrinted>
  <dcterms:created xsi:type="dcterms:W3CDTF">2024-12-01T09:50:00Z</dcterms:created>
  <dcterms:modified xsi:type="dcterms:W3CDTF">2024-12-09T02:40:00Z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75E212771F36442D9FE944C7575EBA1A_12</vt:lpwstr>
  </property>
</Properties>
</file>