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4652"/>
        <w:gridCol w:w="1148"/>
        <w:gridCol w:w="1243"/>
      </w:tblGrid>
      <w:tr w:rsidR="003E682A" w:rsidRPr="00D470A7" w14:paraId="292E378E" w14:textId="77777777" w:rsidTr="002114EE">
        <w:trPr>
          <w:trHeight w:val="32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48E2" w14:textId="77777777" w:rsidR="003E682A" w:rsidRDefault="003E682A" w:rsidP="002114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ĐỀ ĐỀ XUẤT</w:t>
            </w:r>
          </w:p>
          <w:p w14:paraId="2C02E4F6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70A7">
              <w:rPr>
                <w:rFonts w:ascii="Times New Roman" w:hAnsi="Times New Roman"/>
                <w:sz w:val="26"/>
                <w:szCs w:val="26"/>
              </w:rPr>
              <w:t>Số báo danh: . . . . . . . . . . . . . .</w:t>
            </w:r>
          </w:p>
          <w:p w14:paraId="06168990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70A7">
              <w:rPr>
                <w:rFonts w:ascii="Times New Roman" w:hAnsi="Times New Roman"/>
                <w:sz w:val="26"/>
                <w:szCs w:val="26"/>
              </w:rPr>
              <w:t xml:space="preserve">Phòng thi: . . . . . . . . . . . . . . . . 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04C6" w14:textId="77777777" w:rsidR="003E682A" w:rsidRPr="00D470A7" w:rsidRDefault="003E682A" w:rsidP="002114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70A7">
              <w:rPr>
                <w:rFonts w:ascii="Times New Roman" w:hAnsi="Times New Roman"/>
                <w:b/>
                <w:sz w:val="26"/>
                <w:szCs w:val="26"/>
              </w:rPr>
              <w:t>BÀI KIỂM TRA CUỐI HỌC KÌ I</w:t>
            </w:r>
          </w:p>
          <w:p w14:paraId="2DCBE0E5" w14:textId="77777777" w:rsidR="003E682A" w:rsidRPr="00D470A7" w:rsidRDefault="003E682A" w:rsidP="002114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70A7">
              <w:rPr>
                <w:rFonts w:ascii="Times New Roman" w:hAnsi="Times New Roman"/>
                <w:b/>
                <w:sz w:val="26"/>
                <w:szCs w:val="26"/>
              </w:rPr>
              <w:t xml:space="preserve"> NĂM HỌC 2024-2025</w:t>
            </w:r>
          </w:p>
          <w:p w14:paraId="017F772E" w14:textId="64B39C62" w:rsidR="003E682A" w:rsidRPr="00D470A7" w:rsidRDefault="003E682A" w:rsidP="002114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70A7">
              <w:rPr>
                <w:rFonts w:ascii="Times New Roman" w:hAnsi="Times New Roman"/>
                <w:b/>
                <w:sz w:val="26"/>
                <w:szCs w:val="26"/>
              </w:rPr>
              <w:t xml:space="preserve">Môn Toán - Lớp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120BC5DA" w14:textId="77777777" w:rsidR="003E682A" w:rsidRPr="00D470A7" w:rsidRDefault="003E682A" w:rsidP="002114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470A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61178C" wp14:editId="06D13805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194945</wp:posOffset>
                      </wp:positionV>
                      <wp:extent cx="977900" cy="0"/>
                      <wp:effectExtent l="6985" t="13970" r="571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2E998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5.35pt" to="157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p2HAIAADU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"/>
                  </w:pict>
                </mc:Fallback>
              </mc:AlternateContent>
            </w:r>
            <w:r w:rsidRPr="00D470A7">
              <w:rPr>
                <w:rFonts w:ascii="Times New Roman" w:hAnsi="Times New Roman"/>
                <w:i/>
                <w:sz w:val="26"/>
                <w:szCs w:val="26"/>
              </w:rPr>
              <w:t>(Thời gian làm bài: 40 phút)</w:t>
            </w:r>
          </w:p>
          <w:p w14:paraId="68B20121" w14:textId="77777777" w:rsidR="003E682A" w:rsidRPr="00D470A7" w:rsidRDefault="003E682A" w:rsidP="002114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3887" w14:textId="77777777" w:rsidR="003E682A" w:rsidRPr="00D470A7" w:rsidRDefault="003E682A" w:rsidP="002114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470A7">
              <w:rPr>
                <w:rFonts w:ascii="Times New Roman" w:hAnsi="Times New Roman"/>
                <w:i/>
                <w:sz w:val="26"/>
                <w:szCs w:val="26"/>
              </w:rPr>
              <w:t>Người</w:t>
            </w:r>
          </w:p>
          <w:p w14:paraId="749F53A1" w14:textId="77777777" w:rsidR="003E682A" w:rsidRPr="00D470A7" w:rsidRDefault="003E682A" w:rsidP="002114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470A7">
              <w:rPr>
                <w:rFonts w:ascii="Times New Roman" w:hAnsi="Times New Roman"/>
                <w:i/>
                <w:sz w:val="26"/>
                <w:szCs w:val="26"/>
              </w:rPr>
              <w:t>coi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375C" w14:textId="77777777" w:rsidR="003E682A" w:rsidRPr="00D470A7" w:rsidRDefault="003E682A" w:rsidP="002114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470A7">
              <w:rPr>
                <w:rFonts w:ascii="Times New Roman" w:hAnsi="Times New Roman"/>
                <w:i/>
                <w:sz w:val="26"/>
                <w:szCs w:val="26"/>
              </w:rPr>
              <w:t>Người</w:t>
            </w:r>
          </w:p>
          <w:p w14:paraId="16507F3E" w14:textId="77777777" w:rsidR="003E682A" w:rsidRPr="00D470A7" w:rsidRDefault="003E682A" w:rsidP="002114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470A7">
              <w:rPr>
                <w:rFonts w:ascii="Times New Roman" w:hAnsi="Times New Roman"/>
                <w:i/>
                <w:sz w:val="26"/>
                <w:szCs w:val="26"/>
              </w:rPr>
              <w:t>chấm</w:t>
            </w:r>
          </w:p>
        </w:tc>
      </w:tr>
      <w:tr w:rsidR="003E682A" w:rsidRPr="00D470A7" w14:paraId="2DAD2C45" w14:textId="77777777" w:rsidTr="002114EE">
        <w:trPr>
          <w:trHeight w:val="461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07BE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70A7">
              <w:rPr>
                <w:rFonts w:ascii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465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3F6F8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2DC8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9673982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8160C17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9C5C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682A" w:rsidRPr="00D470A7" w14:paraId="3D045C98" w14:textId="77777777" w:rsidTr="002114EE">
        <w:trPr>
          <w:trHeight w:val="557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B68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70A7">
              <w:rPr>
                <w:rFonts w:ascii="Times New Roman" w:hAnsi="Times New Roman"/>
                <w:sz w:val="26"/>
                <w:szCs w:val="26"/>
              </w:rPr>
              <w:t>Bằng chữ: . . . . . . . . . . . . . . …</w:t>
            </w:r>
          </w:p>
        </w:tc>
        <w:tc>
          <w:tcPr>
            <w:tcW w:w="46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6148A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D138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1826" w14:textId="77777777" w:rsidR="003E682A" w:rsidRPr="00D470A7" w:rsidRDefault="003E682A" w:rsidP="002114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4A97222" w14:textId="2D1068D4" w:rsidR="00272362" w:rsidRDefault="00272362" w:rsidP="00272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62C7B" w14:textId="77777777" w:rsidR="00272362" w:rsidRPr="002B4E2A" w:rsidRDefault="00272362" w:rsidP="00272362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Phần t</w:t>
      </w: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rắc nghiệm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p w14:paraId="0D051519" w14:textId="77777777" w:rsidR="00272362" w:rsidRDefault="00272362" w:rsidP="00272362">
      <w:pPr>
        <w:spacing w:before="60" w:after="6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B4E2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Câu 1: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 </w:t>
      </w:r>
    </w:p>
    <w:p w14:paraId="17070C38" w14:textId="563F2F25" w:rsidR="00272362" w:rsidRPr="00C94E42" w:rsidRDefault="00272362" w:rsidP="00272362">
      <w:pPr>
        <w:spacing w:before="60" w:after="60" w:line="24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</w:pPr>
      <w:r w:rsidRPr="00C94E4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 xml:space="preserve">a) </w:t>
      </w:r>
      <w:r w:rsidR="008B2276" w:rsidRPr="00C94E4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 xml:space="preserve">Số thập phân 15,7 được viết dưới dạng hỗn số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272362" w14:paraId="4452778F" w14:textId="77777777" w:rsidTr="004638F2">
        <w:tc>
          <w:tcPr>
            <w:tcW w:w="2337" w:type="dxa"/>
          </w:tcPr>
          <w:p w14:paraId="046C734D" w14:textId="7EAE3A4C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>A. 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</w:rPr>
                    <m:t>00</m:t>
                  </m:r>
                </m:den>
              </m:f>
            </m:oMath>
          </w:p>
        </w:tc>
        <w:tc>
          <w:tcPr>
            <w:tcW w:w="2337" w:type="dxa"/>
          </w:tcPr>
          <w:p w14:paraId="4F8FF1DE" w14:textId="23C319D6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B. </w:t>
            </w:r>
            <w:r w:rsidR="008B2276" w:rsidRPr="001D3EC0">
              <w:rPr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oMath>
          </w:p>
        </w:tc>
        <w:tc>
          <w:tcPr>
            <w:tcW w:w="2337" w:type="dxa"/>
          </w:tcPr>
          <w:p w14:paraId="603EA185" w14:textId="7D9B91FF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C. </w:t>
            </w:r>
            <w:r w:rsidR="008B2276" w:rsidRPr="001D3EC0">
              <w:rPr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</w:rPr>
                    <m:t>000</m:t>
                  </m:r>
                </m:den>
              </m:f>
            </m:oMath>
          </w:p>
        </w:tc>
        <w:tc>
          <w:tcPr>
            <w:tcW w:w="2337" w:type="dxa"/>
          </w:tcPr>
          <w:p w14:paraId="5DC75D48" w14:textId="6C37496D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D. </w:t>
            </w:r>
            <w:r w:rsidR="008B2276" w:rsidRPr="001D3EC0">
              <w:rPr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</w:rPr>
                    <m:t>0000</m:t>
                  </m:r>
                </m:den>
              </m:f>
            </m:oMath>
          </w:p>
        </w:tc>
      </w:tr>
    </w:tbl>
    <w:p w14:paraId="2AC19213" w14:textId="4E27F287" w:rsidR="00272362" w:rsidRPr="00117E9F" w:rsidRDefault="00272362" w:rsidP="00272362">
      <w:pPr>
        <w:spacing w:before="60" w:after="6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AD420C">
        <w:rPr>
          <w:rFonts w:ascii="Times New Roman" w:hAnsi="Times New Roman"/>
          <w:sz w:val="28"/>
          <w:szCs w:val="28"/>
        </w:rPr>
        <w:t xml:space="preserve">Làm tròn số </w:t>
      </w:r>
      <w:r>
        <w:rPr>
          <w:rFonts w:ascii="Times New Roman" w:hAnsi="Times New Roman"/>
          <w:sz w:val="28"/>
          <w:szCs w:val="28"/>
        </w:rPr>
        <w:t>24</w:t>
      </w:r>
      <w:r w:rsidRPr="00AD420C">
        <w:rPr>
          <w:rFonts w:ascii="Times New Roman" w:hAnsi="Times New Roman"/>
          <w:sz w:val="28"/>
          <w:szCs w:val="28"/>
        </w:rPr>
        <w:t>,</w:t>
      </w:r>
      <w:r w:rsidR="008B227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5</w:t>
      </w:r>
      <w:r w:rsidRPr="00AD420C">
        <w:rPr>
          <w:rFonts w:ascii="Times New Roman" w:hAnsi="Times New Roman"/>
          <w:sz w:val="28"/>
          <w:szCs w:val="28"/>
        </w:rPr>
        <w:t xml:space="preserve"> đến hàng phần </w:t>
      </w:r>
      <w:r w:rsidR="008B2276">
        <w:rPr>
          <w:rFonts w:ascii="Times New Roman" w:hAnsi="Times New Roman"/>
          <w:sz w:val="28"/>
          <w:szCs w:val="28"/>
        </w:rPr>
        <w:t xml:space="preserve">mười </w:t>
      </w:r>
      <w:r>
        <w:rPr>
          <w:rFonts w:ascii="Times New Roman" w:hAnsi="Times New Roman"/>
          <w:sz w:val="28"/>
          <w:szCs w:val="28"/>
        </w:rPr>
        <w:t>được số</w:t>
      </w:r>
      <w:r w:rsidRPr="00AD420C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272362" w:rsidRPr="001D3EC0" w14:paraId="6F57B2EC" w14:textId="77777777" w:rsidTr="004638F2">
        <w:tc>
          <w:tcPr>
            <w:tcW w:w="2337" w:type="dxa"/>
          </w:tcPr>
          <w:p w14:paraId="5F0DB6AC" w14:textId="214BE9B0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A. </w:t>
            </w:r>
            <w:r w:rsidR="008B2276">
              <w:rPr>
                <w:sz w:val="28"/>
                <w:szCs w:val="28"/>
              </w:rPr>
              <w:t>24</w:t>
            </w:r>
            <w:r w:rsidR="008B2276" w:rsidRPr="00AD420C">
              <w:rPr>
                <w:sz w:val="28"/>
                <w:szCs w:val="28"/>
              </w:rPr>
              <w:t>,</w:t>
            </w:r>
            <w:r w:rsidR="008B2276">
              <w:rPr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2C25C12C" w14:textId="174AD389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B. </w:t>
            </w:r>
            <w:r w:rsidR="008B2276">
              <w:rPr>
                <w:sz w:val="28"/>
                <w:szCs w:val="28"/>
              </w:rPr>
              <w:t>24</w:t>
            </w:r>
            <w:r w:rsidR="008B2276" w:rsidRPr="00AD420C">
              <w:rPr>
                <w:sz w:val="28"/>
                <w:szCs w:val="28"/>
              </w:rPr>
              <w:t>,</w:t>
            </w:r>
            <w:r w:rsidR="008B2276">
              <w:rPr>
                <w:sz w:val="28"/>
                <w:szCs w:val="28"/>
              </w:rPr>
              <w:t>17</w:t>
            </w:r>
          </w:p>
        </w:tc>
        <w:tc>
          <w:tcPr>
            <w:tcW w:w="2337" w:type="dxa"/>
          </w:tcPr>
          <w:p w14:paraId="3F7082E9" w14:textId="3D401912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C. </w:t>
            </w:r>
            <w:r w:rsidR="008B2276">
              <w:rPr>
                <w:sz w:val="28"/>
                <w:szCs w:val="28"/>
              </w:rPr>
              <w:t>24</w:t>
            </w:r>
            <w:r w:rsidR="008B2276" w:rsidRPr="00AD420C">
              <w:rPr>
                <w:sz w:val="28"/>
                <w:szCs w:val="28"/>
              </w:rPr>
              <w:t>,</w:t>
            </w:r>
            <w:r w:rsidR="008B2276">
              <w:rPr>
                <w:sz w:val="28"/>
                <w:szCs w:val="28"/>
              </w:rPr>
              <w:t>16</w:t>
            </w:r>
          </w:p>
        </w:tc>
        <w:tc>
          <w:tcPr>
            <w:tcW w:w="2337" w:type="dxa"/>
          </w:tcPr>
          <w:p w14:paraId="5A5AFAE3" w14:textId="4F46586D" w:rsidR="00272362" w:rsidRPr="00E2056D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w:r w:rsidR="008B2276">
              <w:rPr>
                <w:sz w:val="28"/>
                <w:szCs w:val="28"/>
              </w:rPr>
              <w:t>24</w:t>
            </w:r>
            <w:r w:rsidR="008B2276" w:rsidRPr="00AD420C">
              <w:rPr>
                <w:sz w:val="28"/>
                <w:szCs w:val="28"/>
              </w:rPr>
              <w:t>,</w:t>
            </w:r>
            <w:r w:rsidR="008B2276">
              <w:rPr>
                <w:sz w:val="28"/>
                <w:szCs w:val="28"/>
              </w:rPr>
              <w:t>2</w:t>
            </w:r>
          </w:p>
        </w:tc>
      </w:tr>
    </w:tbl>
    <w:p w14:paraId="12780D7C" w14:textId="77777777" w:rsidR="00272362" w:rsidRDefault="00272362" w:rsidP="00272362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7E21">
        <w:rPr>
          <w:rFonts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2D36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14:paraId="22AA0A5E" w14:textId="1B9B0888" w:rsidR="00272362" w:rsidRPr="00EE05E9" w:rsidRDefault="00272362" w:rsidP="00272362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05E9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69E">
        <w:rPr>
          <w:rFonts w:ascii="Times New Roman" w:hAnsi="Times New Roman" w:cs="Times New Roman"/>
          <w:sz w:val="28"/>
          <w:szCs w:val="28"/>
        </w:rPr>
        <w:t>2</w:t>
      </w:r>
      <w:r w:rsidR="008B2276">
        <w:rPr>
          <w:rFonts w:ascii="Times New Roman" w:hAnsi="Times New Roman" w:cs="Times New Roman"/>
          <w:sz w:val="28"/>
          <w:szCs w:val="28"/>
        </w:rPr>
        <w:t>m</w:t>
      </w:r>
      <w:r w:rsidR="00B927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8769E">
        <w:rPr>
          <w:rFonts w:ascii="Times New Roman" w:hAnsi="Times New Roman" w:cs="Times New Roman"/>
          <w:sz w:val="28"/>
          <w:szCs w:val="28"/>
        </w:rPr>
        <w:t xml:space="preserve"> = ………..</w:t>
      </w:r>
      <w:r w:rsidR="00B927E2">
        <w:rPr>
          <w:rFonts w:ascii="Times New Roman" w:hAnsi="Times New Roman" w:cs="Times New Roman"/>
          <w:sz w:val="28"/>
          <w:szCs w:val="28"/>
        </w:rPr>
        <w:t>d</w:t>
      </w:r>
      <w:r w:rsidR="008B2276">
        <w:rPr>
          <w:rFonts w:ascii="Times New Roman" w:hAnsi="Times New Roman" w:cs="Times New Roman"/>
          <w:sz w:val="28"/>
          <w:szCs w:val="28"/>
        </w:rPr>
        <w:t>m</w:t>
      </w:r>
      <w:r w:rsidR="008B22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94E42">
        <w:rPr>
          <w:rFonts w:ascii="Times New Roman" w:hAnsi="Times New Roman" w:cs="Times New Roman"/>
          <w:sz w:val="28"/>
          <w:szCs w:val="28"/>
        </w:rPr>
        <w:t xml:space="preserve">. </w:t>
      </w:r>
      <w:r w:rsidRPr="00E8769E">
        <w:rPr>
          <w:rFonts w:ascii="Times New Roman" w:hAnsi="Times New Roman" w:cs="Times New Roman"/>
          <w:sz w:val="28"/>
          <w:szCs w:val="28"/>
        </w:rPr>
        <w:t>Số thích hợp điền vào chỗ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272362" w:rsidRPr="00E2056D" w14:paraId="2A5B06E9" w14:textId="77777777" w:rsidTr="004638F2">
        <w:tc>
          <w:tcPr>
            <w:tcW w:w="2337" w:type="dxa"/>
          </w:tcPr>
          <w:p w14:paraId="705C7417" w14:textId="3FD15DAC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A. </w:t>
            </w:r>
            <w:r w:rsidR="008B2276">
              <w:rPr>
                <w:sz w:val="28"/>
                <w:szCs w:val="28"/>
              </w:rPr>
              <w:t>2</w:t>
            </w:r>
            <w:r w:rsidR="00B927E2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14:paraId="25DE7C2F" w14:textId="7C0DF822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B. </w:t>
            </w:r>
            <w:r w:rsidR="00B927E2">
              <w:rPr>
                <w:sz w:val="28"/>
                <w:szCs w:val="28"/>
              </w:rPr>
              <w:t>0,2</w:t>
            </w:r>
          </w:p>
        </w:tc>
        <w:tc>
          <w:tcPr>
            <w:tcW w:w="2337" w:type="dxa"/>
          </w:tcPr>
          <w:p w14:paraId="634EEB38" w14:textId="1CACE99E" w:rsidR="00272362" w:rsidRPr="001D3EC0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C. </w:t>
            </w:r>
            <w:r w:rsidR="00B927E2">
              <w:rPr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65A29C82" w14:textId="33A8B7D8" w:rsidR="00272362" w:rsidRPr="00E2056D" w:rsidRDefault="00272362" w:rsidP="004638F2">
            <w:pPr>
              <w:spacing w:before="60" w:after="60" w:line="240" w:lineRule="auto"/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w:r w:rsidR="00B927E2">
              <w:rPr>
                <w:sz w:val="28"/>
                <w:szCs w:val="28"/>
              </w:rPr>
              <w:t>2000</w:t>
            </w:r>
            <w:r w:rsidRPr="001D3EC0">
              <w:rPr>
                <w:sz w:val="28"/>
                <w:szCs w:val="28"/>
              </w:rPr>
              <w:t xml:space="preserve"> </w:t>
            </w:r>
          </w:p>
        </w:tc>
      </w:tr>
    </w:tbl>
    <w:p w14:paraId="78090300" w14:textId="77777777" w:rsidR="00AF79D1" w:rsidRDefault="00272362" w:rsidP="00272362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37211E">
        <w:rPr>
          <w:rFonts w:ascii="Times New Roman" w:hAnsi="Times New Roman" w:cs="Times New Roman"/>
          <w:sz w:val="28"/>
          <w:szCs w:val="28"/>
        </w:rPr>
        <w:t>b</w:t>
      </w:r>
      <w:r w:rsidR="00B832BE">
        <w:rPr>
          <w:rFonts w:ascii="Times New Roman" w:hAnsi="Times New Roman" w:cs="Times New Roman"/>
          <w:sz w:val="28"/>
          <w:szCs w:val="28"/>
        </w:rPr>
        <w:t xml:space="preserve">. </w:t>
      </w:r>
      <w:r w:rsidR="00AF79D1">
        <w:rPr>
          <w:rFonts w:ascii="Times New Roman" w:hAnsi="Times New Roman" w:cs="Times New Roman"/>
          <w:sz w:val="28"/>
          <w:szCs w:val="28"/>
        </w:rPr>
        <w:t>Đâu là công thức tính diện tích của hình thang có độ dài hai đáy lần là a và b, chiều cao là h?</w:t>
      </w:r>
    </w:p>
    <w:p w14:paraId="1A4EC7B5" w14:textId="55E884B9" w:rsidR="00B832BE" w:rsidRDefault="00AF79D1" w:rsidP="00272362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S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(a x b)+h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F75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S = (a + b) x 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S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a+ b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x 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ab/>
        <w:t>S = (a + b) x 2</w:t>
      </w:r>
    </w:p>
    <w:p w14:paraId="3BF68270" w14:textId="759CCEE9" w:rsidR="00272362" w:rsidRPr="00337E21" w:rsidRDefault="00272362" w:rsidP="00F752B9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14:paraId="7AF6E969" w14:textId="4947A216" w:rsidR="00272362" w:rsidRDefault="00272362" w:rsidP="00272362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Pr="00F66C06">
        <w:rPr>
          <w:rFonts w:ascii="Times New Roman" w:hAnsi="Times New Roman"/>
          <w:sz w:val="28"/>
          <w:szCs w:val="28"/>
        </w:rPr>
        <w:t xml:space="preserve">Biểu thức </w:t>
      </w:r>
      <w:r w:rsidR="00C94E42">
        <w:rPr>
          <w:rFonts w:ascii="Times New Roman" w:hAnsi="Times New Roman"/>
          <w:sz w:val="28"/>
          <w:szCs w:val="28"/>
        </w:rPr>
        <w:t>8</w:t>
      </w:r>
      <w:r w:rsidRPr="00F66C06">
        <w:rPr>
          <w:rFonts w:ascii="Times New Roman" w:hAnsi="Times New Roman"/>
          <w:sz w:val="28"/>
          <w:szCs w:val="28"/>
        </w:rPr>
        <w:t>4,5</w:t>
      </w:r>
      <w:r w:rsidR="00C94E42">
        <w:rPr>
          <w:rFonts w:ascii="Times New Roman" w:hAnsi="Times New Roman"/>
          <w:sz w:val="28"/>
          <w:szCs w:val="28"/>
        </w:rPr>
        <w:t>2</w:t>
      </w:r>
      <w:r w:rsidRPr="00F66C06">
        <w:rPr>
          <w:rFonts w:ascii="Times New Roman" w:hAnsi="Times New Roman"/>
          <w:sz w:val="28"/>
          <w:szCs w:val="28"/>
        </w:rPr>
        <w:t xml:space="preserve">7 </w:t>
      </w:r>
      <w:r w:rsidR="00C94E42">
        <w:rPr>
          <w:rFonts w:ascii="Times New Roman" w:hAnsi="Times New Roman"/>
          <w:sz w:val="28"/>
          <w:szCs w:val="28"/>
        </w:rPr>
        <w:t>:</w:t>
      </w:r>
      <w:r w:rsidRPr="00F66C06">
        <w:rPr>
          <w:rFonts w:ascii="Times New Roman" w:hAnsi="Times New Roman"/>
          <w:sz w:val="28"/>
          <w:szCs w:val="28"/>
        </w:rPr>
        <w:t xml:space="preserve"> </w:t>
      </w:r>
      <w:r w:rsidR="00C94E42">
        <w:rPr>
          <w:rFonts w:ascii="Times New Roman" w:hAnsi="Times New Roman"/>
          <w:sz w:val="28"/>
          <w:szCs w:val="28"/>
        </w:rPr>
        <w:t>0,1</w:t>
      </w:r>
      <w:r w:rsidRPr="00F66C06">
        <w:rPr>
          <w:rFonts w:ascii="Times New Roman" w:hAnsi="Times New Roman"/>
          <w:sz w:val="28"/>
          <w:szCs w:val="28"/>
        </w:rPr>
        <w:t xml:space="preserve"> </w:t>
      </w:r>
      <w:r w:rsidR="00C94E42">
        <w:rPr>
          <w:rFonts w:ascii="Times New Roman" w:hAnsi="Times New Roman"/>
          <w:sz w:val="28"/>
          <w:szCs w:val="28"/>
        </w:rPr>
        <w:t>x</w:t>
      </w:r>
      <w:r w:rsidRPr="00F66C06">
        <w:rPr>
          <w:rFonts w:ascii="Times New Roman" w:hAnsi="Times New Roman"/>
          <w:sz w:val="28"/>
          <w:szCs w:val="28"/>
        </w:rPr>
        <w:t xml:space="preserve"> </w:t>
      </w:r>
      <w:r w:rsidR="00C94E42">
        <w:rPr>
          <w:rFonts w:ascii="Times New Roman" w:hAnsi="Times New Roman"/>
          <w:sz w:val="28"/>
          <w:szCs w:val="28"/>
        </w:rPr>
        <w:t>100</w:t>
      </w:r>
      <w:r w:rsidRPr="00F66C06">
        <w:rPr>
          <w:rFonts w:ascii="Times New Roman" w:hAnsi="Times New Roman"/>
          <w:sz w:val="28"/>
          <w:szCs w:val="28"/>
        </w:rPr>
        <w:t xml:space="preserve"> có kết quả là:</w:t>
      </w:r>
    </w:p>
    <w:p w14:paraId="2F70A820" w14:textId="0FEE9BC9" w:rsidR="00C94E42" w:rsidRDefault="00272362" w:rsidP="00272362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F66C06">
        <w:rPr>
          <w:rFonts w:ascii="Times New Roman" w:hAnsi="Times New Roman"/>
          <w:sz w:val="28"/>
          <w:szCs w:val="28"/>
        </w:rPr>
        <w:t xml:space="preserve">A. </w:t>
      </w:r>
      <w:r w:rsidR="00C94E42">
        <w:rPr>
          <w:rFonts w:ascii="Times New Roman" w:hAnsi="Times New Roman"/>
          <w:sz w:val="28"/>
          <w:szCs w:val="28"/>
        </w:rPr>
        <w:t>8,</w:t>
      </w:r>
      <w:r w:rsidR="00C94E42" w:rsidRPr="00F66C06">
        <w:rPr>
          <w:rFonts w:ascii="Times New Roman" w:hAnsi="Times New Roman"/>
          <w:sz w:val="28"/>
          <w:szCs w:val="28"/>
        </w:rPr>
        <w:t>45</w:t>
      </w:r>
      <w:r w:rsidR="00C94E42">
        <w:rPr>
          <w:rFonts w:ascii="Times New Roman" w:hAnsi="Times New Roman"/>
          <w:sz w:val="28"/>
          <w:szCs w:val="28"/>
        </w:rPr>
        <w:t>2</w:t>
      </w:r>
      <w:r w:rsidR="00C94E42" w:rsidRPr="00F66C06">
        <w:rPr>
          <w:rFonts w:ascii="Times New Roman" w:hAnsi="Times New Roman"/>
          <w:sz w:val="28"/>
          <w:szCs w:val="28"/>
        </w:rPr>
        <w:t>7</w:t>
      </w:r>
      <w:r w:rsidRPr="00F66C06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ab/>
        <w:t xml:space="preserve">B. </w:t>
      </w:r>
      <w:r w:rsidR="00C94E42">
        <w:rPr>
          <w:rFonts w:ascii="Times New Roman" w:hAnsi="Times New Roman"/>
          <w:sz w:val="28"/>
          <w:szCs w:val="28"/>
        </w:rPr>
        <w:t>8</w:t>
      </w:r>
      <w:r w:rsidR="00C94E42" w:rsidRPr="00F66C06">
        <w:rPr>
          <w:rFonts w:ascii="Times New Roman" w:hAnsi="Times New Roman"/>
          <w:sz w:val="28"/>
          <w:szCs w:val="28"/>
        </w:rPr>
        <w:t>4,5</w:t>
      </w:r>
      <w:r w:rsidR="00C94E42">
        <w:rPr>
          <w:rFonts w:ascii="Times New Roman" w:hAnsi="Times New Roman"/>
          <w:sz w:val="28"/>
          <w:szCs w:val="28"/>
        </w:rPr>
        <w:t>2</w:t>
      </w:r>
      <w:r w:rsidR="00C94E42" w:rsidRPr="00F66C06">
        <w:rPr>
          <w:rFonts w:ascii="Times New Roman" w:hAnsi="Times New Roman"/>
          <w:sz w:val="28"/>
          <w:szCs w:val="28"/>
        </w:rPr>
        <w:t>7</w:t>
      </w:r>
      <w:r w:rsidRPr="00F66C06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ab/>
        <w:t xml:space="preserve">C. </w:t>
      </w:r>
      <w:r w:rsidR="00C94E42">
        <w:rPr>
          <w:rFonts w:ascii="Times New Roman" w:hAnsi="Times New Roman"/>
          <w:sz w:val="28"/>
          <w:szCs w:val="28"/>
        </w:rPr>
        <w:t>8</w:t>
      </w:r>
      <w:r w:rsidR="00C94E42" w:rsidRPr="00F66C06">
        <w:rPr>
          <w:rFonts w:ascii="Times New Roman" w:hAnsi="Times New Roman"/>
          <w:sz w:val="28"/>
          <w:szCs w:val="28"/>
        </w:rPr>
        <w:t>45</w:t>
      </w:r>
      <w:r w:rsidR="00C94E42">
        <w:rPr>
          <w:rFonts w:ascii="Times New Roman" w:hAnsi="Times New Roman"/>
          <w:sz w:val="28"/>
          <w:szCs w:val="28"/>
        </w:rPr>
        <w:t>,2</w:t>
      </w:r>
      <w:r w:rsidR="00C94E42" w:rsidRPr="00F66C06">
        <w:rPr>
          <w:rFonts w:ascii="Times New Roman" w:hAnsi="Times New Roman"/>
          <w:sz w:val="28"/>
          <w:szCs w:val="28"/>
        </w:rPr>
        <w:t>7</w:t>
      </w:r>
      <w:r w:rsidRPr="00F66C06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ab/>
        <w:t xml:space="preserve">D. </w:t>
      </w:r>
      <w:r w:rsidR="00C94E42">
        <w:rPr>
          <w:rFonts w:ascii="Times New Roman" w:hAnsi="Times New Roman"/>
          <w:sz w:val="28"/>
          <w:szCs w:val="28"/>
        </w:rPr>
        <w:t>8</w:t>
      </w:r>
      <w:r w:rsidR="00C94E42" w:rsidRPr="00F66C06">
        <w:rPr>
          <w:rFonts w:ascii="Times New Roman" w:hAnsi="Times New Roman"/>
          <w:sz w:val="28"/>
          <w:szCs w:val="28"/>
        </w:rPr>
        <w:t>45</w:t>
      </w:r>
      <w:r w:rsidR="00C94E42">
        <w:rPr>
          <w:rFonts w:ascii="Times New Roman" w:hAnsi="Times New Roman"/>
          <w:sz w:val="28"/>
          <w:szCs w:val="28"/>
        </w:rPr>
        <w:t>2</w:t>
      </w:r>
      <w:r w:rsidR="00C94E42" w:rsidRPr="00F66C06">
        <w:rPr>
          <w:rFonts w:ascii="Times New Roman" w:hAnsi="Times New Roman"/>
          <w:sz w:val="28"/>
          <w:szCs w:val="28"/>
        </w:rPr>
        <w:t xml:space="preserve">7 </w:t>
      </w:r>
    </w:p>
    <w:p w14:paraId="34AF08D4" w14:textId="7C865EC2" w:rsidR="007B132B" w:rsidRDefault="00272362" w:rsidP="0027236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1DD">
        <w:rPr>
          <w:rFonts w:ascii="Times New Roman" w:hAnsi="Times New Roman" w:cs="Times New Roman"/>
          <w:sz w:val="28"/>
          <w:szCs w:val="28"/>
        </w:rPr>
        <w:t xml:space="preserve">b) </w:t>
      </w:r>
      <w:r w:rsidR="007B132B">
        <w:rPr>
          <w:rFonts w:ascii="Times New Roman" w:hAnsi="Times New Roman" w:cs="Times New Roman"/>
          <w:sz w:val="28"/>
          <w:szCs w:val="28"/>
        </w:rPr>
        <w:t xml:space="preserve">Viết số thích hợp vào chỗ chấm: </w:t>
      </w:r>
    </w:p>
    <w:p w14:paraId="625BA017" w14:textId="22290D70" w:rsidR="007B132B" w:rsidRDefault="007B132B" w:rsidP="0027236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các số thập phân 34,896 ; 34,986 ; 35,968 ; 35,698 thì:</w:t>
      </w:r>
    </w:p>
    <w:p w14:paraId="657F8336" w14:textId="3BD67A5C" w:rsidR="00272362" w:rsidRPr="007271DD" w:rsidRDefault="007B132B" w:rsidP="0027236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lớn nhất là: ………….; số bé nhất là: ………………………..</w:t>
      </w:r>
    </w:p>
    <w:p w14:paraId="3033C6AC" w14:textId="20697021" w:rsidR="00272362" w:rsidRDefault="00272362" w:rsidP="0027236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42200">
        <w:rPr>
          <w:rFonts w:ascii="Times New Roman" w:hAnsi="Times New Roman"/>
          <w:b/>
          <w:bCs/>
          <w:sz w:val="28"/>
          <w:szCs w:val="28"/>
        </w:rPr>
        <w:t>Câu 4. (1 điểm)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3A62FFF4" w14:textId="7A83F0B6" w:rsidR="00AF79D1" w:rsidRDefault="00993E41" w:rsidP="00AF79D1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38BC38" wp14:editId="3EAA432A">
                <wp:simplePos x="0" y="0"/>
                <wp:positionH relativeFrom="column">
                  <wp:posOffset>150348</wp:posOffset>
                </wp:positionH>
                <wp:positionV relativeFrom="paragraph">
                  <wp:posOffset>233387</wp:posOffset>
                </wp:positionV>
                <wp:extent cx="2533650" cy="1305657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305657"/>
                          <a:chOff x="0" y="-104775"/>
                          <a:chExt cx="2533650" cy="1305657"/>
                        </a:xfrm>
                      </wpg:grpSpPr>
                      <wps:wsp>
                        <wps:cNvPr id="200" name="Isosceles Triangle 200"/>
                        <wps:cNvSpPr/>
                        <wps:spPr>
                          <a:xfrm>
                            <a:off x="333375" y="104775"/>
                            <a:ext cx="1885950" cy="781050"/>
                          </a:xfrm>
                          <a:prstGeom prst="triangle">
                            <a:avLst>
                              <a:gd name="adj" fmla="val 2626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-104775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F3EB5" w14:textId="77777777" w:rsidR="00AF79D1" w:rsidRPr="0073256B" w:rsidRDefault="00AF79D1" w:rsidP="00AF79D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3256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5325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F554B" w14:textId="77777777" w:rsidR="00AF79D1" w:rsidRPr="0073256B" w:rsidRDefault="00AF79D1" w:rsidP="00AF79D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695325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373E9" w14:textId="77777777" w:rsidR="00AF79D1" w:rsidRPr="0073256B" w:rsidRDefault="00AF79D1" w:rsidP="00AF79D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2177" y="915132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9D595" w14:textId="348B5EB6" w:rsidR="00993E41" w:rsidRPr="0073256B" w:rsidRDefault="00993E41" w:rsidP="00AF79D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38BC38" id="Group 198" o:spid="_x0000_s1028" style="position:absolute;margin-left:11.85pt;margin-top:18.4pt;width:199.5pt;height:102.8pt;z-index:251689984;mso-height-relative:margin" coordorigin=",-1047" coordsize="25336,1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00" o:spid="_x0000_s1029" type="#_x0000_t5" style="position:absolute;left:3333;top:1047;width:18860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" adj="5673" filled="f" strokecolor="black [3213]" strokeweight="1pt"/>
                <v:shape id="_x0000_s1030" type="#_x0000_t202" style="position:absolute;left:5810;top:-1047;width:3429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302F3EB5" w14:textId="77777777" w:rsidR="00AF79D1" w:rsidRPr="0073256B" w:rsidRDefault="00AF79D1" w:rsidP="00AF79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3256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_x0000_s1031" type="#_x0000_t202" style="position:absolute;top:6953;width:34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600F554B" w14:textId="77777777" w:rsidR="00AF79D1" w:rsidRPr="0073256B" w:rsidRDefault="00AF79D1" w:rsidP="00AF79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_x0000_s1032" type="#_x0000_t202" style="position:absolute;left:21907;top:6953;width:34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31F373E9" w14:textId="77777777" w:rsidR="00AF79D1" w:rsidRPr="0073256B" w:rsidRDefault="00AF79D1" w:rsidP="00AF79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_x0000_s1033" type="#_x0000_t202" style="position:absolute;left:7121;top:9151;width:34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0A9D595" w14:textId="348B5EB6" w:rsidR="00993E41" w:rsidRPr="0073256B" w:rsidRDefault="00993E41" w:rsidP="00AF79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4D47">
        <w:rPr>
          <w:rFonts w:ascii="Times New Roman" w:hAnsi="Times New Roman" w:cs="Times New Roman"/>
          <w:sz w:val="28"/>
          <w:szCs w:val="28"/>
        </w:rPr>
        <w:t>a</w:t>
      </w:r>
      <w:r w:rsidR="00AF7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Hãy vẽ đsường cao AH ứng với đáy BC của tam giác ABC dưới đây</w:t>
      </w:r>
    </w:p>
    <w:p w14:paraId="03020AB6" w14:textId="62F45F9A" w:rsidR="00AF79D1" w:rsidRDefault="00AF79D1" w:rsidP="00AF79D1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00619E25" w14:textId="77777777" w:rsidR="00AF79D1" w:rsidRDefault="00AF79D1" w:rsidP="00AF79D1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3BFCA37F" w14:textId="77777777" w:rsidR="00AF79D1" w:rsidRDefault="00AF79D1" w:rsidP="00AF79D1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6619167F" w14:textId="33306736" w:rsidR="00AF79D1" w:rsidRDefault="00AF79D1" w:rsidP="00AF79D1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6B80EE23" w14:textId="77777777" w:rsidR="00AF79D1" w:rsidRDefault="00AF79D1" w:rsidP="00AF79D1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350AA119" w14:textId="45110ED0" w:rsidR="00B563D7" w:rsidRPr="00B563D7" w:rsidRDefault="00B563D7" w:rsidP="00B563D7">
      <w:pPr>
        <w:ind w:right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Một mặt bàn bằng kính dạng hình tròn có bán kính bằng </w:t>
      </w:r>
      <w:r w:rsidR="00F01D37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cm. Diện tích mặt bàn kính đó là: ……….……..cm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58265289" w14:textId="77777777" w:rsidR="00272362" w:rsidRDefault="00272362" w:rsidP="002723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1B6A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p w14:paraId="51393400" w14:textId="5CA1BC2B" w:rsidR="00272362" w:rsidRDefault="00272362" w:rsidP="002723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5. Đặt tính rồi tính: (2 điểm)</w:t>
      </w:r>
    </w:p>
    <w:p w14:paraId="34FFDC0F" w14:textId="0C1875DB" w:rsidR="00160E4C" w:rsidRDefault="00160E4C" w:rsidP="00160E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a)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605,1  +  47,64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b)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60</w:t>
      </w:r>
      <w:r w:rsidR="00624D47">
        <w:rPr>
          <w:rFonts w:ascii="Times New Roman" w:hAnsi="Times New Roman" w:cs="Times New Roman"/>
          <w:sz w:val="28"/>
          <w:szCs w:val="28"/>
          <w:lang w:val="it-IT"/>
        </w:rPr>
        <w:t>5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3  –  2</w:t>
      </w:r>
      <w:r w:rsidR="00624D47">
        <w:rPr>
          <w:rFonts w:ascii="Times New Roman" w:hAnsi="Times New Roman" w:cs="Times New Roman"/>
          <w:sz w:val="28"/>
          <w:szCs w:val="28"/>
          <w:lang w:val="it-IT"/>
        </w:rPr>
        <w:t>4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,09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c)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1</w:t>
      </w:r>
      <w:r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25  x  5,7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d)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0,2268  :  0,18</w:t>
      </w:r>
    </w:p>
    <w:p w14:paraId="251C4A1D" w14:textId="77777777" w:rsidR="00272362" w:rsidRPr="00943B51" w:rsidRDefault="00272362" w:rsidP="00160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9540C5B" w14:textId="77777777" w:rsidR="00272362" w:rsidRPr="00943B51" w:rsidRDefault="00272362" w:rsidP="00160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86AE663" w14:textId="77777777" w:rsidR="00272362" w:rsidRPr="00943B51" w:rsidRDefault="00272362" w:rsidP="00160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81529F2" w14:textId="77777777" w:rsidR="00272362" w:rsidRPr="00943B51" w:rsidRDefault="00272362" w:rsidP="00160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EF71BC7" w14:textId="77777777" w:rsidR="00272362" w:rsidRPr="00943B51" w:rsidRDefault="00272362" w:rsidP="00160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8F18CAA" w14:textId="77777777" w:rsidR="00272362" w:rsidRDefault="00272362" w:rsidP="00272362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6. Tính giá trị của biểu thức sau (1 điểm):</w:t>
      </w:r>
    </w:p>
    <w:p w14:paraId="75AE3AC2" w14:textId="55A80139" w:rsidR="00272362" w:rsidRDefault="00160E4C" w:rsidP="002723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(32,1 – 18,3) : 0,6 + 2,6 x 3,2</w:t>
      </w:r>
    </w:p>
    <w:p w14:paraId="38111EFC" w14:textId="77777777" w:rsidR="00272362" w:rsidRPr="00943B51" w:rsidRDefault="00272362" w:rsidP="00160E4C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3DE82CA" w14:textId="77777777" w:rsidR="00272362" w:rsidRPr="00943B51" w:rsidRDefault="00272362" w:rsidP="00160E4C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A4C3FAD" w14:textId="77777777" w:rsidR="00272362" w:rsidRPr="00943B51" w:rsidRDefault="00272362" w:rsidP="00160E4C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A337D7B" w14:textId="4CBBC476" w:rsidR="00272362" w:rsidRDefault="00272362" w:rsidP="00272362">
      <w:pPr>
        <w:spacing w:before="120" w:line="240" w:lineRule="auto"/>
        <w:ind w:right="286"/>
        <w:rPr>
          <w:rFonts w:ascii="Times New Roman" w:hAnsi="Times New Roman" w:cs="Times New Roman"/>
          <w:sz w:val="28"/>
          <w:szCs w:val="28"/>
        </w:rPr>
      </w:pPr>
      <w:r w:rsidRPr="00A5368D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(2 điểm) </w:t>
      </w:r>
      <w:r w:rsidR="00CD0D60">
        <w:rPr>
          <w:rFonts w:ascii="Times New Roman" w:hAnsi="Times New Roman" w:cs="Times New Roman"/>
          <w:sz w:val="28"/>
          <w:szCs w:val="28"/>
        </w:rPr>
        <w:t xml:space="preserve">Một </w:t>
      </w:r>
      <w:r w:rsidR="007A7399">
        <w:rPr>
          <w:rFonts w:ascii="Times New Roman" w:hAnsi="Times New Roman" w:cs="Times New Roman"/>
          <w:sz w:val="28"/>
          <w:szCs w:val="28"/>
        </w:rPr>
        <w:t>mảnh</w:t>
      </w:r>
      <w:r w:rsidR="00CD0D60">
        <w:rPr>
          <w:rFonts w:ascii="Times New Roman" w:hAnsi="Times New Roman" w:cs="Times New Roman"/>
          <w:sz w:val="28"/>
          <w:szCs w:val="28"/>
        </w:rPr>
        <w:t xml:space="preserve"> ruộng dạng hình thang có độ dài hai đáy </w:t>
      </w:r>
      <w:r w:rsidR="007A7399">
        <w:rPr>
          <w:rFonts w:ascii="Times New Roman" w:hAnsi="Times New Roman" w:cs="Times New Roman"/>
          <w:sz w:val="28"/>
          <w:szCs w:val="28"/>
        </w:rPr>
        <w:t xml:space="preserve">lần lượt </w:t>
      </w:r>
      <w:r w:rsidR="00CD0D60">
        <w:rPr>
          <w:rFonts w:ascii="Times New Roman" w:hAnsi="Times New Roman" w:cs="Times New Roman"/>
          <w:sz w:val="28"/>
          <w:szCs w:val="28"/>
        </w:rPr>
        <w:t>là 35m và 25m. chiều cao bằng trung bình cộng hai đáy.</w:t>
      </w:r>
    </w:p>
    <w:p w14:paraId="1461A2EA" w14:textId="30CABC12" w:rsidR="00272362" w:rsidRDefault="00CD0D60" w:rsidP="00272362">
      <w:pPr>
        <w:pStyle w:val="ListParagraph"/>
        <w:numPr>
          <w:ilvl w:val="0"/>
          <w:numId w:val="1"/>
        </w:numPr>
        <w:spacing w:before="120" w:line="240" w:lineRule="auto"/>
        <w:ind w:right="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diện tích mảnh ruộng đó.</w:t>
      </w:r>
    </w:p>
    <w:p w14:paraId="5245E7F1" w14:textId="5B2C0ED7" w:rsidR="00CD0D60" w:rsidRDefault="00272362" w:rsidP="00272362">
      <w:pPr>
        <w:pStyle w:val="ListParagraph"/>
        <w:numPr>
          <w:ilvl w:val="0"/>
          <w:numId w:val="1"/>
        </w:numPr>
        <w:spacing w:before="120" w:line="240" w:lineRule="auto"/>
        <w:ind w:right="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ta</w:t>
      </w:r>
      <w:r w:rsidR="00CD0D60">
        <w:rPr>
          <w:rFonts w:ascii="Times New Roman" w:hAnsi="Times New Roman" w:cs="Times New Roman"/>
          <w:sz w:val="28"/>
          <w:szCs w:val="28"/>
        </w:rPr>
        <w:t xml:space="preserve"> trồng ngô trên mảnh ruộng đó. </w:t>
      </w:r>
      <w:r w:rsidR="005E008F">
        <w:rPr>
          <w:rFonts w:ascii="Times New Roman" w:hAnsi="Times New Roman" w:cs="Times New Roman"/>
          <w:sz w:val="28"/>
          <w:szCs w:val="28"/>
        </w:rPr>
        <w:t>Biết trung bình cứ mỗi mét vuông ruộng</w:t>
      </w:r>
      <w:r w:rsidR="00CD0D60">
        <w:rPr>
          <w:rFonts w:ascii="Times New Roman" w:hAnsi="Times New Roman" w:cs="Times New Roman"/>
          <w:sz w:val="28"/>
          <w:szCs w:val="28"/>
        </w:rPr>
        <w:t xml:space="preserve"> thu được </w:t>
      </w:r>
      <w:r w:rsidR="005E008F">
        <w:rPr>
          <w:rFonts w:ascii="Times New Roman" w:hAnsi="Times New Roman" w:cs="Times New Roman"/>
          <w:sz w:val="28"/>
          <w:szCs w:val="28"/>
        </w:rPr>
        <w:t>0,8</w:t>
      </w:r>
      <w:r w:rsidR="00CD0D60">
        <w:rPr>
          <w:rFonts w:ascii="Times New Roman" w:hAnsi="Times New Roman" w:cs="Times New Roman"/>
          <w:sz w:val="28"/>
          <w:szCs w:val="28"/>
        </w:rPr>
        <w:t>kg ngô. Hỏi trên cả mảnh ruộng đó thu hoạch được bao nhiêu tạ ngô?</w:t>
      </w:r>
    </w:p>
    <w:p w14:paraId="07F03469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5174BAE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9BF25A6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513FB75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AA25E6D" w14:textId="77777777" w:rsidR="00272362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20D7684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988924E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76160A0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DC4ACFF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D2D886F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6D7BCFA" w14:textId="2B32CE96" w:rsidR="00272362" w:rsidRDefault="00272362" w:rsidP="00272362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8. (1 điểm)</w:t>
      </w:r>
      <w:r w:rsidR="00993E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Tính giá trị biểu thức sau bằng cách thuận tiện nhất:</w:t>
      </w:r>
    </w:p>
    <w:p w14:paraId="1A9A2C6B" w14:textId="4FDD3999" w:rsidR="00CD0D60" w:rsidRPr="00F313FF" w:rsidRDefault="00F313FF" w:rsidP="00CD0D60">
      <w:pPr>
        <w:rPr>
          <w:rFonts w:ascii="Times New Roman" w:hAnsi="Times New Roman" w:cs="Times New Roman"/>
          <w:sz w:val="28"/>
          <w:szCs w:val="28"/>
        </w:rPr>
      </w:pPr>
      <w:r w:rsidRPr="00F313FF">
        <w:rPr>
          <w:rFonts w:ascii="Times New Roman" w:hAnsi="Times New Roman" w:cs="Times New Roman"/>
          <w:sz w:val="28"/>
          <w:szCs w:val="28"/>
        </w:rPr>
        <w:t>a</w:t>
      </w:r>
      <w:r w:rsidR="00CD0D60" w:rsidRPr="00F313FF">
        <w:rPr>
          <w:rFonts w:ascii="Times New Roman" w:hAnsi="Times New Roman" w:cs="Times New Roman"/>
          <w:sz w:val="28"/>
          <w:szCs w:val="28"/>
        </w:rPr>
        <w:t xml:space="preserve">) </w:t>
      </w:r>
      <w:r w:rsidR="00A900FC" w:rsidRPr="00A900FC">
        <w:rPr>
          <w:rFonts w:ascii="Times New Roman" w:hAnsi="Times New Roman" w:cs="Times New Roman"/>
          <w:sz w:val="28"/>
          <w:szCs w:val="28"/>
        </w:rPr>
        <w:t>0,4 x 8 x 25,5 x 2,5 x 1,25</w:t>
      </w:r>
      <w:r w:rsidR="00A900FC">
        <w:rPr>
          <w:sz w:val="26"/>
          <w:szCs w:val="26"/>
        </w:rPr>
        <w:tab/>
      </w:r>
      <w:r w:rsidR="00A900FC">
        <w:rPr>
          <w:sz w:val="26"/>
          <w:szCs w:val="26"/>
        </w:rPr>
        <w:tab/>
      </w:r>
      <w:r w:rsidR="00272362" w:rsidRPr="00F313FF">
        <w:rPr>
          <w:rFonts w:ascii="Times New Roman" w:hAnsi="Times New Roman" w:cs="Times New Roman"/>
          <w:sz w:val="28"/>
          <w:szCs w:val="28"/>
        </w:rPr>
        <w:t>b)</w:t>
      </w:r>
      <w:r w:rsidR="00CD0D60" w:rsidRPr="00F313FF">
        <w:rPr>
          <w:rFonts w:ascii="Times New Roman" w:hAnsi="Times New Roman" w:cs="Times New Roman"/>
          <w:sz w:val="28"/>
          <w:szCs w:val="28"/>
        </w:rPr>
        <w:t xml:space="preserve"> 3,2 : 0,25 + 2 x 3,2 + 3,2 x </w:t>
      </w:r>
      <w:r w:rsidR="00CD0D60" w:rsidRPr="00F313FF">
        <w:rPr>
          <w:rFonts w:ascii="Times New Roman" w:hAnsi="Times New Roman" w:cs="Times New Roman"/>
          <w:sz w:val="28"/>
          <w:szCs w:val="28"/>
        </w:rPr>
        <w:fldChar w:fldCharType="begin"/>
      </w:r>
      <w:r w:rsidR="00CD0D60" w:rsidRPr="00F313FF">
        <w:rPr>
          <w:rFonts w:ascii="Times New Roman" w:hAnsi="Times New Roman" w:cs="Times New Roman"/>
          <w:sz w:val="28"/>
          <w:szCs w:val="28"/>
        </w:rPr>
        <w:instrText xml:space="preserve"> EQ \f(100,25) </w:instrText>
      </w:r>
      <w:r w:rsidR="00CD0D60" w:rsidRPr="00F313FF">
        <w:rPr>
          <w:rFonts w:ascii="Times New Roman" w:hAnsi="Times New Roman" w:cs="Times New Roman"/>
          <w:sz w:val="28"/>
          <w:szCs w:val="28"/>
        </w:rPr>
        <w:fldChar w:fldCharType="end"/>
      </w:r>
      <w:r w:rsidR="00CD0D60" w:rsidRPr="00F313FF">
        <w:rPr>
          <w:rFonts w:ascii="Times New Roman" w:hAnsi="Times New Roman" w:cs="Times New Roman"/>
          <w:sz w:val="28"/>
          <w:szCs w:val="28"/>
        </w:rPr>
        <w:tab/>
      </w:r>
    </w:p>
    <w:p w14:paraId="7C455F08" w14:textId="27A6CF6D" w:rsidR="00272362" w:rsidRPr="00943B51" w:rsidRDefault="00272362" w:rsidP="00CD0D60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C5BA661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30A7D14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46D37B1" w14:textId="77777777" w:rsidR="00272362" w:rsidRPr="00943B51" w:rsidRDefault="00272362" w:rsidP="0027236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CFE4975" w14:textId="77777777" w:rsidR="00272362" w:rsidRDefault="00272362" w:rsidP="00272362">
      <w:pPr>
        <w:rPr>
          <w:rFonts w:ascii="Times New Roman" w:hAnsi="Times New Roman" w:cs="Times New Roman"/>
          <w:sz w:val="28"/>
          <w:szCs w:val="28"/>
        </w:rPr>
      </w:pPr>
    </w:p>
    <w:p w14:paraId="39C8E51E" w14:textId="77777777" w:rsidR="00B41956" w:rsidRPr="00B41956" w:rsidRDefault="00B41956" w:rsidP="00B4195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B41956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ĐÁP ÁN, BIỂU ĐIỂM ĐỀ KSCL CHKI</w:t>
      </w:r>
    </w:p>
    <w:p w14:paraId="6B0A883D" w14:textId="77777777" w:rsidR="00B41956" w:rsidRPr="00B41956" w:rsidRDefault="00B41956" w:rsidP="00B4195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956">
        <w:rPr>
          <w:rFonts w:ascii="Times New Roman" w:hAnsi="Times New Roman" w:cs="Times New Roman"/>
          <w:b/>
          <w:sz w:val="28"/>
          <w:szCs w:val="28"/>
          <w:lang w:val="vi-VN"/>
        </w:rPr>
        <w:t>NĂM HỌC 2024-2025</w:t>
      </w:r>
    </w:p>
    <w:p w14:paraId="2DC611F2" w14:textId="471E04C3" w:rsidR="00272362" w:rsidRPr="00B41956" w:rsidRDefault="00B41956" w:rsidP="00B41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9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Môn: </w:t>
      </w:r>
      <w:r>
        <w:rPr>
          <w:rFonts w:ascii="Times New Roman" w:hAnsi="Times New Roman" w:cs="Times New Roman"/>
          <w:b/>
          <w:sz w:val="28"/>
          <w:szCs w:val="28"/>
        </w:rPr>
        <w:t>Toán</w:t>
      </w:r>
      <w:r w:rsidRPr="00B419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lớp 5</w:t>
      </w:r>
    </w:p>
    <w:p w14:paraId="1CE1A802" w14:textId="77777777" w:rsidR="00272362" w:rsidRPr="00342D36" w:rsidRDefault="00272362" w:rsidP="00272362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I. Trắc nghiệm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272362" w14:paraId="1CC89DC8" w14:textId="77777777" w:rsidTr="004638F2">
        <w:tc>
          <w:tcPr>
            <w:tcW w:w="988" w:type="dxa"/>
          </w:tcPr>
          <w:p w14:paraId="17F7176A" w14:textId="77777777" w:rsidR="00272362" w:rsidRPr="00C721F7" w:rsidRDefault="00272362" w:rsidP="004638F2">
            <w:pPr>
              <w:jc w:val="center"/>
              <w:rPr>
                <w:b/>
                <w:bCs/>
                <w:sz w:val="28"/>
                <w:szCs w:val="28"/>
              </w:rPr>
            </w:pPr>
            <w:r w:rsidRPr="00C721F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14:paraId="7D4A0A4E" w14:textId="77777777" w:rsidR="00272362" w:rsidRPr="00C721F7" w:rsidRDefault="00272362" w:rsidP="004638F2">
            <w:pPr>
              <w:jc w:val="center"/>
              <w:rPr>
                <w:b/>
                <w:bCs/>
                <w:sz w:val="28"/>
                <w:szCs w:val="28"/>
              </w:rPr>
            </w:pPr>
            <w:r w:rsidRPr="00C721F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14:paraId="1C7A5982" w14:textId="77777777" w:rsidR="00272362" w:rsidRPr="00C721F7" w:rsidRDefault="00272362" w:rsidP="004638F2">
            <w:pPr>
              <w:jc w:val="center"/>
              <w:rPr>
                <w:b/>
                <w:bCs/>
                <w:sz w:val="28"/>
                <w:szCs w:val="28"/>
              </w:rPr>
            </w:pPr>
            <w:r w:rsidRPr="00C721F7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272362" w14:paraId="002A0511" w14:textId="77777777" w:rsidTr="004638F2">
        <w:tc>
          <w:tcPr>
            <w:tcW w:w="988" w:type="dxa"/>
          </w:tcPr>
          <w:p w14:paraId="5759B50E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14:paraId="2783CB28" w14:textId="4CC0D473" w:rsidR="00272362" w:rsidRDefault="007A7399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272362" w:rsidRPr="001D3EC0">
              <w:rPr>
                <w:sz w:val="28"/>
                <w:szCs w:val="28"/>
              </w:rPr>
              <w:t xml:space="preserve">. </w:t>
            </w:r>
            <w:r w:rsidR="008B2276" w:rsidRPr="001D3EC0">
              <w:rPr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oMath>
          </w:p>
        </w:tc>
        <w:tc>
          <w:tcPr>
            <w:tcW w:w="1418" w:type="dxa"/>
          </w:tcPr>
          <w:p w14:paraId="061574AF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272362" w14:paraId="6D49C170" w14:textId="77777777" w:rsidTr="004638F2">
        <w:tc>
          <w:tcPr>
            <w:tcW w:w="988" w:type="dxa"/>
          </w:tcPr>
          <w:p w14:paraId="67110616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14:paraId="13235A94" w14:textId="4D6AFD18" w:rsidR="00272362" w:rsidRDefault="007A7399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24,2    </w:t>
            </w:r>
          </w:p>
        </w:tc>
        <w:tc>
          <w:tcPr>
            <w:tcW w:w="1418" w:type="dxa"/>
          </w:tcPr>
          <w:p w14:paraId="4E56A6CC" w14:textId="77777777" w:rsidR="00272362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272362" w14:paraId="7696D7C3" w14:textId="77777777" w:rsidTr="004638F2">
        <w:tc>
          <w:tcPr>
            <w:tcW w:w="988" w:type="dxa"/>
          </w:tcPr>
          <w:p w14:paraId="418EE404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14:paraId="21CE50E3" w14:textId="16543168" w:rsidR="00272362" w:rsidRDefault="00B927E2" w:rsidP="004638F2">
            <w:pPr>
              <w:rPr>
                <w:sz w:val="28"/>
                <w:szCs w:val="28"/>
              </w:rPr>
            </w:pPr>
            <w:r w:rsidRPr="001D3EC0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14:paraId="0301C95E" w14:textId="77777777" w:rsidR="00272362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272362" w14:paraId="17F368AB" w14:textId="77777777" w:rsidTr="004638F2">
        <w:tc>
          <w:tcPr>
            <w:tcW w:w="988" w:type="dxa"/>
          </w:tcPr>
          <w:p w14:paraId="13E05206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14:paraId="1FB7763D" w14:textId="283D4A18" w:rsidR="00272362" w:rsidRDefault="007A7399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S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 b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x h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14:paraId="5C3FD5A1" w14:textId="77777777" w:rsidR="00272362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272362" w14:paraId="281949D4" w14:textId="77777777" w:rsidTr="004638F2">
        <w:tc>
          <w:tcPr>
            <w:tcW w:w="988" w:type="dxa"/>
          </w:tcPr>
          <w:p w14:paraId="7003202A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14:paraId="42F5E65D" w14:textId="12059C67" w:rsidR="00272362" w:rsidRPr="001D3EC0" w:rsidRDefault="00272362" w:rsidP="004638F2">
            <w:pPr>
              <w:rPr>
                <w:sz w:val="28"/>
                <w:szCs w:val="28"/>
              </w:rPr>
            </w:pPr>
            <w:r w:rsidRPr="00F66C06">
              <w:rPr>
                <w:sz w:val="28"/>
                <w:szCs w:val="28"/>
              </w:rPr>
              <w:t xml:space="preserve">D. </w:t>
            </w:r>
            <w:r w:rsidR="007A7399">
              <w:rPr>
                <w:sz w:val="28"/>
                <w:szCs w:val="28"/>
              </w:rPr>
              <w:t>845,27</w:t>
            </w:r>
          </w:p>
        </w:tc>
        <w:tc>
          <w:tcPr>
            <w:tcW w:w="1418" w:type="dxa"/>
          </w:tcPr>
          <w:p w14:paraId="6E936868" w14:textId="77777777" w:rsidR="00272362" w:rsidRPr="00906231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272362" w14:paraId="7EF67F51" w14:textId="77777777" w:rsidTr="004638F2">
        <w:tc>
          <w:tcPr>
            <w:tcW w:w="988" w:type="dxa"/>
          </w:tcPr>
          <w:p w14:paraId="6D322128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14:paraId="372EDEE3" w14:textId="52965B60" w:rsidR="00272362" w:rsidRPr="00F66C06" w:rsidRDefault="007B132B" w:rsidP="007A7399">
            <w:pPr>
              <w:spacing w:before="60" w:after="6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lớn nhất là: 35,96</w:t>
            </w:r>
            <w:r w:rsidR="007A739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; số bé nhất là: 34,896 </w:t>
            </w:r>
          </w:p>
        </w:tc>
        <w:tc>
          <w:tcPr>
            <w:tcW w:w="1418" w:type="dxa"/>
          </w:tcPr>
          <w:p w14:paraId="1C297EE9" w14:textId="77777777" w:rsidR="00272362" w:rsidRPr="00906231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272362" w14:paraId="397C51D8" w14:textId="77777777" w:rsidTr="004638F2">
        <w:tc>
          <w:tcPr>
            <w:tcW w:w="988" w:type="dxa"/>
          </w:tcPr>
          <w:p w14:paraId="517F3BFD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14:paraId="36BF8939" w14:textId="59E5EE3B" w:rsidR="00AF79D1" w:rsidRDefault="00993E41" w:rsidP="00AF79D1">
            <w:pPr>
              <w:spacing w:before="60" w:after="60"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HS vẽ đúng đường cao AH ứng với đáy BC</w:t>
            </w:r>
          </w:p>
          <w:p w14:paraId="192D329A" w14:textId="791F7D1D" w:rsidR="00272362" w:rsidRDefault="00993E41" w:rsidP="00F01D37">
            <w:pPr>
              <w:spacing w:before="60" w:after="60" w:line="360" w:lineRule="auto"/>
              <w:rPr>
                <w:sz w:val="28"/>
                <w:szCs w:val="28"/>
              </w:rPr>
            </w:pPr>
            <w:r w:rsidRPr="00993E41">
              <w:rPr>
                <w:noProof/>
                <w:sz w:val="28"/>
                <w:szCs w:val="28"/>
              </w:rPr>
              <w:drawing>
                <wp:inline distT="0" distB="0" distL="0" distR="0" wp14:anchorId="480FBAD8" wp14:editId="164D6BE1">
                  <wp:extent cx="1197629" cy="57150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701" cy="57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5FB01AD" w14:textId="77777777" w:rsidR="00272362" w:rsidRPr="00906231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  <w:tr w:rsidR="00272362" w14:paraId="45618CA1" w14:textId="77777777" w:rsidTr="004638F2">
        <w:tc>
          <w:tcPr>
            <w:tcW w:w="988" w:type="dxa"/>
          </w:tcPr>
          <w:p w14:paraId="715C9904" w14:textId="77777777" w:rsidR="00272362" w:rsidRDefault="00272362" w:rsidP="0046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14:paraId="08672E96" w14:textId="47270D50" w:rsidR="00272362" w:rsidRPr="00F01D37" w:rsidRDefault="00F01D37" w:rsidP="004638F2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7850cm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972D4FB" w14:textId="77777777" w:rsidR="00272362" w:rsidRPr="00906231" w:rsidRDefault="00272362" w:rsidP="004638F2">
            <w:pPr>
              <w:rPr>
                <w:sz w:val="28"/>
                <w:szCs w:val="28"/>
              </w:rPr>
            </w:pPr>
            <w:r w:rsidRPr="00703968">
              <w:rPr>
                <w:sz w:val="28"/>
                <w:szCs w:val="28"/>
              </w:rPr>
              <w:t>0,5 điểm</w:t>
            </w:r>
          </w:p>
        </w:tc>
      </w:tr>
    </w:tbl>
    <w:p w14:paraId="4A5CE89C" w14:textId="77777777" w:rsidR="00272362" w:rsidRPr="004667E6" w:rsidRDefault="00272362" w:rsidP="002723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67E6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977"/>
      </w:tblGrid>
      <w:tr w:rsidR="00272362" w14:paraId="56285B4F" w14:textId="77777777" w:rsidTr="004638F2">
        <w:tc>
          <w:tcPr>
            <w:tcW w:w="988" w:type="dxa"/>
          </w:tcPr>
          <w:p w14:paraId="695486A1" w14:textId="77777777" w:rsidR="00272362" w:rsidRPr="004667E6" w:rsidRDefault="00272362" w:rsidP="004638F2">
            <w:pPr>
              <w:jc w:val="center"/>
              <w:rPr>
                <w:b/>
                <w:bCs/>
                <w:sz w:val="28"/>
                <w:szCs w:val="28"/>
              </w:rPr>
            </w:pPr>
            <w:r w:rsidRPr="004667E6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61" w:type="dxa"/>
          </w:tcPr>
          <w:p w14:paraId="6ABDC625" w14:textId="77777777" w:rsidR="00272362" w:rsidRPr="004667E6" w:rsidRDefault="00272362" w:rsidP="004638F2">
            <w:pPr>
              <w:jc w:val="center"/>
              <w:rPr>
                <w:b/>
                <w:bCs/>
                <w:sz w:val="28"/>
                <w:szCs w:val="28"/>
              </w:rPr>
            </w:pPr>
            <w:r w:rsidRPr="004667E6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14:paraId="0D677CB8" w14:textId="77777777" w:rsidR="00272362" w:rsidRPr="004667E6" w:rsidRDefault="00272362" w:rsidP="004638F2">
            <w:pPr>
              <w:jc w:val="center"/>
              <w:rPr>
                <w:b/>
                <w:bCs/>
                <w:sz w:val="28"/>
                <w:szCs w:val="28"/>
              </w:rPr>
            </w:pPr>
            <w:r w:rsidRPr="004667E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272362" w14:paraId="72CFBFB0" w14:textId="77777777" w:rsidTr="004638F2">
        <w:trPr>
          <w:trHeight w:val="896"/>
        </w:trPr>
        <w:tc>
          <w:tcPr>
            <w:tcW w:w="988" w:type="dxa"/>
          </w:tcPr>
          <w:p w14:paraId="6543D5F1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76735C22" w14:textId="394D09CC" w:rsidR="00272362" w:rsidRDefault="00272362" w:rsidP="004638F2">
            <w:pPr>
              <w:spacing w:after="0" w:line="240" w:lineRule="auto"/>
              <w:rPr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a)</w:t>
            </w:r>
            <w:r w:rsidRPr="00943B51">
              <w:rPr>
                <w:sz w:val="28"/>
                <w:szCs w:val="28"/>
                <w:lang w:val="nb-NO"/>
              </w:rPr>
              <w:t xml:space="preserve"> </w:t>
            </w:r>
            <w:r w:rsidR="007A7399">
              <w:rPr>
                <w:sz w:val="28"/>
                <w:szCs w:val="28"/>
                <w:lang w:val="nb-NO"/>
              </w:rPr>
              <w:t>652,74</w:t>
            </w:r>
            <w:r w:rsidRPr="00943B51">
              <w:rPr>
                <w:sz w:val="28"/>
                <w:szCs w:val="28"/>
                <w:lang w:val="nb-NO"/>
              </w:rPr>
              <w:tab/>
              <w:t xml:space="preserve">     b) </w:t>
            </w:r>
            <w:r w:rsidR="007A7399">
              <w:rPr>
                <w:sz w:val="28"/>
                <w:szCs w:val="28"/>
                <w:lang w:val="nb-NO"/>
              </w:rPr>
              <w:t>5928,91</w:t>
            </w:r>
            <w:r w:rsidRPr="00943B51">
              <w:rPr>
                <w:sz w:val="28"/>
                <w:szCs w:val="28"/>
                <w:lang w:val="nb-NO"/>
              </w:rPr>
              <w:t xml:space="preserve">         </w:t>
            </w:r>
            <w:r>
              <w:rPr>
                <w:sz w:val="28"/>
                <w:szCs w:val="28"/>
                <w:lang w:val="nb-NO"/>
              </w:rPr>
              <w:t xml:space="preserve">   </w:t>
            </w:r>
          </w:p>
          <w:p w14:paraId="42A27F89" w14:textId="2CE44291" w:rsidR="00272362" w:rsidRPr="00E87847" w:rsidRDefault="00272362" w:rsidP="004638F2">
            <w:pPr>
              <w:spacing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 </w:t>
            </w:r>
            <w:r w:rsidRPr="00943B51">
              <w:rPr>
                <w:sz w:val="28"/>
                <w:szCs w:val="28"/>
                <w:lang w:val="nb-NO"/>
              </w:rPr>
              <w:t xml:space="preserve">c) </w:t>
            </w:r>
            <w:r w:rsidR="007A7399">
              <w:rPr>
                <w:sz w:val="28"/>
                <w:szCs w:val="28"/>
                <w:lang w:val="nb-NO"/>
              </w:rPr>
              <w:t>27,125</w:t>
            </w:r>
            <w:r w:rsidRPr="00943B51">
              <w:rPr>
                <w:sz w:val="28"/>
                <w:szCs w:val="28"/>
                <w:lang w:val="nb-NO"/>
              </w:rPr>
              <w:tab/>
              <w:t xml:space="preserve">   </w:t>
            </w:r>
            <w:r>
              <w:rPr>
                <w:sz w:val="28"/>
                <w:szCs w:val="28"/>
                <w:lang w:val="nb-NO"/>
              </w:rPr>
              <w:t xml:space="preserve">     </w:t>
            </w:r>
            <w:r w:rsidRPr="00943B51">
              <w:rPr>
                <w:sz w:val="28"/>
                <w:szCs w:val="28"/>
                <w:lang w:val="nb-NO"/>
              </w:rPr>
              <w:t xml:space="preserve">d) </w:t>
            </w:r>
            <w:r w:rsidR="007A7399">
              <w:rPr>
                <w:sz w:val="28"/>
                <w:szCs w:val="28"/>
                <w:lang w:val="nb-NO"/>
              </w:rPr>
              <w:t>2.16</w:t>
            </w:r>
          </w:p>
        </w:tc>
        <w:tc>
          <w:tcPr>
            <w:tcW w:w="2977" w:type="dxa"/>
          </w:tcPr>
          <w:p w14:paraId="6F0375EC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 w:rsidRPr="00F653B7">
              <w:rPr>
                <w:b/>
                <w:bCs/>
                <w:sz w:val="28"/>
                <w:szCs w:val="28"/>
              </w:rPr>
              <w:t>2 điểm</w:t>
            </w:r>
            <w:r>
              <w:rPr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272362" w14:paraId="7D9C1A0F" w14:textId="77777777" w:rsidTr="004638F2">
        <w:tc>
          <w:tcPr>
            <w:tcW w:w="988" w:type="dxa"/>
            <w:vMerge w:val="restart"/>
          </w:tcPr>
          <w:p w14:paraId="26F9C4F1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bottom w:val="nil"/>
            </w:tcBorders>
          </w:tcPr>
          <w:p w14:paraId="57050AB8" w14:textId="329E3B1A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 w:rsidRPr="00861BEF">
              <w:rPr>
                <w:sz w:val="28"/>
                <w:szCs w:val="28"/>
              </w:rPr>
              <w:t xml:space="preserve"> (</w:t>
            </w:r>
            <w:r w:rsidR="007A7399">
              <w:rPr>
                <w:sz w:val="28"/>
                <w:szCs w:val="28"/>
              </w:rPr>
              <w:t>32,1</w:t>
            </w:r>
            <w:r w:rsidRPr="00861BEF">
              <w:rPr>
                <w:sz w:val="28"/>
                <w:szCs w:val="28"/>
              </w:rPr>
              <w:t xml:space="preserve"> – </w:t>
            </w:r>
            <w:r w:rsidR="007A7399">
              <w:rPr>
                <w:sz w:val="28"/>
                <w:szCs w:val="28"/>
              </w:rPr>
              <w:t>18,3</w:t>
            </w:r>
            <w:r w:rsidRPr="00861BEF">
              <w:rPr>
                <w:sz w:val="28"/>
                <w:szCs w:val="28"/>
              </w:rPr>
              <w:t>)</w:t>
            </w:r>
            <w:r w:rsidR="007A7399">
              <w:rPr>
                <w:sz w:val="28"/>
                <w:szCs w:val="28"/>
              </w:rPr>
              <w:t xml:space="preserve"> : 0,6</w:t>
            </w:r>
            <w:r w:rsidRPr="00861BEF">
              <w:rPr>
                <w:sz w:val="28"/>
                <w:szCs w:val="28"/>
              </w:rPr>
              <w:t xml:space="preserve"> + </w:t>
            </w:r>
            <w:r w:rsidR="007A7399">
              <w:rPr>
                <w:sz w:val="28"/>
                <w:szCs w:val="28"/>
              </w:rPr>
              <w:t>2,6</w:t>
            </w:r>
            <w:r w:rsidRPr="00861BEF">
              <w:rPr>
                <w:sz w:val="28"/>
                <w:szCs w:val="28"/>
              </w:rPr>
              <w:t xml:space="preserve"> x </w:t>
            </w:r>
            <w:r w:rsidR="007A7399">
              <w:rPr>
                <w:sz w:val="28"/>
                <w:szCs w:val="28"/>
              </w:rPr>
              <w:t>3,2</w:t>
            </w:r>
            <w:r w:rsidRPr="00861B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</w:tcPr>
          <w:p w14:paraId="77792562" w14:textId="77777777" w:rsidR="00272362" w:rsidRPr="00F653B7" w:rsidRDefault="00272362" w:rsidP="004638F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653B7">
              <w:rPr>
                <w:b/>
                <w:bCs/>
                <w:sz w:val="28"/>
                <w:szCs w:val="28"/>
              </w:rPr>
              <w:t>1 điểm</w:t>
            </w:r>
          </w:p>
        </w:tc>
      </w:tr>
      <w:tr w:rsidR="00272362" w14:paraId="6BC4FBC2" w14:textId="77777777" w:rsidTr="004638F2">
        <w:tc>
          <w:tcPr>
            <w:tcW w:w="988" w:type="dxa"/>
            <w:vMerge/>
          </w:tcPr>
          <w:p w14:paraId="68A09C38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4960A66" w14:textId="1FF630AD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7A7399">
              <w:rPr>
                <w:sz w:val="28"/>
                <w:szCs w:val="28"/>
              </w:rPr>
              <w:t>13,8</w:t>
            </w:r>
            <w:r>
              <w:rPr>
                <w:sz w:val="28"/>
                <w:szCs w:val="28"/>
              </w:rPr>
              <w:t xml:space="preserve"> : 0,</w:t>
            </w:r>
            <w:r w:rsidR="007A73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+ </w:t>
            </w:r>
            <w:r w:rsidR="007A7399">
              <w:rPr>
                <w:sz w:val="28"/>
                <w:szCs w:val="28"/>
              </w:rPr>
              <w:t>2,6</w:t>
            </w:r>
            <w:r w:rsidR="007A7399" w:rsidRPr="00861BEF">
              <w:rPr>
                <w:sz w:val="28"/>
                <w:szCs w:val="28"/>
              </w:rPr>
              <w:t xml:space="preserve"> x </w:t>
            </w:r>
            <w:r w:rsidR="007A7399">
              <w:rPr>
                <w:sz w:val="28"/>
                <w:szCs w:val="28"/>
              </w:rPr>
              <w:t>3,2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B19E723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272362" w14:paraId="14928CE8" w14:textId="77777777" w:rsidTr="004638F2">
        <w:tc>
          <w:tcPr>
            <w:tcW w:w="988" w:type="dxa"/>
            <w:vMerge/>
          </w:tcPr>
          <w:p w14:paraId="7EFB3DB4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77B28E4" w14:textId="5DEC8BFD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7A7399">
              <w:rPr>
                <w:sz w:val="28"/>
                <w:szCs w:val="28"/>
              </w:rPr>
              <w:t>2,3</w:t>
            </w:r>
            <w:r>
              <w:rPr>
                <w:sz w:val="28"/>
                <w:szCs w:val="28"/>
              </w:rPr>
              <w:t xml:space="preserve"> </w:t>
            </w:r>
            <w:r w:rsidR="007A7399">
              <w:rPr>
                <w:sz w:val="28"/>
                <w:szCs w:val="28"/>
              </w:rPr>
              <w:t>+ 8,32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ADC681B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272362" w:rsidRPr="00906231" w14:paraId="372238F9" w14:textId="77777777" w:rsidTr="004638F2">
        <w:tc>
          <w:tcPr>
            <w:tcW w:w="988" w:type="dxa"/>
            <w:vMerge/>
          </w:tcPr>
          <w:p w14:paraId="5534637E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55D9AFFD" w14:textId="592AE2E7" w:rsidR="00272362" w:rsidRPr="001D3EC0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10,</w:t>
            </w:r>
            <w:r w:rsidR="007A7399">
              <w:rPr>
                <w:sz w:val="28"/>
                <w:szCs w:val="28"/>
              </w:rPr>
              <w:t>62</w:t>
            </w:r>
          </w:p>
        </w:tc>
        <w:tc>
          <w:tcPr>
            <w:tcW w:w="2977" w:type="dxa"/>
            <w:tcBorders>
              <w:top w:val="nil"/>
            </w:tcBorders>
          </w:tcPr>
          <w:p w14:paraId="1B41673C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272362" w:rsidRPr="00906231" w14:paraId="02EFC42D" w14:textId="77777777" w:rsidTr="004638F2">
        <w:tc>
          <w:tcPr>
            <w:tcW w:w="988" w:type="dxa"/>
            <w:vMerge w:val="restart"/>
          </w:tcPr>
          <w:p w14:paraId="36F06992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00ED9F6" w14:textId="77777777" w:rsidR="00272362" w:rsidRPr="00F66C06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4CC76A1" w14:textId="77777777" w:rsidR="00272362" w:rsidRPr="00F653B7" w:rsidRDefault="00272362" w:rsidP="004638F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653B7">
              <w:rPr>
                <w:b/>
                <w:bCs/>
                <w:sz w:val="28"/>
                <w:szCs w:val="28"/>
              </w:rPr>
              <w:t>2 điểm</w:t>
            </w:r>
          </w:p>
        </w:tc>
      </w:tr>
      <w:tr w:rsidR="00272362" w:rsidRPr="00906231" w14:paraId="4059995F" w14:textId="77777777" w:rsidTr="004638F2">
        <w:tc>
          <w:tcPr>
            <w:tcW w:w="988" w:type="dxa"/>
            <w:vMerge/>
          </w:tcPr>
          <w:p w14:paraId="4345A2FA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618A263D" w14:textId="20CA3326" w:rsidR="00272362" w:rsidRDefault="005E008F" w:rsidP="004638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 cao của mảnh ruộng là:</w:t>
            </w:r>
          </w:p>
          <w:p w14:paraId="0BE9E5B4" w14:textId="21452EEA" w:rsidR="00272362" w:rsidRDefault="005E008F" w:rsidP="004638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 + 25) : 2</w:t>
            </w:r>
            <w:r w:rsidR="00272362">
              <w:rPr>
                <w:rFonts w:eastAsiaTheme="minorEastAsia"/>
                <w:sz w:val="28"/>
                <w:szCs w:val="28"/>
              </w:rPr>
              <w:t xml:space="preserve"> = </w:t>
            </w:r>
            <w:r>
              <w:rPr>
                <w:rFonts w:eastAsiaTheme="minorEastAsia"/>
                <w:sz w:val="28"/>
                <w:szCs w:val="28"/>
              </w:rPr>
              <w:t>30</w:t>
            </w:r>
            <w:r w:rsidR="00272362">
              <w:rPr>
                <w:rFonts w:eastAsiaTheme="minorEastAsia"/>
                <w:sz w:val="28"/>
                <w:szCs w:val="28"/>
              </w:rPr>
              <w:t xml:space="preserve"> (m)</w:t>
            </w:r>
          </w:p>
        </w:tc>
        <w:tc>
          <w:tcPr>
            <w:tcW w:w="2977" w:type="dxa"/>
            <w:tcBorders>
              <w:bottom w:val="nil"/>
            </w:tcBorders>
          </w:tcPr>
          <w:p w14:paraId="271DE151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272362" w:rsidRPr="00906231" w14:paraId="0C129A09" w14:textId="77777777" w:rsidTr="004638F2">
        <w:tc>
          <w:tcPr>
            <w:tcW w:w="988" w:type="dxa"/>
            <w:vMerge/>
          </w:tcPr>
          <w:p w14:paraId="485DAD26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0970ACA" w14:textId="6D85D60D" w:rsidR="005E008F" w:rsidRDefault="00272362" w:rsidP="005E00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Diện tích </w:t>
            </w:r>
            <w:r w:rsidR="005E008F">
              <w:rPr>
                <w:sz w:val="28"/>
                <w:szCs w:val="28"/>
              </w:rPr>
              <w:t>mảnh ruộng</w:t>
            </w:r>
            <w:r>
              <w:rPr>
                <w:sz w:val="28"/>
                <w:szCs w:val="28"/>
              </w:rPr>
              <w:t xml:space="preserve"> đó là:</w:t>
            </w:r>
          </w:p>
          <w:p w14:paraId="1A81352E" w14:textId="790B3A03" w:rsidR="00272362" w:rsidRDefault="003E682A" w:rsidP="004638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35+25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272362">
              <w:rPr>
                <w:sz w:val="28"/>
                <w:szCs w:val="28"/>
              </w:rPr>
              <w:t xml:space="preserve"> </w:t>
            </w:r>
            <w:r w:rsidR="005E008F">
              <w:rPr>
                <w:sz w:val="28"/>
                <w:szCs w:val="28"/>
              </w:rPr>
              <w:t xml:space="preserve">= 900 </w:t>
            </w:r>
            <w:r w:rsidR="00272362">
              <w:rPr>
                <w:sz w:val="28"/>
                <w:szCs w:val="28"/>
              </w:rPr>
              <w:t>(m</w:t>
            </w:r>
            <w:r w:rsidR="00272362">
              <w:rPr>
                <w:sz w:val="28"/>
                <w:szCs w:val="28"/>
                <w:vertAlign w:val="superscript"/>
              </w:rPr>
              <w:t>2</w:t>
            </w:r>
            <w:r w:rsidR="00272362">
              <w:rPr>
                <w:sz w:val="28"/>
                <w:szCs w:val="28"/>
              </w:rPr>
              <w:t>)</w:t>
            </w:r>
          </w:p>
          <w:p w14:paraId="3FA175EA" w14:textId="42719580" w:rsidR="005E008F" w:rsidRPr="00B52C0F" w:rsidRDefault="005E008F" w:rsidP="004638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035693A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272362" w:rsidRPr="00906231" w14:paraId="3A87032D" w14:textId="77777777" w:rsidTr="004638F2">
        <w:tc>
          <w:tcPr>
            <w:tcW w:w="988" w:type="dxa"/>
            <w:vMerge/>
          </w:tcPr>
          <w:p w14:paraId="40ABF514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FE5E7BE" w14:textId="1ADF6A51" w:rsidR="00272362" w:rsidRDefault="00272362" w:rsidP="004638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Số </w:t>
            </w:r>
            <w:r w:rsidR="005E008F">
              <w:rPr>
                <w:sz w:val="28"/>
                <w:szCs w:val="28"/>
              </w:rPr>
              <w:t xml:space="preserve">thóc thu được trên cả mảnh ruộng </w:t>
            </w:r>
            <w:r>
              <w:rPr>
                <w:sz w:val="28"/>
                <w:szCs w:val="28"/>
              </w:rPr>
              <w:t xml:space="preserve"> đó là:      </w:t>
            </w:r>
            <w:r w:rsidR="005E008F">
              <w:rPr>
                <w:sz w:val="28"/>
                <w:szCs w:val="28"/>
              </w:rPr>
              <w:t>0,8 x 900 = 720 (kg) = 7,3 (tạ)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1F837F1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272362" w:rsidRPr="00906231" w14:paraId="23BE56A1" w14:textId="77777777" w:rsidTr="004638F2">
        <w:tc>
          <w:tcPr>
            <w:tcW w:w="988" w:type="dxa"/>
            <w:vMerge/>
          </w:tcPr>
          <w:p w14:paraId="68919B07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34F558E6" w14:textId="0C082C0F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Đáp số: a) </w:t>
            </w:r>
            <w:r w:rsidR="005E008F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14:paraId="436044F9" w14:textId="159B8AD5" w:rsidR="00272362" w:rsidRPr="005E008F" w:rsidRDefault="005E008F" w:rsidP="005E00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b) </w:t>
            </w:r>
            <w:r w:rsidRPr="005E008F">
              <w:rPr>
                <w:sz w:val="28"/>
                <w:szCs w:val="28"/>
              </w:rPr>
              <w:t>7,2 tạ thóc</w:t>
            </w:r>
          </w:p>
        </w:tc>
        <w:tc>
          <w:tcPr>
            <w:tcW w:w="2977" w:type="dxa"/>
            <w:tcBorders>
              <w:top w:val="nil"/>
            </w:tcBorders>
          </w:tcPr>
          <w:p w14:paraId="5F42E0FE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272362" w:rsidRPr="00906231" w14:paraId="2C2502F2" w14:textId="77777777" w:rsidTr="004638F2">
        <w:tc>
          <w:tcPr>
            <w:tcW w:w="988" w:type="dxa"/>
          </w:tcPr>
          <w:p w14:paraId="580E169C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</w:tcPr>
          <w:p w14:paraId="0EDD23A0" w14:textId="3D4E0F53" w:rsidR="005E008F" w:rsidRDefault="00B41956" w:rsidP="005E008F">
            <w:pPr>
              <w:spacing w:after="0" w:line="240" w:lineRule="auto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a) </w:t>
            </w:r>
            <w:r w:rsidR="005E008F" w:rsidRPr="00E62BFD">
              <w:rPr>
                <w:sz w:val="26"/>
                <w:szCs w:val="26"/>
              </w:rPr>
              <w:t xml:space="preserve">0,4 x 8 x </w:t>
            </w:r>
            <w:r w:rsidR="005E008F">
              <w:rPr>
                <w:sz w:val="26"/>
                <w:szCs w:val="26"/>
              </w:rPr>
              <w:t>25,5</w:t>
            </w:r>
            <w:r w:rsidR="005E008F" w:rsidRPr="00E62BFD">
              <w:rPr>
                <w:sz w:val="26"/>
                <w:szCs w:val="26"/>
              </w:rPr>
              <w:t xml:space="preserve"> x 2,5 x 1,25</w:t>
            </w:r>
          </w:p>
          <w:p w14:paraId="5FC1BD96" w14:textId="1F5A1503" w:rsidR="005E008F" w:rsidRDefault="005E008F" w:rsidP="005E008F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= (0,4 x 2,5) x (8 x 1,25) x </w:t>
            </w:r>
            <w:r w:rsidRPr="005535F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25,5</w:t>
            </w:r>
          </w:p>
          <w:p w14:paraId="6F1AA211" w14:textId="78C3CB5B" w:rsidR="005E008F" w:rsidRDefault="005E008F" w:rsidP="005E008F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 x 10 x 25,5</w:t>
            </w:r>
          </w:p>
          <w:p w14:paraId="2A5F833B" w14:textId="2DE56A8C" w:rsidR="00272362" w:rsidRPr="00D31101" w:rsidRDefault="005E008F" w:rsidP="005E008F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255</w:t>
            </w:r>
            <w:r w:rsidRPr="005535F6">
              <w:rPr>
                <w:sz w:val="28"/>
                <w:szCs w:val="28"/>
              </w:rPr>
              <w:t xml:space="preserve">                     </w:t>
            </w:r>
            <w:r w:rsidR="002723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</w:tcPr>
          <w:p w14:paraId="2D3A2EE0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272362" w:rsidRPr="00906231" w14:paraId="4B3BB9F8" w14:textId="77777777" w:rsidTr="004638F2">
        <w:tc>
          <w:tcPr>
            <w:tcW w:w="988" w:type="dxa"/>
          </w:tcPr>
          <w:p w14:paraId="22EEC0E7" w14:textId="77777777" w:rsidR="00272362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6946D81" w14:textId="176FCF16" w:rsidR="00272362" w:rsidRDefault="005E008F" w:rsidP="004638F2">
            <w:pPr>
              <w:spacing w:after="0" w:line="240" w:lineRule="auto"/>
              <w:rPr>
                <w:sz w:val="26"/>
                <w:szCs w:val="26"/>
              </w:rPr>
            </w:pPr>
            <w:r w:rsidRPr="005535F6">
              <w:rPr>
                <w:sz w:val="28"/>
                <w:szCs w:val="28"/>
              </w:rPr>
              <w:t>b)</w:t>
            </w:r>
            <w:r>
              <w:rPr>
                <w:sz w:val="26"/>
                <w:szCs w:val="26"/>
              </w:rPr>
              <w:t xml:space="preserve"> </w:t>
            </w:r>
            <w:r w:rsidRPr="00E62BFD">
              <w:rPr>
                <w:sz w:val="26"/>
                <w:szCs w:val="26"/>
              </w:rPr>
              <w:t xml:space="preserve">3,2 : 0,25 + </w:t>
            </w:r>
            <w:r>
              <w:rPr>
                <w:sz w:val="26"/>
                <w:szCs w:val="26"/>
              </w:rPr>
              <w:t>92</w:t>
            </w:r>
            <w:r w:rsidRPr="00E62BFD">
              <w:rPr>
                <w:sz w:val="26"/>
                <w:szCs w:val="26"/>
              </w:rPr>
              <w:t xml:space="preserve"> x 3,2 + 3,2 x </w:t>
            </w:r>
            <w:r w:rsidRPr="00E62BFD">
              <w:rPr>
                <w:sz w:val="26"/>
                <w:szCs w:val="26"/>
              </w:rPr>
              <w:fldChar w:fldCharType="begin"/>
            </w:r>
            <w:r w:rsidRPr="00E62BFD">
              <w:rPr>
                <w:sz w:val="26"/>
                <w:szCs w:val="26"/>
              </w:rPr>
              <w:instrText xml:space="preserve"> EQ \f(100,25) </w:instrText>
            </w:r>
            <w:r w:rsidRPr="00E62BFD">
              <w:rPr>
                <w:sz w:val="26"/>
                <w:szCs w:val="26"/>
              </w:rPr>
              <w:fldChar w:fldCharType="end"/>
            </w:r>
          </w:p>
          <w:p w14:paraId="4ACF1A83" w14:textId="3E451ACD" w:rsidR="005E008F" w:rsidRDefault="005E008F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3,2 x 4 + 92 x 3,2 + 3,2 x 4</w:t>
            </w:r>
          </w:p>
          <w:p w14:paraId="5608196F" w14:textId="7C2207FB" w:rsidR="005E008F" w:rsidRDefault="005E008F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3,2 x (4 + 92 + 4)</w:t>
            </w:r>
          </w:p>
          <w:p w14:paraId="67F5BB1E" w14:textId="77777777" w:rsidR="005E008F" w:rsidRDefault="005E008F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3,2 x 10</w:t>
            </w:r>
            <w:r w:rsidR="00D15EC7">
              <w:rPr>
                <w:sz w:val="28"/>
                <w:szCs w:val="28"/>
              </w:rPr>
              <w:t>0</w:t>
            </w:r>
          </w:p>
          <w:p w14:paraId="7F469815" w14:textId="5649BEA0" w:rsidR="00D15EC7" w:rsidRDefault="00D15EC7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320</w:t>
            </w:r>
          </w:p>
        </w:tc>
        <w:tc>
          <w:tcPr>
            <w:tcW w:w="2977" w:type="dxa"/>
          </w:tcPr>
          <w:p w14:paraId="524564E0" w14:textId="77777777" w:rsidR="00272362" w:rsidRPr="00906231" w:rsidRDefault="00272362" w:rsidP="004638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</w:tbl>
    <w:p w14:paraId="4D5A3BB4" w14:textId="77777777" w:rsidR="00272362" w:rsidRPr="00E2056D" w:rsidRDefault="00272362" w:rsidP="00272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AE2F6" w14:textId="77777777" w:rsidR="00CA64A1" w:rsidRDefault="00CA64A1"/>
    <w:sectPr w:rsidR="00CA64A1" w:rsidSect="003E682A">
      <w:pgSz w:w="11910" w:h="16840"/>
      <w:pgMar w:top="1134" w:right="567" w:bottom="1134" w:left="1134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62"/>
    <w:rsid w:val="000603EF"/>
    <w:rsid w:val="00160E4C"/>
    <w:rsid w:val="00177BE3"/>
    <w:rsid w:val="00272362"/>
    <w:rsid w:val="003E682A"/>
    <w:rsid w:val="005E008F"/>
    <w:rsid w:val="00624D47"/>
    <w:rsid w:val="00666076"/>
    <w:rsid w:val="0073256B"/>
    <w:rsid w:val="007A7399"/>
    <w:rsid w:val="007B132B"/>
    <w:rsid w:val="008B2276"/>
    <w:rsid w:val="00993E41"/>
    <w:rsid w:val="00A900FC"/>
    <w:rsid w:val="00AF79D1"/>
    <w:rsid w:val="00B41956"/>
    <w:rsid w:val="00B563D7"/>
    <w:rsid w:val="00B832BE"/>
    <w:rsid w:val="00B927E2"/>
    <w:rsid w:val="00C620DA"/>
    <w:rsid w:val="00C94E42"/>
    <w:rsid w:val="00CA64A1"/>
    <w:rsid w:val="00CC5B58"/>
    <w:rsid w:val="00CD0D60"/>
    <w:rsid w:val="00D15EC7"/>
    <w:rsid w:val="00E8251E"/>
    <w:rsid w:val="00F01D37"/>
    <w:rsid w:val="00F05D64"/>
    <w:rsid w:val="00F313FF"/>
    <w:rsid w:val="00F7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9A47"/>
  <w15:chartTrackingRefBased/>
  <w15:docId w15:val="{E087564B-0D29-4B45-9960-85921AD8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3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27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rsid w:val="002723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2362"/>
    <w:rPr>
      <w:b/>
      <w:bCs/>
    </w:rPr>
  </w:style>
  <w:style w:type="table" w:styleId="TableGrid">
    <w:name w:val="Table Grid"/>
    <w:basedOn w:val="TableNormal"/>
    <w:uiPriority w:val="39"/>
    <w:rsid w:val="0027236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2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HoangAnh</cp:lastModifiedBy>
  <cp:revision>17</cp:revision>
  <cp:lastPrinted>2024-12-08T14:52:00Z</cp:lastPrinted>
  <dcterms:created xsi:type="dcterms:W3CDTF">2024-12-05T06:59:00Z</dcterms:created>
  <dcterms:modified xsi:type="dcterms:W3CDTF">2024-12-11T23:41:00Z</dcterms:modified>
</cp:coreProperties>
</file>