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095"/>
        <w:gridCol w:w="705"/>
        <w:gridCol w:w="4245"/>
        <w:gridCol w:w="990"/>
        <w:gridCol w:w="1185"/>
      </w:tblGrid>
      <w:tr w14:paraId="622455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/>
            <w:vAlign w:val="center"/>
          </w:tcPr>
          <w:p w14:paraId="6711E8B8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15                                      Từ ngày 15/12/2025. Đến ngày 19/12/2025</w:t>
            </w:r>
          </w:p>
        </w:tc>
      </w:tr>
      <w:tr w14:paraId="2406C9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6EA85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7DCB0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09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5577A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7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A73F0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AD1AB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EB681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090561A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38FCC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7CEFFF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E4729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15/12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EED7FE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28D32541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0679F430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55A0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8C2F2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89311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A388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Sinh hoạt dưới cờ: Chào mừng ngày thành lập QĐND Việt Nam 22-12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D248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E18252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4255AA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B2F50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02005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4EC0D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08655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49D41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1BBC3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chung (Tiết 1)(trang 116)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058334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CB8B8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9076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937D1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D47E5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20B4A1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0CDC1A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934F49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99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D354F8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Tranh làng Hồ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CD84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92B40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Tranh làng Hồ </w:t>
            </w:r>
          </w:p>
        </w:tc>
      </w:tr>
      <w:tr w14:paraId="4C3BA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BE279F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E4A83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DB3EC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55FD9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9B9B8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30E49D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Luyện từ và câu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Luyện tập về diệp từ, điệp ngữ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FC9C0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04C84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1A3F35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2F4DF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1C39F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32DCD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BE7F1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2E74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4930D9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Sự phát triển của cây con (Tiết 2)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00BC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EAC99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BB3E2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DAC6E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7C3E2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89818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E25AB0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43915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A280108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2: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DB3D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94763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5BCA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E48E3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7D6EF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B22D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8B51E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6EE9A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E1CBA9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Chủ đề 4: </w:t>
            </w:r>
            <w:r>
              <w:rPr>
                <w:spacing w:val="-2"/>
                <w:sz w:val="28"/>
                <w:szCs w:val="28"/>
              </w:rPr>
              <w:t>Những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hoạt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động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yêu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thích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ở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trường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em.</w:t>
            </w:r>
            <w:r>
              <w:rPr>
                <w:rFonts w:eastAsia="Times New Roman"/>
                <w:sz w:val="28"/>
                <w:szCs w:val="28"/>
              </w:rPr>
              <w:t>(T3)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413B0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51407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96B42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C921F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14:paraId="0484A9B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16/12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DCA01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6AF54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2E68D0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94FD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2C6846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chung (Tiết 2)(trang 117)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AD104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6CFA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tính, bảng phụ </w:t>
            </w:r>
          </w:p>
        </w:tc>
      </w:tr>
      <w:tr w14:paraId="0EE1F1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4063F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0DF1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729617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BB0AA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507CE6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3F20ED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Viết đoạn văn thể hiện tình cảm, cảm xúc về một bài thơ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B8FE2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7DAEA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40978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83782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4EEE2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4B59E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BB4459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E9DA1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bottom"/>
          </w:tcPr>
          <w:p w14:paraId="2E95D591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1,2,3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43F82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D5D3A5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00D70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1B680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B0ECF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F41F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C87696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E8C3E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CFE241F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Làm quen với phần mềm đồ hoạ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7C2138">
            <w:pPr>
              <w:spacing w:after="160" w:line="0" w:lineRule="atLeast"/>
              <w:ind w:right="10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học stem:</w:t>
            </w:r>
          </w:p>
          <w:p w14:paraId="0708244A">
            <w:pPr>
              <w:spacing w:after="160" w:line="0" w:lineRule="atLeast"/>
              <w:ind w:right="100"/>
              <w:jc w:val="center"/>
              <w:rPr>
                <w:rFonts w:eastAsia="Times New Roman"/>
                <w:bCs/>
                <w:w w:val="99"/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>
              <w:rPr>
                <w:bCs/>
                <w:w w:val="99"/>
                <w:sz w:val="28"/>
                <w:szCs w:val="28"/>
              </w:rPr>
              <w:t>òng đời</w:t>
            </w:r>
          </w:p>
          <w:p w14:paraId="015E861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của ếch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5F68A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4A02E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A6739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58FD5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40EDD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BFB354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1CDFE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46FDD6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9A463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72A1D2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F116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4E025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8ADC1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73FC0A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DF54A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EF5C8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583F15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5198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8D8AA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A32E1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4ED85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3CBDE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8D6E64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23FC75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55C77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49BB9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78B7AF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DE123E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D7BC3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87CA34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17/12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BB6583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A82823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E3A30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DB72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469B304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Tập hát quan họ(T1)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FC2EDC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90A1A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1C4B7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4547D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138F2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E99F4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4FAC993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D257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C6A81FA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Đọc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Tập hát quan họ(T2)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D92BF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E2BBB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DEC27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D8B2F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9EF7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097F3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398CE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85D9D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2EB62A">
            <w:pPr>
              <w:spacing w:after="160" w:line="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Thường thức âm nhạc: Câu chuyện về bản xô-nát Ánh trăng</w:t>
            </w:r>
          </w:p>
          <w:p w14:paraId="7054AE4E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nhạc cụ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C99B3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AF2C1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2DAB95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6915C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74F30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3C64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90FE9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5FCD18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50B884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Luyện tập chung (Tiết 3)(trang 118)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86984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3693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1525D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54B69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037B7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75BEC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F54E6A3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HĐTN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B64DD8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2C10E8E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HĐGDCĐ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Việc cần làm để thực hiện kế hoạch kinh doanh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FEF7C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A808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32D99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4BCC0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37F1C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A352B7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B435C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23841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9CAB4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Bảo vệ cái đúng cái tốt (Tiết 3)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881F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6213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4FE4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FD42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C5B082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D1A346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4D43B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6226B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28C970">
            <w:pPr>
              <w:spacing w:after="160" w:line="0" w:lineRule="atLeast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Ôn bài thể dục.Trò chơi “Con sâu đo”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A7171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563CB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tập.gậy</w:t>
            </w:r>
          </w:p>
          <w:p w14:paraId="6D04262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8016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1BEC5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18/12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3B5F1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AED97C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33472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17530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19263A5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rFonts w:eastAsia="Times New Roman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4,5,6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F10A79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FD91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15893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7B6F7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4724F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02446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ADD76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FAA65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6843464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số thập phân (Tiết 1)(trang 120)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CFEC6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493F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</w:t>
            </w:r>
          </w:p>
        </w:tc>
      </w:tr>
      <w:tr w14:paraId="55C83C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464F68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1663A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C6199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5F354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7A707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F4092F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Viết</w:t>
            </w:r>
            <w:r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color w:val="000000"/>
                <w:sz w:val="28"/>
                <w:szCs w:val="28"/>
              </w:rPr>
              <w:t>Đánh giá, chỉnh sửa đoạn văn thể hiện tình cảm, cảm xúc về một bài thơ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D12E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E5C0A0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724B8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98FEC3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69E80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DA79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9023F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0C47D1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9342F0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Phong trào khuyến học ở Hải Phòng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008B5A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250A68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0FADA1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8F0006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967329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12F0CB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0BC8BB8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5800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414090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Sử dụng điện thoại (Tiết 3)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D801916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3B0D6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Điện thoại</w:t>
            </w:r>
          </w:p>
        </w:tc>
      </w:tr>
      <w:tr w14:paraId="7663E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6765F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E488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BCC6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7D4D2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 BT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990306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3B84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F0881F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B9EE8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85DC0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0DFCC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041011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5976E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DBA51D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2E38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B8C2950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Unit 6: Food</w:t>
            </w:r>
            <w:r>
              <w:rPr>
                <w:rFonts w:eastAsia="Times New Roman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Lesson 3: </w:t>
            </w:r>
            <w:r>
              <w:rPr>
                <w:bCs/>
                <w:sz w:val="28"/>
                <w:szCs w:val="28"/>
              </w:rPr>
              <w:t>Task 7,8,9,10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329259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CAD4F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DAAFD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405FC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19/12</w:t>
            </w: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255387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AA69C8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F63F175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A85E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42A3C2C">
            <w:pPr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Ôn tập số thập phân (Tiết 2)(trang 121)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7944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0A21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 </w:t>
            </w:r>
          </w:p>
        </w:tc>
      </w:tr>
      <w:tr w14:paraId="0F4806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92FF7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1693F1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8C693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11EC17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66B2F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69E0EDC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Nói và nghe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Chương trình nghệ thuật em yêu thích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CDB206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921182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C37E8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776850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3E525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98EB53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ED8964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Khoa học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E77ADF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B6EB733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Sự phát triển của cây con (Tiết 3)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ED90CFA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76F6CB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4625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3E1E5A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407136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0D805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A434A7D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5C58A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2AEB7F1">
            <w:pPr>
              <w:rPr>
                <w:rFonts w:eastAsia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Khởi nghĩa Lam Sơn và Triều Hậu Lê (Tiết 1)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F98F1F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EB7C10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BE1F8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147192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737FF7B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854799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00258B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TVBT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1F0DD6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7BA9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Ôn luyện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A24DF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758E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D84B4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8A049F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CF87BF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765066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66201D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B4DDC4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15FBB8C">
            <w:pPr>
              <w:spacing w:after="160" w:line="0" w:lineRule="atLeast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eastAsia="SimSun"/>
                <w:sz w:val="28"/>
                <w:szCs w:val="28"/>
              </w:rPr>
              <w:t>Ôn bài thể dục.Trò chơi “Con sâu đo”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679AC0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875DC1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Sân tập</w:t>
            </w:r>
          </w:p>
        </w:tc>
      </w:tr>
      <w:tr w14:paraId="53182B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37B103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63161F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4D8395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09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03C7B32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70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D0E04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24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79AAF2E1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  <w:r>
              <w:rPr>
                <w:rFonts w:hint="default" w:eastAsia="Times New Roman"/>
                <w:sz w:val="28"/>
                <w:szCs w:val="28"/>
                <w:lang w:val="en-US"/>
              </w:rPr>
              <w:t>Sinh hoạt lớp- SHCĐ</w:t>
            </w:r>
            <w:r>
              <w:rPr>
                <w:rFonts w:eastAsia="Times New Roman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>Kinh doanh hiệu quả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 xml:space="preserve">. Lồng ghép: </w:t>
            </w:r>
            <w:r>
              <w:rPr>
                <w:sz w:val="28"/>
                <w:szCs w:val="28"/>
              </w:rPr>
              <w:t>an toàn, an ninh trường học.</w:t>
            </w:r>
          </w:p>
        </w:tc>
        <w:tc>
          <w:tcPr>
            <w:tcW w:w="99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3EAE2F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2AD878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080E8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441ED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4AA67FD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95383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Kiểm tra,ngày   …  tháng 12  năm 2025</w:t>
            </w:r>
          </w:p>
          <w:p w14:paraId="5300F3C7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Phó Hiệu trưởng</w:t>
            </w:r>
            <w:bookmarkStart w:id="0" w:name="_GoBack"/>
            <w:bookmarkEnd w:id="0"/>
          </w:p>
          <w:p w14:paraId="406E6EF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6EE6D95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26E3EDD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7F99DE1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Phạm Thị Hương</w:t>
            </w:r>
          </w:p>
        </w:tc>
      </w:tr>
    </w:tbl>
    <w:p w14:paraId="6B8CC49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Lồng ghép</w:t>
      </w:r>
    </w:p>
    <w:p w14:paraId="752ACFA8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Tiếng việt</w:t>
      </w:r>
    </w:p>
    <w:p w14:paraId="405D0143">
      <w:pPr>
        <w:pStyle w:val="4"/>
        <w:spacing w:before="0" w:beforeAutospacing="0" w:after="160" w:afterAutospacing="0" w:line="0" w:lineRule="atLeast"/>
        <w:ind w:left="-49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- Đọc</w:t>
      </w:r>
      <w:r>
        <w:rPr>
          <w:sz w:val="28"/>
          <w:szCs w:val="28"/>
        </w:rPr>
        <w:t>:</w:t>
      </w:r>
      <w:r>
        <w:rPr>
          <w:color w:val="000000"/>
          <w:sz w:val="28"/>
          <w:szCs w:val="28"/>
        </w:rPr>
        <w:t>Tranh làng Hồ=&gt; GDĐĐLS :</w:t>
      </w:r>
      <w:r>
        <w:rPr>
          <w:sz w:val="28"/>
          <w:szCs w:val="28"/>
        </w:rPr>
        <w:t>- Biết kính trọng những nghệ nhân làm tranh làng Hồ</w:t>
      </w:r>
    </w:p>
    <w:p w14:paraId="57BC4494">
      <w:pPr>
        <w:spacing w:after="160"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Gìn giữ,  phát huy nét đẹp văn hóa truyền thống dân tộc</w:t>
      </w:r>
    </w:p>
    <w:p w14:paraId="5BE65C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- </w:t>
      </w:r>
      <w:r>
        <w:rPr>
          <w:color w:val="000000"/>
          <w:sz w:val="28"/>
          <w:szCs w:val="28"/>
        </w:rPr>
        <w:t>GD ĐGHC:</w:t>
      </w:r>
      <w:r>
        <w:rPr>
          <w:rFonts w:eastAsia="SimSun"/>
          <w:color w:val="000000"/>
          <w:sz w:val="28"/>
          <w:szCs w:val="28"/>
        </w:rPr>
        <w:t>Tỉnh Bắc Ninh đã sáp nhập vào tỉnh Bắc Giang để tạo thành tỉnh mới có tên là Bắc Ninh</w:t>
      </w:r>
    </w:p>
    <w:p w14:paraId="7F058AE0">
      <w:pPr>
        <w:pStyle w:val="4"/>
        <w:spacing w:before="0" w:beforeAutospacing="0" w:after="160" w:afterAutospacing="0" w:line="0" w:lineRule="atLeast"/>
        <w:ind w:left="-49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>- Đọc</w:t>
      </w:r>
      <w:r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Tập hát quan họ(T1)=&gt; GDĐĐLS : </w:t>
      </w:r>
      <w:r>
        <w:rPr>
          <w:rFonts w:eastAsia="SimSun"/>
          <w:color w:val="000000"/>
          <w:sz w:val="28"/>
          <w:szCs w:val="28"/>
        </w:rPr>
        <w:t xml:space="preserve">Yêu quý, trân trọng, giữ gìn, bảo tồn văn hóa dân tộc. </w:t>
      </w:r>
      <w:r>
        <w:rPr>
          <w:color w:val="000000"/>
          <w:sz w:val="28"/>
          <w:szCs w:val="28"/>
        </w:rPr>
        <w:t>Có ý thức tự hào về truyền thống và những di sản văn hóa độc đáo mà ông cha ta truyền lại cho đời sau.</w:t>
      </w:r>
    </w:p>
    <w:p w14:paraId="1C29A98D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Lịch sử</w:t>
      </w:r>
    </w:p>
    <w:p w14:paraId="7C538DB8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Phong trào khuyến học ở Hải Phòng(Giáo dục địa phương)=&gt;</w:t>
      </w:r>
      <w:r>
        <w:rPr>
          <w:color w:val="000000"/>
          <w:sz w:val="28"/>
          <w:szCs w:val="28"/>
        </w:rPr>
        <w:t xml:space="preserve">Thay đổi địa giới hành chính : </w:t>
      </w:r>
      <w:r>
        <w:rPr>
          <w:sz w:val="28"/>
          <w:szCs w:val="28"/>
        </w:rPr>
        <w:t>Mục 2, câu chuyện lịch sử Vụ Bản (Ninh Bình)</w:t>
      </w:r>
    </w:p>
    <w:p w14:paraId="4D317E92">
      <w:pPr>
        <w:rPr>
          <w:rFonts w:eastAsia="Times New Roman"/>
          <w:sz w:val="28"/>
          <w:szCs w:val="28"/>
        </w:rPr>
      </w:pPr>
      <w:r>
        <w:rPr>
          <w:color w:val="FF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 Khởi nghĩa Lam Sơn và Triều Hậu Lê (Tiết 1)=&gt; Thay đổi ĐGHC: </w:t>
      </w:r>
      <w:r>
        <w:rPr>
          <w:sz w:val="28"/>
          <w:szCs w:val="28"/>
        </w:rPr>
        <w:t>Mục 2, câu chuyện lịch sử Vụ Bản (Ninh Bình)</w:t>
      </w:r>
    </w:p>
    <w:p w14:paraId="044B73F9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Công nghệ:</w:t>
      </w:r>
    </w:p>
    <w:p w14:paraId="4C1358FF">
      <w:pPr>
        <w:ind w:firstLine="720"/>
        <w:rPr>
          <w:rFonts w:eastAsia="Times New Roman"/>
          <w:sz w:val="28"/>
          <w:szCs w:val="28"/>
        </w:rPr>
      </w:pPr>
      <w:r>
        <w:rPr>
          <w:color w:val="000000"/>
          <w:sz w:val="28"/>
          <w:szCs w:val="28"/>
        </w:rPr>
        <w:t>- Sử dụng điện thoại (Tiết 3)</w:t>
      </w:r>
      <w:r>
        <w:rPr>
          <w:rFonts w:eastAsia="Times New Roman"/>
          <w:sz w:val="28"/>
          <w:szCs w:val="28"/>
        </w:rPr>
        <w:t xml:space="preserve">=&gt; </w:t>
      </w:r>
      <w:r>
        <w:rPr>
          <w:sz w:val="28"/>
          <w:szCs w:val="28"/>
        </w:rPr>
        <w:t xml:space="preserve"> Giáo dục kĩ năng PCCC và CNCH: Chủ đề 4: Hậu quả khi xảy ra cháy (Học sinh biết cách sử dụng điện thoại an toàn)</w:t>
      </w:r>
    </w:p>
    <w:p w14:paraId="0FEDD22E">
      <w:pPr>
        <w:rPr>
          <w:sz w:val="28"/>
          <w:szCs w:val="28"/>
        </w:rPr>
      </w:pPr>
      <w:r>
        <w:rPr>
          <w:sz w:val="28"/>
          <w:szCs w:val="28"/>
        </w:rPr>
        <w:t>Hoạt động trải nghiệm</w:t>
      </w:r>
    </w:p>
    <w:p w14:paraId="2B6C436D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</w:rPr>
        <w:t>HĐGDCĐ: Việc cần làm để thực hiện kế hoạch kinh doanh=&gt;lồng ghép GD KNS: Bác Hồ với những tấm gương đạo đức: Bài:  Thông minh trong cuộc sống hàng ngày (Lập kế hoạch kinh doanh dựa trên hoạt động do trường tổ chức)</w:t>
      </w:r>
    </w:p>
    <w:p w14:paraId="421A091F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Tin học</w:t>
      </w:r>
    </w:p>
    <w:p w14:paraId="1C517327">
      <w:pPr>
        <w:pStyle w:val="4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Làm quen với phần mềm đồ hoạ=&gt; Bài học stem:V</w:t>
      </w:r>
      <w:r>
        <w:rPr>
          <w:bCs/>
          <w:w w:val="99"/>
          <w:sz w:val="28"/>
          <w:szCs w:val="28"/>
        </w:rPr>
        <w:t>òng đời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của ếch</w:t>
      </w:r>
    </w:p>
    <w:p w14:paraId="6248A562">
      <w:pPr>
        <w:rPr>
          <w:sz w:val="28"/>
          <w:szCs w:val="28"/>
        </w:rPr>
      </w:pPr>
    </w:p>
    <w:p w14:paraId="7A1F5014">
      <w:pPr>
        <w:rPr>
          <w:sz w:val="28"/>
          <w:szCs w:val="28"/>
        </w:rPr>
      </w:pP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D776AC"/>
    <w:multiLevelType w:val="multilevel"/>
    <w:tmpl w:val="3ED776AC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1A"/>
    <w:rsid w:val="00005D1A"/>
    <w:rsid w:val="00014ABE"/>
    <w:rsid w:val="000206ED"/>
    <w:rsid w:val="000B6714"/>
    <w:rsid w:val="00257156"/>
    <w:rsid w:val="002738AA"/>
    <w:rsid w:val="002F2855"/>
    <w:rsid w:val="00560D93"/>
    <w:rsid w:val="00570A19"/>
    <w:rsid w:val="005E754C"/>
    <w:rsid w:val="007558D8"/>
    <w:rsid w:val="007629D0"/>
    <w:rsid w:val="0079194E"/>
    <w:rsid w:val="00796AF1"/>
    <w:rsid w:val="0086446C"/>
    <w:rsid w:val="009575A0"/>
    <w:rsid w:val="009E106B"/>
    <w:rsid w:val="00AA57D2"/>
    <w:rsid w:val="00AC11E0"/>
    <w:rsid w:val="00CD7360"/>
    <w:rsid w:val="00D30BC4"/>
    <w:rsid w:val="00D6037C"/>
    <w:rsid w:val="00DA48D6"/>
    <w:rsid w:val="00E4765F"/>
    <w:rsid w:val="00F17554"/>
    <w:rsid w:val="00F36427"/>
    <w:rsid w:val="00FC109C"/>
    <w:rsid w:val="00FD26A0"/>
    <w:rsid w:val="198E090B"/>
    <w:rsid w:val="38C07497"/>
    <w:rsid w:val="423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widowControl w:val="0"/>
      <w:autoSpaceDE w:val="0"/>
      <w:autoSpaceDN w:val="0"/>
      <w:spacing w:line="240" w:lineRule="auto"/>
      <w:ind w:left="716" w:firstLine="721"/>
      <w:jc w:val="both"/>
    </w:pPr>
    <w:rPr>
      <w:rFonts w:eastAsia="Times New Roman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551</Words>
  <Characters>3142</Characters>
  <Lines>26</Lines>
  <Paragraphs>7</Paragraphs>
  <TotalTime>0</TotalTime>
  <ScaleCrop>false</ScaleCrop>
  <LinksUpToDate>false</LinksUpToDate>
  <CharactersWithSpaces>3686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2025-11-26T08:00:00Z</dcterms:created>
  <dc:creator>Administrator</dc:creator>
  <cp:lastModifiedBy>thoa nguyen thi</cp:lastModifiedBy>
  <dcterms:modified xsi:type="dcterms:W3CDTF">2025-12-03T14:07:59Z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5B099AB3DAF942009E721D30CDDE7EE2_12</vt:lpwstr>
  </property>
</Properties>
</file>