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471" w:rsidRPr="0003264C" w:rsidRDefault="00F67F90" w:rsidP="0003264C">
      <w:pPr>
        <w:spacing w:before="60"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 </w:t>
      </w:r>
      <w:r w:rsidR="00C10471" w:rsidRPr="0003264C">
        <w:rPr>
          <w:rFonts w:ascii="Times New Roman" w:hAnsi="Times New Roman"/>
          <w:b/>
          <w:bCs/>
          <w:sz w:val="28"/>
          <w:szCs w:val="28"/>
        </w:rPr>
        <w:t>ĐỀ CƯƠNG ÔN TẬP MÔN TIN HỌC LỚP 3</w:t>
      </w:r>
    </w:p>
    <w:p w:rsidR="00C10471" w:rsidRPr="0003264C" w:rsidRDefault="00C10471" w:rsidP="0003264C">
      <w:pPr>
        <w:spacing w:before="60" w:after="60" w:line="240" w:lineRule="auto"/>
        <w:ind w:left="48" w:right="4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Phần I. Trắc nghiệm </w:t>
      </w:r>
    </w:p>
    <w:p w:rsidR="00C10471" w:rsidRPr="00025C95" w:rsidRDefault="00C10471" w:rsidP="0003264C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25C95">
        <w:rPr>
          <w:rFonts w:ascii="Times New Roman" w:eastAsia="Times New Roman" w:hAnsi="Times New Roman"/>
          <w:color w:val="000000"/>
          <w:sz w:val="28"/>
          <w:szCs w:val="28"/>
        </w:rPr>
        <w:t>Khoanh tròn vào câu trả lời đúng nhất.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1: Các dạng thông tin thường gặp là: 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A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. Thông tin dạng văn bản 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>. Thông tin dạng âm thanh</w:t>
      </w:r>
    </w:p>
    <w:p w:rsidR="00C10471" w:rsidRPr="0003264C" w:rsidRDefault="00C10471" w:rsidP="0003264C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C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. Thông tin dạng hình ảnh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>. Cả 3 đáp án trên</w:t>
      </w:r>
    </w:p>
    <w:p w:rsidR="00886D0B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67286270"/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Cô giáo em giảng bài trên lớp bằng những dạng thông tin nào?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 xml:space="preserve">A. </w:t>
      </w:r>
      <w:bookmarkStart w:id="1" w:name="_Hlk110004018"/>
      <w:r w:rsidRPr="0003264C">
        <w:rPr>
          <w:rFonts w:ascii="Times New Roman" w:eastAsia="Times New Roman" w:hAnsi="Times New Roman"/>
          <w:sz w:val="28"/>
          <w:szCs w:val="28"/>
        </w:rPr>
        <w:t>Dạng hình ảnh, dạng âm thanh, dạng video</w:t>
      </w:r>
      <w:bookmarkEnd w:id="1"/>
      <w:r w:rsidR="005E48B6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03264C">
        <w:rPr>
          <w:rFonts w:ascii="Times New Roman" w:eastAsia="Times New Roman" w:hAnsi="Times New Roman"/>
          <w:sz w:val="28"/>
          <w:szCs w:val="28"/>
        </w:rPr>
        <w:t>B. Dạng video, dạng âm thanh, dạng số</w:t>
      </w:r>
      <w:r w:rsidRPr="0003264C">
        <w:rPr>
          <w:rFonts w:ascii="Times New Roman" w:eastAsia="Times New Roman" w:hAnsi="Times New Roman"/>
          <w:sz w:val="28"/>
          <w:szCs w:val="28"/>
        </w:rPr>
        <w:tab/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C. Dạng âm thanh, dạng hình ảnh, dạng chữ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03264C">
        <w:rPr>
          <w:rFonts w:ascii="Times New Roman" w:eastAsia="Times New Roman" w:hAnsi="Times New Roman"/>
          <w:sz w:val="28"/>
          <w:szCs w:val="28"/>
        </w:rPr>
        <w:t>D. Dạng số, dạng âm thanh, dạng video</w:t>
      </w:r>
      <w:bookmarkEnd w:id="0"/>
    </w:p>
    <w:p w:rsidR="00886D0B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Quyển truyện tranh của em có những dạng thông tin nào?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A. Dạng chữ, hình ảnh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sz w:val="28"/>
          <w:szCs w:val="28"/>
        </w:rPr>
        <w:tab/>
        <w:t>B. Dạng âm thanh, hình ảnh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C. Dạng video, chữ</w:t>
      </w:r>
      <w:r w:rsidRPr="0003264C">
        <w:rPr>
          <w:rFonts w:ascii="Times New Roman" w:eastAsia="Times New Roman" w:hAnsi="Times New Roman"/>
          <w:sz w:val="28"/>
          <w:szCs w:val="28"/>
        </w:rPr>
        <w:tab/>
      </w:r>
      <w:r w:rsidRPr="0003264C">
        <w:rPr>
          <w:rFonts w:ascii="Times New Roman" w:eastAsia="Times New Roman" w:hAnsi="Times New Roman"/>
          <w:sz w:val="28"/>
          <w:szCs w:val="28"/>
        </w:rPr>
        <w:tab/>
        <w:t>D. Dạng chữ, âm thanh</w:t>
      </w:r>
    </w:p>
    <w:p w:rsidR="00886D0B" w:rsidRPr="0003264C" w:rsidRDefault="00C10471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eastAsia="Times New Roman" w:hAnsi="Times New Roman"/>
          <w:sz w:val="28"/>
          <w:szCs w:val="28"/>
        </w:rPr>
        <w:t>Bộ phận nào sau đây đóng vai trò xử lí thông tin của con người?</w:t>
      </w:r>
    </w:p>
    <w:p w:rsidR="00886D0B" w:rsidRPr="0003264C" w:rsidRDefault="00886D0B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sz w:val="28"/>
          <w:szCs w:val="28"/>
        </w:rPr>
        <w:tab/>
        <w:t>A. Các giác quan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3264C">
        <w:rPr>
          <w:rFonts w:ascii="Times New Roman" w:eastAsia="Times New Roman" w:hAnsi="Times New Roman"/>
          <w:sz w:val="28"/>
          <w:szCs w:val="28"/>
        </w:rPr>
        <w:t>B. Chân và tay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03264C">
        <w:rPr>
          <w:rFonts w:ascii="Times New Roman" w:eastAsia="Times New Roman" w:hAnsi="Times New Roman"/>
          <w:sz w:val="28"/>
          <w:szCs w:val="28"/>
        </w:rPr>
        <w:t>C. Bộ não</w:t>
      </w:r>
      <w:r w:rsidR="00025C95">
        <w:rPr>
          <w:rFonts w:ascii="Times New Roman" w:eastAsia="Times New Roman" w:hAnsi="Times New Roman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5E48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sz w:val="28"/>
          <w:szCs w:val="28"/>
        </w:rPr>
        <w:tab/>
        <w:t>D. Tay và các giác quan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5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Bộ phận nào sau đây của máy tính dùng để hiển thị kết quả làm việc ? 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A.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Chuột.   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B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. Màn hình.      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C.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Máy in      </w:t>
      </w:r>
      <w:r w:rsidR="005E48B6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D.</w:t>
      </w:r>
      <w:r w:rsidRPr="0003264C">
        <w:rPr>
          <w:rFonts w:ascii="Times New Roman" w:hAnsi="Times New Roman"/>
          <w:color w:val="000000"/>
          <w:sz w:val="28"/>
          <w:szCs w:val="28"/>
          <w:lang w:val="pt-BR"/>
        </w:rPr>
        <w:t xml:space="preserve"> Loa</w:t>
      </w:r>
    </w:p>
    <w:p w:rsidR="005E48B6" w:rsidRDefault="00C10471" w:rsidP="0003264C">
      <w:pPr>
        <w:pStyle w:val="NormalWeb"/>
        <w:shd w:val="clear" w:color="auto" w:fill="FFFFFF"/>
        <w:spacing w:before="60" w:beforeAutospacing="0" w:after="60" w:afterAutospacing="0"/>
        <w:jc w:val="both"/>
        <w:rPr>
          <w:b/>
          <w:color w:val="000000"/>
          <w:sz w:val="28"/>
          <w:szCs w:val="28"/>
        </w:rPr>
      </w:pPr>
      <w:r w:rsidRPr="0003264C">
        <w:rPr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b/>
          <w:bCs/>
          <w:color w:val="000000"/>
          <w:sz w:val="28"/>
          <w:szCs w:val="28"/>
          <w:lang w:eastAsia="vi-VN"/>
        </w:rPr>
        <w:t>6</w:t>
      </w:r>
      <w:r w:rsidRPr="0003264C">
        <w:rPr>
          <w:b/>
          <w:bCs/>
          <w:color w:val="000000"/>
          <w:sz w:val="28"/>
          <w:szCs w:val="28"/>
          <w:lang w:eastAsia="vi-VN"/>
        </w:rPr>
        <w:t>.</w:t>
      </w:r>
      <w:r w:rsidRPr="0003264C">
        <w:rPr>
          <w:b/>
          <w:color w:val="000000"/>
          <w:sz w:val="28"/>
          <w:szCs w:val="28"/>
          <w:lang w:eastAsia="vi-VN"/>
        </w:rPr>
        <w:t> </w:t>
      </w:r>
      <w:r w:rsidRPr="0003264C">
        <w:rPr>
          <w:b/>
          <w:color w:val="000000"/>
          <w:sz w:val="28"/>
          <w:szCs w:val="28"/>
        </w:rPr>
        <w:t>Trong phòng thực hành, khi phát hiện dây của chuột máy tính không được cắm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jc w:val="both"/>
        <w:rPr>
          <w:b/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vào máy tính, em sẽ làm gì?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color w:val="000000"/>
          <w:sz w:val="28"/>
          <w:szCs w:val="28"/>
        </w:rPr>
        <w:t xml:space="preserve">            </w:t>
      </w:r>
      <w:r w:rsidRPr="0003264C">
        <w:rPr>
          <w:b/>
          <w:color w:val="000000"/>
          <w:sz w:val="28"/>
          <w:szCs w:val="28"/>
        </w:rPr>
        <w:t>A.</w:t>
      </w:r>
      <w:r w:rsidRPr="0003264C">
        <w:rPr>
          <w:color w:val="000000"/>
          <w:sz w:val="28"/>
          <w:szCs w:val="28"/>
        </w:rPr>
        <w:t xml:space="preserve"> Cắm lại.               </w:t>
      </w:r>
      <w:r w:rsidRPr="0003264C">
        <w:rPr>
          <w:b/>
          <w:color w:val="000000"/>
          <w:sz w:val="28"/>
          <w:szCs w:val="28"/>
        </w:rPr>
        <w:t>B.</w:t>
      </w:r>
      <w:r w:rsidRPr="0003264C">
        <w:rPr>
          <w:color w:val="000000"/>
          <w:sz w:val="28"/>
          <w:szCs w:val="28"/>
        </w:rPr>
        <w:t xml:space="preserve"> Thông báo với thầy cô.                 </w:t>
      </w:r>
      <w:r w:rsidRPr="0003264C">
        <w:rPr>
          <w:b/>
          <w:color w:val="000000"/>
          <w:sz w:val="28"/>
          <w:szCs w:val="28"/>
        </w:rPr>
        <w:t>C.</w:t>
      </w:r>
      <w:r w:rsidRPr="0003264C">
        <w:rPr>
          <w:color w:val="000000"/>
          <w:sz w:val="28"/>
          <w:szCs w:val="28"/>
        </w:rPr>
        <w:t xml:space="preserve"> Lấy ra chơi.</w:t>
      </w:r>
    </w:p>
    <w:p w:rsidR="00886D0B" w:rsidRPr="0003264C" w:rsidRDefault="00C10471" w:rsidP="0003264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/>
          <w:bCs/>
          <w:spacing w:val="1"/>
          <w:sz w:val="28"/>
          <w:szCs w:val="28"/>
          <w:lang w:val="es-ES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7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 </w:t>
      </w:r>
      <w:r w:rsidR="00886D0B" w:rsidRPr="0003264C">
        <w:rPr>
          <w:rFonts w:ascii="Times New Roman" w:hAnsi="Times New Roman"/>
          <w:bCs/>
          <w:spacing w:val="10"/>
          <w:sz w:val="28"/>
          <w:szCs w:val="28"/>
          <w:lang w:val="es-ES"/>
        </w:rPr>
        <w:t xml:space="preserve">Các bộ phận nào sau đây </w:t>
      </w:r>
      <w:r w:rsidR="00886D0B" w:rsidRPr="00777615">
        <w:rPr>
          <w:rFonts w:ascii="Times New Roman" w:hAnsi="Times New Roman"/>
          <w:bCs/>
          <w:spacing w:val="10"/>
          <w:sz w:val="28"/>
          <w:szCs w:val="28"/>
          <w:lang w:val="es-ES"/>
        </w:rPr>
        <w:t>không là</w:t>
      </w:r>
      <w:r w:rsidR="00886D0B" w:rsidRPr="0003264C">
        <w:rPr>
          <w:rFonts w:ascii="Times New Roman" w:hAnsi="Times New Roman"/>
          <w:bCs/>
          <w:spacing w:val="10"/>
          <w:sz w:val="28"/>
          <w:szCs w:val="28"/>
          <w:lang w:val="es-ES"/>
        </w:rPr>
        <w:t xml:space="preserve"> </w:t>
      </w:r>
      <w:r w:rsidR="00886D0B" w:rsidRPr="0003264C">
        <w:rPr>
          <w:rFonts w:ascii="Times New Roman" w:hAnsi="Times New Roman"/>
          <w:bCs/>
          <w:spacing w:val="1"/>
          <w:sz w:val="28"/>
          <w:szCs w:val="28"/>
          <w:lang w:val="es-ES"/>
        </w:rPr>
        <w:t>bộ phận chính của máy tính?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rPr>
          <w:rFonts w:ascii="Times New Roman" w:hAnsi="Times New Roman"/>
          <w:bCs/>
          <w:spacing w:val="1"/>
          <w:sz w:val="28"/>
          <w:szCs w:val="28"/>
          <w:lang w:val="es-ES"/>
        </w:rPr>
      </w:pPr>
      <w:r w:rsidRPr="0003264C">
        <w:rPr>
          <w:rFonts w:ascii="Times New Roman" w:hAnsi="Times New Roman"/>
          <w:spacing w:val="3"/>
          <w:sz w:val="28"/>
          <w:szCs w:val="28"/>
          <w:lang w:val="es-ES"/>
        </w:rPr>
        <w:t xml:space="preserve">A. 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>Màn hình, thân máy, bàn phím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ab/>
        <w:t xml:space="preserve">     </w:t>
      </w:r>
      <w:r w:rsidRPr="0003264C">
        <w:rPr>
          <w:rFonts w:ascii="Times New Roman" w:hAnsi="Times New Roman"/>
          <w:spacing w:val="2"/>
          <w:sz w:val="28"/>
          <w:szCs w:val="28"/>
          <w:lang w:val="es-ES"/>
        </w:rPr>
        <w:tab/>
        <w:t xml:space="preserve">     </w:t>
      </w:r>
      <w:r w:rsidRPr="0003264C">
        <w:rPr>
          <w:rFonts w:ascii="Times New Roman" w:hAnsi="Times New Roman"/>
          <w:spacing w:val="2"/>
          <w:sz w:val="28"/>
          <w:szCs w:val="28"/>
        </w:rPr>
        <w:t>B. Máy in, loa, máy quét</w:t>
      </w:r>
      <w:r w:rsidR="00025C95">
        <w:rPr>
          <w:rFonts w:ascii="Times New Roman" w:hAnsi="Times New Roman"/>
          <w:spacing w:val="2"/>
          <w:sz w:val="28"/>
          <w:szCs w:val="28"/>
        </w:rPr>
        <w:t>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spacing w:val="2"/>
          <w:sz w:val="28"/>
          <w:szCs w:val="28"/>
        </w:rPr>
      </w:pPr>
      <w:r w:rsidRPr="0003264C">
        <w:rPr>
          <w:rFonts w:ascii="Times New Roman" w:hAnsi="Times New Roman"/>
          <w:spacing w:val="2"/>
          <w:sz w:val="28"/>
          <w:szCs w:val="28"/>
        </w:rPr>
        <w:t>C. Thân máy, máy in, loa</w:t>
      </w:r>
      <w:r w:rsidRPr="0003264C">
        <w:rPr>
          <w:rFonts w:ascii="Times New Roman" w:hAnsi="Times New Roman"/>
          <w:spacing w:val="2"/>
          <w:sz w:val="28"/>
          <w:szCs w:val="28"/>
        </w:rPr>
        <w:tab/>
      </w:r>
      <w:r w:rsidRPr="0003264C">
        <w:rPr>
          <w:rFonts w:ascii="Times New Roman" w:hAnsi="Times New Roman"/>
          <w:spacing w:val="2"/>
          <w:sz w:val="28"/>
          <w:szCs w:val="28"/>
        </w:rPr>
        <w:tab/>
      </w:r>
      <w:r w:rsidRPr="0003264C">
        <w:rPr>
          <w:rFonts w:ascii="Times New Roman" w:hAnsi="Times New Roman"/>
          <w:spacing w:val="2"/>
          <w:sz w:val="28"/>
          <w:szCs w:val="28"/>
        </w:rPr>
        <w:tab/>
        <w:t xml:space="preserve">     D. Màn hình, bàn phím, chuột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Khi sử dụng chuột, thao tác “nháy đúp” là gì?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Nhấn và giữ chuột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Nhấn 2 lần nhanh liên tiếp   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Lăn bánh xe chuột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Kéo thả chuột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b/>
          <w:color w:val="000000"/>
          <w:sz w:val="28"/>
          <w:szCs w:val="28"/>
        </w:rPr>
      </w:pPr>
      <w:r w:rsidRPr="0003264C">
        <w:rPr>
          <w:b/>
          <w:bCs/>
          <w:color w:val="000000"/>
          <w:sz w:val="28"/>
          <w:szCs w:val="28"/>
        </w:rPr>
        <w:t xml:space="preserve">Câu </w:t>
      </w:r>
      <w:r w:rsidR="0003264C">
        <w:rPr>
          <w:b/>
          <w:bCs/>
          <w:color w:val="000000"/>
          <w:sz w:val="28"/>
          <w:szCs w:val="28"/>
        </w:rPr>
        <w:t>9</w:t>
      </w:r>
      <w:r w:rsidRPr="0003264C">
        <w:rPr>
          <w:b/>
          <w:bCs/>
          <w:color w:val="000000"/>
          <w:sz w:val="28"/>
          <w:szCs w:val="28"/>
        </w:rPr>
        <w:t xml:space="preserve">: </w:t>
      </w:r>
      <w:r w:rsidRPr="0003264C">
        <w:rPr>
          <w:b/>
          <w:color w:val="000000"/>
          <w:sz w:val="28"/>
          <w:szCs w:val="28"/>
        </w:rPr>
        <w:t>Thao tác nào đúng khi tắt máy tính?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        A.</w:t>
      </w:r>
      <w:r w:rsidRPr="0003264C">
        <w:rPr>
          <w:color w:val="000000"/>
          <w:sz w:val="28"/>
          <w:szCs w:val="28"/>
        </w:rPr>
        <w:t xml:space="preserve"> Rút phích cắm điện.                           </w:t>
      </w:r>
      <w:r w:rsidRPr="0003264C">
        <w:rPr>
          <w:b/>
          <w:color w:val="000000"/>
          <w:sz w:val="28"/>
          <w:szCs w:val="28"/>
        </w:rPr>
        <w:t>B.</w:t>
      </w:r>
      <w:r w:rsidRPr="0003264C">
        <w:rPr>
          <w:color w:val="000000"/>
          <w:sz w:val="28"/>
          <w:szCs w:val="28"/>
        </w:rPr>
        <w:t xml:space="preserve"> Nhấn công tắc trên thân máy tính.</w:t>
      </w:r>
    </w:p>
    <w:p w:rsidR="00C10471" w:rsidRPr="0003264C" w:rsidRDefault="00C10471" w:rsidP="0003264C"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 w:rsidRPr="0003264C">
        <w:rPr>
          <w:b/>
          <w:color w:val="000000"/>
          <w:sz w:val="28"/>
          <w:szCs w:val="28"/>
        </w:rPr>
        <w:t xml:space="preserve">         C.</w:t>
      </w:r>
      <w:r w:rsidRPr="0003264C">
        <w:rPr>
          <w:color w:val="000000"/>
          <w:sz w:val="28"/>
          <w:szCs w:val="28"/>
        </w:rPr>
        <w:t xml:space="preserve"> Đóng các phần mềm đang mở và chọn Start\Power\Shutdown.</w:t>
      </w:r>
    </w:p>
    <w:p w:rsidR="00886D0B" w:rsidRPr="0003264C" w:rsidRDefault="00C10471" w:rsidP="0003264C">
      <w:pPr>
        <w:widowControl w:val="0"/>
        <w:tabs>
          <w:tab w:val="left" w:pos="3440"/>
          <w:tab w:val="left" w:pos="5420"/>
          <w:tab w:val="left" w:pos="722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="0003264C"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886D0B" w:rsidRPr="0003264C">
        <w:rPr>
          <w:rFonts w:ascii="Times New Roman" w:hAnsi="Times New Roman"/>
          <w:iCs/>
          <w:sz w:val="28"/>
          <w:szCs w:val="28"/>
        </w:rPr>
        <w:t>Phần mềm dùng để xem thông tin trên Internet gọi là gì?</w:t>
      </w:r>
    </w:p>
    <w:p w:rsidR="00886D0B" w:rsidRPr="0003264C" w:rsidRDefault="00886D0B" w:rsidP="005E48B6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A/ Trình duyệt web</w:t>
      </w:r>
      <w:r w:rsidR="005E48B6"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Pr="0003264C">
        <w:rPr>
          <w:rFonts w:ascii="Times New Roman" w:hAnsi="Times New Roman"/>
          <w:iCs/>
          <w:sz w:val="28"/>
          <w:szCs w:val="28"/>
        </w:rPr>
        <w:t>B/ Phần mềm máy tính.</w:t>
      </w:r>
    </w:p>
    <w:p w:rsidR="00886D0B" w:rsidRPr="0003264C" w:rsidRDefault="00886D0B" w:rsidP="005E48B6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 xml:space="preserve">C/ Phần mềm nghe nhạc, xem phim.         </w:t>
      </w:r>
      <w:r w:rsidRPr="0003264C">
        <w:rPr>
          <w:rFonts w:ascii="Times New Roman" w:hAnsi="Times New Roman"/>
          <w:iCs/>
          <w:sz w:val="28"/>
          <w:szCs w:val="28"/>
        </w:rPr>
        <w:tab/>
        <w:t xml:space="preserve">D/ Phần mềm luyện gõ bàn phím.    </w:t>
      </w: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Câu </w:t>
      </w:r>
      <w:r w:rsidR="0003264C">
        <w:rPr>
          <w:rFonts w:ascii="Times New Roman" w:eastAsia="Times New Roman" w:hAnsi="Times New Roman"/>
          <w:b/>
          <w:color w:val="000000"/>
          <w:sz w:val="28"/>
          <w:szCs w:val="28"/>
        </w:rPr>
        <w:t>11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Bộ phận nào dưới đây không có trên bàn phím?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chữ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số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Các phím chức năng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Nút nguồn máy tính</w:t>
      </w:r>
    </w:p>
    <w:p w:rsidR="00886D0B" w:rsidRPr="0003264C" w:rsidRDefault="00C10471" w:rsidP="0003264C">
      <w:pPr>
        <w:widowControl w:val="0"/>
        <w:tabs>
          <w:tab w:val="left" w:pos="3440"/>
          <w:tab w:val="left" w:pos="5420"/>
          <w:tab w:val="left" w:pos="722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Câu 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="0003264C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:</w:t>
      </w:r>
      <w:r w:rsidR="00886D0B" w:rsidRPr="0003264C">
        <w:rPr>
          <w:rFonts w:ascii="Times New Roman" w:hAnsi="Times New Roman"/>
          <w:sz w:val="28"/>
          <w:szCs w:val="28"/>
        </w:rPr>
        <w:t xml:space="preserve"> </w:t>
      </w:r>
      <w:r w:rsidR="00886D0B" w:rsidRPr="0003264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86D0B" w:rsidRPr="0003264C">
        <w:rPr>
          <w:rFonts w:ascii="Times New Roman" w:hAnsi="Times New Roman"/>
          <w:iCs/>
          <w:sz w:val="28"/>
          <w:szCs w:val="28"/>
        </w:rPr>
        <w:t>Để truy cập vào Internet, máy tính cần có: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A/ Trình duyệt web và phần mềm luyện gõ bàn phím.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left="567" w:hanging="283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>B/ Phần mềm nghe nhạc và trình duyệt web.</w:t>
      </w:r>
    </w:p>
    <w:p w:rsidR="00886D0B" w:rsidRPr="0003264C" w:rsidRDefault="00886D0B" w:rsidP="0003264C">
      <w:pPr>
        <w:widowControl w:val="0"/>
        <w:autoSpaceDE w:val="0"/>
        <w:autoSpaceDN w:val="0"/>
        <w:adjustRightInd w:val="0"/>
        <w:spacing w:before="60" w:after="60"/>
        <w:ind w:firstLine="284"/>
        <w:jc w:val="both"/>
        <w:rPr>
          <w:rFonts w:ascii="Times New Roman" w:hAnsi="Times New Roman"/>
          <w:iCs/>
          <w:sz w:val="28"/>
          <w:szCs w:val="28"/>
        </w:rPr>
      </w:pPr>
      <w:r w:rsidRPr="0003264C">
        <w:rPr>
          <w:rFonts w:ascii="Times New Roman" w:hAnsi="Times New Roman"/>
          <w:iCs/>
          <w:sz w:val="28"/>
          <w:szCs w:val="28"/>
        </w:rPr>
        <w:t xml:space="preserve">C/ Kết nối Internet và trình duyệt web        </w:t>
      </w:r>
      <w:r w:rsidRPr="0003264C">
        <w:rPr>
          <w:rFonts w:ascii="Times New Roman" w:hAnsi="Times New Roman"/>
          <w:iCs/>
          <w:sz w:val="28"/>
          <w:szCs w:val="28"/>
        </w:rPr>
        <w:tab/>
      </w:r>
      <w:r w:rsidRPr="0003264C">
        <w:rPr>
          <w:rFonts w:ascii="Times New Roman" w:hAnsi="Times New Roman"/>
          <w:iCs/>
          <w:sz w:val="28"/>
          <w:szCs w:val="28"/>
        </w:rPr>
        <w:tab/>
      </w:r>
      <w:r w:rsidRPr="0003264C">
        <w:rPr>
          <w:rFonts w:ascii="Times New Roman" w:hAnsi="Times New Roman"/>
          <w:iCs/>
          <w:sz w:val="28"/>
          <w:szCs w:val="28"/>
        </w:rPr>
        <w:tab/>
        <w:t xml:space="preserve">     </w:t>
      </w:r>
    </w:p>
    <w:p w:rsidR="00886D0B" w:rsidRPr="0003264C" w:rsidRDefault="0003264C" w:rsidP="0003264C">
      <w:pPr>
        <w:spacing w:before="60" w:after="6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886D0B" w:rsidRPr="0003264C">
        <w:rPr>
          <w:rFonts w:ascii="Times New Roman" w:hAnsi="Times New Roman"/>
          <w:iCs/>
          <w:sz w:val="28"/>
          <w:szCs w:val="28"/>
        </w:rPr>
        <w:t xml:space="preserve">D/ Phần mềm trò chơi và kết nối Internet.     </w:t>
      </w:r>
    </w:p>
    <w:p w:rsidR="005E48B6" w:rsidRDefault="005E48B6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10471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Câu 1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Khi truy cập Internet, em nên làm gì?</w:t>
      </w:r>
    </w:p>
    <w:p w:rsidR="00C10471" w:rsidRPr="0003264C" w:rsidRDefault="00C10471" w:rsidP="0003264C">
      <w:pPr>
        <w:spacing w:before="60" w:after="6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A.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Chia sẻ mật khẩu cho bạn bè.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B.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Mở trang web lạ không rõ nguồn gốc.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C.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Tải phần mềm bất kỳ trên mạng.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D.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Không cung cấp thông tin cá nhân khi chưa có người lớn</w:t>
      </w:r>
      <w:r w:rsidR="00025C95">
        <w:rPr>
          <w:rFonts w:ascii="Times New Roman" w:eastAsia="Times New Roman" w:hAnsi="Times New Roman"/>
          <w:color w:val="000000"/>
          <w:sz w:val="28"/>
          <w:szCs w:val="28"/>
        </w:rPr>
        <w:t xml:space="preserve"> cho phép</w:t>
      </w:r>
      <w:r w:rsidRPr="0003264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86D0B" w:rsidRPr="0003264C" w:rsidRDefault="00C10471" w:rsidP="0003264C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Câu 1</w:t>
      </w:r>
      <w:r w:rsid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>4</w:t>
      </w:r>
      <w:r w:rsidRPr="0003264C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: </w:t>
      </w:r>
      <w:r w:rsidR="00886D0B" w:rsidRPr="0003264C">
        <w:rPr>
          <w:rFonts w:ascii="Times New Roman" w:hAnsi="Times New Roman"/>
          <w:iCs/>
          <w:color w:val="000000" w:themeColor="text1"/>
          <w:sz w:val="28"/>
          <w:szCs w:val="28"/>
        </w:rPr>
        <w:t>Chúng ta nên sắp xếp đồ vật như thế nào</w:t>
      </w:r>
      <w:r w:rsidR="00886D0B"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?</w:t>
      </w:r>
    </w:p>
    <w:p w:rsidR="00886D0B" w:rsidRPr="0003264C" w:rsidRDefault="00886D0B" w:rsidP="0003264C">
      <w:pPr>
        <w:tabs>
          <w:tab w:val="left" w:pos="2835"/>
        </w:tabs>
        <w:spacing w:before="60" w:after="60"/>
        <w:ind w:firstLine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A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Sắp xếp tùy ý theo ý thích của mình</w:t>
      </w:r>
    </w:p>
    <w:p w:rsidR="00886D0B" w:rsidRPr="0003264C" w:rsidRDefault="00886D0B" w:rsidP="0003264C">
      <w:pPr>
        <w:tabs>
          <w:tab w:val="left" w:pos="2835"/>
        </w:tabs>
        <w:spacing w:before="60" w:after="60"/>
        <w:ind w:firstLine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B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 Phân loại đồ vật và sắp xếp theo danh mục hợp lí</w:t>
      </w:r>
      <w:r w:rsidR="00404002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 </w:t>
      </w:r>
    </w:p>
    <w:p w:rsidR="00886D0B" w:rsidRPr="0003264C" w:rsidRDefault="00886D0B" w:rsidP="0003264C">
      <w:pPr>
        <w:widowControl w:val="0"/>
        <w:tabs>
          <w:tab w:val="left" w:pos="3440"/>
        </w:tabs>
        <w:autoSpaceDE w:val="0"/>
        <w:autoSpaceDN w:val="0"/>
        <w:adjustRightInd w:val="0"/>
        <w:spacing w:before="60" w:after="60"/>
        <w:ind w:left="284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C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Sắp xếp tất cả đồ vật mà không cần phân loại </w:t>
      </w:r>
    </w:p>
    <w:p w:rsidR="00886D0B" w:rsidRPr="0003264C" w:rsidRDefault="00886D0B" w:rsidP="0003264C">
      <w:pPr>
        <w:widowControl w:val="0"/>
        <w:tabs>
          <w:tab w:val="left" w:pos="3440"/>
        </w:tabs>
        <w:autoSpaceDE w:val="0"/>
        <w:autoSpaceDN w:val="0"/>
        <w:adjustRightInd w:val="0"/>
        <w:spacing w:before="60" w:after="60"/>
        <w:ind w:left="284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>D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3264C">
        <w:rPr>
          <w:rFonts w:ascii="Times New Roman" w:hAnsi="Times New Roman"/>
          <w:iCs/>
          <w:color w:val="000000" w:themeColor="text1"/>
          <w:sz w:val="28"/>
          <w:szCs w:val="28"/>
        </w:rPr>
        <w:t>Xếp các đồ vật ở các vị trí khác nhau.</w:t>
      </w:r>
    </w:p>
    <w:p w:rsidR="00316D0C" w:rsidRPr="0003264C" w:rsidRDefault="0003264C" w:rsidP="0003264C">
      <w:pPr>
        <w:tabs>
          <w:tab w:val="left" w:pos="284"/>
          <w:tab w:val="left" w:pos="2835"/>
          <w:tab w:val="left" w:pos="5387"/>
          <w:tab w:val="left" w:pos="7938"/>
        </w:tabs>
        <w:spacing w:before="60" w:after="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15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316D0C"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Khi em vẽ một bức tranh và lưu vào máy tính, tệp đó được gọi là tệp gì?</w:t>
      </w:r>
    </w:p>
    <w:p w:rsidR="00316D0C" w:rsidRPr="0003264C" w:rsidRDefault="00316D0C" w:rsidP="0003264C">
      <w:pPr>
        <w:tabs>
          <w:tab w:val="left" w:pos="284"/>
          <w:tab w:val="left" w:pos="2835"/>
          <w:tab w:val="left" w:pos="5387"/>
        </w:tabs>
        <w:spacing w:before="60" w:after="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A/ Tệp âm thanh.</w:t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B/ Tệp hình ảnh </w:t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C/ Tệp văn bản.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5E48B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03264C">
        <w:rPr>
          <w:rFonts w:ascii="Times New Roman" w:eastAsia="Times New Roman" w:hAnsi="Times New Roman"/>
          <w:color w:val="000000" w:themeColor="text1"/>
          <w:sz w:val="28"/>
          <w:szCs w:val="28"/>
        </w:rPr>
        <w:t>D/ Tệp thông tin.</w:t>
      </w:r>
    </w:p>
    <w:p w:rsidR="00316D0C" w:rsidRPr="0003264C" w:rsidRDefault="0003264C" w:rsidP="0003264C">
      <w:pPr>
        <w:widowControl w:val="0"/>
        <w:tabs>
          <w:tab w:val="left" w:pos="3440"/>
          <w:tab w:val="left" w:pos="5420"/>
          <w:tab w:val="left" w:pos="7220"/>
        </w:tabs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16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="00316D0C" w:rsidRPr="0003264C">
        <w:rPr>
          <w:rFonts w:ascii="Times New Roman" w:hAnsi="Times New Roman"/>
          <w:sz w:val="28"/>
          <w:szCs w:val="28"/>
        </w:rPr>
        <w:t xml:space="preserve">Em hãy chỉ ra đâu </w:t>
      </w:r>
      <w:r w:rsidR="00316D0C" w:rsidRPr="0003264C">
        <w:rPr>
          <w:rFonts w:ascii="Times New Roman" w:hAnsi="Times New Roman"/>
          <w:sz w:val="28"/>
          <w:szCs w:val="28"/>
          <w:u w:val="single"/>
        </w:rPr>
        <w:t>không</w:t>
      </w:r>
      <w:r w:rsidR="00316D0C" w:rsidRPr="0003264C">
        <w:rPr>
          <w:rFonts w:ascii="Times New Roman" w:hAnsi="Times New Roman"/>
          <w:sz w:val="28"/>
          <w:szCs w:val="28"/>
        </w:rPr>
        <w:t xml:space="preserve"> là thông tin cá nhân của em?</w:t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hAnsi="Times New Roman"/>
          <w:sz w:val="28"/>
          <w:szCs w:val="28"/>
        </w:rPr>
        <w:t>A/ Họ tên, ngày sinh của em.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  <w:t>B/ Địa chỉ, số điện thoại nhà em.</w:t>
      </w:r>
      <w:r w:rsidRPr="0003264C">
        <w:rPr>
          <w:rFonts w:ascii="Times New Roman" w:hAnsi="Times New Roman"/>
          <w:sz w:val="28"/>
          <w:szCs w:val="28"/>
        </w:rPr>
        <w:tab/>
      </w:r>
    </w:p>
    <w:p w:rsidR="00316D0C" w:rsidRPr="0003264C" w:rsidRDefault="00316D0C" w:rsidP="0003264C">
      <w:pPr>
        <w:widowControl w:val="0"/>
        <w:spacing w:before="60" w:after="6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3264C">
        <w:rPr>
          <w:rFonts w:ascii="Times New Roman" w:hAnsi="Times New Roman"/>
          <w:sz w:val="28"/>
          <w:szCs w:val="28"/>
        </w:rPr>
        <w:t xml:space="preserve">C/ Ảnh chụp gia đình em.         </w:t>
      </w:r>
      <w:r w:rsidRPr="0003264C">
        <w:rPr>
          <w:rFonts w:ascii="Times New Roman" w:hAnsi="Times New Roman"/>
          <w:sz w:val="28"/>
          <w:szCs w:val="28"/>
        </w:rPr>
        <w:tab/>
      </w:r>
      <w:r w:rsidRPr="0003264C">
        <w:rPr>
          <w:rFonts w:ascii="Times New Roman" w:hAnsi="Times New Roman"/>
          <w:sz w:val="28"/>
          <w:szCs w:val="28"/>
        </w:rPr>
        <w:tab/>
        <w:t xml:space="preserve">D/ Thời khóa biểu của lớp em     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Phần II. Tự luận </w:t>
      </w:r>
      <w:r w:rsid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F31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</w:t>
      </w:r>
      <w:r w:rsidR="00E311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7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</w:t>
      </w:r>
      <w:r w:rsidRPr="0003264C">
        <w:rPr>
          <w:rFonts w:ascii="Times New Roman" w:hAnsi="Times New Roman"/>
          <w:b/>
          <w:sz w:val="28"/>
          <w:szCs w:val="28"/>
          <w:shd w:val="clear" w:color="auto" w:fill="FFFFFF"/>
          <w:lang w:eastAsia="zh-CN"/>
        </w:rPr>
        <w:t>Em hãy điền tên các hàng phím trong khu vực chính của bàn phím?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hAnsi="Times New Roman"/>
          <w:noProof/>
          <w:sz w:val="28"/>
          <w:szCs w:val="28"/>
          <w:shd w:val="clear" w:color="auto" w:fill="FFFFFF"/>
          <w:lang w:eastAsia="zh-CN"/>
        </w:rPr>
        <w:drawing>
          <wp:inline distT="0" distB="0" distL="0" distR="0">
            <wp:extent cx="6086475" cy="1400175"/>
            <wp:effectExtent l="0" t="0" r="9525" b="9525"/>
            <wp:docPr id="1263002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</w:p>
    <w:p w:rsidR="00A01558" w:rsidRDefault="00F3105A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</w:t>
      </w:r>
      <w:r w:rsidR="00E311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8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 </w:t>
      </w:r>
      <w:r w:rsidR="00A01558"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Em hãy kể tên các bộ phận cơ bản của máy tính để bàn</w:t>
      </w:r>
    </w:p>
    <w:p w:rsidR="00BE48DD" w:rsidRPr="0003264C" w:rsidRDefault="00BE48DD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1558" w:rsidRPr="0003264C" w:rsidRDefault="00A01558" w:rsidP="0003264C">
      <w:pPr>
        <w:spacing w:before="60" w:after="6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Câu </w:t>
      </w:r>
      <w:r w:rsidR="00E311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19</w:t>
      </w:r>
      <w:r w:rsidRPr="000326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:</w:t>
      </w:r>
      <w:r w:rsidRPr="0003264C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</w:t>
      </w:r>
      <w:r w:rsidRPr="0003264C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 Em hãy sắp xếp các loại rau quả dưới đây vào ba hộp cho phù hợp:</w:t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3264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122555</wp:posOffset>
            </wp:positionV>
            <wp:extent cx="5302885" cy="1335405"/>
            <wp:effectExtent l="0" t="0" r="0" b="0"/>
            <wp:wrapThrough wrapText="bothSides">
              <wp:wrapPolygon edited="0">
                <wp:start x="0" y="0"/>
                <wp:lineTo x="0" y="21261"/>
                <wp:lineTo x="21494" y="21261"/>
                <wp:lineTo x="21494" y="0"/>
                <wp:lineTo x="0" y="0"/>
              </wp:wrapPolygon>
            </wp:wrapThrough>
            <wp:docPr id="1335456050" name="Picture 2" descr="Đề thi Học kì 1 Tin học lớp 3 Kết nối tri thức có đáp án (4 đề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Đề thi Học kì 1 Tin học lớp 3 Kết nối tri thức có đáp án (4 đề)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2765" r="7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8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Củ: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</w:t>
      </w:r>
    </w:p>
    <w:p w:rsidR="00A01558" w:rsidRPr="0003264C" w:rsidRDefault="00A01558" w:rsidP="0003264C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Quả: 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........................................................................................................</w:t>
      </w:r>
    </w:p>
    <w:p w:rsidR="00A01558" w:rsidRPr="005E48B6" w:rsidRDefault="00A01558" w:rsidP="005E48B6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3264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Rau: </w:t>
      </w:r>
      <w:r w:rsidRPr="0003264C">
        <w:rPr>
          <w:rFonts w:ascii="Times New Roman" w:eastAsia="Times New Roman" w:hAnsi="Times New Roman"/>
          <w:bCs/>
          <w:sz w:val="28"/>
          <w:szCs w:val="28"/>
          <w:lang w:val="pt-BR"/>
        </w:rPr>
        <w:t>........................................................................................................</w:t>
      </w:r>
    </w:p>
    <w:sectPr w:rsidR="00A01558" w:rsidRPr="005E48B6" w:rsidSect="00C10471">
      <w:pgSz w:w="11907" w:h="16840" w:code="9"/>
      <w:pgMar w:top="426" w:right="141" w:bottom="284" w:left="567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B8C"/>
    <w:multiLevelType w:val="hybridMultilevel"/>
    <w:tmpl w:val="EC680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1"/>
    <w:rsid w:val="00025C95"/>
    <w:rsid w:val="0003264C"/>
    <w:rsid w:val="0022468E"/>
    <w:rsid w:val="00316D0C"/>
    <w:rsid w:val="00404002"/>
    <w:rsid w:val="004C27E3"/>
    <w:rsid w:val="00554EB1"/>
    <w:rsid w:val="005E3455"/>
    <w:rsid w:val="005E48B6"/>
    <w:rsid w:val="00662011"/>
    <w:rsid w:val="00735365"/>
    <w:rsid w:val="00777615"/>
    <w:rsid w:val="00811313"/>
    <w:rsid w:val="00886D0B"/>
    <w:rsid w:val="00A01558"/>
    <w:rsid w:val="00BE48DD"/>
    <w:rsid w:val="00C10471"/>
    <w:rsid w:val="00D91738"/>
    <w:rsid w:val="00E3116A"/>
    <w:rsid w:val="00F3105A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11D6"/>
  <w15:chartTrackingRefBased/>
  <w15:docId w15:val="{64FFE51F-4AE8-4D25-8784-C790AA5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71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7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7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7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uiPriority w:val="22"/>
    <w:qFormat/>
    <w:rsid w:val="00C10471"/>
    <w:rPr>
      <w:b/>
      <w:bCs/>
    </w:rPr>
  </w:style>
  <w:style w:type="paragraph" w:styleId="NormalWeb">
    <w:name w:val="Normal (Web)"/>
    <w:basedOn w:val="Normal"/>
    <w:uiPriority w:val="99"/>
    <w:unhideWhenUsed/>
    <w:rsid w:val="00C1047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2025-12-17T12:07:00Z</dcterms:created>
  <dcterms:modified xsi:type="dcterms:W3CDTF">2025-12-23T14:03:00Z</dcterms:modified>
</cp:coreProperties>
</file>