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10716"/>
      </w:tblGrid>
      <w:tr w:rsidR="0006166E" w:rsidRPr="0006166E" w:rsidTr="00BD4B0D">
        <w:trPr>
          <w:trHeight w:val="14888"/>
          <w:jc w:val="center"/>
        </w:trPr>
        <w:tc>
          <w:tcPr>
            <w:tcW w:w="10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6166E" w:rsidRPr="0006166E" w:rsidRDefault="0006166E" w:rsidP="0006166E">
            <w:pPr>
              <w:keepLines/>
              <w:suppressLineNumbers/>
              <w:spacing w:before="40" w:after="0" w:line="240" w:lineRule="auto"/>
              <w:ind w:firstLine="45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1B1EB14" wp14:editId="41942AFE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-71755</wp:posOffset>
                      </wp:positionV>
                      <wp:extent cx="2926715" cy="838200"/>
                      <wp:effectExtent l="10160" t="12700" r="6350" b="635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6715" cy="838200"/>
                                <a:chOff x="573" y="709"/>
                                <a:chExt cx="4609" cy="1320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8" y="709"/>
                                  <a:ext cx="98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6166E" w:rsidRPr="007E2FD1" w:rsidRDefault="0006166E" w:rsidP="0006166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val="nl-NL"/>
                                      </w:rPr>
                                    </w:pPr>
                                    <w:r w:rsidRPr="007E2FD1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val="nl-NL"/>
                                      </w:rPr>
                                      <w:t>Điểm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0" y="709"/>
                                  <a:ext cx="3619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6166E" w:rsidRPr="007E2FD1" w:rsidRDefault="0006166E" w:rsidP="0006166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val="nl-NL"/>
                                      </w:rPr>
                                    </w:pPr>
                                    <w:r w:rsidRPr="007E2FD1">
                                      <w:rPr>
                                        <w:rFonts w:ascii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val="nl-NL"/>
                                      </w:rPr>
                                      <w:t>Nhận xét</w:t>
                                    </w:r>
                                  </w:p>
                                  <w:p w:rsidR="0006166E" w:rsidRDefault="0006166E" w:rsidP="0006166E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</w:p>
                                  <w:p w:rsidR="0006166E" w:rsidRDefault="0006166E" w:rsidP="0006166E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  <w:r w:rsidRPr="00862182"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  <w:t>.............................................................................</w:t>
                                    </w:r>
                                  </w:p>
                                  <w:p w:rsidR="0006166E" w:rsidRPr="00862182" w:rsidRDefault="0006166E" w:rsidP="0006166E">
                                    <w:pPr>
                                      <w:spacing w:before="120"/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nl-NL"/>
                                      </w:rPr>
                                      <w:t>.............................................................................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73" y="1082"/>
                                  <a:ext cx="46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left:0;text-align:left;margin-left:-5.85pt;margin-top:-5.65pt;width:230.45pt;height:66pt;z-index:251660288" coordorigin="573,709" coordsize="4609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">
                      <v:rect id="Rectangle 9" o:spid="_x0000_s1027" style="position:absolute;left:588;top:709;width:98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6YsEA&#10;AADaAAAADwAAAGRycy9kb3ducmV2LnhtbERPTWvCQBC9C/6HZYTe6qZSpURXKYIgFsWmUjwO2TFJ&#10;m50N2W2M/fWdQ8Hj430vVr2rVUdtqDwbeBonoIhzbysuDJw+No8voEJEtlh7JgM3CrBaDgcLTK2/&#10;8jt1WSyUhHBI0UAZY5NqHfKSHIaxb4iFu/jWYRTYFtq2eJVwV+tJksy0w4qlocSG1iXl39mPk97n&#10;5ut02B02+9vvZxeOb+dsevHGPIz61zmoSH28i//dW2tAtsoVuQ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ROmLBAAAA2gAAAA8AAAAAAAAAAAAAAAAAmAIAAGRycy9kb3du&#10;cmV2LnhtbFBLBQYAAAAABAAEAPUAAACGAwAAAAA=&#10;">
                        <v:textbox inset="0,0,0,0">
                          <w:txbxContent>
                            <w:p w:rsidR="0006166E" w:rsidRPr="007E2FD1" w:rsidRDefault="0006166E" w:rsidP="000616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</w:pPr>
                              <w:r w:rsidRPr="007E2FD1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  <w:t>Điểm</w:t>
                              </w:r>
                            </w:p>
                          </w:txbxContent>
                        </v:textbox>
                      </v:rect>
                      <v:rect id="Rectangle 10" o:spid="_x0000_s1028" style="position:absolute;left:1550;top:709;width:3619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2f+cQA&#10;AADaAAAADwAAAGRycy9kb3ducmV2LnhtbESPX2vCMBTF3wd+h3AF32bqcMN1RpFBQZTJVmXs8dJc&#10;22pzU5rYVj+9GQz2eDh/fpz5sjeVaKlxpWUFk3EEgjizuuRcwWGfPM5AOI+ssbJMCq7kYLkYPMwx&#10;1rbjL2pTn4swwi5GBYX3dSylywoy6Ma2Jg7e0TYGfZBNLnWDXRg3lXyKohdpsORAKLCm94Kyc3ox&#10;gTutT4fdZpd8XG/frfvc/qTPR6vUaNiv3kB46v1/+K+91gpe4f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dn/nEAAAA2gAAAA8AAAAAAAAAAAAAAAAAmAIAAGRycy9k&#10;b3ducmV2LnhtbFBLBQYAAAAABAAEAPUAAACJAwAAAAA=&#10;">
                        <v:textbox inset="0,0,0,0">
                          <w:txbxContent>
                            <w:p w:rsidR="0006166E" w:rsidRPr="007E2FD1" w:rsidRDefault="0006166E" w:rsidP="000616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</w:pPr>
                              <w:r w:rsidRPr="007E2FD1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  <w:t>Nhận xét</w:t>
                              </w:r>
                            </w:p>
                            <w:p w:rsidR="0006166E" w:rsidRDefault="0006166E" w:rsidP="0006166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nl-NL"/>
                                </w:rPr>
                              </w:pPr>
                            </w:p>
                            <w:p w:rsidR="0006166E" w:rsidRDefault="0006166E" w:rsidP="0006166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 w:rsidRPr="00862182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  <w:p w:rsidR="0006166E" w:rsidRPr="00862182" w:rsidRDefault="0006166E" w:rsidP="0006166E">
                              <w:pPr>
                                <w:spacing w:before="120"/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.............................................................................</w:t>
                              </w:r>
                            </w:p>
                          </w:txbxContent>
                        </v:textbox>
                      </v:rect>
                      <v:line id="Line 11" o:spid="_x0000_s1029" style="position:absolute;visibility:visible;mso-wrap-style:square" from="573,1082" to="5182,1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</v:group>
                  </w:pict>
                </mc:Fallback>
              </mc:AlternateConten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PHIẾU KIỂM TRA GIỮA HỌC KÌ II</w:t>
            </w:r>
          </w:p>
          <w:p w:rsidR="0006166E" w:rsidRPr="0006166E" w:rsidRDefault="007E2FD1" w:rsidP="0006166E">
            <w:pPr>
              <w:keepLines/>
              <w:suppressLineNumbers/>
              <w:spacing w:after="0" w:line="240" w:lineRule="auto"/>
              <w:ind w:firstLine="45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2022-2023</w:t>
            </w:r>
          </w:p>
          <w:p w:rsidR="0006166E" w:rsidRPr="0006166E" w:rsidRDefault="0006166E" w:rsidP="0006166E">
            <w:pPr>
              <w:spacing w:after="0" w:line="240" w:lineRule="auto"/>
              <w:ind w:firstLine="45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 Toán - Lớp 4</w:t>
            </w:r>
          </w:p>
          <w:p w:rsidR="0006166E" w:rsidRPr="0006166E" w:rsidRDefault="0006166E" w:rsidP="0006166E">
            <w:pPr>
              <w:spacing w:after="0" w:line="360" w:lineRule="auto"/>
              <w:ind w:firstLine="45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Thời gian làm bài: 40 phút</w:t>
            </w:r>
          </w:p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616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t>Họ và tên: ........................................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t>...............</w:t>
            </w:r>
            <w:r w:rsidRPr="000616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t>.... Lớp: 4 .......... Trường: Tiểu học Thanh Lâm.</w:t>
            </w:r>
          </w:p>
          <w:p w:rsidR="0006166E" w:rsidRPr="0006166E" w:rsidRDefault="0006166E" w:rsidP="000616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22C1C" wp14:editId="41A3263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114935</wp:posOffset>
                      </wp:positionV>
                      <wp:extent cx="6804025" cy="0"/>
                      <wp:effectExtent l="5715" t="13335" r="10160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9.05pt" to="530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"/>
                  </w:pict>
                </mc:Fallback>
              </mc:AlternateContent>
            </w:r>
          </w:p>
          <w:p w:rsidR="0006166E" w:rsidRPr="0006166E" w:rsidRDefault="0006166E" w:rsidP="0006166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PHẦN I. Trắc nghiệm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Khoanh vào chữ cái đặt trước đáp án đúng.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Câu 1: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(1điểm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).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Phân số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bằng phân số nào dưới đây.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A.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5pt;height:31pt" o:ole="">
                  <v:imagedata r:id="rId5" o:title=""/>
                </v:shape>
                <o:OLEObject Type="Embed" ProgID="Equation.DSMT4" ShapeID="_x0000_i1025" DrawAspect="Content" ObjectID="_1739689651" r:id="rId6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B.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C.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26" type="#_x0000_t75" style="width:15.5pt;height:31pt" o:ole="">
                  <v:imagedata r:id="rId7" o:title=""/>
                </v:shape>
                <o:OLEObject Type="Embed" ProgID="Equation.DSMT4" ShapeID="_x0000_i1026" DrawAspect="Content" ObjectID="_1739689652" r:id="rId8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D.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60" w:dyaOrig="620">
                <v:shape id="_x0000_i1027" type="#_x0000_t75" style="width:18pt;height:31pt" o:ole="">
                  <v:imagedata r:id="rId9" o:title=""/>
                </v:shape>
                <o:OLEObject Type="Embed" ProgID="Equation.DSMT4" ShapeID="_x0000_i1027" DrawAspect="Content" ObjectID="_1739689653" r:id="rId10"/>
              </w:object>
            </w:r>
          </w:p>
          <w:p w:rsidR="0006166E" w:rsidRPr="0006166E" w:rsidRDefault="0006166E" w:rsidP="0006166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Câu 2: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(1điểm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).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Số thích hợp để điền vào chỗ chấm 48m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99dm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 ……..dm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là:</w:t>
            </w:r>
          </w:p>
          <w:p w:rsidR="0006166E" w:rsidRPr="0006166E" w:rsidRDefault="0006166E" w:rsidP="0006166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A. 489                     B. 4899                                   C. 48099                     D. 48990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Câu 3: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(1 điểm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Cho một vuông có cạnh là 40dm. Diện tích hình vuông  đó là: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A.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160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                        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B.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160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C.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1600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D. 1600m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06166E" w:rsidRPr="0006166E" w:rsidRDefault="0006166E" w:rsidP="0006166E">
            <w:pPr>
              <w:spacing w:before="80" w:after="10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PHẦN II. Trình bày bài giải các bài toán sau: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Câu 4: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(2điểm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).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Tính.</w:t>
            </w:r>
          </w:p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a)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28" type="#_x0000_t75" style="width:15.5pt;height:31pt" o:ole="">
                  <v:imagedata r:id="rId11" o:title=""/>
                </v:shape>
                <o:OLEObject Type="Embed" ProgID="Equation.DSMT4" ShapeID="_x0000_i1028" DrawAspect="Content" ObjectID="_1739689654" r:id="rId12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29" type="#_x0000_t75" style="width:12pt;height:31pt" o:ole="">
                  <v:imagedata r:id="rId13" o:title=""/>
                </v:shape>
                <o:OLEObject Type="Embed" ProgID="Equation.DSMT4" ShapeID="_x0000_i1029" DrawAspect="Content" ObjectID="_1739689655" r:id="rId14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=……………………………………………………………………………….</w:t>
            </w:r>
          </w:p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b)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00" w:dyaOrig="620">
                <v:shape id="_x0000_i1030" type="#_x0000_t75" style="width:30pt;height:31pt" o:ole="">
                  <v:imagedata r:id="rId15" o:title=""/>
                </v:shape>
                <o:OLEObject Type="Embed" ProgID="Equation.3" ShapeID="_x0000_i1030" DrawAspect="Content" ObjectID="_1739689656" r:id="rId16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=……………………………………………………………………………….......</w:t>
            </w:r>
          </w:p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c)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1" type="#_x0000_t75" style="width:12pt;height:31pt" o:ole="">
                  <v:imagedata r:id="rId17" o:title=""/>
                </v:shape>
                <o:OLEObject Type="Embed" ProgID="Equation.DSMT4" ShapeID="_x0000_i1031" DrawAspect="Content" ObjectID="_1739689657" r:id="rId18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x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32" type="#_x0000_t75" style="width:11.5pt;height:31pt" o:ole="">
                  <v:imagedata r:id="rId19" o:title=""/>
                </v:shape>
                <o:OLEObject Type="Embed" ProgID="Equation.DSMT4" ShapeID="_x0000_i1032" DrawAspect="Content" ObjectID="_1739689658" r:id="rId20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…………………………………………………………………………….....</w:t>
            </w:r>
          </w:p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d)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3" type="#_x0000_t75" style="width:12pt;height:31pt" o:ole="">
                  <v:imagedata r:id="rId21" o:title=""/>
                </v:shape>
                <o:OLEObject Type="Embed" ProgID="Equation.DSMT4" ShapeID="_x0000_i1033" DrawAspect="Content" ObjectID="_1739689659" r:id="rId22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: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4" type="#_x0000_t75" style="width:12pt;height:31pt" o:ole="">
                  <v:imagedata r:id="rId23" o:title=""/>
                </v:shape>
                <o:OLEObject Type="Embed" ProgID="Equation.DSMT4" ShapeID="_x0000_i1034" DrawAspect="Content" ObjectID="_1739689660" r:id="rId24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=…………………………………………………………………………….........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Câu 5: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(1điểm)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Tìm </w:t>
            </w: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x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:</w:t>
            </w:r>
          </w:p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             a)   </w:t>
            </w: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x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-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20" w:dyaOrig="620">
                <v:shape id="_x0000_i1035" type="#_x0000_t75" style="width:31pt;height:31pt" o:ole="">
                  <v:imagedata r:id="rId25" o:title=""/>
                </v:shape>
                <o:OLEObject Type="Embed" ProgID="Equation.3" ShapeID="_x0000_i1035" DrawAspect="Content" ObjectID="_1739689661" r:id="rId26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                 b)  </w:t>
            </w: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x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: 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60" w:dyaOrig="620">
                <v:shape id="_x0000_i1036" type="#_x0000_t75" style="width:33pt;height:31pt" o:ole="">
                  <v:imagedata r:id="rId27" o:title=""/>
                </v:shape>
                <o:OLEObject Type="Embed" ProgID="Equation.3" ShapeID="_x0000_i1036" DrawAspect="Content" ObjectID="_1739689662" r:id="rId28"/>
              </w:object>
            </w: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  <w:r w:rsidRPr="000616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pt-BR"/>
                    </w:rPr>
                    <w:t xml:space="preserve">   </w:t>
                  </w: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06166E" w:rsidRDefault="0006166E" w:rsidP="0006166E">
            <w:pPr>
              <w:tabs>
                <w:tab w:val="left" w:pos="58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  <w:p w:rsidR="004A5806" w:rsidRPr="0006166E" w:rsidRDefault="004A5806" w:rsidP="0006166E">
            <w:pPr>
              <w:tabs>
                <w:tab w:val="left" w:pos="58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06166E" w:rsidRPr="0006166E" w:rsidRDefault="0006166E" w:rsidP="0006166E">
            <w:pPr>
              <w:tabs>
                <w:tab w:val="left" w:pos="58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6166E" w:rsidRPr="0006166E" w:rsidRDefault="0006166E" w:rsidP="0006166E">
            <w:pPr>
              <w:tabs>
                <w:tab w:val="left" w:pos="5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Câu 6: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(1điểm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).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Một hình bình hành có cạnh đáy  là 40 cm và chiều cao là 20 cm .Tính diện tích hình bình hành  đó.</w:t>
            </w:r>
          </w:p>
          <w:p w:rsidR="0006166E" w:rsidRPr="0006166E" w:rsidRDefault="0006166E" w:rsidP="0006166E">
            <w:pPr>
              <w:spacing w:before="80" w:after="100" w:line="360" w:lineRule="exact"/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pt-BR"/>
              </w:rPr>
              <w:t xml:space="preserve">                                                       </w:t>
            </w:r>
            <w:r w:rsidRPr="0006166E"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  <w:lang w:val="pt-BR"/>
              </w:rPr>
              <w:t>Bài giải:</w:t>
            </w: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06166E" w:rsidRPr="0006166E" w:rsidRDefault="0006166E" w:rsidP="00061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Câu 7: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(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2điểm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).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Một sân bóng hình chữ nhật có chiều dài là 60m. Chiều rộng bằng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20" w:dyaOrig="620">
                <v:shape id="_x0000_i1037" type="#_x0000_t75" style="width:11.5pt;height:31pt" o:ole="">
                  <v:imagedata r:id="rId29" o:title=""/>
                </v:shape>
                <o:OLEObject Type="Embed" ProgID="Equation.3" ShapeID="_x0000_i1037" DrawAspect="Content" ObjectID="_1739689663" r:id="rId30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chiều dài. Tính diện tích sân bóng đó.</w:t>
            </w:r>
          </w:p>
          <w:p w:rsidR="0006166E" w:rsidRPr="0006166E" w:rsidRDefault="0006166E" w:rsidP="0006166E">
            <w:pPr>
              <w:spacing w:before="80" w:after="100" w:line="360" w:lineRule="exact"/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  <w:lang w:val="pt-BR"/>
              </w:rPr>
              <w:t xml:space="preserve">                                                             Bài giải:</w:t>
            </w: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420" w:lineRule="exac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Câu 8: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(1điểm</w:t>
            </w:r>
            <w:r w:rsidRPr="00061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).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Tìm </w:t>
            </w: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x:</w:t>
            </w:r>
          </w:p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</w:t>
            </w: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x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- 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00" w:dyaOrig="620">
                <v:shape id="_x0000_i1038" type="#_x0000_t75" style="width:15pt;height:31pt" o:ole="">
                  <v:imagedata r:id="rId31" o:title=""/>
                </v:shape>
                <o:OLEObject Type="Embed" ProgID="Equation.DSMT4" ShapeID="_x0000_i1038" DrawAspect="Content" ObjectID="_1739689664" r:id="rId32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9" type="#_x0000_t75" style="width:12pt;height:31pt" o:ole="">
                  <v:imagedata r:id="rId33" o:title=""/>
                </v:shape>
                <o:OLEObject Type="Embed" ProgID="Equation.DSMT4" ShapeID="_x0000_i1039" DrawAspect="Content" ObjectID="_1739689665" r:id="rId34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: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40" type="#_x0000_t75" style="width:12pt;height:31pt" o:ole="">
                  <v:imagedata r:id="rId35" o:title=""/>
                </v:shape>
                <o:OLEObject Type="Embed" ProgID="Equation.DSMT4" ShapeID="_x0000_i1040" DrawAspect="Content" ObjectID="_1739689666" r:id="rId36"/>
              </w:object>
            </w: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6166E" w:rsidRPr="0006166E" w:rsidTr="00BD4B0D">
              <w:tc>
                <w:tcPr>
                  <w:tcW w:w="10485" w:type="dxa"/>
                </w:tcPr>
                <w:p w:rsidR="0006166E" w:rsidRPr="0006166E" w:rsidRDefault="0006166E" w:rsidP="0006166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06166E" w:rsidRPr="0006166E" w:rsidRDefault="0006166E" w:rsidP="000616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06166E" w:rsidRPr="0006166E" w:rsidRDefault="0006166E" w:rsidP="00061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06166E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lastRenderedPageBreak/>
        <w:t>TOÁN - LỚP 4</w:t>
      </w: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6946"/>
        <w:gridCol w:w="3686"/>
      </w:tblGrid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PHẦN I.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(3 điểm)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 xml:space="preserve">Câu 1. 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(1 điểm) Khoanh đúng B 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1,0 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 2.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(1 điểm) Khoanh đúng B 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1,0 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 3.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(1 điểm) Khoanh đúng C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1,0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PHẦN II.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(7 điểm)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06166E" w:rsidRPr="0006166E" w:rsidTr="00BD4B0D">
        <w:trPr>
          <w:trHeight w:val="358"/>
        </w:trPr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 4.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(2điểm) Tính đúng mỗi phần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 5.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(1điểm)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Tìm  </w:t>
            </w: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b-NO"/>
              </w:rPr>
              <w:t xml:space="preserve">x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đúng mỗi phần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 6.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(1 điểm)                  </w:t>
            </w:r>
            <w:r w:rsidRPr="000616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s-ES"/>
              </w:rPr>
              <w:t>Bài giải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                       Diện tích của hình bình hành đó là: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0,25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                                 40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 20 = 800 (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                                                       Đáp số:</w:t>
            </w:r>
            <w:r w:rsidR="004A580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800c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0,25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 7.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(2 điểm)               </w:t>
            </w:r>
            <w:r w:rsidRPr="000616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s-ES"/>
              </w:rPr>
              <w:t>Bài giải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                  Chiều rộng của sân bóng đó là: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0,25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60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41" type="#_x0000_t75" style="width:11.5pt;height:31pt" o:ole="">
                  <v:imagedata r:id="rId37" o:title=""/>
                </v:shape>
                <o:OLEObject Type="Embed" ProgID="Equation.DSMT4" ShapeID="_x0000_i1041" DrawAspect="Content" ObjectID="_1739689667" r:id="rId38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</w:rPr>
              <w:t>= 36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                       Diện tích của sân bóng đó là: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0,25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                                 60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 36 = 2160 (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0,75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                                                Đáp số: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2160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ab/>
              <w:t xml:space="preserve">     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0,25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Câu 8.</w:t>
            </w: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(1 điểm)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Tìm x đúng</w: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06166E" w:rsidRPr="0006166E" w:rsidTr="00BD4B0D">
        <w:trPr>
          <w:trHeight w:val="701"/>
        </w:trPr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</w:t>
            </w: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>x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- 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00" w:dyaOrig="620">
                <v:shape id="_x0000_i1042" type="#_x0000_t75" style="width:15pt;height:31pt" o:ole="">
                  <v:imagedata r:id="rId31" o:title=""/>
                </v:shape>
                <o:OLEObject Type="Embed" ProgID="Equation.DSMT4" ShapeID="_x0000_i1042" DrawAspect="Content" ObjectID="_1739689668" r:id="rId39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43" type="#_x0000_t75" style="width:12pt;height:31pt" o:ole="">
                  <v:imagedata r:id="rId33" o:title=""/>
                </v:shape>
                <o:OLEObject Type="Embed" ProgID="Equation.DSMT4" ShapeID="_x0000_i1043" DrawAspect="Content" ObjectID="_1739689669" r:id="rId40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: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44" type="#_x0000_t75" style="width:12pt;height:31pt" o:ole="">
                  <v:imagedata r:id="rId35" o:title=""/>
                </v:shape>
                <o:OLEObject Type="Embed" ProgID="Equation.DSMT4" ShapeID="_x0000_i1044" DrawAspect="Content" ObjectID="_1739689670" r:id="rId41"/>
              </w:objec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x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- 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00" w:dyaOrig="620">
                <v:shape id="_x0000_i1045" type="#_x0000_t75" style="width:15pt;height:31pt" o:ole="">
                  <v:imagedata r:id="rId31" o:title=""/>
                </v:shape>
                <o:OLEObject Type="Embed" ProgID="Equation.DSMT4" ShapeID="_x0000_i1045" DrawAspect="Content" ObjectID="_1739689671" r:id="rId42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=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46" type="#_x0000_t75" style="width:11.5pt;height:31pt" o:ole="">
                  <v:imagedata r:id="rId43" o:title=""/>
                </v:shape>
                <o:OLEObject Type="Embed" ProgID="Equation.DSMT4" ShapeID="_x0000_i1046" DrawAspect="Content" ObjectID="_1739689672" r:id="rId44"/>
              </w:objec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  x   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=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47" type="#_x0000_t75" style="width:11.5pt;height:31pt" o:ole="">
                  <v:imagedata r:id="rId43" o:title=""/>
                </v:shape>
                <o:OLEObject Type="Embed" ProgID="Equation.DSMT4" ShapeID="_x0000_i1047" DrawAspect="Content" ObjectID="_1739689673" r:id="rId45"/>
              </w:objec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00" w:dyaOrig="620">
                <v:shape id="_x0000_i1048" type="#_x0000_t75" style="width:15pt;height:31pt" o:ole="">
                  <v:imagedata r:id="rId31" o:title=""/>
                </v:shape>
                <o:OLEObject Type="Embed" ProgID="Equation.DSMT4" ShapeID="_x0000_i1048" DrawAspect="Content" ObjectID="_1739689674" r:id="rId46"/>
              </w:objec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0,25 điểm</w:t>
            </w:r>
          </w:p>
        </w:tc>
      </w:tr>
      <w:tr w:rsidR="0006166E" w:rsidRPr="0006166E" w:rsidTr="00BD4B0D">
        <w:tc>
          <w:tcPr>
            <w:tcW w:w="694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x    </w:t>
            </w:r>
            <w:r w:rsidRPr="0006166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=  </w:t>
            </w:r>
            <w:r w:rsidRPr="0006166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49" type="#_x0000_t75" style="width:15.5pt;height:31pt" o:ole="">
                  <v:imagedata r:id="rId47" o:title=""/>
                </v:shape>
                <o:OLEObject Type="Embed" ProgID="Equation.DSMT4" ShapeID="_x0000_i1049" DrawAspect="Content" ObjectID="_1739689675" r:id="rId48"/>
              </w:object>
            </w:r>
          </w:p>
        </w:tc>
        <w:tc>
          <w:tcPr>
            <w:tcW w:w="3686" w:type="dxa"/>
            <w:shd w:val="clear" w:color="auto" w:fill="auto"/>
          </w:tcPr>
          <w:p w:rsidR="0006166E" w:rsidRPr="0006166E" w:rsidRDefault="0006166E" w:rsidP="000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61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>0,25 điểm</w:t>
            </w:r>
          </w:p>
        </w:tc>
      </w:tr>
    </w:tbl>
    <w:p w:rsidR="0006166E" w:rsidRPr="0006166E" w:rsidRDefault="0006166E" w:rsidP="0006166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06166E" w:rsidRPr="0006166E" w:rsidRDefault="0006166E" w:rsidP="0006166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6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* Lưu ý chung:</w:t>
      </w:r>
      <w:r w:rsidRPr="0006166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166E">
        <w:rPr>
          <w:rFonts w:ascii="Times New Roman" w:eastAsia="Times New Roman" w:hAnsi="Times New Roman" w:cs="Times New Roman"/>
          <w:bCs/>
          <w:iCs/>
          <w:sz w:val="28"/>
          <w:szCs w:val="28"/>
          <w:lang w:val="it-IT"/>
        </w:rPr>
        <w:t>Điểm toàn bài bằng điểm của tất cả các câu cộng lại. Điểm toàn bài là một số nguyên; cách làm tròn n</w:t>
      </w:r>
      <w:r w:rsidRPr="0006166E">
        <w:rPr>
          <w:rFonts w:ascii="Times New Roman" w:eastAsia="Times New Roman" w:hAnsi="Times New Roman" w:cs="Times New Roman"/>
          <w:bCs/>
          <w:iCs/>
          <w:sz w:val="28"/>
          <w:szCs w:val="28"/>
        </w:rPr>
        <w:t>hư sau</w:t>
      </w:r>
      <w:r w:rsidRPr="0006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6E">
        <w:rPr>
          <w:rFonts w:ascii="Times New Roman" w:eastAsia="Times New Roman" w:hAnsi="Times New Roman" w:cs="Times New Roman"/>
          <w:sz w:val="28"/>
          <w:szCs w:val="28"/>
        </w:rPr>
        <w:t>Điểm toàn bài là 6,25 thì cho 6</w:t>
      </w: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6E">
        <w:rPr>
          <w:rFonts w:ascii="Times New Roman" w:eastAsia="Times New Roman" w:hAnsi="Times New Roman" w:cs="Times New Roman"/>
          <w:sz w:val="28"/>
          <w:szCs w:val="28"/>
        </w:rPr>
        <w:t xml:space="preserve">Điểm toàn bài là 6,75 thì cho 7. </w:t>
      </w: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66E">
        <w:rPr>
          <w:rFonts w:ascii="Times New Roman" w:eastAsia="Times New Roman" w:hAnsi="Times New Roman" w:cs="Times New Roman"/>
          <w:sz w:val="28"/>
          <w:szCs w:val="28"/>
        </w:rPr>
        <w:t>Điểm toàn bài là 6,50: cho 6 nếu bài làm chữ viết xấu, trình bày bẩn; cho 7,0 nếu bài làm chữ viết đẹp, trình bày sạch sẽ khoa học.</w:t>
      </w: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before="240"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6166E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 xml:space="preserve">         Ma trận đề kiểm tra Giữa học kỳ II môn Toán - lớp 4</w:t>
      </w:r>
    </w:p>
    <w:p w:rsidR="0006166E" w:rsidRPr="0006166E" w:rsidRDefault="0006166E" w:rsidP="0006166E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6166E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      </w:t>
      </w:r>
      <w:r w:rsidR="007E2FD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   Năm học: 2022-2023</w:t>
      </w:r>
      <w:bookmarkStart w:id="0" w:name="_GoBack"/>
      <w:bookmarkEnd w:id="0"/>
    </w:p>
    <w:p w:rsidR="0006166E" w:rsidRPr="0006166E" w:rsidRDefault="0006166E" w:rsidP="0006166E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tbl>
      <w:tblPr>
        <w:tblW w:w="105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720"/>
        <w:gridCol w:w="600"/>
        <w:gridCol w:w="600"/>
        <w:gridCol w:w="720"/>
        <w:gridCol w:w="600"/>
        <w:gridCol w:w="600"/>
        <w:gridCol w:w="600"/>
        <w:gridCol w:w="600"/>
        <w:gridCol w:w="840"/>
        <w:gridCol w:w="840"/>
      </w:tblGrid>
      <w:tr w:rsidR="0006166E" w:rsidRPr="0006166E" w:rsidTr="00BD4B0D">
        <w:tc>
          <w:tcPr>
            <w:tcW w:w="2520" w:type="dxa"/>
            <w:vMerge w:val="restart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Mạch kiến thức, </w:t>
            </w:r>
          </w:p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kĩ năng</w:t>
            </w:r>
          </w:p>
        </w:tc>
        <w:tc>
          <w:tcPr>
            <w:tcW w:w="1260" w:type="dxa"/>
            <w:vMerge w:val="restart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1320" w:type="dxa"/>
            <w:gridSpan w:val="2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Mức 1</w:t>
            </w:r>
          </w:p>
        </w:tc>
        <w:tc>
          <w:tcPr>
            <w:tcW w:w="1320" w:type="dxa"/>
            <w:gridSpan w:val="2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Mức 2</w:t>
            </w:r>
          </w:p>
        </w:tc>
        <w:tc>
          <w:tcPr>
            <w:tcW w:w="1200" w:type="dxa"/>
            <w:gridSpan w:val="2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Mức 3</w:t>
            </w:r>
          </w:p>
        </w:tc>
        <w:tc>
          <w:tcPr>
            <w:tcW w:w="1200" w:type="dxa"/>
            <w:gridSpan w:val="2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Mức 4                     </w:t>
            </w:r>
          </w:p>
        </w:tc>
        <w:tc>
          <w:tcPr>
            <w:tcW w:w="1680" w:type="dxa"/>
            <w:gridSpan w:val="2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</w:p>
        </w:tc>
      </w:tr>
      <w:tr w:rsidR="0006166E" w:rsidRPr="0006166E" w:rsidTr="00BD4B0D">
        <w:tc>
          <w:tcPr>
            <w:tcW w:w="2520" w:type="dxa"/>
            <w:vMerge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</w:t>
            </w:r>
          </w:p>
        </w:tc>
      </w:tr>
      <w:tr w:rsidR="0006166E" w:rsidRPr="0006166E" w:rsidTr="00BD4B0D">
        <w:tc>
          <w:tcPr>
            <w:tcW w:w="2520" w:type="dxa"/>
            <w:vMerge w:val="restart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 số và các phép tính với chúng.</w:t>
            </w: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1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6166E" w:rsidRPr="0006166E" w:rsidTr="00BD4B0D">
        <w:tc>
          <w:tcPr>
            <w:tcW w:w="2520" w:type="dxa"/>
            <w:vMerge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1,0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4,0</w:t>
            </w:r>
          </w:p>
        </w:tc>
      </w:tr>
      <w:tr w:rsidR="0006166E" w:rsidRPr="0006166E" w:rsidTr="00BD4B0D">
        <w:trPr>
          <w:trHeight w:val="728"/>
        </w:trPr>
        <w:tc>
          <w:tcPr>
            <w:tcW w:w="2520" w:type="dxa"/>
            <w:vMerge w:val="restart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lượng và đo đại lượng: Diện tích</w:t>
            </w: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166E" w:rsidRPr="0006166E" w:rsidTr="00BD4B0D">
        <w:tc>
          <w:tcPr>
            <w:tcW w:w="2520" w:type="dxa"/>
            <w:vMerge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166E" w:rsidRPr="0006166E" w:rsidTr="00BD4B0D">
        <w:tc>
          <w:tcPr>
            <w:tcW w:w="2520" w:type="dxa"/>
            <w:vMerge w:val="restart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Yếu tố hình học: chu vi, diện tích các hình đã học.</w:t>
            </w: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1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06166E" w:rsidRPr="0006166E" w:rsidTr="00BD4B0D">
        <w:tc>
          <w:tcPr>
            <w:tcW w:w="2520" w:type="dxa"/>
            <w:vMerge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1,0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06166E" w:rsidRPr="0006166E" w:rsidTr="00BD4B0D">
        <w:tc>
          <w:tcPr>
            <w:tcW w:w="2520" w:type="dxa"/>
            <w:vMerge w:val="restart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6166E" w:rsidRPr="0006166E" w:rsidTr="00BD4B0D">
        <w:tc>
          <w:tcPr>
            <w:tcW w:w="2520" w:type="dxa"/>
            <w:vMerge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2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40" w:type="dxa"/>
            <w:vAlign w:val="center"/>
          </w:tcPr>
          <w:p w:rsidR="0006166E" w:rsidRPr="0006166E" w:rsidRDefault="0006166E" w:rsidP="0006166E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</w:tbl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6E" w:rsidRPr="0006166E" w:rsidRDefault="0006166E" w:rsidP="0006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6166E" w:rsidRPr="0006166E" w:rsidRDefault="0006166E" w:rsidP="00061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8A0E5D" w:rsidRPr="0006166E" w:rsidRDefault="008A0E5D">
      <w:pPr>
        <w:rPr>
          <w:rFonts w:ascii="Times New Roman" w:hAnsi="Times New Roman" w:cs="Times New Roman"/>
          <w:sz w:val="28"/>
          <w:szCs w:val="28"/>
        </w:rPr>
      </w:pPr>
    </w:p>
    <w:sectPr w:rsidR="008A0E5D" w:rsidRPr="0006166E" w:rsidSect="000A5D67">
      <w:pgSz w:w="11907" w:h="16840" w:code="9"/>
      <w:pgMar w:top="680" w:right="567" w:bottom="10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6E"/>
    <w:rsid w:val="0006166E"/>
    <w:rsid w:val="00155F34"/>
    <w:rsid w:val="004A5806"/>
    <w:rsid w:val="005C5D95"/>
    <w:rsid w:val="007E2FD1"/>
    <w:rsid w:val="008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5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84983937981</cp:lastModifiedBy>
  <cp:revision>2</cp:revision>
  <dcterms:created xsi:type="dcterms:W3CDTF">2023-03-07T03:20:00Z</dcterms:created>
  <dcterms:modified xsi:type="dcterms:W3CDTF">2023-03-07T03:20:00Z</dcterms:modified>
</cp:coreProperties>
</file>