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8EC" w:rsidRPr="00B84A64" w:rsidRDefault="009678EC" w:rsidP="009678EC">
      <w:pPr>
        <w:spacing w:after="200" w:line="276" w:lineRule="auto"/>
        <w:jc w:val="center"/>
        <w:rPr>
          <w:b/>
          <w:color w:val="FF0000"/>
          <w:lang w:val="fr-FR"/>
        </w:rPr>
      </w:pPr>
      <w:r w:rsidRPr="00B84A64">
        <w:rPr>
          <w:b/>
          <w:color w:val="FF0000"/>
          <w:sz w:val="32"/>
          <w:lang w:val="fr-FR"/>
        </w:rPr>
        <w:t>ĐỀ 6</w:t>
      </w:r>
    </w:p>
    <w:p w:rsidR="009678EC" w:rsidRPr="00FE5B03" w:rsidRDefault="009678EC" w:rsidP="009678EC">
      <w:pPr>
        <w:tabs>
          <w:tab w:val="left" w:pos="720"/>
        </w:tabs>
        <w:spacing w:line="400" w:lineRule="exact"/>
        <w:jc w:val="both"/>
        <w:rPr>
          <w:i/>
        </w:rPr>
      </w:pPr>
      <w:r w:rsidRPr="00FE5B03">
        <w:rPr>
          <w:i/>
          <w:u w:val="single"/>
        </w:rPr>
        <w:t>2. Đọc hiểu:</w:t>
      </w:r>
      <w:r w:rsidRPr="00FE5B03">
        <w:rPr>
          <w:i/>
        </w:rPr>
        <w:t xml:space="preserve"> (7điểm)Mỗi câu đúng cho 0,5 điểm</w:t>
      </w:r>
      <w:r w:rsidRPr="00FE5B03">
        <w:rPr>
          <w:i/>
        </w:rPr>
        <w:tab/>
      </w:r>
    </w:p>
    <w:p w:rsidR="009678EC" w:rsidRPr="00FE5B03" w:rsidRDefault="009678EC" w:rsidP="009678EC">
      <w:pPr>
        <w:spacing w:line="400" w:lineRule="exact"/>
      </w:pPr>
      <w:r w:rsidRPr="00FE5B03">
        <w:t xml:space="preserve">Câu 1:  b                  Câu 2:  c </w:t>
      </w:r>
    </w:p>
    <w:p w:rsidR="009678EC" w:rsidRPr="00FE5B03" w:rsidRDefault="009678EC" w:rsidP="009678EC">
      <w:pPr>
        <w:spacing w:line="400" w:lineRule="exact"/>
      </w:pPr>
      <w:r w:rsidRPr="00FE5B03">
        <w:t xml:space="preserve">Câu 3: </w:t>
      </w:r>
      <w:r w:rsidRPr="00FE5B03">
        <w:rPr>
          <w:lang w:val="vi-VN"/>
        </w:rPr>
        <w:t xml:space="preserve"> </w:t>
      </w:r>
      <w:r w:rsidRPr="00FE5B03">
        <w:t>a.                Câu 4:  b</w:t>
      </w:r>
      <w:r w:rsidRPr="00FE5B03">
        <w:rPr>
          <w:lang w:val="vi-VN"/>
        </w:rPr>
        <w:t xml:space="preserve"> </w:t>
      </w:r>
      <w:r w:rsidRPr="00FE5B03">
        <w:t xml:space="preserve">             Câu 5:</w:t>
      </w:r>
      <w:r w:rsidRPr="00FE5B03">
        <w:rPr>
          <w:lang w:val="vi-VN"/>
        </w:rPr>
        <w:t xml:space="preserve"> </w:t>
      </w:r>
      <w:r w:rsidRPr="00FE5B03">
        <w:t xml:space="preserve"> d    </w:t>
      </w:r>
    </w:p>
    <w:p w:rsidR="009678EC" w:rsidRPr="00FE5B03" w:rsidRDefault="009678EC" w:rsidP="009678EC">
      <w:pPr>
        <w:spacing w:line="400" w:lineRule="exact"/>
      </w:pPr>
      <w:r w:rsidRPr="00FE5B03">
        <w:t xml:space="preserve"> Câu 6: 2 hình ảnh( đoạn 2, đoạn 3)           </w:t>
      </w:r>
    </w:p>
    <w:p w:rsidR="009678EC" w:rsidRPr="00FE5B03" w:rsidRDefault="009678EC" w:rsidP="009678EC">
      <w:pPr>
        <w:spacing w:line="400" w:lineRule="exact"/>
      </w:pPr>
      <w:r w:rsidRPr="00FE5B03">
        <w:t xml:space="preserve">  Câu 7:  Đừng quên tôi nhé, tôi sẽ quay lại sớm thôi!/ Đừng buồn nhé!/</w:t>
      </w:r>
    </w:p>
    <w:p w:rsidR="009678EC" w:rsidRPr="00FE5B03" w:rsidRDefault="009678EC" w:rsidP="009678EC">
      <w:pPr>
        <w:spacing w:line="400" w:lineRule="exact"/>
      </w:pPr>
      <w:r w:rsidRPr="00FE5B03">
        <w:t xml:space="preserve">   Câu 8</w:t>
      </w:r>
      <w:r w:rsidRPr="00FE5B03">
        <w:rPr>
          <w:rFonts w:eastAsia="Arial Unicode MS"/>
          <w:bCs/>
          <w:iCs/>
          <w:color w:val="000000"/>
        </w:rPr>
        <w:t>.</w:t>
      </w:r>
      <w:r w:rsidRPr="00FE5B03">
        <w:rPr>
          <w:lang w:val="vi-VN"/>
        </w:rPr>
        <w:t xml:space="preserve">  </w:t>
      </w:r>
      <w:r w:rsidRPr="00FE5B03">
        <w:t>c</w:t>
      </w:r>
    </w:p>
    <w:p w:rsidR="009678EC" w:rsidRPr="00FE5B03" w:rsidRDefault="009678EC" w:rsidP="009678EC">
      <w:pPr>
        <w:spacing w:line="400" w:lineRule="exact"/>
        <w:rPr>
          <w:b/>
        </w:rPr>
      </w:pPr>
      <w:r w:rsidRPr="00FE5B03">
        <w:rPr>
          <w:lang w:val="vi-VN"/>
        </w:rPr>
        <w:t>Câu 9:</w:t>
      </w:r>
      <w:r w:rsidRPr="00FE5B03">
        <w:t xml:space="preserve">  chúng/ loài hoa ấy… </w:t>
      </w:r>
      <w:r w:rsidRPr="00FE5B03">
        <w:rPr>
          <w:b/>
        </w:rPr>
        <w:t xml:space="preserve">       </w:t>
      </w:r>
    </w:p>
    <w:p w:rsidR="009678EC" w:rsidRPr="00FE5B03" w:rsidRDefault="009678EC" w:rsidP="009678EC">
      <w:pPr>
        <w:spacing w:line="400" w:lineRule="exact"/>
      </w:pPr>
      <w:r w:rsidRPr="00FE5B03">
        <w:rPr>
          <w:b/>
        </w:rPr>
        <w:t xml:space="preserve">   </w:t>
      </w:r>
      <w:r w:rsidRPr="00FE5B03">
        <w:t>Câu 10: Lặp  / Hoa giấy</w:t>
      </w:r>
    </w:p>
    <w:p w:rsidR="009678EC" w:rsidRPr="00FE5B03" w:rsidRDefault="009678EC" w:rsidP="009678EC">
      <w:pPr>
        <w:spacing w:line="400" w:lineRule="exact"/>
      </w:pPr>
      <w:r w:rsidRPr="00FE5B03">
        <w:t xml:space="preserve">Câu 11 b </w:t>
      </w:r>
    </w:p>
    <w:p w:rsidR="009678EC" w:rsidRPr="00FE5B03" w:rsidRDefault="009678EC" w:rsidP="009678EC">
      <w:pPr>
        <w:spacing w:line="400" w:lineRule="exact"/>
        <w:rPr>
          <w:color w:val="000000"/>
        </w:rPr>
      </w:pPr>
      <w:r w:rsidRPr="00FE5B03">
        <w:t xml:space="preserve">Câu 12: </w:t>
      </w:r>
      <w:r w:rsidRPr="00FE5B03">
        <w:rPr>
          <w:color w:val="000000"/>
        </w:rPr>
        <w:t xml:space="preserve"> Lớp lớp hoa giấy/ rải kín mặt sân, //(nhưng chỉ cần) một làn gió /thoảng,//</w:t>
      </w:r>
    </w:p>
    <w:p w:rsidR="009678EC" w:rsidRPr="00FE5B03" w:rsidRDefault="009678EC" w:rsidP="009678EC">
      <w:pPr>
        <w:tabs>
          <w:tab w:val="left" w:pos="6585"/>
          <w:tab w:val="left" w:pos="7830"/>
        </w:tabs>
        <w:spacing w:line="400" w:lineRule="exact"/>
        <w:rPr>
          <w:color w:val="000000"/>
        </w:rPr>
      </w:pPr>
      <w:r w:rsidRPr="00FE5B03">
        <w:rPr>
          <w:color w:val="000000"/>
        </w:rPr>
        <w:t xml:space="preserve">           CN                   VN</w:t>
      </w:r>
      <w:r w:rsidRPr="00FE5B03">
        <w:rPr>
          <w:color w:val="000000"/>
        </w:rPr>
        <w:tab/>
        <w:t xml:space="preserve">   CN</w:t>
      </w:r>
      <w:r w:rsidRPr="00FE5B03">
        <w:rPr>
          <w:color w:val="000000"/>
        </w:rPr>
        <w:tab/>
        <w:t xml:space="preserve">         VN</w:t>
      </w:r>
    </w:p>
    <w:p w:rsidR="009678EC" w:rsidRPr="00FE5B03" w:rsidRDefault="009678EC" w:rsidP="009678EC">
      <w:pPr>
        <w:spacing w:line="400" w:lineRule="exact"/>
        <w:rPr>
          <w:color w:val="000000"/>
        </w:rPr>
      </w:pPr>
      <w:r w:rsidRPr="00FE5B03">
        <w:rPr>
          <w:color w:val="000000"/>
        </w:rPr>
        <w:t xml:space="preserve"> chúng /liền tản mát bay đi mất.</w:t>
      </w:r>
    </w:p>
    <w:p w:rsidR="009678EC" w:rsidRPr="00FE5B03" w:rsidRDefault="009678EC" w:rsidP="009678EC">
      <w:pPr>
        <w:spacing w:line="400" w:lineRule="exact"/>
      </w:pPr>
      <w:r w:rsidRPr="00FE5B03">
        <w:t>CN              VN</w:t>
      </w:r>
    </w:p>
    <w:p w:rsidR="009678EC" w:rsidRPr="00FE5B03" w:rsidRDefault="009678EC" w:rsidP="009678EC">
      <w:pPr>
        <w:spacing w:line="400" w:lineRule="exact"/>
      </w:pPr>
      <w:r w:rsidRPr="00FE5B03">
        <w:t>Câu 13.d</w:t>
      </w:r>
    </w:p>
    <w:p w:rsidR="009678EC" w:rsidRPr="00E61940" w:rsidRDefault="009678EC" w:rsidP="009678EC">
      <w:pPr>
        <w:spacing w:line="400" w:lineRule="exact"/>
      </w:pPr>
      <w:r>
        <w:t>Câu 14 . vừa….vừa…</w:t>
      </w:r>
    </w:p>
    <w:p w:rsidR="009678EC" w:rsidRDefault="009678EC" w:rsidP="009678EC">
      <w:pPr>
        <w:spacing w:line="400" w:lineRule="exact"/>
        <w:rPr>
          <w:b/>
          <w:lang w:val="fr-FR"/>
        </w:rPr>
      </w:pPr>
      <w:r>
        <w:rPr>
          <w:b/>
          <w:lang w:val="fr-FR"/>
        </w:rPr>
        <w:t>Bài tham khảo</w:t>
      </w:r>
    </w:p>
    <w:p w:rsidR="009678EC" w:rsidRPr="0048626B" w:rsidRDefault="009678EC" w:rsidP="009678EC">
      <w:pPr>
        <w:spacing w:line="400" w:lineRule="exact"/>
        <w:rPr>
          <w:lang w:val="fr-FR"/>
        </w:rPr>
      </w:pPr>
      <w:r w:rsidRPr="0048626B">
        <w:rPr>
          <w:lang w:val="fr-FR"/>
        </w:rPr>
        <w:t>Trước sân nhà, ba em có trồng một cây hoa mai, tính đến nay đã được mười tám năm, gấp hai lần tuổi của em.</w:t>
      </w:r>
    </w:p>
    <w:p w:rsidR="009678EC" w:rsidRPr="0048626B" w:rsidRDefault="009678EC" w:rsidP="009678EC">
      <w:pPr>
        <w:spacing w:line="400" w:lineRule="exact"/>
        <w:rPr>
          <w:lang w:val="fr-FR"/>
        </w:rPr>
      </w:pPr>
      <w:r w:rsidRPr="0048626B">
        <w:rPr>
          <w:lang w:val="fr-FR"/>
        </w:rPr>
        <w:t>Hằng năm cứ vào những ngày giáp Tết, tiết trời ấm áp muôn hoa đua nở là cây hoa mai nhà em lại trổ bông vàng tươi. Ba em thường bón phân, bắt sâu nên cây luôn tươi tốt. Cây cao khoảng hơn hai mét, rễ không uốn lượn trên mặt đất như rễ phượng, rễ me. Sờ tay vào thân cây, em thấy vỏ cây nham nhám. Cây có nhiều cành nhỏ đu đưa trước gió như những cánh tay đưa ra vẫy chào nắng sớm. Lá cây màu xanh nhạt lúc còn non, khi gần rụng lại có màu xanh đậm. Chỉ có năm cánh nhưng so với hoa phượng thì hoa mai vàng óng, khiêm nhường hơn. Mỗi cơn gió thoảng qua, những cánh hoa rơi như những con bướm vàng lượn bay trước khi rơi xuống đất. Nhị hoa màu vàng, hương hoa thoang thoảng quyến rũ những chú ong bay chập chờn trên những cánh hoa xinh. Hoa nở rộ báo hiệu năm mới bắt đầu. Mọi người chúc tụng nhau được nhiều may mắn bên những cánh hoa mai vàng tươi đẹp.</w:t>
      </w:r>
    </w:p>
    <w:p w:rsidR="009678EC" w:rsidRPr="0048626B" w:rsidRDefault="009678EC" w:rsidP="009678EC">
      <w:pPr>
        <w:spacing w:line="400" w:lineRule="exact"/>
        <w:rPr>
          <w:lang w:val="fr-FR"/>
        </w:rPr>
      </w:pPr>
      <w:r w:rsidRPr="0048626B">
        <w:rPr>
          <w:lang w:val="fr-FR"/>
        </w:rPr>
        <w:t xml:space="preserve">Muốn có nhiều hoa nở cùng một lúc vào ngày đầu xuân thì, ba em ngắt hết lá trên cành vào trước rằm tháng chạp một hai ngày. Qua Tết, hoa rụng hết chỉ còn trơ cành, em giúp ba tưới nước cho cây, để cây đâm chồi non ra lá mới chuẩn bị </w:t>
      </w:r>
      <w:r w:rsidRPr="0048626B">
        <w:rPr>
          <w:lang w:val="fr-FR"/>
        </w:rPr>
        <w:lastRenderedPageBreak/>
        <w:t>cho mùa hoa năm sau. Bây giờ, thỉnh thoảng có những chú chích bông nhảy nhót trên cành, tìm bắt những chú sâu còn ẩn náu trong nách lá, bảo vệ cho mai luôn xanh tốt.</w:t>
      </w:r>
    </w:p>
    <w:p w:rsidR="009678EC" w:rsidRDefault="009678EC" w:rsidP="009678EC">
      <w:pPr>
        <w:spacing w:line="400" w:lineRule="exact"/>
        <w:rPr>
          <w:lang w:val="fr-FR"/>
        </w:rPr>
      </w:pPr>
      <w:r w:rsidRPr="0048626B">
        <w:rPr>
          <w:lang w:val="fr-FR"/>
        </w:rPr>
        <w:t>Em rất thích hoa mai vì hoa mai có màu sắc đẹp đằm thắm dễ nhìn. Em luôn chăm sóc để cây mai nhà em khỏe mạnh, Tết năm sau nở được nhiều hoa.</w:t>
      </w:r>
    </w:p>
    <w:p w:rsidR="001B1EE4" w:rsidRPr="009678EC" w:rsidRDefault="001B1EE4" w:rsidP="009678EC">
      <w:bookmarkStart w:id="0" w:name="_GoBack"/>
      <w:bookmarkEnd w:id="0"/>
    </w:p>
    <w:sectPr w:rsidR="001B1EE4" w:rsidRPr="009678EC" w:rsidSect="00577EE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326" w:rsidRDefault="00567326" w:rsidP="00896B6F">
      <w:r>
        <w:separator/>
      </w:r>
    </w:p>
  </w:endnote>
  <w:endnote w:type="continuationSeparator" w:id="0">
    <w:p w:rsidR="00567326" w:rsidRDefault="00567326"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326" w:rsidRDefault="00567326" w:rsidP="00896B6F">
      <w:r>
        <w:separator/>
      </w:r>
    </w:p>
  </w:footnote>
  <w:footnote w:type="continuationSeparator" w:id="0">
    <w:p w:rsidR="00567326" w:rsidRDefault="00567326"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EE4" w:rsidRPr="00681F57" w:rsidRDefault="001B1EE4" w:rsidP="001B1EE4">
    <w:pPr>
      <w:spacing w:line="400" w:lineRule="exact"/>
      <w:jc w:val="center"/>
      <w:rPr>
        <w:b/>
        <w:color w:val="FF0000"/>
      </w:rPr>
    </w:pPr>
    <w:r>
      <w:rPr>
        <w:b/>
        <w:color w:val="FF0000"/>
      </w:rPr>
      <w:t>ĐÁP ÁN 10</w:t>
    </w:r>
    <w:r w:rsidRPr="00681F57">
      <w:rPr>
        <w:b/>
        <w:color w:val="FF0000"/>
      </w:rPr>
      <w:t xml:space="preserve"> ĐỀ GIỮA KÌ II</w:t>
    </w:r>
    <w:r>
      <w:rPr>
        <w:b/>
        <w:color w:val="FF0000"/>
      </w:rPr>
      <w:t xml:space="preserve"> </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915CD"/>
    <w:rsid w:val="000D4893"/>
    <w:rsid w:val="00107AB3"/>
    <w:rsid w:val="0014088F"/>
    <w:rsid w:val="001B1EE4"/>
    <w:rsid w:val="00266188"/>
    <w:rsid w:val="00297250"/>
    <w:rsid w:val="004839C3"/>
    <w:rsid w:val="004F3323"/>
    <w:rsid w:val="005000D9"/>
    <w:rsid w:val="00516F1B"/>
    <w:rsid w:val="00567326"/>
    <w:rsid w:val="00577EE3"/>
    <w:rsid w:val="00774068"/>
    <w:rsid w:val="007E3AB5"/>
    <w:rsid w:val="007F272D"/>
    <w:rsid w:val="007F454F"/>
    <w:rsid w:val="00896B6F"/>
    <w:rsid w:val="008D6A1D"/>
    <w:rsid w:val="008E7924"/>
    <w:rsid w:val="009078FF"/>
    <w:rsid w:val="009678EC"/>
    <w:rsid w:val="00BD0FAD"/>
    <w:rsid w:val="00C467DF"/>
    <w:rsid w:val="00D130FB"/>
    <w:rsid w:val="00D16C0F"/>
    <w:rsid w:val="00D557CB"/>
    <w:rsid w:val="00D6380E"/>
    <w:rsid w:val="00E6029A"/>
    <w:rsid w:val="00EE48E4"/>
    <w:rsid w:val="00F92BC9"/>
    <w:rsid w:val="00FA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2025-03-20T09:50:00Z</dcterms:created>
  <dcterms:modified xsi:type="dcterms:W3CDTF">2025-03-20T09:50:00Z</dcterms:modified>
</cp:coreProperties>
</file>