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915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420"/>
      </w:tblGrid>
      <w:tr w:rsidR="00100844" w14:paraId="2C708BFE" w14:textId="77777777" w:rsidTr="00AB7ECE">
        <w:trPr>
          <w:trHeight w:val="142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7CC1C90" w14:textId="45AC96FC" w:rsidR="00100844" w:rsidRDefault="00100844" w:rsidP="00694543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</w:t>
            </w:r>
            <w:r w:rsidR="00656C9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24/ 3 /2025 ĐẾN NGÀY 28 / 3  /2025</w:t>
            </w:r>
          </w:p>
        </w:tc>
      </w:tr>
      <w:tr w:rsidR="00100844" w14:paraId="2F47CBDE" w14:textId="77777777" w:rsidTr="00AB7ECE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B75448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8293329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9C800B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E8D8CC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D1E9CA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02E8DD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AC312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36E5F72A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100844" w14:paraId="5F5BB0AD" w14:textId="77777777" w:rsidTr="00AB7E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64D3AB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24/3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94706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C68D6A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2C0C5A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E2A14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52E130" w14:textId="77777777" w:rsidR="00100844" w:rsidRDefault="00100844" w:rsidP="00694543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 xml:space="preserve">SHDC:Cảnh quan thiên nhiên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95BC96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70B1A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100844" w14:paraId="24D30D1F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95BD5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E241A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0BBD5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6B2F16" w14:textId="77777777" w:rsidR="00100844" w:rsidRPr="00011019" w:rsidRDefault="00100844" w:rsidP="00694543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011019"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FA243A" w14:textId="77777777" w:rsidR="00100844" w:rsidRPr="00011019" w:rsidRDefault="00100844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011019">
              <w:rPr>
                <w:color w:val="000000" w:themeColor="text1"/>
                <w:kern w:val="2"/>
                <w:szCs w:val="26"/>
                <w14:ligatures w14:val="standardContextual"/>
              </w:rPr>
              <w:t>131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C989E" w14:textId="77777777" w:rsidR="00100844" w:rsidRPr="003C2766" w:rsidRDefault="00100844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587AD2E" w14:textId="77777777" w:rsidR="00100844" w:rsidRPr="003C2766" w:rsidRDefault="00100844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AA7CBD">
              <w:t>Soi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10B9800" w14:textId="77777777" w:rsidR="00100844" w:rsidRPr="003C2766" w:rsidRDefault="00100844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AA7CBD">
              <w:t xml:space="preserve">Máy soi       </w:t>
            </w:r>
          </w:p>
        </w:tc>
      </w:tr>
      <w:tr w:rsidR="00100844" w14:paraId="7C355AD9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AB1EE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CE3A91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9D006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E600E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D7C5E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CF764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F928F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5A5FF05" w14:textId="6954BB6F" w:rsidR="00100844" w:rsidRDefault="00AB7ECE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  <w:r w:rsidR="00100844"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100844" w14:paraId="14F479D4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EB36B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FA689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C4A040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FDC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E9CEC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AE501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11019">
              <w:rPr>
                <w:color w:val="000000"/>
                <w:kern w:val="2"/>
                <w:szCs w:val="26"/>
                <w14:ligatures w14:val="standardContextual"/>
              </w:rPr>
              <w:t xml:space="preserve">Ôn tập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4308C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2B56BC6" w14:textId="5F7DD28B" w:rsidR="00100844" w:rsidRDefault="00AB7ECE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B7ECE">
              <w:rPr>
                <w:kern w:val="2"/>
                <w14:ligatures w14:val="standardContextual"/>
              </w:rPr>
              <w:t>PBT</w:t>
            </w:r>
          </w:p>
        </w:tc>
      </w:tr>
      <w:tr w:rsidR="00100844" w14:paraId="79652EBB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F266E7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6257D3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D0246E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125438" w14:textId="77777777" w:rsidR="00100844" w:rsidRDefault="00100844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35D464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21D751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3A3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1BDFCA" w14:textId="77777777" w:rsidR="00100844" w:rsidRDefault="00100844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00844" w14:paraId="72BD5CB7" w14:textId="77777777" w:rsidTr="00AB7ECE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BEC0C8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F69471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9A072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7D16BE" w14:textId="77777777" w:rsidR="00100844" w:rsidRDefault="00100844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DE7559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48E0F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A43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EA89" w14:textId="77777777" w:rsidR="00100844" w:rsidRDefault="00100844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100844" w14:paraId="74716B29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9ACC3E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9A58C9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4D174D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973F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478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EE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di chuyển không bóng-T2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F82E6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030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AB7ECE" w14:paraId="1B93E3C4" w14:textId="77777777" w:rsidTr="00AB7E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28E90C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42815397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25/3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A6B6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B892AB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DFA261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F655189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CF5B6A3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6C31BA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6BC9458" w14:textId="290CE3B0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014C4">
              <w:t xml:space="preserve">PBT </w:t>
            </w:r>
          </w:p>
        </w:tc>
      </w:tr>
      <w:tr w:rsidR="00AB7ECE" w14:paraId="0B39DC53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9589FB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295D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CEC40D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441CE3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F14F52D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0E887B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9694F3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5DD05F3" w14:textId="62CCDF8C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014C4">
              <w:t xml:space="preserve">PBT </w:t>
            </w:r>
          </w:p>
        </w:tc>
      </w:tr>
      <w:tr w:rsidR="00100844" w14:paraId="701253A0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C61399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BE4E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939B7C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C0EC7F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33D6EC6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6CF62F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Đề -xi -mét.Mét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D14910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90D58B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100844" w14:paraId="04433B23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1F22D4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E2AC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FE182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02F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8473D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5D914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Chăm sóc bảo vệ cơ quan hô hấp-T2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A9ACF7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01517E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00844" w14:paraId="64085FDA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405A00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C972E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4953D7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8225617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84D9B4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44AD46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quy định nơi cộng đồng-T1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C4271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11BD6B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00844" w14:paraId="1DCE3965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520B55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898D40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FCB420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9734B2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5CD8149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7E5814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GTCĐ:Những con vật quanh em.Hát:Trang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9E07C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B9DBFA6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656C90" w14:paraId="451A86EB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7C955C" w14:textId="77777777" w:rsidR="00656C90" w:rsidRDefault="00656C90" w:rsidP="00656C9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7AB0B4" w14:textId="77777777" w:rsidR="00656C90" w:rsidRDefault="00656C90" w:rsidP="00656C9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D9D1C5" w14:textId="77777777" w:rsidR="00656C90" w:rsidRDefault="00656C90" w:rsidP="00656C9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5512704" w14:textId="4238C817" w:rsidR="00656C90" w:rsidRPr="00656C90" w:rsidRDefault="00656C90" w:rsidP="00656C9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 w:rsidRPr="00656C90">
              <w:rPr>
                <w:i/>
                <w:iCs/>
              </w:rPr>
              <w:t>TV 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552A3FD" w14:textId="77777777" w:rsidR="00656C90" w:rsidRDefault="00656C90" w:rsidP="00656C9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E69EB16" w14:textId="176104AE" w:rsidR="00656C90" w:rsidRDefault="00656C90" w:rsidP="00656C9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84EB5"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6CA473" w14:textId="77777777" w:rsidR="00656C90" w:rsidRDefault="00656C90" w:rsidP="00656C9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EDBA8E" w14:textId="77777777" w:rsidR="00656C90" w:rsidRDefault="00656C90" w:rsidP="00656C9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B7ECE" w14:paraId="2FEBBC52" w14:textId="77777777" w:rsidTr="00AB7E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B6BB17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26/3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366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A4CC49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3DECA7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AC9E3C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3F15EC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38EC6E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4D30ECF" w14:textId="7602F164" w:rsidR="00AB7ECE" w:rsidRDefault="00AB7ECE" w:rsidP="00AB7E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AF5DE7">
              <w:t xml:space="preserve">PBT </w:t>
            </w:r>
          </w:p>
        </w:tc>
      </w:tr>
      <w:tr w:rsidR="00AB7ECE" w14:paraId="13CE1022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A45435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347F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CDAB4D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19309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28B34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2EF95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-T6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ADE89E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BC1C5CD" w14:textId="3EC1FA39" w:rsidR="00AB7ECE" w:rsidRDefault="00AB7ECE" w:rsidP="00AB7E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AF5DE7">
              <w:t xml:space="preserve">PBT </w:t>
            </w:r>
          </w:p>
        </w:tc>
      </w:tr>
      <w:tr w:rsidR="00100844" w14:paraId="21A702ED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4DA6D7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72A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6A3841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F48D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E7E04" w14:textId="77777777" w:rsidR="00100844" w:rsidRDefault="00100844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5385" w14:textId="77777777" w:rsidR="00100844" w:rsidRPr="008D2633" w:rsidRDefault="00100844" w:rsidP="00694543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4177C">
              <w:rPr>
                <w:sz w:val="28"/>
                <w:szCs w:val="28"/>
              </w:rPr>
              <w:t>Review 7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11D6B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678D5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00844" w14:paraId="0A88CEB5" w14:textId="77777777" w:rsidTr="00AB7ECE">
        <w:trPr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280548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640F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E898A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30CD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EEC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4A7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11019"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17839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A4ED6"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D5E023E" w14:textId="77777777" w:rsidR="00100844" w:rsidRDefault="00100844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t>ĐDHT</w:t>
            </w:r>
            <w:r w:rsidRPr="008A4ED6">
              <w:t xml:space="preserve">  </w:t>
            </w:r>
          </w:p>
        </w:tc>
      </w:tr>
      <w:tr w:rsidR="00100844" w14:paraId="594730B9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6EA27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5C59BE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109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F82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7DA8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6F0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11019">
              <w:rPr>
                <w:color w:val="000000"/>
                <w:kern w:val="2"/>
                <w:szCs w:val="26"/>
                <w14:ligatures w14:val="standardContextual"/>
              </w:rPr>
              <w:t xml:space="preserve">Tìm hiểu cơ quan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bài tiết nước tiểu</w:t>
            </w:r>
            <w:r w:rsidRPr="00011019">
              <w:rPr>
                <w:color w:val="000000"/>
                <w:kern w:val="2"/>
                <w:szCs w:val="26"/>
                <w14:ligatures w14:val="standardContextual"/>
              </w:rPr>
              <w:t>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F11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92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00844" w14:paraId="1E3FA846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251BB3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A46A7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95E353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3EBDB3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0027A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FD671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Chia sẻ khó khăn với người khuyết tật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69A7A4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510BD4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00844" w14:paraId="1A098532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273A68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F86B5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3BC8D8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94DC43" w14:textId="77777777" w:rsidR="00100844" w:rsidRDefault="00100844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D2CF5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69A7CF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576A3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91CA44" w14:textId="77777777" w:rsidR="00100844" w:rsidRDefault="00100844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B7ECE" w14:paraId="53FA0387" w14:textId="77777777" w:rsidTr="00AB7E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47979E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27907B0A" w14:textId="77777777" w:rsidR="00AB7ECE" w:rsidRDefault="00AB7ECE" w:rsidP="00AB7E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27/3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052C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4C6153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E55D6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6FE4C9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A8B807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-T7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A8C98C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B48D402" w14:textId="03ADE7BD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30074">
              <w:t xml:space="preserve">PBT </w:t>
            </w:r>
          </w:p>
        </w:tc>
      </w:tr>
      <w:tr w:rsidR="00AB7ECE" w14:paraId="483311CA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6631BA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84B0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851ECB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FB16D5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A7AEFD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F0EFEF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-T8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317D5D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8A334F3" w14:textId="2F548480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30074">
              <w:t xml:space="preserve">PBT </w:t>
            </w:r>
          </w:p>
        </w:tc>
      </w:tr>
      <w:tr w:rsidR="00100844" w14:paraId="1FA53B78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3E3F1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EF02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6917C3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C16D61" w14:textId="77777777" w:rsidR="00100844" w:rsidRPr="003B019C" w:rsidRDefault="00100844" w:rsidP="00694543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8DFE66" w14:textId="77777777" w:rsidR="00100844" w:rsidRPr="003B019C" w:rsidRDefault="00100844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27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6578EE" w14:textId="77777777" w:rsidR="00100844" w:rsidRPr="003B019C" w:rsidRDefault="00100844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 w:rsidRPr="003B019C">
              <w:rPr>
                <w:color w:val="000000" w:themeColor="text1"/>
                <w:kern w:val="2"/>
                <w:szCs w:val="26"/>
                <w14:ligatures w14:val="standardContextual"/>
              </w:rPr>
              <w:t>CĐ 9:Thầy cô của em-T2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DD0F31" w14:textId="77777777" w:rsidR="00100844" w:rsidRPr="003B019C" w:rsidRDefault="00100844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E47" w14:textId="77777777" w:rsidR="00100844" w:rsidRPr="003B019C" w:rsidRDefault="00100844" w:rsidP="0069454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00844" w14:paraId="24D32850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E71D9F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2AFC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45F7AB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3B00BD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80D2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E8099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Ki-lô-mét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464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DD9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100844" w14:paraId="4CAFE633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BE4DA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B67356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3786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F7A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3B6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5861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E4594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A41E30A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100844" w14:paraId="7C0F5F4B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1F1E34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D6650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F1AA8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DE79B2" w14:textId="77777777" w:rsidR="00100844" w:rsidRDefault="00100844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EF734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25A3C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84231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5DFF6E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00844" w14:paraId="2D5185DC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C7B19C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F5A722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1987C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7A1777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E2D89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9CFB91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6BBF2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C91B820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00844" w14:paraId="1568DCB4" w14:textId="77777777" w:rsidTr="00AB7E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89017F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420B1DEF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28/3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2786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612761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309D10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64D1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C798B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4177C">
              <w:rPr>
                <w:sz w:val="28"/>
                <w:szCs w:val="28"/>
              </w:rPr>
              <w:t>Review 8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3A4A9F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4D7AB1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00844" w14:paraId="30C5A444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E7975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D0E8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A93384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2A23A0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A56E5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135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86E8C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Giới thiệu tiền Việt Nam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9E0193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AF3D0A" w14:textId="77777777" w:rsidR="00100844" w:rsidRDefault="00100844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B7ECE" w14:paraId="7630D00F" w14:textId="77777777" w:rsidTr="00171A7C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3B9374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9F4E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B06F30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A68E62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B10884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269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06B4B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-T9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41228F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D77F05" w14:textId="52CD7EB9" w:rsidR="00AB7ECE" w:rsidRDefault="00AB7ECE" w:rsidP="00AB7E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3C7A96">
              <w:t xml:space="preserve">PBT </w:t>
            </w:r>
          </w:p>
        </w:tc>
      </w:tr>
      <w:tr w:rsidR="00AB7ECE" w14:paraId="6E369621" w14:textId="77777777" w:rsidTr="00171A7C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AAC935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D68A" w14:textId="77777777" w:rsidR="00AB7ECE" w:rsidRDefault="00AB7ECE" w:rsidP="00AB7E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342F44" w14:textId="77777777" w:rsidR="00AB7ECE" w:rsidRDefault="00AB7ECE" w:rsidP="00AB7E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3A52" w14:textId="77777777" w:rsidR="00AB7ECE" w:rsidRDefault="00AB7ECE" w:rsidP="00AB7E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FD95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270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13E5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1F11" w14:textId="77777777" w:rsidR="00AB7ECE" w:rsidRDefault="00AB7ECE" w:rsidP="00AB7E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4A4B813" w14:textId="3AA2AB88" w:rsidR="00AB7ECE" w:rsidRDefault="00AB7ECE" w:rsidP="00AB7E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3C7A96">
              <w:t xml:space="preserve">PBT </w:t>
            </w:r>
          </w:p>
        </w:tc>
      </w:tr>
      <w:tr w:rsidR="00100844" w14:paraId="61B8DE6E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2A591D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98161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D549E5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809FFE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86D042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F0268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lớp-GDKN chia sẻ cộng đồng- bài 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03E05D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C33444" w14:textId="77777777" w:rsidR="00100844" w:rsidRDefault="00100844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100844" w14:paraId="30AD9C56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3A17FA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B68885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A020B9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AD8" w14:textId="77777777" w:rsidR="00100844" w:rsidRDefault="00100844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AECE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E29C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di chuyển không bóng-T3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0E695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EC134F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100844" w14:paraId="603C617C" w14:textId="77777777" w:rsidTr="00AB7EC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535288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91E33B" w14:textId="77777777" w:rsidR="00100844" w:rsidRDefault="00100844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C70E46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63FB" w14:textId="77777777" w:rsidR="00100844" w:rsidRDefault="00100844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51C7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FE9B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DC6CCF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46F545" w14:textId="77777777" w:rsidR="00100844" w:rsidRDefault="00100844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00844" w14:paraId="343742CD" w14:textId="77777777" w:rsidTr="00AB7ECE">
        <w:trPr>
          <w:trHeight w:val="276"/>
        </w:trPr>
        <w:tc>
          <w:tcPr>
            <w:tcW w:w="1277" w:type="dxa"/>
            <w:vAlign w:val="center"/>
            <w:hideMark/>
          </w:tcPr>
          <w:p w14:paraId="0774B0FC" w14:textId="77777777" w:rsidR="00100844" w:rsidRDefault="00100844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22B66C58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4B6739AB" w14:textId="77777777" w:rsidR="00100844" w:rsidRDefault="00100844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21C3CD2" w14:textId="77777777" w:rsidR="00100844" w:rsidRDefault="00100844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20562D1E" w14:textId="77777777" w:rsidR="00100844" w:rsidRDefault="00100844" w:rsidP="00694543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250D8FCC" w14:textId="77777777" w:rsidR="00100844" w:rsidRDefault="00100844" w:rsidP="00694543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20" w:type="dxa"/>
            <w:vAlign w:val="center"/>
            <w:hideMark/>
          </w:tcPr>
          <w:p w14:paraId="14524BEB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100844" w14:paraId="498F42E4" w14:textId="77777777" w:rsidTr="00AB7ECE">
        <w:trPr>
          <w:trHeight w:val="285"/>
        </w:trPr>
        <w:tc>
          <w:tcPr>
            <w:tcW w:w="1277" w:type="dxa"/>
            <w:vAlign w:val="center"/>
            <w:hideMark/>
          </w:tcPr>
          <w:p w14:paraId="470A7070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76885AD7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811E85C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120BEDD0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6EAEF69D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4937CBC3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C90D2E0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AF6CFD0" w14:textId="77777777" w:rsidR="00100844" w:rsidRDefault="00100844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180606FD" w14:textId="77777777" w:rsidR="00100844" w:rsidRDefault="00100844" w:rsidP="00100844"/>
    <w:p w14:paraId="3A46C970" w14:textId="77777777" w:rsidR="00100844" w:rsidRDefault="00100844" w:rsidP="00100844"/>
    <w:p w14:paraId="48AAAA00" w14:textId="77777777" w:rsidR="00100844" w:rsidRDefault="00100844" w:rsidP="00100844"/>
    <w:p w14:paraId="56489372" w14:textId="77777777" w:rsidR="00100844" w:rsidRDefault="00100844" w:rsidP="00100844"/>
    <w:p w14:paraId="394D6743" w14:textId="77777777" w:rsidR="00100844" w:rsidRDefault="00100844" w:rsidP="00100844"/>
    <w:p w14:paraId="697F4FED" w14:textId="77777777" w:rsidR="00100844" w:rsidRDefault="00100844" w:rsidP="00100844"/>
    <w:p w14:paraId="542A2817" w14:textId="77777777" w:rsidR="00100844" w:rsidRDefault="00100844" w:rsidP="00100844"/>
    <w:p w14:paraId="7050D0E5" w14:textId="77777777" w:rsidR="00100844" w:rsidRDefault="00100844" w:rsidP="00100844"/>
    <w:p w14:paraId="676AD986" w14:textId="77777777" w:rsidR="00100844" w:rsidRDefault="00100844" w:rsidP="00100844"/>
    <w:p w14:paraId="0927DF19" w14:textId="77777777" w:rsidR="00100844" w:rsidRDefault="00100844" w:rsidP="00100844"/>
    <w:p w14:paraId="59A66765" w14:textId="77777777" w:rsidR="00100844" w:rsidRDefault="00100844" w:rsidP="00100844"/>
    <w:p w14:paraId="5FD97910" w14:textId="77777777" w:rsidR="00100844" w:rsidRDefault="00100844" w:rsidP="00100844"/>
    <w:p w14:paraId="35063FD1" w14:textId="77777777" w:rsidR="00100844" w:rsidRDefault="00100844" w:rsidP="00100844"/>
    <w:p w14:paraId="4BCB0912" w14:textId="77777777" w:rsidR="00100844" w:rsidRDefault="00100844" w:rsidP="00100844"/>
    <w:p w14:paraId="4727D0B4" w14:textId="77777777" w:rsidR="00100844" w:rsidRDefault="00100844" w:rsidP="00100844"/>
    <w:p w14:paraId="5D7E6913" w14:textId="77777777" w:rsidR="00100844" w:rsidRDefault="00100844" w:rsidP="00100844"/>
    <w:p w14:paraId="5591D604" w14:textId="77777777" w:rsidR="00100844" w:rsidRDefault="00100844" w:rsidP="00100844"/>
    <w:p w14:paraId="56CC48AB" w14:textId="77777777" w:rsidR="00100844" w:rsidRDefault="00100844" w:rsidP="00100844"/>
    <w:p w14:paraId="54D49E5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4"/>
    <w:rsid w:val="000A19EE"/>
    <w:rsid w:val="00100844"/>
    <w:rsid w:val="001F5A74"/>
    <w:rsid w:val="00325B65"/>
    <w:rsid w:val="00370796"/>
    <w:rsid w:val="0060727D"/>
    <w:rsid w:val="00636450"/>
    <w:rsid w:val="00656C90"/>
    <w:rsid w:val="007D13FB"/>
    <w:rsid w:val="00804912"/>
    <w:rsid w:val="0086577A"/>
    <w:rsid w:val="00AB7ECE"/>
    <w:rsid w:val="00B34F80"/>
    <w:rsid w:val="00DA1C57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40BAB"/>
  <w15:chartTrackingRefBased/>
  <w15:docId w15:val="{AA0DB7B0-659A-4597-A2A6-0F77B04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4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2025-03-09T03:43:00Z</dcterms:created>
  <dcterms:modified xsi:type="dcterms:W3CDTF">2025-03-09T03:43:00Z</dcterms:modified>
</cp:coreProperties>
</file>