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70"/>
        <w:gridCol w:w="435"/>
        <w:gridCol w:w="1245"/>
        <w:gridCol w:w="630"/>
        <w:gridCol w:w="4455"/>
        <w:gridCol w:w="1125"/>
        <w:gridCol w:w="1305"/>
      </w:tblGrid>
      <w:tr w14:paraId="04DCF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18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37931E36">
            <w:pPr>
              <w:autoSpaceDE w:val="0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THỨ  27                                               Từ ngày 24/3/2025. Đến ngày 28/3/2025</w:t>
            </w:r>
          </w:p>
        </w:tc>
      </w:tr>
      <w:tr w14:paraId="58DFA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55591F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3AFC94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92DA5F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FA4943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8185FA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C9D787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ƯDCNTT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1827D6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037B5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B2C1C3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24/3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1144FD">
            <w:pPr>
              <w:autoSpaceDE w:val="0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14:paraId="587C60F2">
            <w:pPr>
              <w:autoSpaceDE w:val="0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1D92FE10">
            <w:pPr>
              <w:autoSpaceDE w:val="0"/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89835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BC4DA8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DB5FC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0ACA9E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SHDC: Cảnh quan thiên nhiên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25083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FF1F8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8B6DC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509739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D27B87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7D03F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07C592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C82B0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0D2EDC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Cộng, trừ số đo thời gian (tiết 1)(trang 67)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FD6A9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3F940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53CD5F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6161F3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D7DDE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AF11E8">
            <w:pPr>
              <w:autoSpaceDE w:val="0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CE2B4E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A8CF8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0D0EEB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tập và đánh giá giữa HKII (Tiết 1-Tr.70)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E3391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8327E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2165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11451C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C13757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86EA4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6DEA1C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ABBB2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B5B80D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tập và đánh giá giữa HKII (Tiết 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64BD0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811F7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1712F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D1B8C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639EF5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72954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B05CD8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55FAB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29A08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Lý thuyết âm nhạc : Ôn tập</w:t>
            </w:r>
          </w:p>
          <w:p w14:paraId="055A87BB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Đọc nhạc Bài số 4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95834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E087E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Đàn </w:t>
            </w:r>
          </w:p>
        </w:tc>
      </w:tr>
      <w:tr w14:paraId="0133E4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AA46E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C4869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27661A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4ADA0D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C808D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2A745D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Dẫn bóng theo đường vòng bên phải.</w:t>
            </w:r>
          </w:p>
          <w:p w14:paraId="35F46A6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-Trò chơi “ Dẫn bóng theo hình số 8 tiếp sức”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F1C44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E4951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tập.</w:t>
            </w:r>
          </w:p>
          <w:p w14:paraId="68561A9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bóng</w:t>
            </w:r>
          </w:p>
        </w:tc>
      </w:tr>
      <w:tr w14:paraId="0BB6B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1E96B0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247169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20B7B6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3A0702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Tin học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0A2F3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6E3419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Cấu trúc rẽ nhánh</w:t>
            </w:r>
            <w:r>
              <w:rPr>
                <w:rFonts w:eastAsia="Times New Roman"/>
                <w:sz w:val="28"/>
                <w:szCs w:val="28"/>
              </w:rPr>
              <w:t>(T2)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97B7F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32261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059F6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98AB4C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25/3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908AC4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DEC0B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EE3411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M.Thuật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22387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30C790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Việt Nam đất nước, con người. </w:t>
            </w:r>
            <w:r>
              <w:rPr>
                <w:rFonts w:eastAsia="Times New Roman"/>
                <w:sz w:val="28"/>
                <w:szCs w:val="28"/>
              </w:rPr>
              <w:t>(T2)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0A9E0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D41A11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107E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89C3BD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6D920C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E7891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79FC55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9AF7A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C11D02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Cộng, trừ số đo thời gian (tiết 2)(trang 68)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42085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347661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11F47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B2BB94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2676A0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8444E2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09A21C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27D076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70B9E9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tập và đánh giá giữa HKII (Tiết 3)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61BA5A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DFDFA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3A77C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92D33D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3FD0D4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A51AB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875710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T.Anh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ADF87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92E3F6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10: Performing art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2: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395B1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3F5EA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03843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4BB4BE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F7F6F9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41609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78F9E3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E99EC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80C93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F2E4D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ACDBB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237E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6A407A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77C80E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815E5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D54450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404D6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77BE8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467A4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17096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5C55F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B1560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CCE3C4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B86ED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BEE09C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EE4FD2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B616E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60D7F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1AB131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BC9A0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3A21C7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26/3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D47BD2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17439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69BB91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4A84F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D9233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tập và đánh giá giữa HKII (Tiết 4)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46719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7AB2A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5716C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404413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2AD61D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9CA8B6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F17370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E0BD4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65CFC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tập và đánh giá giữa HKII (Tiết 5)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BD3F9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5BB2C5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3D25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C33D80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46CAE3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89947A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E9868D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Toán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398CC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83092A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Nhân, chia số đo thời gian với một số (tiết 1)</w:t>
            </w:r>
            <w:r>
              <w:rPr>
                <w:sz w:val="28"/>
                <w:szCs w:val="28"/>
              </w:rPr>
              <w:t>(trang 71)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BCF901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8CD6C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phụ, máy soi</w:t>
            </w:r>
          </w:p>
        </w:tc>
      </w:tr>
      <w:tr w14:paraId="6632B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F0AAD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636C10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47B776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F08ACC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C9DEB6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B7935A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Chăm sóc sức khỏe tuổi dậy thì  (tiết 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657B1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5D443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4F81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11B60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D12C8D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2CD51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9AE3A2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D1523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23FAEF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HĐGDCĐ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Thân thiện với người xung quanh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FC43D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CB9ACA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DE835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6F296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134319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45953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B27D1B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T. Anh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B48B1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3AEA93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10: Performing art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3: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6B16A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CEAB3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B723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19E84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5CE29C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0CA9D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9FF3F0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Toán(BT)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2BB43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05B8C4">
            <w:pPr>
              <w:autoSpaceDE w:val="0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luyện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B2614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AB4B6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3827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9729E4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27/3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C18A00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4D973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AA4D67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8AB1B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4C91C6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Nhân, chia số đo thời gian với một số (tiết 2)</w:t>
            </w:r>
            <w:r>
              <w:rPr>
                <w:sz w:val="28"/>
                <w:szCs w:val="28"/>
              </w:rPr>
              <w:t>(trang 73)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E86F3A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0A51E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phụ, máy soi</w:t>
            </w:r>
          </w:p>
        </w:tc>
      </w:tr>
      <w:tr w14:paraId="0D98F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90F409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72F3EF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0F472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E71572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8A3EC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C3B5A2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Mô hình máy phát điện gió (Tiết 2)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8014EE">
            <w:pPr>
              <w:spacing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Bài học stem:</w:t>
            </w:r>
          </w:p>
          <w:p w14:paraId="2DFAFACD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Mô hình máy phát điện gió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C757A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Bộ lắp ghép KT5</w:t>
            </w:r>
          </w:p>
        </w:tc>
      </w:tr>
      <w:tr w14:paraId="1DBBF9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05E543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747A13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5A404E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2B1C8C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948F5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B8F796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Kiểm tra Đọc (tiết 6)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3019C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3DE6E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79452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FA1CB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1DDE7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ADE18A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4941C8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Đạo đức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EAA1F1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A3737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ja-JP"/>
              </w:rPr>
              <w:t>Ôn tập tổng hợp giữa học kì II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ja-JP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DAFA4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3A590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7C71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D2F9A5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EC2DAE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4ECCF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42B3A5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05076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009CF7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Hiệp hội các quốc gia Đông Nam Á (Tiết 1)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5EA2F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0668A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D06C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1239B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954411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1C4A3A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2110EB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D118B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9D9DA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</w:rPr>
              <w:t>Ôn tập GHK2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37DF1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3FBF8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4C24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D83CC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B4578D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454CA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6864BB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FCF15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A5CDB6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Chăm sóc sức khỏe tuổi dậy thì  (tiết 3)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74240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09F66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B0506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58FEA7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28/3</w:t>
            </w: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04F722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C923AD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169460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GDTC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525F92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15AC3C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Dẫn bóng theo đường vòng bên phải.</w:t>
            </w:r>
          </w:p>
          <w:p w14:paraId="2AAAAA6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-Trò chơi “ Dẫn bóng theo hình số 8 tiếp sức”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56D987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B92706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tập, bóng</w:t>
            </w:r>
          </w:p>
        </w:tc>
      </w:tr>
      <w:tr w14:paraId="04FE4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5A162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6D2D50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10867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A3A488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690C3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865602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Nhân, chia số đo thời gian với một số (tiết 3)</w:t>
            </w:r>
            <w:r>
              <w:rPr>
                <w:sz w:val="28"/>
                <w:szCs w:val="28"/>
              </w:rPr>
              <w:t>(trang 74)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CCCCD9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DA7B2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1D07B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A952CB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14F4BE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73C5E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6C2155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3C4966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0BD732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10: Performing art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3: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89B55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B0636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EC1FF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BD7C74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249C9F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C8034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E467C5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3BD571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521A9E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Kiểm tra Đọc hiểu – viết (tiết 7)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927351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EDB548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02FE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2C4F19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DCB46A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D5976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843C9C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83AEE6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9C7086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SHL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Đánh giá việc tham gia hoạt động xã hội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0796E3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EA0B31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6A2F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C5B74C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A7E290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5A3572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578250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T.việt BT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E8C341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FFCED1">
            <w:pPr>
              <w:autoSpaceDE w:val="0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Ôn luyện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FDA27F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8E975C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Phiếu BT </w:t>
            </w:r>
          </w:p>
        </w:tc>
      </w:tr>
      <w:tr w14:paraId="6B2CE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3C65FD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667427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6B071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C89CCB">
            <w:pPr>
              <w:autoSpaceDE w:val="0"/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1C9370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44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4BB314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10: Performing art</w:t>
            </w:r>
            <w:r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Lesson 3: </w:t>
            </w:r>
            <w:r>
              <w:rPr>
                <w:bCs/>
                <w:sz w:val="28"/>
                <w:szCs w:val="28"/>
              </w:rPr>
              <w:t>Task 7,8,9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1BF08B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3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F42064">
            <w:pPr>
              <w:autoSpaceDE w:val="0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166CD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84B6D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246358A3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0A72B">
            <w:pPr>
              <w:autoSpaceDE w:val="0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Ngày  19   tháng 3 năm 2025</w:t>
            </w:r>
          </w:p>
          <w:p w14:paraId="532F60B4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Phó Hiệu trưởng</w:t>
            </w:r>
          </w:p>
          <w:p w14:paraId="04DE6875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0402A28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1BAC8CD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035E752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Vũ Thị Chững                 </w:t>
            </w:r>
          </w:p>
        </w:tc>
      </w:tr>
    </w:tbl>
    <w:p w14:paraId="359A3E3B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Chú ý lồng ghép:</w:t>
      </w:r>
    </w:p>
    <w:p w14:paraId="3DA273F3">
      <w:pPr>
        <w:rPr>
          <w:rFonts w:eastAsia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Khoa học</w:t>
      </w:r>
      <w:r>
        <w:rPr>
          <w:sz w:val="28"/>
          <w:szCs w:val="28"/>
        </w:rPr>
        <w:t xml:space="preserve"> :</w:t>
      </w:r>
      <w:r>
        <w:rPr>
          <w:color w:val="000000"/>
          <w:sz w:val="28"/>
          <w:szCs w:val="28"/>
        </w:rPr>
        <w:t xml:space="preserve">Chăm  sóc sức khỏe tuổi dậy thì  (tiết 2)=&gt; GD QCN: </w:t>
      </w:r>
      <w:r>
        <w:rPr>
          <w:sz w:val="28"/>
          <w:szCs w:val="28"/>
        </w:rPr>
        <w:t>Quyền được chăm sóc sức khỏe</w:t>
      </w:r>
    </w:p>
    <w:p w14:paraId="3E98CAC0">
      <w:pPr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>Đạo đức:</w:t>
      </w:r>
      <w:r>
        <w:rPr>
          <w:sz w:val="28"/>
          <w:szCs w:val="28"/>
        </w:rPr>
        <w:t xml:space="preserve"> Phòng tránh xâm hại. (Tiết 2)=&gt;</w:t>
      </w:r>
      <w:r>
        <w:rPr>
          <w:color w:val="000000"/>
          <w:sz w:val="28"/>
          <w:szCs w:val="28"/>
        </w:rPr>
        <w:t xml:space="preserve"> Lồng ghép GD quyền con người: Quyền được chăm sóc và bảo vệ</w:t>
      </w:r>
    </w:p>
    <w:p w14:paraId="45640827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Công nghệ</w:t>
      </w:r>
      <w:r>
        <w:rPr>
          <w:rFonts w:eastAsia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Mô hình máy phát điện gió (Tiết 2)</w:t>
      </w:r>
      <w:r>
        <w:rPr>
          <w:sz w:val="28"/>
          <w:szCs w:val="28"/>
        </w:rPr>
        <w:t>=&gt;Bài học stem:</w:t>
      </w:r>
      <w:r>
        <w:rPr>
          <w:b/>
          <w:bCs/>
          <w:i/>
          <w:iCs/>
          <w:sz w:val="28"/>
          <w:szCs w:val="28"/>
        </w:rPr>
        <w:t xml:space="preserve"> Mô hình máy phát điện gió</w:t>
      </w:r>
    </w:p>
    <w:p w14:paraId="37201F5C">
      <w:pPr>
        <w:rPr>
          <w:rFonts w:eastAsia="Times New Roman"/>
          <w:sz w:val="28"/>
          <w:szCs w:val="28"/>
        </w:rPr>
      </w:pPr>
    </w:p>
    <w:p w14:paraId="602AAB1B">
      <w:pPr>
        <w:rPr>
          <w:sz w:val="28"/>
          <w:szCs w:val="28"/>
        </w:rPr>
      </w:pPr>
    </w:p>
    <w:p w14:paraId="40106942">
      <w:pPr>
        <w:rPr>
          <w:sz w:val="28"/>
          <w:szCs w:val="28"/>
        </w:rPr>
      </w:pP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81"/>
    <w:rsid w:val="00042FA3"/>
    <w:rsid w:val="00071881"/>
    <w:rsid w:val="000F27AD"/>
    <w:rsid w:val="002328C1"/>
    <w:rsid w:val="0026027C"/>
    <w:rsid w:val="00270157"/>
    <w:rsid w:val="00417E25"/>
    <w:rsid w:val="0044458C"/>
    <w:rsid w:val="00560D93"/>
    <w:rsid w:val="00650068"/>
    <w:rsid w:val="006B37A5"/>
    <w:rsid w:val="00724C8A"/>
    <w:rsid w:val="00735851"/>
    <w:rsid w:val="007629D0"/>
    <w:rsid w:val="00764C5D"/>
    <w:rsid w:val="00840222"/>
    <w:rsid w:val="0086446C"/>
    <w:rsid w:val="008852FF"/>
    <w:rsid w:val="00974C2D"/>
    <w:rsid w:val="009E106B"/>
    <w:rsid w:val="00BA7268"/>
    <w:rsid w:val="00BE5B22"/>
    <w:rsid w:val="00DF0C11"/>
    <w:rsid w:val="00E9519F"/>
    <w:rsid w:val="00EC79D7"/>
    <w:rsid w:val="1B02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444</Words>
  <Characters>2532</Characters>
  <Lines>21</Lines>
  <Paragraphs>5</Paragraphs>
  <TotalTime>0</TotalTime>
  <ScaleCrop>false</ScaleCrop>
  <LinksUpToDate>false</LinksUpToDate>
  <CharactersWithSpaces>2971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2025-03-02T02:39:00Z</dcterms:created>
  <dc:creator>Administrator</dc:creator>
  <cp:lastModifiedBy>thoa nguyen thi</cp:lastModifiedBy>
  <dcterms:modified xsi:type="dcterms:W3CDTF">2025-03-02T07:59:42Z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D51EBBB199D740A2974D619967FCF6B7_12</vt:lpwstr>
  </property>
</Properties>
</file>